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D7" w:rsidRPr="000008D7" w:rsidRDefault="000008D7" w:rsidP="000008D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08D7" w:rsidRPr="000008D7" w:rsidRDefault="000008D7" w:rsidP="000008D7">
      <w:pPr>
        <w:spacing w:after="0" w:line="240" w:lineRule="auto"/>
        <w:ind w:right="-2494"/>
        <w:rPr>
          <w:rFonts w:ascii="Times New Roman" w:hAnsi="Times New Roman" w:cs="Times New Roman"/>
          <w:b/>
          <w:sz w:val="38"/>
          <w:szCs w:val="38"/>
        </w:rPr>
      </w:pPr>
      <w:r w:rsidRPr="000008D7">
        <w:rPr>
          <w:rFonts w:ascii="Times New Roman" w:hAnsi="Times New Roman" w:cs="Times New Roman"/>
          <w:b/>
          <w:sz w:val="38"/>
          <w:szCs w:val="38"/>
        </w:rPr>
        <w:t xml:space="preserve">02-19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8D7" w:rsidRPr="000008D7" w:rsidRDefault="000008D7" w:rsidP="000008D7">
      <w:pPr>
        <w:spacing w:after="0" w:line="240" w:lineRule="auto"/>
        <w:ind w:right="-2494"/>
        <w:rPr>
          <w:rFonts w:ascii="Times New Roman" w:hAnsi="Times New Roman" w:cs="Times New Roman"/>
          <w:b/>
          <w:sz w:val="38"/>
          <w:szCs w:val="38"/>
        </w:rPr>
      </w:pPr>
      <w:r w:rsidRPr="000008D7">
        <w:rPr>
          <w:rFonts w:ascii="Times New Roman" w:hAnsi="Times New Roman" w:cs="Times New Roman"/>
          <w:sz w:val="20"/>
          <w:szCs w:val="20"/>
        </w:rPr>
        <w:t xml:space="preserve">                            Рассмотрено</w:t>
      </w:r>
    </w:p>
    <w:p w:rsidR="000008D7" w:rsidRPr="000008D7" w:rsidRDefault="000008D7" w:rsidP="000008D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 xml:space="preserve">        Заседание МО (протокол от 29.08.2013 г. №1)</w:t>
      </w:r>
    </w:p>
    <w:p w:rsidR="000008D7" w:rsidRPr="000008D7" w:rsidRDefault="000008D7" w:rsidP="000008D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 xml:space="preserve">        Руководитель МО: ________________       Т.Н.Коростелева</w:t>
      </w:r>
    </w:p>
    <w:p w:rsidR="000008D7" w:rsidRPr="000008D7" w:rsidRDefault="000008D7" w:rsidP="000008D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 xml:space="preserve">        Согласовано  </w:t>
      </w:r>
    </w:p>
    <w:p w:rsidR="000008D7" w:rsidRPr="000008D7" w:rsidRDefault="000008D7" w:rsidP="000008D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 xml:space="preserve">        Заместитель директора по УВР</w:t>
      </w:r>
    </w:p>
    <w:p w:rsidR="000008D7" w:rsidRPr="000008D7" w:rsidRDefault="000008D7" w:rsidP="000008D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 xml:space="preserve">        ____________ </w:t>
      </w:r>
      <w:proofErr w:type="spellStart"/>
      <w:r w:rsidRPr="000008D7">
        <w:rPr>
          <w:rFonts w:ascii="Times New Roman" w:hAnsi="Times New Roman" w:cs="Times New Roman"/>
          <w:sz w:val="20"/>
          <w:szCs w:val="20"/>
        </w:rPr>
        <w:t>Н.В.Бернацкая</w:t>
      </w:r>
      <w:proofErr w:type="spellEnd"/>
    </w:p>
    <w:p w:rsidR="000008D7" w:rsidRPr="000008D7" w:rsidRDefault="000008D7" w:rsidP="000008D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Принято  педагогическим советом от 30.08.2013 года №1</w:t>
      </w:r>
    </w:p>
    <w:p w:rsidR="000008D7" w:rsidRPr="000008D7" w:rsidRDefault="000008D7" w:rsidP="000008D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0008D7" w:rsidRPr="000008D7" w:rsidRDefault="000008D7" w:rsidP="000008D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Утверждено   призом по школе от 30.08.2013 №19</w:t>
      </w:r>
    </w:p>
    <w:p w:rsidR="000008D7" w:rsidRPr="000008D7" w:rsidRDefault="000008D7" w:rsidP="000008D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008D7" w:rsidRPr="000008D7" w:rsidRDefault="000008D7" w:rsidP="000008D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Директор школы: ______________________ / Е.А.Зубкова /</w:t>
      </w:r>
    </w:p>
    <w:p w:rsidR="000008D7" w:rsidRPr="000008D7" w:rsidRDefault="000008D7" w:rsidP="000008D7">
      <w:pPr>
        <w:ind w:right="-2494"/>
        <w:rPr>
          <w:rFonts w:ascii="Times New Roman" w:hAnsi="Times New Roman" w:cs="Times New Roman"/>
          <w:sz w:val="20"/>
          <w:szCs w:val="20"/>
        </w:rPr>
      </w:pPr>
    </w:p>
    <w:p w:rsidR="000008D7" w:rsidRPr="000008D7" w:rsidRDefault="000008D7" w:rsidP="000008D7">
      <w:pPr>
        <w:ind w:right="-2494"/>
        <w:jc w:val="center"/>
        <w:rPr>
          <w:rFonts w:ascii="Times New Roman" w:hAnsi="Times New Roman" w:cs="Times New Roman"/>
          <w:sz w:val="28"/>
          <w:szCs w:val="28"/>
        </w:rPr>
      </w:pPr>
      <w:r w:rsidRPr="000008D7">
        <w:rPr>
          <w:rFonts w:ascii="Times New Roman" w:hAnsi="Times New Roman" w:cs="Times New Roman"/>
          <w:sz w:val="28"/>
          <w:szCs w:val="28"/>
        </w:rPr>
        <w:t xml:space="preserve">МКОУ «Хмелевская средняя общеобразовательная школа» </w:t>
      </w:r>
      <w:proofErr w:type="spellStart"/>
      <w:r w:rsidRPr="000008D7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0008D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0008D7" w:rsidRPr="000008D7" w:rsidRDefault="000008D7" w:rsidP="000008D7">
      <w:pPr>
        <w:ind w:right="-2494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0008D7">
        <w:rPr>
          <w:rFonts w:ascii="Times New Roman" w:hAnsi="Times New Roman" w:cs="Times New Roman"/>
          <w:b/>
          <w:sz w:val="50"/>
          <w:szCs w:val="50"/>
        </w:rPr>
        <w:t>Рабочая программа</w:t>
      </w:r>
    </w:p>
    <w:p w:rsidR="000008D7" w:rsidRPr="000008D7" w:rsidRDefault="000008D7" w:rsidP="000008D7">
      <w:pPr>
        <w:ind w:right="-2494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0008D7">
        <w:rPr>
          <w:rFonts w:ascii="Times New Roman" w:hAnsi="Times New Roman" w:cs="Times New Roman"/>
          <w:b/>
          <w:sz w:val="50"/>
          <w:szCs w:val="50"/>
        </w:rPr>
        <w:t>ПО ИЗОБРАЗИТЕЛЬНОМУ ИСКУССТВУ</w:t>
      </w:r>
    </w:p>
    <w:p w:rsidR="000008D7" w:rsidRPr="000008D7" w:rsidRDefault="000008D7" w:rsidP="000008D7">
      <w:pPr>
        <w:ind w:right="-249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08D7">
        <w:rPr>
          <w:rFonts w:ascii="Times New Roman" w:hAnsi="Times New Roman" w:cs="Times New Roman"/>
          <w:b/>
          <w:sz w:val="40"/>
          <w:szCs w:val="40"/>
        </w:rPr>
        <w:t>2 КЛАСС</w:t>
      </w:r>
    </w:p>
    <w:p w:rsidR="000008D7" w:rsidRPr="000008D7" w:rsidRDefault="000008D7" w:rsidP="000008D7">
      <w:pPr>
        <w:ind w:right="-2494"/>
        <w:jc w:val="center"/>
        <w:rPr>
          <w:rFonts w:ascii="Times New Roman" w:hAnsi="Times New Roman" w:cs="Times New Roman"/>
          <w:sz w:val="20"/>
          <w:szCs w:val="20"/>
        </w:rPr>
      </w:pPr>
    </w:p>
    <w:p w:rsidR="000008D7" w:rsidRPr="000008D7" w:rsidRDefault="000008D7" w:rsidP="000008D7">
      <w:pPr>
        <w:ind w:right="-2494"/>
        <w:jc w:val="center"/>
        <w:rPr>
          <w:rFonts w:ascii="Times New Roman" w:hAnsi="Times New Roman" w:cs="Times New Roman"/>
          <w:sz w:val="28"/>
          <w:szCs w:val="28"/>
        </w:rPr>
      </w:pPr>
      <w:r w:rsidRPr="000008D7"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</w:p>
    <w:p w:rsidR="000008D7" w:rsidRPr="000008D7" w:rsidRDefault="000008D7" w:rsidP="000008D7">
      <w:pPr>
        <w:ind w:right="-2494"/>
        <w:jc w:val="center"/>
        <w:rPr>
          <w:rFonts w:ascii="Times New Roman" w:hAnsi="Times New Roman" w:cs="Times New Roman"/>
          <w:sz w:val="28"/>
          <w:szCs w:val="28"/>
        </w:rPr>
      </w:pPr>
      <w:r w:rsidRPr="000008D7">
        <w:rPr>
          <w:rFonts w:ascii="Times New Roman" w:hAnsi="Times New Roman" w:cs="Times New Roman"/>
          <w:sz w:val="28"/>
          <w:szCs w:val="28"/>
        </w:rPr>
        <w:t>Костина Юрия Сергеевича</w:t>
      </w:r>
    </w:p>
    <w:p w:rsidR="000008D7" w:rsidRPr="000008D7" w:rsidRDefault="000008D7" w:rsidP="000008D7">
      <w:pPr>
        <w:ind w:right="-2494"/>
        <w:jc w:val="center"/>
        <w:rPr>
          <w:rFonts w:ascii="Times New Roman" w:hAnsi="Times New Roman" w:cs="Times New Roman"/>
          <w:sz w:val="20"/>
          <w:szCs w:val="20"/>
        </w:rPr>
      </w:pPr>
    </w:p>
    <w:p w:rsidR="000008D7" w:rsidRDefault="000008D7" w:rsidP="000008D7">
      <w:pPr>
        <w:ind w:right="-2494"/>
        <w:jc w:val="center"/>
        <w:rPr>
          <w:rFonts w:ascii="Times New Roman" w:hAnsi="Times New Roman" w:cs="Times New Roman"/>
          <w:sz w:val="20"/>
          <w:szCs w:val="20"/>
        </w:rPr>
      </w:pPr>
    </w:p>
    <w:p w:rsidR="000008D7" w:rsidRPr="000008D7" w:rsidRDefault="000008D7" w:rsidP="000008D7">
      <w:pPr>
        <w:ind w:right="-2494"/>
        <w:jc w:val="center"/>
        <w:rPr>
          <w:rFonts w:ascii="Times New Roman" w:hAnsi="Times New Roman" w:cs="Times New Roman"/>
          <w:sz w:val="20"/>
          <w:szCs w:val="20"/>
        </w:rPr>
      </w:pPr>
    </w:p>
    <w:p w:rsidR="000008D7" w:rsidRPr="000008D7" w:rsidRDefault="000008D7" w:rsidP="000008D7">
      <w:pPr>
        <w:ind w:right="-2494"/>
        <w:jc w:val="center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 xml:space="preserve">2013-2014 учебный год </w:t>
      </w:r>
    </w:p>
    <w:p w:rsidR="000008D7" w:rsidRPr="000008D7" w:rsidRDefault="000008D7" w:rsidP="000008D7">
      <w:pPr>
        <w:spacing w:after="0" w:line="240" w:lineRule="auto"/>
        <w:ind w:right="-249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8D7">
        <w:rPr>
          <w:rFonts w:ascii="Times New Roman" w:hAnsi="Times New Roman" w:cs="Times New Roman"/>
          <w:b/>
          <w:sz w:val="20"/>
          <w:szCs w:val="20"/>
        </w:rPr>
        <w:lastRenderedPageBreak/>
        <w:t>Структура рабочей программы</w:t>
      </w:r>
    </w:p>
    <w:p w:rsidR="000008D7" w:rsidRPr="000008D7" w:rsidRDefault="000008D7" w:rsidP="000008D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>1. Титульный лист.</w:t>
      </w:r>
    </w:p>
    <w:p w:rsidR="000008D7" w:rsidRPr="000008D7" w:rsidRDefault="000008D7" w:rsidP="000008D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>2. Пояснительная записка.</w:t>
      </w:r>
    </w:p>
    <w:p w:rsidR="000008D7" w:rsidRPr="000008D7" w:rsidRDefault="000008D7" w:rsidP="000008D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 xml:space="preserve">3. Общая характеристика учебного предмета </w:t>
      </w:r>
    </w:p>
    <w:p w:rsidR="000008D7" w:rsidRPr="000008D7" w:rsidRDefault="000008D7" w:rsidP="000008D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 xml:space="preserve">4. Описание места учебного предмета в учебном плане </w:t>
      </w:r>
    </w:p>
    <w:p w:rsidR="000008D7" w:rsidRPr="000008D7" w:rsidRDefault="000008D7" w:rsidP="000008D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>5. Описание ценностных ориентиров содержания учебного предмета.</w:t>
      </w:r>
    </w:p>
    <w:p w:rsidR="000008D7" w:rsidRPr="000008D7" w:rsidRDefault="000008D7" w:rsidP="000008D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>6. Результаты освоения учебного предмета</w:t>
      </w:r>
    </w:p>
    <w:p w:rsidR="000008D7" w:rsidRPr="000008D7" w:rsidRDefault="000008D7" w:rsidP="000008D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>7. Основные содержательные линии предмета</w:t>
      </w:r>
    </w:p>
    <w:p w:rsidR="000008D7" w:rsidRPr="000008D7" w:rsidRDefault="000008D7" w:rsidP="000008D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>8.Календарно-тематическое планирование</w:t>
      </w:r>
    </w:p>
    <w:p w:rsidR="000008D7" w:rsidRPr="000008D7" w:rsidRDefault="000008D7" w:rsidP="000008D7">
      <w:pPr>
        <w:spacing w:after="0" w:line="240" w:lineRule="auto"/>
        <w:ind w:right="-2494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 xml:space="preserve">9.Описание материально-технического обеспечения образовательного процесса </w:t>
      </w:r>
    </w:p>
    <w:p w:rsidR="000008D7" w:rsidRPr="000008D7" w:rsidRDefault="000008D7" w:rsidP="007F1B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008D7" w:rsidRPr="000008D7" w:rsidRDefault="000008D7" w:rsidP="007F1B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32CBC" w:rsidRPr="000008D7" w:rsidRDefault="00832CBC" w:rsidP="007F1B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 ПОЯСНИТЕЛЬНАЯ ЗАПИСКА</w:t>
      </w:r>
    </w:p>
    <w:p w:rsidR="000008D7" w:rsidRPr="000008D7" w:rsidRDefault="000008D7" w:rsidP="000008D7">
      <w:pPr>
        <w:pStyle w:val="c8"/>
        <w:spacing w:before="0" w:beforeAutospacing="0" w:after="0" w:afterAutospacing="0"/>
        <w:ind w:right="12"/>
        <w:jc w:val="both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 xml:space="preserve">             Рабочая программа учебного предмета «Изобразительное искусство» составлена на </w:t>
      </w:r>
      <w:proofErr w:type="spellStart"/>
      <w:r w:rsidRPr="000008D7">
        <w:rPr>
          <w:rStyle w:val="c5"/>
          <w:color w:val="000000"/>
          <w:sz w:val="20"/>
          <w:szCs w:val="20"/>
        </w:rPr>
        <w:t>основе</w:t>
      </w:r>
      <w:proofErr w:type="gramStart"/>
      <w:r w:rsidRPr="000008D7">
        <w:rPr>
          <w:rStyle w:val="c5"/>
          <w:color w:val="000000"/>
          <w:sz w:val="20"/>
          <w:szCs w:val="20"/>
        </w:rPr>
        <w:t>:ф</w:t>
      </w:r>
      <w:proofErr w:type="gramEnd"/>
      <w:r w:rsidRPr="000008D7">
        <w:rPr>
          <w:rStyle w:val="c5"/>
          <w:color w:val="000000"/>
          <w:sz w:val="20"/>
          <w:szCs w:val="20"/>
        </w:rPr>
        <w:t>едерального</w:t>
      </w:r>
      <w:proofErr w:type="spellEnd"/>
      <w:r w:rsidRPr="000008D7">
        <w:rPr>
          <w:rStyle w:val="c5"/>
          <w:color w:val="000000"/>
          <w:sz w:val="20"/>
          <w:szCs w:val="20"/>
        </w:rPr>
        <w:t xml:space="preserve"> государственного образовательного стандарта начального общего </w:t>
      </w:r>
      <w:proofErr w:type="spellStart"/>
      <w:r w:rsidRPr="000008D7">
        <w:rPr>
          <w:rStyle w:val="c5"/>
          <w:color w:val="000000"/>
          <w:sz w:val="20"/>
          <w:szCs w:val="20"/>
        </w:rPr>
        <w:t>образования;концепцией</w:t>
      </w:r>
      <w:proofErr w:type="spellEnd"/>
      <w:r w:rsidRPr="000008D7">
        <w:rPr>
          <w:rStyle w:val="c5"/>
          <w:color w:val="000000"/>
          <w:sz w:val="20"/>
          <w:szCs w:val="20"/>
        </w:rPr>
        <w:t xml:space="preserve"> духовно-нравственного развития и воспитания личности гражданина России; примерной программы по изобразительному искусству. </w:t>
      </w:r>
    </w:p>
    <w:p w:rsidR="000008D7" w:rsidRPr="000008D7" w:rsidRDefault="000008D7" w:rsidP="000008D7">
      <w:pPr>
        <w:pStyle w:val="c41"/>
        <w:spacing w:before="0" w:beforeAutospacing="0" w:after="0" w:afterAutospacing="0"/>
        <w:ind w:left="10" w:right="10" w:firstLine="720"/>
        <w:jc w:val="both"/>
        <w:rPr>
          <w:color w:val="000000"/>
          <w:sz w:val="20"/>
          <w:szCs w:val="20"/>
        </w:rPr>
      </w:pPr>
      <w:r w:rsidRPr="000008D7">
        <w:rPr>
          <w:rStyle w:val="c5"/>
          <w:b/>
          <w:bCs/>
          <w:color w:val="000000"/>
          <w:sz w:val="20"/>
          <w:szCs w:val="20"/>
        </w:rPr>
        <w:t>Цель</w:t>
      </w:r>
      <w:r w:rsidRPr="000008D7">
        <w:rPr>
          <w:rStyle w:val="apple-converted-space"/>
          <w:b/>
          <w:bCs/>
          <w:color w:val="000000"/>
          <w:sz w:val="20"/>
          <w:szCs w:val="20"/>
        </w:rPr>
        <w:t> </w:t>
      </w:r>
      <w:r w:rsidRPr="000008D7">
        <w:rPr>
          <w:rStyle w:val="c5"/>
          <w:color w:val="000000"/>
          <w:sz w:val="20"/>
          <w:szCs w:val="20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0008D7">
        <w:rPr>
          <w:rStyle w:val="c5"/>
          <w:color w:val="000000"/>
          <w:sz w:val="20"/>
          <w:szCs w:val="20"/>
        </w:rPr>
        <w:t>мироотношений</w:t>
      </w:r>
      <w:proofErr w:type="spellEnd"/>
      <w:r w:rsidRPr="000008D7">
        <w:rPr>
          <w:rStyle w:val="c5"/>
          <w:color w:val="000000"/>
          <w:sz w:val="20"/>
          <w:szCs w:val="20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0008D7">
        <w:rPr>
          <w:rStyle w:val="c5"/>
          <w:color w:val="000000"/>
          <w:sz w:val="20"/>
          <w:szCs w:val="20"/>
        </w:rPr>
        <w:t>прекрасное</w:t>
      </w:r>
      <w:proofErr w:type="gramEnd"/>
      <w:r w:rsidRPr="000008D7">
        <w:rPr>
          <w:rStyle w:val="c5"/>
          <w:color w:val="000000"/>
          <w:sz w:val="20"/>
          <w:szCs w:val="20"/>
        </w:rPr>
        <w:t xml:space="preserve"> и безобразное в жизни и искусстве, т. е. зоркости души ребенка.</w:t>
      </w:r>
    </w:p>
    <w:p w:rsidR="000008D7" w:rsidRPr="000008D7" w:rsidRDefault="000008D7" w:rsidP="000008D7">
      <w:pPr>
        <w:pStyle w:val="c8"/>
        <w:spacing w:before="0" w:beforeAutospacing="0" w:after="0" w:afterAutospacing="0"/>
        <w:ind w:right="14"/>
        <w:jc w:val="both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 xml:space="preserve">          </w:t>
      </w:r>
      <w:proofErr w:type="gramStart"/>
      <w:r w:rsidRPr="000008D7">
        <w:rPr>
          <w:rStyle w:val="c5"/>
          <w:color w:val="000000"/>
          <w:sz w:val="20"/>
          <w:szCs w:val="20"/>
        </w:rPr>
        <w:t>Курс разработан как</w:t>
      </w:r>
      <w:r w:rsidRPr="000008D7">
        <w:rPr>
          <w:rStyle w:val="apple-converted-space"/>
          <w:color w:val="000000"/>
          <w:sz w:val="20"/>
          <w:szCs w:val="20"/>
        </w:rPr>
        <w:t> </w:t>
      </w:r>
      <w:r w:rsidRPr="000008D7">
        <w:rPr>
          <w:rStyle w:val="c5"/>
          <w:i/>
          <w:iCs/>
          <w:color w:val="000000"/>
          <w:sz w:val="20"/>
          <w:szCs w:val="20"/>
        </w:rPr>
        <w:t>целостная система введения в художественную культуру</w:t>
      </w:r>
      <w:r w:rsidRPr="000008D7">
        <w:rPr>
          <w:rStyle w:val="c5"/>
          <w:b/>
          <w:bCs/>
          <w:color w:val="000000"/>
          <w:sz w:val="20"/>
          <w:szCs w:val="20"/>
        </w:rPr>
        <w:t> </w:t>
      </w:r>
      <w:r w:rsidRPr="000008D7">
        <w:rPr>
          <w:rStyle w:val="c5"/>
          <w:color w:val="000000"/>
          <w:sz w:val="20"/>
          <w:szCs w:val="20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 —   традиционного крестьянского и народных промыслов, а также постижение роли   художника    в синтетических (экранных) искусствах — искусстве книги, театре, кино и т.д.</w:t>
      </w:r>
      <w:proofErr w:type="gramEnd"/>
      <w:r w:rsidRPr="000008D7">
        <w:rPr>
          <w:rStyle w:val="c5"/>
          <w:color w:val="000000"/>
          <w:sz w:val="20"/>
          <w:szCs w:val="20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0008D7" w:rsidRPr="000008D7" w:rsidRDefault="000008D7" w:rsidP="000008D7">
      <w:pPr>
        <w:pStyle w:val="c24"/>
        <w:spacing w:before="0" w:beforeAutospacing="0" w:after="0" w:afterAutospacing="0"/>
        <w:ind w:right="14"/>
        <w:jc w:val="both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>           Систематизирующим методом является</w:t>
      </w:r>
      <w:r w:rsidRPr="000008D7">
        <w:rPr>
          <w:rStyle w:val="apple-converted-space"/>
          <w:color w:val="000000"/>
          <w:sz w:val="20"/>
          <w:szCs w:val="20"/>
        </w:rPr>
        <w:t> </w:t>
      </w:r>
      <w:r w:rsidRPr="000008D7">
        <w:rPr>
          <w:rStyle w:val="c5"/>
          <w:i/>
          <w:iCs/>
          <w:color w:val="000000"/>
          <w:sz w:val="20"/>
          <w:szCs w:val="20"/>
        </w:rPr>
        <w:t>выделение трех основных видов художественной деятельности</w:t>
      </w:r>
      <w:r w:rsidRPr="000008D7">
        <w:rPr>
          <w:rStyle w:val="apple-converted-space"/>
          <w:i/>
          <w:iCs/>
          <w:color w:val="000000"/>
          <w:sz w:val="20"/>
          <w:szCs w:val="20"/>
        </w:rPr>
        <w:t> </w:t>
      </w:r>
      <w:r w:rsidRPr="000008D7">
        <w:rPr>
          <w:rStyle w:val="c5"/>
          <w:color w:val="000000"/>
          <w:sz w:val="20"/>
          <w:szCs w:val="20"/>
        </w:rPr>
        <w:t>для визуальных пространственных искусств:</w:t>
      </w:r>
    </w:p>
    <w:p w:rsidR="000008D7" w:rsidRPr="000008D7" w:rsidRDefault="000008D7" w:rsidP="000008D7">
      <w:pPr>
        <w:pStyle w:val="c24"/>
        <w:spacing w:before="0" w:beforeAutospacing="0" w:after="0" w:afterAutospacing="0"/>
        <w:ind w:right="14"/>
        <w:jc w:val="both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>—  </w:t>
      </w:r>
      <w:r w:rsidRPr="000008D7">
        <w:rPr>
          <w:rStyle w:val="c5"/>
          <w:i/>
          <w:iCs/>
          <w:color w:val="000000"/>
          <w:sz w:val="20"/>
          <w:szCs w:val="20"/>
        </w:rPr>
        <w:t>изобразительная художественная деятельность;</w:t>
      </w:r>
    </w:p>
    <w:p w:rsidR="000008D7" w:rsidRPr="000008D7" w:rsidRDefault="000008D7" w:rsidP="000008D7">
      <w:pPr>
        <w:pStyle w:val="c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008D7">
        <w:rPr>
          <w:rStyle w:val="c5"/>
          <w:i/>
          <w:iCs/>
          <w:color w:val="000000"/>
          <w:sz w:val="20"/>
          <w:szCs w:val="20"/>
        </w:rPr>
        <w:t>—  декоративная художественная деятельность;</w:t>
      </w:r>
    </w:p>
    <w:p w:rsidR="000008D7" w:rsidRPr="000008D7" w:rsidRDefault="000008D7" w:rsidP="000008D7">
      <w:pPr>
        <w:pStyle w:val="c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008D7">
        <w:rPr>
          <w:rStyle w:val="c5"/>
          <w:i/>
          <w:iCs/>
          <w:color w:val="000000"/>
          <w:sz w:val="20"/>
          <w:szCs w:val="20"/>
        </w:rPr>
        <w:t>—  конструктивная художественная деятельность.</w:t>
      </w:r>
    </w:p>
    <w:p w:rsidR="000008D7" w:rsidRPr="000008D7" w:rsidRDefault="000008D7" w:rsidP="000008D7">
      <w:pPr>
        <w:pStyle w:val="c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>           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0008D7" w:rsidRPr="000008D7" w:rsidRDefault="000008D7" w:rsidP="000008D7">
      <w:pPr>
        <w:pStyle w:val="c47"/>
        <w:spacing w:before="0" w:beforeAutospacing="0" w:after="0" w:afterAutospacing="0"/>
        <w:ind w:right="10"/>
        <w:jc w:val="both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</w:t>
      </w:r>
      <w:r w:rsidRPr="000008D7">
        <w:rPr>
          <w:rStyle w:val="apple-converted-space"/>
          <w:color w:val="000000"/>
          <w:sz w:val="20"/>
          <w:szCs w:val="20"/>
        </w:rPr>
        <w:t> </w:t>
      </w:r>
      <w:r w:rsidRPr="000008D7">
        <w:rPr>
          <w:rStyle w:val="c5"/>
          <w:i/>
          <w:iCs/>
          <w:color w:val="000000"/>
          <w:sz w:val="20"/>
          <w:szCs w:val="20"/>
        </w:rPr>
        <w:t>деятельности человека, на выявлении его связей с искусством в процессе ежедневной жизни.</w:t>
      </w:r>
    </w:p>
    <w:p w:rsidR="000008D7" w:rsidRPr="000008D7" w:rsidRDefault="000008D7" w:rsidP="000008D7">
      <w:pPr>
        <w:pStyle w:val="c47"/>
        <w:spacing w:before="0" w:beforeAutospacing="0" w:after="0" w:afterAutospacing="0"/>
        <w:ind w:right="10"/>
        <w:jc w:val="both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>           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0008D7" w:rsidRPr="000008D7" w:rsidRDefault="000008D7" w:rsidP="000008D7">
      <w:pPr>
        <w:pStyle w:val="c8"/>
        <w:spacing w:before="0" w:beforeAutospacing="0" w:after="0" w:afterAutospacing="0"/>
        <w:ind w:right="10"/>
        <w:jc w:val="both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lastRenderedPageBreak/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0008D7" w:rsidRPr="000008D7" w:rsidRDefault="000008D7" w:rsidP="000008D7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0008D7" w:rsidRPr="000008D7" w:rsidRDefault="000008D7" w:rsidP="000008D7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>Основные</w:t>
      </w:r>
      <w:r w:rsidRPr="000008D7">
        <w:rPr>
          <w:rStyle w:val="apple-converted-space"/>
          <w:color w:val="000000"/>
          <w:sz w:val="20"/>
          <w:szCs w:val="20"/>
        </w:rPr>
        <w:t> </w:t>
      </w:r>
      <w:r w:rsidRPr="000008D7">
        <w:rPr>
          <w:rStyle w:val="c5"/>
          <w:b/>
          <w:bCs/>
          <w:i/>
          <w:iCs/>
          <w:color w:val="000000"/>
          <w:sz w:val="20"/>
          <w:szCs w:val="20"/>
        </w:rPr>
        <w:t>виды учебной</w:t>
      </w:r>
      <w:r w:rsidRPr="000008D7">
        <w:rPr>
          <w:rStyle w:val="c5"/>
          <w:b/>
          <w:bCs/>
          <w:color w:val="000000"/>
          <w:sz w:val="20"/>
          <w:szCs w:val="20"/>
        </w:rPr>
        <w:t> </w:t>
      </w:r>
      <w:r w:rsidRPr="000008D7">
        <w:rPr>
          <w:rStyle w:val="c5"/>
          <w:b/>
          <w:bCs/>
          <w:i/>
          <w:iCs/>
          <w:color w:val="000000"/>
          <w:sz w:val="20"/>
          <w:szCs w:val="20"/>
        </w:rPr>
        <w:t>деятельности</w:t>
      </w:r>
      <w:r w:rsidRPr="000008D7">
        <w:rPr>
          <w:rStyle w:val="c5"/>
          <w:color w:val="000000"/>
          <w:sz w:val="20"/>
          <w:szCs w:val="20"/>
        </w:rPr>
        <w:t> 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0008D7" w:rsidRPr="000008D7" w:rsidRDefault="000008D7" w:rsidP="000008D7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0008D7">
        <w:rPr>
          <w:rStyle w:val="c5"/>
          <w:b/>
          <w:bCs/>
          <w:i/>
          <w:iCs/>
          <w:color w:val="000000"/>
          <w:sz w:val="20"/>
          <w:szCs w:val="20"/>
        </w:rPr>
        <w:t>Практическая художественно-творческая деятельность</w:t>
      </w:r>
      <w:r w:rsidRPr="000008D7">
        <w:rPr>
          <w:rStyle w:val="c5"/>
          <w:color w:val="000000"/>
          <w:sz w:val="20"/>
          <w:szCs w:val="20"/>
        </w:rPr>
        <w:t xml:space="preserve"> (ребенок выступает в роли художника) </w:t>
      </w:r>
      <w:proofErr w:type="spellStart"/>
      <w:r w:rsidRPr="000008D7">
        <w:rPr>
          <w:rStyle w:val="c5"/>
          <w:color w:val="000000"/>
          <w:sz w:val="20"/>
          <w:szCs w:val="20"/>
        </w:rPr>
        <w:t>и</w:t>
      </w:r>
      <w:r w:rsidRPr="000008D7">
        <w:rPr>
          <w:rStyle w:val="c5"/>
          <w:b/>
          <w:bCs/>
          <w:i/>
          <w:iCs/>
          <w:color w:val="000000"/>
          <w:sz w:val="20"/>
          <w:szCs w:val="20"/>
        </w:rPr>
        <w:t>деятельность</w:t>
      </w:r>
      <w:proofErr w:type="spellEnd"/>
      <w:r w:rsidRPr="000008D7">
        <w:rPr>
          <w:rStyle w:val="c5"/>
          <w:b/>
          <w:bCs/>
          <w:i/>
          <w:iCs/>
          <w:color w:val="000000"/>
          <w:sz w:val="20"/>
          <w:szCs w:val="20"/>
        </w:rPr>
        <w:t xml:space="preserve"> по восприятию искусства</w:t>
      </w:r>
      <w:r w:rsidRPr="000008D7">
        <w:rPr>
          <w:rStyle w:val="c5"/>
          <w:color w:val="000000"/>
          <w:sz w:val="20"/>
          <w:szCs w:val="20"/>
        </w:rPr>
        <w:t xml:space="preserve"> (ребенок выступает в роли зрителя, осваивая опыт художественной культуры) имеют творческий характер. </w:t>
      </w:r>
      <w:proofErr w:type="gramStart"/>
      <w:r w:rsidRPr="000008D7">
        <w:rPr>
          <w:rStyle w:val="c5"/>
          <w:color w:val="000000"/>
          <w:sz w:val="20"/>
          <w:szCs w:val="20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0008D7" w:rsidRPr="000008D7" w:rsidRDefault="000008D7" w:rsidP="000008D7">
      <w:pPr>
        <w:pStyle w:val="c16"/>
        <w:spacing w:before="0" w:beforeAutospacing="0" w:after="0" w:afterAutospacing="0"/>
        <w:ind w:right="10" w:firstLine="708"/>
        <w:jc w:val="both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>Одна из задач —</w:t>
      </w:r>
      <w:r w:rsidRPr="000008D7">
        <w:rPr>
          <w:rStyle w:val="apple-converted-space"/>
          <w:color w:val="000000"/>
          <w:sz w:val="20"/>
          <w:szCs w:val="20"/>
        </w:rPr>
        <w:t> </w:t>
      </w:r>
      <w:r w:rsidRPr="000008D7">
        <w:rPr>
          <w:rStyle w:val="c5"/>
          <w:b/>
          <w:bCs/>
          <w:i/>
          <w:iCs/>
          <w:color w:val="000000"/>
          <w:sz w:val="20"/>
          <w:szCs w:val="20"/>
        </w:rPr>
        <w:t>постоянная смена художественных материалов</w:t>
      </w:r>
      <w:r w:rsidRPr="000008D7">
        <w:rPr>
          <w:rStyle w:val="c5"/>
          <w:i/>
          <w:iCs/>
          <w:color w:val="000000"/>
          <w:sz w:val="20"/>
          <w:szCs w:val="20"/>
        </w:rPr>
        <w:t>,</w:t>
      </w:r>
      <w:r w:rsidRPr="000008D7">
        <w:rPr>
          <w:rStyle w:val="c5"/>
          <w:b/>
          <w:bCs/>
          <w:color w:val="000000"/>
          <w:sz w:val="20"/>
          <w:szCs w:val="20"/>
        </w:rPr>
        <w:t> </w:t>
      </w:r>
      <w:r w:rsidRPr="000008D7">
        <w:rPr>
          <w:rStyle w:val="c5"/>
          <w:color w:val="000000"/>
          <w:sz w:val="20"/>
          <w:szCs w:val="20"/>
        </w:rPr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0008D7" w:rsidRPr="000008D7" w:rsidRDefault="000008D7" w:rsidP="000008D7">
      <w:pPr>
        <w:pStyle w:val="c16"/>
        <w:spacing w:before="0" w:beforeAutospacing="0" w:after="0" w:afterAutospacing="0"/>
        <w:ind w:right="10" w:firstLine="708"/>
        <w:jc w:val="both"/>
        <w:rPr>
          <w:color w:val="000000"/>
          <w:sz w:val="20"/>
          <w:szCs w:val="20"/>
        </w:rPr>
      </w:pPr>
      <w:r w:rsidRPr="000008D7">
        <w:rPr>
          <w:rStyle w:val="c5"/>
          <w:b/>
          <w:bCs/>
          <w:i/>
          <w:iCs/>
          <w:color w:val="000000"/>
          <w:sz w:val="20"/>
          <w:szCs w:val="20"/>
        </w:rPr>
        <w:t>Восприятие произведений искусства</w:t>
      </w:r>
      <w:r w:rsidRPr="000008D7">
        <w:rPr>
          <w:rStyle w:val="c5"/>
          <w:color w:val="000000"/>
          <w:sz w:val="20"/>
          <w:szCs w:val="20"/>
        </w:rPr>
        <w:t> 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0008D7" w:rsidRPr="000008D7" w:rsidRDefault="000008D7" w:rsidP="000008D7">
      <w:pPr>
        <w:pStyle w:val="c8"/>
        <w:spacing w:before="0" w:beforeAutospacing="0" w:after="0" w:afterAutospacing="0"/>
        <w:ind w:right="10" w:firstLine="708"/>
        <w:jc w:val="both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0008D7" w:rsidRPr="000008D7" w:rsidRDefault="000008D7" w:rsidP="000008D7">
      <w:pPr>
        <w:pStyle w:val="c16"/>
        <w:spacing w:before="0" w:beforeAutospacing="0" w:after="0" w:afterAutospacing="0"/>
        <w:ind w:right="10" w:firstLine="708"/>
        <w:jc w:val="both"/>
        <w:rPr>
          <w:color w:val="000000"/>
          <w:sz w:val="20"/>
          <w:szCs w:val="20"/>
        </w:rPr>
      </w:pPr>
      <w:r w:rsidRPr="000008D7">
        <w:rPr>
          <w:rStyle w:val="c5"/>
          <w:b/>
          <w:bCs/>
          <w:i/>
          <w:iCs/>
          <w:color w:val="000000"/>
          <w:sz w:val="20"/>
          <w:szCs w:val="20"/>
        </w:rPr>
        <w:t>Развитие художественно-образного мышления</w:t>
      </w:r>
      <w:r w:rsidRPr="000008D7">
        <w:rPr>
          <w:rStyle w:val="c5"/>
          <w:b/>
          <w:bCs/>
          <w:color w:val="000000"/>
          <w:sz w:val="20"/>
          <w:szCs w:val="20"/>
        </w:rPr>
        <w:t> </w:t>
      </w:r>
      <w:r w:rsidRPr="000008D7">
        <w:rPr>
          <w:rStyle w:val="c5"/>
          <w:color w:val="000000"/>
          <w:sz w:val="20"/>
          <w:szCs w:val="20"/>
        </w:rPr>
        <w:t>учащихся строится на единстве двух его основ:</w:t>
      </w:r>
      <w:r w:rsidRPr="000008D7">
        <w:rPr>
          <w:rStyle w:val="c5"/>
          <w:i/>
          <w:iCs/>
          <w:color w:val="000000"/>
          <w:sz w:val="20"/>
          <w:szCs w:val="20"/>
        </w:rPr>
        <w:t> развитие наблюдательности</w:t>
      </w:r>
      <w:r w:rsidRPr="000008D7">
        <w:rPr>
          <w:rStyle w:val="c5"/>
          <w:color w:val="000000"/>
          <w:sz w:val="20"/>
          <w:szCs w:val="20"/>
        </w:rPr>
        <w:t>, т.е. умения вглядываться в явления жизни, и</w:t>
      </w:r>
      <w:r w:rsidRPr="000008D7">
        <w:rPr>
          <w:rStyle w:val="apple-converted-space"/>
          <w:color w:val="000000"/>
          <w:sz w:val="20"/>
          <w:szCs w:val="20"/>
        </w:rPr>
        <w:t> </w:t>
      </w:r>
      <w:r w:rsidRPr="000008D7">
        <w:rPr>
          <w:rStyle w:val="c5"/>
          <w:i/>
          <w:iCs/>
          <w:color w:val="000000"/>
          <w:sz w:val="20"/>
          <w:szCs w:val="20"/>
        </w:rPr>
        <w:t>развитие фантазии</w:t>
      </w:r>
      <w:r w:rsidRPr="000008D7">
        <w:rPr>
          <w:rStyle w:val="c5"/>
          <w:color w:val="000000"/>
          <w:sz w:val="20"/>
          <w:szCs w:val="20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0008D7" w:rsidRPr="000008D7" w:rsidRDefault="000008D7" w:rsidP="000008D7">
      <w:pPr>
        <w:pStyle w:val="c16"/>
        <w:spacing w:before="0" w:beforeAutospacing="0" w:after="0" w:afterAutospacing="0"/>
        <w:ind w:right="10" w:firstLine="708"/>
        <w:jc w:val="both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</w:t>
      </w:r>
      <w:proofErr w:type="spellStart"/>
      <w:r w:rsidRPr="000008D7">
        <w:rPr>
          <w:rStyle w:val="c5"/>
          <w:color w:val="000000"/>
          <w:sz w:val="20"/>
          <w:szCs w:val="20"/>
        </w:rPr>
        <w:t>Конечная</w:t>
      </w:r>
      <w:r w:rsidRPr="000008D7">
        <w:rPr>
          <w:rStyle w:val="c5"/>
          <w:b/>
          <w:bCs/>
          <w:i/>
          <w:iCs/>
          <w:color w:val="000000"/>
          <w:sz w:val="20"/>
          <w:szCs w:val="20"/>
        </w:rPr>
        <w:t>цель</w:t>
      </w:r>
      <w:proofErr w:type="spellEnd"/>
      <w:r w:rsidRPr="000008D7">
        <w:rPr>
          <w:rStyle w:val="c5"/>
          <w:i/>
          <w:iCs/>
          <w:color w:val="000000"/>
          <w:sz w:val="20"/>
          <w:szCs w:val="20"/>
        </w:rPr>
        <w:t> -</w:t>
      </w:r>
      <w:r w:rsidRPr="000008D7">
        <w:rPr>
          <w:rStyle w:val="apple-converted-space"/>
          <w:i/>
          <w:iCs/>
          <w:color w:val="000000"/>
          <w:sz w:val="20"/>
          <w:szCs w:val="20"/>
        </w:rPr>
        <w:t> </w:t>
      </w:r>
      <w:r w:rsidRPr="000008D7">
        <w:rPr>
          <w:rStyle w:val="c5"/>
          <w:color w:val="000000"/>
          <w:sz w:val="20"/>
          <w:szCs w:val="20"/>
        </w:rPr>
        <w:t>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0008D7" w:rsidRPr="000008D7" w:rsidRDefault="000008D7" w:rsidP="000008D7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0008D7">
        <w:rPr>
          <w:rStyle w:val="c5"/>
          <w:color w:val="000000"/>
          <w:sz w:val="20"/>
          <w:szCs w:val="20"/>
        </w:rPr>
        <w:t>помогающие</w:t>
      </w:r>
      <w:proofErr w:type="gramEnd"/>
      <w:r w:rsidRPr="000008D7">
        <w:rPr>
          <w:rStyle w:val="c5"/>
          <w:color w:val="000000"/>
          <w:sz w:val="20"/>
          <w:szCs w:val="20"/>
        </w:rPr>
        <w:t xml:space="preserve"> детям на уроке воспринимать и создавать заданный образ.</w:t>
      </w:r>
    </w:p>
    <w:p w:rsidR="000008D7" w:rsidRPr="000008D7" w:rsidRDefault="000008D7" w:rsidP="000008D7">
      <w:pPr>
        <w:pStyle w:val="c16"/>
        <w:spacing w:before="0" w:beforeAutospacing="0" w:after="0" w:afterAutospacing="0"/>
        <w:ind w:right="10" w:firstLine="708"/>
        <w:jc w:val="both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>Программа «Изобразительное искусство» предусматривает чередование уроков</w:t>
      </w:r>
      <w:r w:rsidRPr="000008D7">
        <w:rPr>
          <w:rStyle w:val="apple-converted-space"/>
          <w:color w:val="000000"/>
          <w:sz w:val="20"/>
          <w:szCs w:val="20"/>
        </w:rPr>
        <w:t> </w:t>
      </w:r>
      <w:r w:rsidRPr="000008D7">
        <w:rPr>
          <w:rStyle w:val="c5"/>
          <w:i/>
          <w:iCs/>
          <w:color w:val="000000"/>
          <w:sz w:val="20"/>
          <w:szCs w:val="20"/>
        </w:rPr>
        <w:t>индивидуального практического творчества учащихся</w:t>
      </w:r>
      <w:r w:rsidRPr="000008D7">
        <w:rPr>
          <w:rStyle w:val="c5"/>
          <w:b/>
          <w:bCs/>
          <w:color w:val="000000"/>
          <w:sz w:val="20"/>
          <w:szCs w:val="20"/>
        </w:rPr>
        <w:t> </w:t>
      </w:r>
      <w:r w:rsidRPr="000008D7">
        <w:rPr>
          <w:rStyle w:val="c5"/>
          <w:color w:val="000000"/>
          <w:sz w:val="20"/>
          <w:szCs w:val="20"/>
        </w:rPr>
        <w:t>и уроков</w:t>
      </w:r>
      <w:r w:rsidRPr="000008D7">
        <w:rPr>
          <w:rStyle w:val="c5"/>
          <w:b/>
          <w:bCs/>
          <w:color w:val="000000"/>
          <w:sz w:val="20"/>
          <w:szCs w:val="20"/>
        </w:rPr>
        <w:t> </w:t>
      </w:r>
      <w:r w:rsidRPr="000008D7">
        <w:rPr>
          <w:rStyle w:val="c5"/>
          <w:i/>
          <w:iCs/>
          <w:color w:val="000000"/>
          <w:sz w:val="20"/>
          <w:szCs w:val="20"/>
        </w:rPr>
        <w:t>коллективной творческой деятельности.</w:t>
      </w:r>
    </w:p>
    <w:p w:rsidR="000008D7" w:rsidRPr="000008D7" w:rsidRDefault="000008D7" w:rsidP="000008D7">
      <w:pPr>
        <w:pStyle w:val="c18"/>
        <w:spacing w:before="0" w:beforeAutospacing="0" w:after="0" w:afterAutospacing="0"/>
        <w:ind w:right="4" w:firstLine="708"/>
        <w:jc w:val="both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0008D7" w:rsidRPr="000008D7" w:rsidRDefault="000008D7" w:rsidP="000008D7">
      <w:pPr>
        <w:pStyle w:val="c18"/>
        <w:spacing w:before="0" w:beforeAutospacing="0" w:after="0" w:afterAutospacing="0"/>
        <w:ind w:right="4" w:firstLine="708"/>
        <w:jc w:val="both"/>
        <w:rPr>
          <w:color w:val="000000"/>
          <w:sz w:val="20"/>
          <w:szCs w:val="20"/>
        </w:rPr>
      </w:pPr>
      <w:proofErr w:type="gramStart"/>
      <w:r w:rsidRPr="000008D7">
        <w:rPr>
          <w:rStyle w:val="c5"/>
          <w:color w:val="000000"/>
          <w:sz w:val="20"/>
          <w:szCs w:val="20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0008D7">
        <w:rPr>
          <w:rStyle w:val="c5"/>
          <w:color w:val="000000"/>
          <w:sz w:val="20"/>
          <w:szCs w:val="20"/>
        </w:rPr>
        <w:t xml:space="preserve"> прослушивание музыкальных и литературных произведений (народных, классических, современных).</w:t>
      </w:r>
    </w:p>
    <w:p w:rsidR="000008D7" w:rsidRPr="000008D7" w:rsidRDefault="000008D7" w:rsidP="000008D7">
      <w:pPr>
        <w:pStyle w:val="c18"/>
        <w:spacing w:before="0" w:beforeAutospacing="0" w:after="0" w:afterAutospacing="0"/>
        <w:ind w:right="4" w:firstLine="708"/>
        <w:jc w:val="both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0008D7">
        <w:rPr>
          <w:rStyle w:val="c5"/>
          <w:color w:val="000000"/>
          <w:sz w:val="20"/>
          <w:szCs w:val="20"/>
        </w:rPr>
        <w:t xml:space="preserve">Средства художественной выразительности — форма, пропорции, пространство, </w:t>
      </w:r>
      <w:proofErr w:type="spellStart"/>
      <w:r w:rsidRPr="000008D7">
        <w:rPr>
          <w:rStyle w:val="c5"/>
          <w:color w:val="000000"/>
          <w:sz w:val="20"/>
          <w:szCs w:val="20"/>
        </w:rPr>
        <w:t>светотональность</w:t>
      </w:r>
      <w:proofErr w:type="spellEnd"/>
      <w:r w:rsidRPr="000008D7">
        <w:rPr>
          <w:rStyle w:val="c5"/>
          <w:color w:val="000000"/>
          <w:sz w:val="20"/>
          <w:szCs w:val="20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0008D7" w:rsidRPr="000008D7" w:rsidRDefault="000008D7" w:rsidP="000008D7">
      <w:pPr>
        <w:pStyle w:val="c16"/>
        <w:spacing w:before="0" w:beforeAutospacing="0" w:after="0" w:afterAutospacing="0"/>
        <w:ind w:right="10" w:firstLine="708"/>
        <w:jc w:val="both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0008D7" w:rsidRPr="000008D7" w:rsidRDefault="000008D7" w:rsidP="000008D7">
      <w:pPr>
        <w:pStyle w:val="c9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 xml:space="preserve"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</w:t>
      </w:r>
      <w:r w:rsidRPr="000008D7">
        <w:rPr>
          <w:rStyle w:val="c5"/>
          <w:color w:val="000000"/>
          <w:sz w:val="20"/>
          <w:szCs w:val="20"/>
        </w:rPr>
        <w:lastRenderedPageBreak/>
        <w:t>живописи, графики, декоративно-прикладного искусства, изучают классическое и народное искусство разных стран и эпох. Огромное  значение  имеет  познание  художественной  культуры  своего народа.</w:t>
      </w:r>
    </w:p>
    <w:p w:rsidR="000008D7" w:rsidRPr="000008D7" w:rsidRDefault="000008D7" w:rsidP="000008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32CBC" w:rsidRPr="000008D7" w:rsidRDefault="00832CBC" w:rsidP="007F1B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F1B6B" w:rsidRPr="000008D7" w:rsidRDefault="007F1B6B" w:rsidP="007F1B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3.ОБЩАЯ ХАРАКТЕРИСТИКА УЧЕБНОГО ПРЕДМЕТА</w:t>
      </w:r>
    </w:p>
    <w:p w:rsidR="007F1B6B" w:rsidRPr="000008D7" w:rsidRDefault="007F1B6B" w:rsidP="007F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2 классе тема года «Ты и искусство» раскрывается в разделах «Чем и как работают художники», «Реальность и фантазия», «О чем говорит искусство», «Как говорит искусство».</w:t>
      </w:r>
    </w:p>
    <w:p w:rsidR="007F1B6B" w:rsidRPr="000008D7" w:rsidRDefault="007F1B6B" w:rsidP="007F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рабочей программе определены система  уроков, дидактическая модель обучения, педагогические средства, с помощью которых планируются формирование и освоение знаний и соответствующих умений и навыков. Предусматривается освоение трех способов художественного выражения действительности: изобразительного, декоративного и конструктивного. Для этого  система уроков продолжается опираться на знакомство учащихся с Мастерами Изображения, Украшения, Постройки. Постоянное практическое участие школьников в этих трех видах деятельности позволит систематически приобщать их к миру искусства.</w:t>
      </w:r>
    </w:p>
    <w:p w:rsidR="007F1B6B" w:rsidRPr="000008D7" w:rsidRDefault="007F1B6B" w:rsidP="007F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Тематическое планирование построено таким образом, чтобы дать школьникам ясные представления о системе взаимодействия искусства с жизнью. При раскрытии темы урока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основания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7F1B6B" w:rsidRPr="000008D7" w:rsidRDefault="007F1B6B" w:rsidP="007F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7F1B6B" w:rsidRPr="000008D7" w:rsidRDefault="007F1B6B" w:rsidP="007F1B6B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изображение на плоскости и в объеме (с натуры, по памяти, по представлению);</w:t>
      </w:r>
    </w:p>
    <w:p w:rsidR="007F1B6B" w:rsidRPr="000008D7" w:rsidRDefault="007F1B6B" w:rsidP="007F1B6B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декоративная и конструктивная работа;</w:t>
      </w:r>
    </w:p>
    <w:p w:rsidR="007F1B6B" w:rsidRPr="000008D7" w:rsidRDefault="007F1B6B" w:rsidP="007F1B6B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восприятие явлений действительности и произведений искусства;</w:t>
      </w:r>
    </w:p>
    <w:p w:rsidR="007F1B6B" w:rsidRPr="000008D7" w:rsidRDefault="007F1B6B" w:rsidP="007F1B6B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её общий результат) и индивидуальной работы на уроках;</w:t>
      </w:r>
    </w:p>
    <w:p w:rsidR="007F1B6B" w:rsidRPr="000008D7" w:rsidRDefault="007F1B6B" w:rsidP="007F1B6B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изучение художественного наследия;</w:t>
      </w:r>
    </w:p>
    <w:p w:rsidR="007F1B6B" w:rsidRPr="000008D7" w:rsidRDefault="007F1B6B" w:rsidP="007F1B6B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подбор иллюстративного материала к изучаемым темам;</w:t>
      </w:r>
    </w:p>
    <w:p w:rsidR="007F1B6B" w:rsidRPr="000008D7" w:rsidRDefault="007F1B6B" w:rsidP="007F1B6B">
      <w:pPr>
        <w:numPr>
          <w:ilvl w:val="0"/>
          <w:numId w:val="9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прослушивание музыкальных и литературных произведений (народных, классических, современных).</w:t>
      </w:r>
    </w:p>
    <w:p w:rsidR="007F1B6B" w:rsidRPr="000008D7" w:rsidRDefault="007F1B6B" w:rsidP="007F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Темы и задания уроков предполагают создание игровых и сказочных ситуаций. Умение организовывать уроки-диспуты, уроки-путешествия и уроки-праздники. От урока к уроку происходит постоянная смена художественных материалов. Овладение их выразительными возможностями.</w:t>
      </w:r>
    </w:p>
    <w:p w:rsidR="007F1B6B" w:rsidRPr="000008D7" w:rsidRDefault="007F1B6B" w:rsidP="007F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7F1B6B" w:rsidRPr="000008D7" w:rsidRDefault="007F1B6B" w:rsidP="007F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Тематическим планом предусматривается широкое использование наглядных пособий, материалов и инструментария информационно-технологической и методической поддержки как из учебника и коллекций классических произведений, так и из арсенала авторских разработок педагога.</w:t>
      </w:r>
    </w:p>
    <w:p w:rsidR="00CE2AA4" w:rsidRPr="000008D7" w:rsidRDefault="00CE2AA4" w:rsidP="00180F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2CBC" w:rsidRPr="000008D7" w:rsidRDefault="00832CBC" w:rsidP="000008D7">
      <w:pPr>
        <w:spacing w:after="0" w:line="240" w:lineRule="auto"/>
        <w:ind w:right="-249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8D7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0008D7" w:rsidRPr="000008D7">
        <w:rPr>
          <w:rFonts w:ascii="Times New Roman" w:hAnsi="Times New Roman" w:cs="Times New Roman"/>
          <w:b/>
          <w:sz w:val="20"/>
          <w:szCs w:val="20"/>
        </w:rPr>
        <w:t xml:space="preserve"> ОПИСАНИЕ МЕСТА УЧЕБНОГО ПРЕДМЕТА В УЧЕБНОМ ПЛАНЕ</w:t>
      </w:r>
    </w:p>
    <w:p w:rsidR="000008D7" w:rsidRPr="000008D7" w:rsidRDefault="000008D7" w:rsidP="000008D7">
      <w:pPr>
        <w:spacing w:after="0" w:line="240" w:lineRule="auto"/>
        <w:ind w:right="-2494"/>
        <w:rPr>
          <w:rFonts w:ascii="Times New Roman" w:hAnsi="Times New Roman" w:cs="Times New Roman"/>
          <w:b/>
          <w:sz w:val="20"/>
          <w:szCs w:val="20"/>
        </w:rPr>
      </w:pPr>
      <w:r w:rsidRPr="000008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Рабочая программа рассчитана на 34 часа в год (1 час в неделю).</w:t>
      </w:r>
    </w:p>
    <w:p w:rsidR="000008D7" w:rsidRPr="000008D7" w:rsidRDefault="000008D7" w:rsidP="00180F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2CBC" w:rsidRPr="000008D7" w:rsidRDefault="00832CBC" w:rsidP="00180F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8D7">
        <w:rPr>
          <w:rFonts w:ascii="Times New Roman" w:hAnsi="Times New Roman" w:cs="Times New Roman"/>
          <w:b/>
          <w:sz w:val="20"/>
          <w:szCs w:val="20"/>
        </w:rPr>
        <w:t xml:space="preserve">5. ЦЕННОСТНЫЕ ОРИЕНТИРЫ  </w:t>
      </w:r>
      <w:r w:rsidR="000008D7" w:rsidRPr="000008D7">
        <w:rPr>
          <w:rFonts w:ascii="Times New Roman" w:hAnsi="Times New Roman" w:cs="Times New Roman"/>
          <w:b/>
          <w:sz w:val="20"/>
          <w:szCs w:val="20"/>
        </w:rPr>
        <w:t xml:space="preserve">СОДЕРЖАНИЯ УЧЕБНОГО ПРОДМЕТА </w:t>
      </w:r>
    </w:p>
    <w:p w:rsidR="000008D7" w:rsidRPr="000008D7" w:rsidRDefault="000008D7" w:rsidP="000008D7">
      <w:pPr>
        <w:pStyle w:val="c9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>Приоритетная цель художественного образования в школе —</w:t>
      </w:r>
      <w:r w:rsidRPr="000008D7">
        <w:rPr>
          <w:rStyle w:val="apple-converted-space"/>
          <w:color w:val="000000"/>
          <w:sz w:val="20"/>
          <w:szCs w:val="20"/>
        </w:rPr>
        <w:t> </w:t>
      </w:r>
      <w:r w:rsidRPr="000008D7">
        <w:rPr>
          <w:rStyle w:val="c5"/>
          <w:b/>
          <w:bCs/>
          <w:color w:val="000000"/>
          <w:sz w:val="20"/>
          <w:szCs w:val="20"/>
        </w:rPr>
        <w:t>духовно-нравственное развитие</w:t>
      </w:r>
      <w:r w:rsidRPr="000008D7">
        <w:rPr>
          <w:rStyle w:val="apple-converted-space"/>
          <w:b/>
          <w:bCs/>
          <w:color w:val="000000"/>
          <w:sz w:val="20"/>
          <w:szCs w:val="20"/>
        </w:rPr>
        <w:t> </w:t>
      </w:r>
      <w:r w:rsidRPr="000008D7">
        <w:rPr>
          <w:rStyle w:val="c5"/>
          <w:color w:val="000000"/>
          <w:sz w:val="20"/>
          <w:szCs w:val="20"/>
        </w:rPr>
        <w:t>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0008D7" w:rsidRPr="000008D7" w:rsidRDefault="000008D7" w:rsidP="000008D7">
      <w:pPr>
        <w:pStyle w:val="c9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proofErr w:type="spellStart"/>
      <w:r w:rsidRPr="000008D7">
        <w:rPr>
          <w:rStyle w:val="c5"/>
          <w:color w:val="000000"/>
          <w:sz w:val="20"/>
          <w:szCs w:val="20"/>
        </w:rPr>
        <w:t>Культуросозидающая</w:t>
      </w:r>
      <w:proofErr w:type="spellEnd"/>
      <w:r w:rsidRPr="000008D7">
        <w:rPr>
          <w:rStyle w:val="c5"/>
          <w:color w:val="000000"/>
          <w:sz w:val="20"/>
          <w:szCs w:val="20"/>
        </w:rPr>
        <w:t xml:space="preserve"> роль программы состоит также в воспитании</w:t>
      </w:r>
      <w:r w:rsidRPr="000008D7">
        <w:rPr>
          <w:rStyle w:val="apple-converted-space"/>
          <w:color w:val="000000"/>
          <w:sz w:val="20"/>
          <w:szCs w:val="20"/>
        </w:rPr>
        <w:t> </w:t>
      </w:r>
      <w:r w:rsidRPr="000008D7">
        <w:rPr>
          <w:rStyle w:val="c5"/>
          <w:b/>
          <w:bCs/>
          <w:color w:val="000000"/>
          <w:sz w:val="20"/>
          <w:szCs w:val="20"/>
        </w:rPr>
        <w:t>гражданственности и патриотизма</w:t>
      </w:r>
      <w:r w:rsidRPr="000008D7">
        <w:rPr>
          <w:rStyle w:val="c5"/>
          <w:color w:val="000000"/>
          <w:sz w:val="20"/>
          <w:szCs w:val="20"/>
        </w:rPr>
        <w:t xml:space="preserve">. Прежде </w:t>
      </w:r>
      <w:proofErr w:type="gramStart"/>
      <w:r w:rsidRPr="000008D7">
        <w:rPr>
          <w:rStyle w:val="c5"/>
          <w:color w:val="000000"/>
          <w:sz w:val="20"/>
          <w:szCs w:val="20"/>
        </w:rPr>
        <w:t>всего</w:t>
      </w:r>
      <w:proofErr w:type="gramEnd"/>
      <w:r w:rsidRPr="000008D7">
        <w:rPr>
          <w:rStyle w:val="c5"/>
          <w:color w:val="000000"/>
          <w:sz w:val="20"/>
          <w:szCs w:val="20"/>
        </w:rPr>
        <w:t xml:space="preserve"> ребенок постигает искусство своей Родины, а потом знакомиться с искусством других народов.</w:t>
      </w:r>
    </w:p>
    <w:p w:rsidR="000008D7" w:rsidRPr="000008D7" w:rsidRDefault="000008D7" w:rsidP="000008D7">
      <w:pPr>
        <w:pStyle w:val="c9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lastRenderedPageBreak/>
        <w:t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</w:t>
      </w:r>
      <w:r w:rsidRPr="000008D7">
        <w:rPr>
          <w:rStyle w:val="apple-converted-space"/>
          <w:color w:val="000000"/>
          <w:sz w:val="20"/>
          <w:szCs w:val="20"/>
        </w:rPr>
        <w:t> </w:t>
      </w:r>
      <w:r w:rsidRPr="000008D7">
        <w:rPr>
          <w:rStyle w:val="c5"/>
          <w:b/>
          <w:bCs/>
          <w:color w:val="000000"/>
          <w:sz w:val="20"/>
          <w:szCs w:val="20"/>
        </w:rPr>
        <w:t>многообразие культур разных народов</w:t>
      </w:r>
      <w:r w:rsidRPr="000008D7">
        <w:rPr>
          <w:rStyle w:val="c5"/>
          <w:color w:val="000000"/>
          <w:sz w:val="20"/>
          <w:szCs w:val="20"/>
        </w:rPr>
        <w:t xml:space="preserve"> и ценностные связи, объединяющие всех людей планеты. Природа и жизнь являются базисом </w:t>
      </w:r>
      <w:proofErr w:type="gramStart"/>
      <w:r w:rsidRPr="000008D7">
        <w:rPr>
          <w:rStyle w:val="c5"/>
          <w:color w:val="000000"/>
          <w:sz w:val="20"/>
          <w:szCs w:val="20"/>
        </w:rPr>
        <w:t>формируемого</w:t>
      </w:r>
      <w:proofErr w:type="gramEnd"/>
      <w:r w:rsidRPr="000008D7">
        <w:rPr>
          <w:rStyle w:val="c5"/>
          <w:color w:val="000000"/>
          <w:sz w:val="20"/>
          <w:szCs w:val="20"/>
        </w:rPr>
        <w:t xml:space="preserve">  </w:t>
      </w:r>
      <w:proofErr w:type="spellStart"/>
      <w:r w:rsidRPr="000008D7">
        <w:rPr>
          <w:rStyle w:val="c5"/>
          <w:color w:val="000000"/>
          <w:sz w:val="20"/>
          <w:szCs w:val="20"/>
        </w:rPr>
        <w:t>мироотношения</w:t>
      </w:r>
      <w:proofErr w:type="spellEnd"/>
      <w:r w:rsidRPr="000008D7">
        <w:rPr>
          <w:rStyle w:val="c5"/>
          <w:color w:val="000000"/>
          <w:sz w:val="20"/>
          <w:szCs w:val="20"/>
        </w:rPr>
        <w:t>.</w:t>
      </w:r>
    </w:p>
    <w:p w:rsidR="000008D7" w:rsidRPr="000008D7" w:rsidRDefault="000008D7" w:rsidP="000008D7">
      <w:pPr>
        <w:pStyle w:val="c16"/>
        <w:spacing w:before="0" w:beforeAutospacing="0" w:after="0" w:afterAutospacing="0"/>
        <w:ind w:right="10" w:firstLine="708"/>
        <w:rPr>
          <w:color w:val="000000"/>
          <w:sz w:val="20"/>
          <w:szCs w:val="20"/>
        </w:rPr>
      </w:pPr>
      <w:r w:rsidRPr="000008D7">
        <w:rPr>
          <w:rStyle w:val="c5"/>
          <w:b/>
          <w:bCs/>
          <w:color w:val="000000"/>
          <w:sz w:val="20"/>
          <w:szCs w:val="20"/>
        </w:rPr>
        <w:t>Связи искусства с жизнью человека</w:t>
      </w:r>
      <w:r w:rsidRPr="000008D7">
        <w:rPr>
          <w:rStyle w:val="c5"/>
          <w:color w:val="000000"/>
          <w:sz w:val="20"/>
          <w:szCs w:val="20"/>
        </w:rPr>
        <w:t>, роль искусства в повседневном его бытии, в жизни общества, значение искусства в развитии каждого ребенка — главный смысловой стержень курса</w:t>
      </w:r>
      <w:r w:rsidRPr="000008D7">
        <w:rPr>
          <w:rStyle w:val="c5"/>
          <w:b/>
          <w:bCs/>
          <w:color w:val="000000"/>
          <w:sz w:val="20"/>
          <w:szCs w:val="20"/>
        </w:rPr>
        <w:t>.</w:t>
      </w:r>
    </w:p>
    <w:p w:rsidR="000008D7" w:rsidRPr="000008D7" w:rsidRDefault="000008D7" w:rsidP="000008D7">
      <w:pPr>
        <w:pStyle w:val="c16"/>
        <w:spacing w:before="0" w:beforeAutospacing="0" w:after="0" w:afterAutospacing="0"/>
        <w:ind w:right="10" w:firstLine="708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0008D7" w:rsidRPr="000008D7" w:rsidRDefault="000008D7" w:rsidP="000008D7">
      <w:pPr>
        <w:pStyle w:val="c18"/>
        <w:spacing w:before="0" w:beforeAutospacing="0" w:after="0" w:afterAutospacing="0"/>
        <w:ind w:right="4" w:firstLine="708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>Одна из главных задач курса — развитие у ребенка</w:t>
      </w:r>
      <w:r w:rsidRPr="000008D7">
        <w:rPr>
          <w:rStyle w:val="apple-converted-space"/>
          <w:color w:val="000000"/>
          <w:sz w:val="20"/>
          <w:szCs w:val="20"/>
        </w:rPr>
        <w:t> </w:t>
      </w:r>
      <w:r w:rsidRPr="000008D7">
        <w:rPr>
          <w:rStyle w:val="c5"/>
          <w:b/>
          <w:bCs/>
          <w:color w:val="000000"/>
          <w:sz w:val="20"/>
          <w:szCs w:val="20"/>
        </w:rPr>
        <w:t>интереса к внутреннему миру человека</w:t>
      </w:r>
      <w:r w:rsidRPr="000008D7">
        <w:rPr>
          <w:rStyle w:val="c5"/>
          <w:color w:val="000000"/>
          <w:sz w:val="20"/>
          <w:szCs w:val="20"/>
        </w:rPr>
        <w:t>, способности углубления в себя, осознания своих внутренних переживаний. Это является залогом развития</w:t>
      </w:r>
      <w:r w:rsidRPr="000008D7">
        <w:rPr>
          <w:rStyle w:val="apple-converted-space"/>
          <w:color w:val="000000"/>
          <w:sz w:val="20"/>
          <w:szCs w:val="20"/>
        </w:rPr>
        <w:t> </w:t>
      </w:r>
      <w:r w:rsidRPr="000008D7">
        <w:rPr>
          <w:rStyle w:val="c5"/>
          <w:b/>
          <w:bCs/>
          <w:color w:val="000000"/>
          <w:sz w:val="20"/>
          <w:szCs w:val="20"/>
        </w:rPr>
        <w:t>способности сопереживани</w:t>
      </w:r>
      <w:r w:rsidRPr="000008D7">
        <w:rPr>
          <w:rStyle w:val="c5"/>
          <w:color w:val="000000"/>
          <w:sz w:val="20"/>
          <w:szCs w:val="20"/>
        </w:rPr>
        <w:t>я.</w:t>
      </w:r>
    </w:p>
    <w:p w:rsidR="000008D7" w:rsidRPr="000008D7" w:rsidRDefault="000008D7" w:rsidP="000008D7">
      <w:pPr>
        <w:pStyle w:val="c18"/>
        <w:spacing w:before="0" w:beforeAutospacing="0" w:after="0" w:afterAutospacing="0"/>
        <w:ind w:right="4" w:firstLine="708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>Любая тема по искусству должна быть не просто изучена, а прожита</w:t>
      </w:r>
      <w:r w:rsidRPr="000008D7">
        <w:rPr>
          <w:rStyle w:val="c2"/>
          <w:color w:val="000000"/>
          <w:sz w:val="20"/>
          <w:szCs w:val="20"/>
        </w:rPr>
        <w:t>,</w:t>
      </w:r>
      <w:r w:rsidRPr="000008D7">
        <w:rPr>
          <w:rStyle w:val="apple-converted-space"/>
          <w:color w:val="000000"/>
          <w:sz w:val="20"/>
          <w:szCs w:val="20"/>
        </w:rPr>
        <w:t> </w:t>
      </w:r>
      <w:r w:rsidRPr="000008D7">
        <w:rPr>
          <w:rStyle w:val="c5"/>
          <w:color w:val="000000"/>
          <w:sz w:val="20"/>
          <w:szCs w:val="20"/>
        </w:rPr>
        <w:t xml:space="preserve">т.е. пропущена через чувства ученика, а это возможно лишь в </w:t>
      </w:r>
      <w:proofErr w:type="spellStart"/>
      <w:r w:rsidRPr="000008D7">
        <w:rPr>
          <w:rStyle w:val="c5"/>
          <w:color w:val="000000"/>
          <w:sz w:val="20"/>
          <w:szCs w:val="20"/>
        </w:rPr>
        <w:t>деятельностной</w:t>
      </w:r>
      <w:proofErr w:type="spellEnd"/>
      <w:r w:rsidRPr="000008D7">
        <w:rPr>
          <w:rStyle w:val="c5"/>
          <w:color w:val="000000"/>
          <w:sz w:val="20"/>
          <w:szCs w:val="20"/>
        </w:rPr>
        <w:t xml:space="preserve"> форме,</w:t>
      </w:r>
      <w:r w:rsidRPr="000008D7">
        <w:rPr>
          <w:rStyle w:val="apple-converted-space"/>
          <w:color w:val="000000"/>
          <w:sz w:val="20"/>
          <w:szCs w:val="20"/>
        </w:rPr>
        <w:t> </w:t>
      </w:r>
      <w:r w:rsidRPr="000008D7">
        <w:rPr>
          <w:rStyle w:val="c5"/>
          <w:b/>
          <w:bCs/>
          <w:color w:val="000000"/>
          <w:sz w:val="20"/>
          <w:szCs w:val="20"/>
        </w:rPr>
        <w:t>в форме личного</w:t>
      </w:r>
      <w:r w:rsidRPr="000008D7">
        <w:rPr>
          <w:rStyle w:val="c5"/>
          <w:color w:val="000000"/>
          <w:sz w:val="20"/>
          <w:szCs w:val="20"/>
        </w:rPr>
        <w:t> </w:t>
      </w:r>
      <w:r w:rsidRPr="000008D7">
        <w:rPr>
          <w:rStyle w:val="c5"/>
          <w:b/>
          <w:bCs/>
          <w:color w:val="000000"/>
          <w:sz w:val="20"/>
          <w:szCs w:val="20"/>
        </w:rPr>
        <w:t>творческого опыта.</w:t>
      </w:r>
      <w:r w:rsidRPr="000008D7">
        <w:rPr>
          <w:rStyle w:val="c5"/>
          <w:color w:val="000000"/>
          <w:sz w:val="20"/>
          <w:szCs w:val="20"/>
        </w:rPr>
        <w:t>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0008D7" w:rsidRPr="000008D7" w:rsidRDefault="000008D7" w:rsidP="000008D7">
      <w:pPr>
        <w:pStyle w:val="c18"/>
        <w:spacing w:before="0" w:beforeAutospacing="0" w:after="0" w:afterAutospacing="0"/>
        <w:ind w:right="4" w:firstLine="708"/>
        <w:rPr>
          <w:color w:val="000000"/>
          <w:sz w:val="20"/>
          <w:szCs w:val="20"/>
        </w:rPr>
      </w:pPr>
      <w:r w:rsidRPr="000008D7">
        <w:rPr>
          <w:rStyle w:val="c5"/>
          <w:color w:val="000000"/>
          <w:sz w:val="20"/>
          <w:szCs w:val="20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</w:t>
      </w:r>
      <w:proofErr w:type="gramStart"/>
      <w:r w:rsidRPr="000008D7">
        <w:rPr>
          <w:rStyle w:val="c5"/>
          <w:color w:val="000000"/>
          <w:sz w:val="20"/>
          <w:szCs w:val="20"/>
        </w:rPr>
        <w:t>—</w:t>
      </w:r>
      <w:r w:rsidRPr="000008D7">
        <w:rPr>
          <w:rStyle w:val="c5"/>
          <w:b/>
          <w:bCs/>
          <w:color w:val="000000"/>
          <w:sz w:val="20"/>
          <w:szCs w:val="20"/>
        </w:rPr>
        <w:t>п</w:t>
      </w:r>
      <w:proofErr w:type="gramEnd"/>
      <w:r w:rsidRPr="000008D7">
        <w:rPr>
          <w:rStyle w:val="c5"/>
          <w:b/>
          <w:bCs/>
          <w:color w:val="000000"/>
          <w:sz w:val="20"/>
          <w:szCs w:val="20"/>
        </w:rPr>
        <w:t>роживание художественного образа</w:t>
      </w:r>
      <w:r w:rsidRPr="000008D7">
        <w:rPr>
          <w:rStyle w:val="c5"/>
          <w:color w:val="000000"/>
          <w:sz w:val="20"/>
          <w:szCs w:val="20"/>
        </w:rPr>
        <w:t>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0008D7">
        <w:rPr>
          <w:rStyle w:val="c5"/>
          <w:i/>
          <w:iCs/>
          <w:color w:val="000000"/>
          <w:sz w:val="20"/>
          <w:szCs w:val="20"/>
        </w:rPr>
        <w:t> </w:t>
      </w:r>
      <w:r w:rsidRPr="000008D7">
        <w:rPr>
          <w:rStyle w:val="c5"/>
          <w:color w:val="000000"/>
          <w:sz w:val="20"/>
          <w:szCs w:val="20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0008D7" w:rsidRPr="000008D7" w:rsidRDefault="000008D7" w:rsidP="00180F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1B6B" w:rsidRPr="000008D7" w:rsidRDefault="007F1B6B" w:rsidP="00180F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8D7">
        <w:rPr>
          <w:rFonts w:ascii="Times New Roman" w:hAnsi="Times New Roman" w:cs="Times New Roman"/>
          <w:b/>
          <w:sz w:val="20"/>
          <w:szCs w:val="20"/>
        </w:rPr>
        <w:t>6. РЕЗУЛЬТАТЫ  ОСВОЕНИЯ УЧЕБНОГО ПРЕДМЕТА</w:t>
      </w:r>
    </w:p>
    <w:p w:rsidR="007F1B6B" w:rsidRPr="000008D7" w:rsidRDefault="007F1B6B" w:rsidP="007F1B6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Личностные результаты</w:t>
      </w: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7F1B6B" w:rsidRPr="000008D7" w:rsidRDefault="007F1B6B" w:rsidP="007F1B6B">
      <w:pPr>
        <w:numPr>
          <w:ilvl w:val="0"/>
          <w:numId w:val="4"/>
        </w:numPr>
        <w:spacing w:after="0" w:line="240" w:lineRule="auto"/>
        <w:ind w:left="15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чувство гордости за культуру и искусство Родины, своего народа;</w:t>
      </w:r>
    </w:p>
    <w:p w:rsidR="007F1B6B" w:rsidRPr="000008D7" w:rsidRDefault="007F1B6B" w:rsidP="007F1B6B">
      <w:pPr>
        <w:numPr>
          <w:ilvl w:val="0"/>
          <w:numId w:val="4"/>
        </w:numPr>
        <w:spacing w:after="0" w:line="240" w:lineRule="auto"/>
        <w:ind w:left="15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7F1B6B" w:rsidRPr="000008D7" w:rsidRDefault="007F1B6B" w:rsidP="007F1B6B">
      <w:pPr>
        <w:numPr>
          <w:ilvl w:val="0"/>
          <w:numId w:val="4"/>
        </w:numPr>
        <w:spacing w:after="0" w:line="240" w:lineRule="auto"/>
        <w:ind w:left="15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особой роли культуры и  искусства в жизни общества и каждого отдельного человека;</w:t>
      </w:r>
    </w:p>
    <w:p w:rsidR="007F1B6B" w:rsidRPr="000008D7" w:rsidRDefault="007F1B6B" w:rsidP="007F1B6B">
      <w:pPr>
        <w:numPr>
          <w:ilvl w:val="0"/>
          <w:numId w:val="4"/>
        </w:numPr>
        <w:spacing w:after="0" w:line="240" w:lineRule="auto"/>
        <w:ind w:left="15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7F1B6B" w:rsidRPr="000008D7" w:rsidRDefault="007F1B6B" w:rsidP="007F1B6B">
      <w:pPr>
        <w:numPr>
          <w:ilvl w:val="0"/>
          <w:numId w:val="4"/>
        </w:numPr>
        <w:spacing w:after="0" w:line="240" w:lineRule="auto"/>
        <w:ind w:left="15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7F1B6B" w:rsidRPr="000008D7" w:rsidRDefault="007F1B6B" w:rsidP="007F1B6B">
      <w:pPr>
        <w:numPr>
          <w:ilvl w:val="0"/>
          <w:numId w:val="5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7F1B6B" w:rsidRPr="000008D7" w:rsidRDefault="007F1B6B" w:rsidP="007F1B6B">
      <w:pPr>
        <w:numPr>
          <w:ilvl w:val="0"/>
          <w:numId w:val="5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сотрудничать</w:t>
      </w:r>
      <w:r w:rsidRPr="000008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7F1B6B" w:rsidRPr="000008D7" w:rsidRDefault="007F1B6B" w:rsidP="007F1B6B">
      <w:pPr>
        <w:numPr>
          <w:ilvl w:val="0"/>
          <w:numId w:val="5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7F1B6B" w:rsidRPr="000008D7" w:rsidRDefault="007F1B6B" w:rsidP="007F1B6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008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0008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результаты</w:t>
      </w: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характеризуют уровень </w:t>
      </w:r>
      <w:proofErr w:type="spellStart"/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сформированности</w:t>
      </w:r>
      <w:proofErr w:type="spellEnd"/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универсальных способностей учащихся, проявляющихся в познавательной и практической творческой деятельности:</w:t>
      </w:r>
    </w:p>
    <w:p w:rsidR="007F1B6B" w:rsidRPr="000008D7" w:rsidRDefault="007F1B6B" w:rsidP="007F1B6B">
      <w:pPr>
        <w:numPr>
          <w:ilvl w:val="0"/>
          <w:numId w:val="6"/>
        </w:numPr>
        <w:spacing w:after="0" w:line="240" w:lineRule="auto"/>
        <w:ind w:left="14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7F1B6B" w:rsidRPr="000008D7" w:rsidRDefault="007F1B6B" w:rsidP="007F1B6B">
      <w:pPr>
        <w:numPr>
          <w:ilvl w:val="0"/>
          <w:numId w:val="6"/>
        </w:numPr>
        <w:spacing w:after="0" w:line="240" w:lineRule="auto"/>
        <w:ind w:left="14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7F1B6B" w:rsidRPr="000008D7" w:rsidRDefault="007F1B6B" w:rsidP="007F1B6B">
      <w:pPr>
        <w:numPr>
          <w:ilvl w:val="0"/>
          <w:numId w:val="6"/>
        </w:numPr>
        <w:spacing w:after="0" w:line="240" w:lineRule="auto"/>
        <w:ind w:left="14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7F1B6B" w:rsidRPr="000008D7" w:rsidRDefault="007F1B6B" w:rsidP="007F1B6B">
      <w:pPr>
        <w:numPr>
          <w:ilvl w:val="0"/>
          <w:numId w:val="6"/>
        </w:numPr>
        <w:spacing w:after="0" w:line="240" w:lineRule="auto"/>
        <w:ind w:left="14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7F1B6B" w:rsidRPr="000008D7" w:rsidRDefault="007F1B6B" w:rsidP="007F1B6B">
      <w:pPr>
        <w:numPr>
          <w:ilvl w:val="0"/>
          <w:numId w:val="6"/>
        </w:numPr>
        <w:spacing w:after="0" w:line="240" w:lineRule="auto"/>
        <w:ind w:left="14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7F1B6B" w:rsidRPr="000008D7" w:rsidRDefault="007F1B6B" w:rsidP="007F1B6B">
      <w:pPr>
        <w:numPr>
          <w:ilvl w:val="0"/>
          <w:numId w:val="6"/>
        </w:numPr>
        <w:spacing w:after="0" w:line="240" w:lineRule="auto"/>
        <w:ind w:left="14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7F1B6B" w:rsidRPr="000008D7" w:rsidRDefault="007F1B6B" w:rsidP="007F1B6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Предметные результаты </w:t>
      </w: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7F1B6B" w:rsidRPr="000008D7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7F1B6B" w:rsidRPr="000008D7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знание основных видов и жанров пространственно-визуальных искусств;</w:t>
      </w:r>
    </w:p>
    <w:p w:rsidR="007F1B6B" w:rsidRPr="000008D7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образной природы искусства;</w:t>
      </w:r>
    </w:p>
    <w:p w:rsidR="007F1B6B" w:rsidRPr="000008D7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эстетическая оценка явлений природы, событий окружающего мира;</w:t>
      </w:r>
    </w:p>
    <w:p w:rsidR="007F1B6B" w:rsidRPr="000008D7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7F1B6B" w:rsidRPr="000008D7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7F1B6B" w:rsidRPr="000008D7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0008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7F1B6B" w:rsidRPr="000008D7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7F1B6B" w:rsidRPr="000008D7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7F1B6B" w:rsidRPr="000008D7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7F1B6B" w:rsidRPr="000008D7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7F1B6B" w:rsidRPr="000008D7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компоновать на плоскости листа и в объеме задуманный художественный образ;</w:t>
      </w:r>
    </w:p>
    <w:p w:rsidR="007F1B6B" w:rsidRPr="000008D7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освоение умений применять в художественно—творческой  деятельности основ </w:t>
      </w:r>
      <w:proofErr w:type="spellStart"/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цветоведения</w:t>
      </w:r>
      <w:proofErr w:type="spellEnd"/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основ графической грамоты;</w:t>
      </w:r>
    </w:p>
    <w:p w:rsidR="007F1B6B" w:rsidRPr="000008D7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 навыками  моделирования из бумаги, лепки из пластилина, навыками изображения средствами аппликации и коллажа;</w:t>
      </w:r>
      <w:r w:rsidRPr="000008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7F1B6B" w:rsidRPr="000008D7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7F1B6B" w:rsidRPr="000008D7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рассуждать</w:t>
      </w:r>
      <w:r w:rsidRPr="000008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7F1B6B" w:rsidRPr="000008D7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7F1B6B" w:rsidRPr="000008D7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7F1B6B" w:rsidRPr="000008D7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7F1B6B" w:rsidRPr="000008D7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 объяснять</w:t>
      </w:r>
      <w:r w:rsidRPr="000008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значение памятников и архитектурной среды древнего зодчества для современного общества;</w:t>
      </w:r>
    </w:p>
    <w:p w:rsidR="007F1B6B" w:rsidRPr="000008D7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7F1B6B" w:rsidRPr="000008D7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приводить примеры</w:t>
      </w:r>
      <w:r w:rsidRPr="000008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произведений искусства, выражающих красоту мудрости и богатой духовной жизни, красоту внутреннего  мира человека.</w:t>
      </w:r>
    </w:p>
    <w:p w:rsidR="007F1B6B" w:rsidRPr="000008D7" w:rsidRDefault="007F1B6B" w:rsidP="007F1B6B">
      <w:pPr>
        <w:spacing w:after="0" w:line="240" w:lineRule="auto"/>
        <w:ind w:left="155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F1B6B" w:rsidRPr="000008D7" w:rsidRDefault="007F1B6B" w:rsidP="000008D7">
      <w:pPr>
        <w:spacing w:after="0" w:line="240" w:lineRule="auto"/>
        <w:ind w:left="155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7.ОСНОВНЫЕ СОДЕРЖАТЕЛЬНЫЕ ЛИНИИ УЧЕБНОГО ПРЕДМЕТА</w:t>
      </w:r>
    </w:p>
    <w:p w:rsidR="007F1B6B" w:rsidRPr="000008D7" w:rsidRDefault="007F1B6B" w:rsidP="007F1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и чем работает художник (9 часов)</w:t>
      </w:r>
    </w:p>
    <w:p w:rsidR="007F1B6B" w:rsidRPr="000008D7" w:rsidRDefault="007F1B6B" w:rsidP="007F1B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b/>
          <w:sz w:val="20"/>
          <w:szCs w:val="20"/>
        </w:rPr>
        <w:t>Три основные краски.</w:t>
      </w:r>
      <w:r w:rsidRPr="000008D7">
        <w:rPr>
          <w:rFonts w:ascii="Times New Roman" w:hAnsi="Times New Roman" w:cs="Times New Roman"/>
          <w:sz w:val="20"/>
          <w:szCs w:val="20"/>
        </w:rPr>
        <w:t xml:space="preserve"> Изображение поляны цветов по памяти. </w:t>
      </w:r>
      <w:r w:rsidRPr="000008D7">
        <w:rPr>
          <w:rFonts w:ascii="Times New Roman" w:hAnsi="Times New Roman" w:cs="Times New Roman"/>
          <w:b/>
          <w:sz w:val="20"/>
          <w:szCs w:val="20"/>
        </w:rPr>
        <w:t xml:space="preserve">Пять красок – всё богатство цвета. </w:t>
      </w:r>
      <w:r w:rsidRPr="000008D7">
        <w:rPr>
          <w:rFonts w:ascii="Times New Roman" w:hAnsi="Times New Roman" w:cs="Times New Roman"/>
          <w:sz w:val="20"/>
          <w:szCs w:val="20"/>
        </w:rPr>
        <w:t xml:space="preserve">Изображение небесных объектов и стихий. </w:t>
      </w:r>
      <w:r w:rsidRPr="000008D7">
        <w:rPr>
          <w:rFonts w:ascii="Times New Roman" w:hAnsi="Times New Roman" w:cs="Times New Roman"/>
          <w:b/>
          <w:sz w:val="20"/>
          <w:szCs w:val="20"/>
        </w:rPr>
        <w:t xml:space="preserve"> Пастель, цветные мелки, акварель.</w:t>
      </w:r>
      <w:r w:rsidRPr="000008D7">
        <w:rPr>
          <w:rFonts w:ascii="Times New Roman" w:hAnsi="Times New Roman" w:cs="Times New Roman"/>
          <w:sz w:val="20"/>
          <w:szCs w:val="20"/>
        </w:rPr>
        <w:t xml:space="preserve"> Изображение осеннего леса по памяти. </w:t>
      </w:r>
      <w:r w:rsidRPr="000008D7">
        <w:rPr>
          <w:rFonts w:ascii="Times New Roman" w:hAnsi="Times New Roman" w:cs="Times New Roman"/>
          <w:b/>
          <w:sz w:val="20"/>
          <w:szCs w:val="20"/>
        </w:rPr>
        <w:t xml:space="preserve"> Выразительные возможности аппликации.</w:t>
      </w:r>
      <w:r w:rsidRPr="000008D7">
        <w:rPr>
          <w:rFonts w:ascii="Times New Roman" w:hAnsi="Times New Roman" w:cs="Times New Roman"/>
          <w:sz w:val="20"/>
          <w:szCs w:val="20"/>
        </w:rPr>
        <w:t xml:space="preserve"> Аппликация коврика. </w:t>
      </w:r>
      <w:r w:rsidRPr="000008D7">
        <w:rPr>
          <w:rFonts w:ascii="Times New Roman" w:hAnsi="Times New Roman" w:cs="Times New Roman"/>
          <w:b/>
          <w:sz w:val="20"/>
          <w:szCs w:val="20"/>
        </w:rPr>
        <w:t>Выразительные возможности графических материалов.</w:t>
      </w:r>
      <w:r w:rsidRPr="000008D7">
        <w:rPr>
          <w:rFonts w:ascii="Times New Roman" w:hAnsi="Times New Roman" w:cs="Times New Roman"/>
          <w:sz w:val="20"/>
          <w:szCs w:val="20"/>
        </w:rPr>
        <w:t xml:space="preserve"> Изображение зимнего леса. </w:t>
      </w:r>
      <w:r w:rsidRPr="000008D7">
        <w:rPr>
          <w:rFonts w:ascii="Times New Roman" w:hAnsi="Times New Roman" w:cs="Times New Roman"/>
          <w:b/>
          <w:sz w:val="20"/>
          <w:szCs w:val="20"/>
        </w:rPr>
        <w:t xml:space="preserve"> Выразительность материалов для работы в объёме.</w:t>
      </w:r>
      <w:r w:rsidRPr="000008D7">
        <w:rPr>
          <w:rFonts w:ascii="Times New Roman" w:hAnsi="Times New Roman" w:cs="Times New Roman"/>
          <w:sz w:val="20"/>
          <w:szCs w:val="20"/>
        </w:rPr>
        <w:t xml:space="preserve"> Объёмное изображение животных. </w:t>
      </w:r>
      <w:r w:rsidRPr="000008D7">
        <w:rPr>
          <w:rFonts w:ascii="Times New Roman" w:hAnsi="Times New Roman" w:cs="Times New Roman"/>
          <w:b/>
          <w:sz w:val="20"/>
          <w:szCs w:val="20"/>
        </w:rPr>
        <w:t xml:space="preserve">Выразительные возможности бумаги. </w:t>
      </w:r>
      <w:r w:rsidRPr="000008D7">
        <w:rPr>
          <w:rFonts w:ascii="Times New Roman" w:hAnsi="Times New Roman" w:cs="Times New Roman"/>
          <w:sz w:val="20"/>
          <w:szCs w:val="20"/>
        </w:rPr>
        <w:t>Сооружение игровой площадки</w:t>
      </w:r>
      <w:r w:rsidR="000008D7" w:rsidRPr="000008D7">
        <w:rPr>
          <w:rFonts w:ascii="Times New Roman" w:hAnsi="Times New Roman" w:cs="Times New Roman"/>
          <w:sz w:val="20"/>
          <w:szCs w:val="20"/>
        </w:rPr>
        <w:t xml:space="preserve">. </w:t>
      </w:r>
      <w:r w:rsidRPr="000008D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008D7">
        <w:rPr>
          <w:rFonts w:ascii="Times New Roman" w:hAnsi="Times New Roman" w:cs="Times New Roman"/>
          <w:b/>
          <w:sz w:val="20"/>
          <w:szCs w:val="20"/>
        </w:rPr>
        <w:t>Л</w:t>
      </w:r>
      <w:proofErr w:type="gramEnd"/>
      <w:r w:rsidRPr="000008D7">
        <w:rPr>
          <w:rFonts w:ascii="Times New Roman" w:hAnsi="Times New Roman" w:cs="Times New Roman"/>
          <w:b/>
          <w:sz w:val="20"/>
          <w:szCs w:val="20"/>
        </w:rPr>
        <w:t xml:space="preserve">юбой материал может стать выразительным. </w:t>
      </w:r>
      <w:r w:rsidRPr="000008D7">
        <w:rPr>
          <w:rFonts w:ascii="Times New Roman" w:hAnsi="Times New Roman" w:cs="Times New Roman"/>
          <w:sz w:val="20"/>
          <w:szCs w:val="20"/>
        </w:rPr>
        <w:t>Изображение ночного города</w:t>
      </w:r>
      <w:r w:rsidRPr="000008D7">
        <w:rPr>
          <w:rFonts w:ascii="Times New Roman" w:hAnsi="Times New Roman" w:cs="Times New Roman"/>
          <w:b/>
          <w:sz w:val="20"/>
          <w:szCs w:val="20"/>
        </w:rPr>
        <w:t>.</w:t>
      </w:r>
    </w:p>
    <w:p w:rsidR="007F1B6B" w:rsidRPr="000008D7" w:rsidRDefault="007F1B6B" w:rsidP="007F1B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Любой материал может стать выразительным </w:t>
      </w:r>
      <w:r w:rsidRPr="000008D7">
        <w:rPr>
          <w:rFonts w:ascii="Times New Roman" w:hAnsi="Times New Roman" w:cs="Times New Roman"/>
          <w:sz w:val="20"/>
          <w:szCs w:val="20"/>
        </w:rPr>
        <w:t>(обобщение)</w:t>
      </w:r>
    </w:p>
    <w:p w:rsidR="007F1B6B" w:rsidRPr="000008D7" w:rsidRDefault="007F1B6B" w:rsidP="007F1B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8D7">
        <w:rPr>
          <w:rFonts w:ascii="Times New Roman" w:hAnsi="Times New Roman" w:cs="Times New Roman"/>
          <w:b/>
          <w:sz w:val="20"/>
          <w:szCs w:val="20"/>
        </w:rPr>
        <w:t>Реальность и фантазия (7)</w:t>
      </w:r>
    </w:p>
    <w:p w:rsidR="00832CBC" w:rsidRPr="000008D7" w:rsidRDefault="007F1B6B" w:rsidP="00832CBC">
      <w:pPr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b/>
          <w:sz w:val="20"/>
          <w:szCs w:val="20"/>
        </w:rPr>
        <w:t xml:space="preserve">Изображение и реальность. </w:t>
      </w:r>
      <w:r w:rsidRPr="000008D7">
        <w:rPr>
          <w:rFonts w:ascii="Times New Roman" w:hAnsi="Times New Roman" w:cs="Times New Roman"/>
          <w:sz w:val="20"/>
          <w:szCs w:val="20"/>
        </w:rPr>
        <w:t>Изображение диких (домашних) животных</w:t>
      </w:r>
      <w:r w:rsidR="00832CBC" w:rsidRPr="000008D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008D7">
        <w:rPr>
          <w:rFonts w:ascii="Times New Roman" w:hAnsi="Times New Roman" w:cs="Times New Roman"/>
          <w:b/>
          <w:sz w:val="20"/>
          <w:szCs w:val="20"/>
        </w:rPr>
        <w:t xml:space="preserve">Изображение и фантазия. </w:t>
      </w:r>
      <w:r w:rsidRPr="000008D7">
        <w:rPr>
          <w:rFonts w:ascii="Times New Roman" w:hAnsi="Times New Roman" w:cs="Times New Roman"/>
          <w:sz w:val="20"/>
          <w:szCs w:val="20"/>
        </w:rPr>
        <w:t>Изображение сказочных животных</w:t>
      </w:r>
      <w:r w:rsidR="00832CBC" w:rsidRPr="000008D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008D7">
        <w:rPr>
          <w:rFonts w:ascii="Times New Roman" w:hAnsi="Times New Roman" w:cs="Times New Roman"/>
          <w:b/>
          <w:sz w:val="20"/>
          <w:szCs w:val="20"/>
        </w:rPr>
        <w:t xml:space="preserve">Украшение и реальность. </w:t>
      </w:r>
      <w:r w:rsidRPr="000008D7">
        <w:rPr>
          <w:rFonts w:ascii="Times New Roman" w:hAnsi="Times New Roman" w:cs="Times New Roman"/>
          <w:sz w:val="20"/>
          <w:szCs w:val="20"/>
        </w:rPr>
        <w:t>Украшение кокошника, воротника</w:t>
      </w:r>
      <w:r w:rsidR="00832CBC" w:rsidRPr="000008D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008D7">
        <w:rPr>
          <w:rFonts w:ascii="Times New Roman" w:hAnsi="Times New Roman" w:cs="Times New Roman"/>
          <w:b/>
          <w:sz w:val="20"/>
          <w:szCs w:val="20"/>
        </w:rPr>
        <w:t xml:space="preserve">Украшение и фантазия. </w:t>
      </w:r>
      <w:r w:rsidRPr="000008D7">
        <w:rPr>
          <w:rFonts w:ascii="Times New Roman" w:hAnsi="Times New Roman" w:cs="Times New Roman"/>
          <w:sz w:val="20"/>
          <w:szCs w:val="20"/>
        </w:rPr>
        <w:t>Изображение паутинок, снежинок</w:t>
      </w:r>
      <w:r w:rsidR="00832CBC" w:rsidRPr="000008D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008D7">
        <w:rPr>
          <w:rFonts w:ascii="Times New Roman" w:hAnsi="Times New Roman" w:cs="Times New Roman"/>
          <w:b/>
          <w:sz w:val="20"/>
          <w:szCs w:val="20"/>
        </w:rPr>
        <w:t xml:space="preserve">Постройка и реальность. Постройка и фантазия. </w:t>
      </w:r>
      <w:r w:rsidRPr="000008D7">
        <w:rPr>
          <w:rFonts w:ascii="Times New Roman" w:hAnsi="Times New Roman" w:cs="Times New Roman"/>
          <w:sz w:val="20"/>
          <w:szCs w:val="20"/>
        </w:rPr>
        <w:t>Создание макета фантастического города Конструирование из бумаги подводного мира</w:t>
      </w:r>
      <w:r w:rsidR="00832CBC" w:rsidRPr="000008D7">
        <w:rPr>
          <w:rFonts w:ascii="Times New Roman" w:hAnsi="Times New Roman" w:cs="Times New Roman"/>
          <w:sz w:val="20"/>
          <w:szCs w:val="20"/>
        </w:rPr>
        <w:t>.</w:t>
      </w:r>
      <w:r w:rsidRPr="000008D7">
        <w:rPr>
          <w:rFonts w:ascii="Times New Roman" w:hAnsi="Times New Roman" w:cs="Times New Roman"/>
          <w:b/>
          <w:sz w:val="20"/>
          <w:szCs w:val="20"/>
        </w:rPr>
        <w:t xml:space="preserve"> Братья-Мастера всегда работают вместе </w:t>
      </w:r>
      <w:r w:rsidRPr="000008D7">
        <w:rPr>
          <w:rFonts w:ascii="Times New Roman" w:hAnsi="Times New Roman" w:cs="Times New Roman"/>
          <w:sz w:val="20"/>
          <w:szCs w:val="20"/>
        </w:rPr>
        <w:t>(обобщение).</w:t>
      </w:r>
      <w:r w:rsidRPr="000008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008D7">
        <w:rPr>
          <w:rFonts w:ascii="Times New Roman" w:hAnsi="Times New Roman" w:cs="Times New Roman"/>
          <w:sz w:val="20"/>
          <w:szCs w:val="20"/>
        </w:rPr>
        <w:t>Ёлочные игрушки</w:t>
      </w:r>
    </w:p>
    <w:p w:rsidR="00832CBC" w:rsidRPr="000008D7" w:rsidRDefault="00832CBC" w:rsidP="00832CB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8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 чем говорит искусство 10 ч</w:t>
      </w:r>
      <w:r w:rsidRPr="000008D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32CBC" w:rsidRPr="000008D7" w:rsidRDefault="00832CBC" w:rsidP="00832C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b/>
          <w:sz w:val="20"/>
          <w:szCs w:val="20"/>
        </w:rPr>
        <w:t xml:space="preserve">Выражение характера животных. </w:t>
      </w:r>
      <w:r w:rsidRPr="000008D7">
        <w:rPr>
          <w:rFonts w:ascii="Times New Roman" w:hAnsi="Times New Roman" w:cs="Times New Roman"/>
          <w:sz w:val="20"/>
          <w:szCs w:val="20"/>
        </w:rPr>
        <w:t>Изображение животных с характером</w:t>
      </w:r>
      <w:r w:rsidRPr="000008D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008D7">
        <w:rPr>
          <w:rFonts w:ascii="Times New Roman" w:hAnsi="Times New Roman" w:cs="Times New Roman"/>
          <w:b/>
          <w:sz w:val="20"/>
          <w:szCs w:val="20"/>
        </w:rPr>
        <w:t xml:space="preserve">Выражение характера человека. </w:t>
      </w:r>
      <w:r w:rsidRPr="000008D7">
        <w:rPr>
          <w:rFonts w:ascii="Times New Roman" w:hAnsi="Times New Roman" w:cs="Times New Roman"/>
          <w:sz w:val="20"/>
          <w:szCs w:val="20"/>
        </w:rPr>
        <w:t>Изображение сказочного мужского образа</w:t>
      </w:r>
      <w:r w:rsidRPr="000008D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008D7">
        <w:rPr>
          <w:rFonts w:ascii="Times New Roman" w:hAnsi="Times New Roman" w:cs="Times New Roman"/>
          <w:b/>
          <w:sz w:val="20"/>
          <w:szCs w:val="20"/>
        </w:rPr>
        <w:t xml:space="preserve">Выражение характера человека. </w:t>
      </w:r>
      <w:r w:rsidRPr="000008D7">
        <w:rPr>
          <w:rFonts w:ascii="Times New Roman" w:hAnsi="Times New Roman" w:cs="Times New Roman"/>
          <w:sz w:val="20"/>
          <w:szCs w:val="20"/>
        </w:rPr>
        <w:t>Изображение сказочного женского образа</w:t>
      </w:r>
      <w:r w:rsidRPr="000008D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008D7">
        <w:rPr>
          <w:rFonts w:ascii="Times New Roman" w:hAnsi="Times New Roman" w:cs="Times New Roman"/>
          <w:sz w:val="20"/>
          <w:szCs w:val="20"/>
        </w:rPr>
        <w:t>Выражение характера человека. Создание в объёме сказочных персонажей</w:t>
      </w:r>
      <w:r w:rsidRPr="000008D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008D7">
        <w:rPr>
          <w:rFonts w:ascii="Times New Roman" w:hAnsi="Times New Roman" w:cs="Times New Roman"/>
          <w:sz w:val="20"/>
          <w:szCs w:val="20"/>
        </w:rPr>
        <w:t>Изображение природы в разных состояниях (контрастных)</w:t>
      </w:r>
      <w:r w:rsidRPr="000008D7">
        <w:rPr>
          <w:rFonts w:ascii="Times New Roman" w:hAnsi="Times New Roman" w:cs="Times New Roman"/>
          <w:sz w:val="20"/>
          <w:szCs w:val="20"/>
        </w:rPr>
        <w:t xml:space="preserve">. </w:t>
      </w:r>
      <w:r w:rsidRPr="000008D7">
        <w:rPr>
          <w:rFonts w:ascii="Times New Roman" w:hAnsi="Times New Roman" w:cs="Times New Roman"/>
          <w:sz w:val="20"/>
          <w:szCs w:val="20"/>
        </w:rPr>
        <w:t>Выражение характера через украшение. Украшение кокошников и оружия</w:t>
      </w:r>
      <w:r w:rsidRPr="000008D7">
        <w:rPr>
          <w:rFonts w:ascii="Times New Roman" w:hAnsi="Times New Roman" w:cs="Times New Roman"/>
          <w:sz w:val="20"/>
          <w:szCs w:val="20"/>
        </w:rPr>
        <w:t xml:space="preserve">. </w:t>
      </w:r>
      <w:r w:rsidRPr="000008D7">
        <w:rPr>
          <w:rFonts w:ascii="Times New Roman" w:hAnsi="Times New Roman" w:cs="Times New Roman"/>
          <w:sz w:val="20"/>
          <w:szCs w:val="20"/>
        </w:rPr>
        <w:t>Выражение намерений через украшение. Украшение сказочных флотов (аппликация)</w:t>
      </w:r>
      <w:r w:rsidRPr="000008D7"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Pr="000008D7">
        <w:rPr>
          <w:rFonts w:ascii="Times New Roman" w:hAnsi="Times New Roman" w:cs="Times New Roman"/>
          <w:sz w:val="20"/>
          <w:szCs w:val="20"/>
        </w:rPr>
        <w:t>Выражение чувств, мыслей, настроений в  изображении, украшении, постройке</w:t>
      </w:r>
      <w:r w:rsidRPr="000008D7">
        <w:rPr>
          <w:rFonts w:ascii="Times New Roman" w:hAnsi="Times New Roman" w:cs="Times New Roman"/>
          <w:sz w:val="20"/>
          <w:szCs w:val="20"/>
        </w:rPr>
        <w:t xml:space="preserve"> </w:t>
      </w:r>
      <w:r w:rsidRPr="000008D7">
        <w:rPr>
          <w:rFonts w:ascii="Times New Roman" w:hAnsi="Times New Roman" w:cs="Times New Roman"/>
          <w:sz w:val="20"/>
          <w:szCs w:val="20"/>
        </w:rPr>
        <w:t>Создание композиций, передающих мир сказочных героев</w:t>
      </w:r>
      <w:r w:rsidRPr="000008D7">
        <w:rPr>
          <w:rFonts w:ascii="Times New Roman" w:hAnsi="Times New Roman" w:cs="Times New Roman"/>
          <w:sz w:val="20"/>
          <w:szCs w:val="20"/>
        </w:rPr>
        <w:t>.</w:t>
      </w:r>
    </w:p>
    <w:p w:rsidR="00832CBC" w:rsidRPr="000008D7" w:rsidRDefault="00832CBC" w:rsidP="00832CB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08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Как говорит искусство 8 ч</w:t>
      </w:r>
    </w:p>
    <w:p w:rsidR="00832CBC" w:rsidRPr="000008D7" w:rsidRDefault="00832CBC" w:rsidP="00832C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>Цвет как средство выражения: тихие и звонкие цвета. Изображение весенней земли</w:t>
      </w:r>
      <w:r w:rsidRPr="000008D7">
        <w:rPr>
          <w:rFonts w:ascii="Times New Roman" w:hAnsi="Times New Roman" w:cs="Times New Roman"/>
          <w:sz w:val="20"/>
          <w:szCs w:val="20"/>
        </w:rPr>
        <w:t>.</w:t>
      </w:r>
      <w:r w:rsidRPr="000008D7">
        <w:rPr>
          <w:rFonts w:ascii="Times New Roman" w:hAnsi="Times New Roman" w:cs="Times New Roman"/>
          <w:sz w:val="20"/>
          <w:szCs w:val="20"/>
        </w:rPr>
        <w:t xml:space="preserve"> Линия как средство выражения: ритм линий. Изображение весенних ручьев </w:t>
      </w:r>
    </w:p>
    <w:p w:rsidR="00832CBC" w:rsidRPr="000008D7" w:rsidRDefault="00832CBC" w:rsidP="00832C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>Линия как средство выражения: характер линий. Изображение ветки с характером</w:t>
      </w:r>
      <w:r w:rsidRPr="000008D7">
        <w:rPr>
          <w:rFonts w:ascii="Times New Roman" w:hAnsi="Times New Roman" w:cs="Times New Roman"/>
          <w:sz w:val="20"/>
          <w:szCs w:val="20"/>
        </w:rPr>
        <w:t xml:space="preserve">. </w:t>
      </w:r>
      <w:r w:rsidRPr="000008D7">
        <w:rPr>
          <w:rFonts w:ascii="Times New Roman" w:hAnsi="Times New Roman" w:cs="Times New Roman"/>
          <w:sz w:val="20"/>
          <w:szCs w:val="20"/>
        </w:rPr>
        <w:t>Ритм пятен как средство выражения. Ритмическое расположение летящих птиц</w:t>
      </w:r>
    </w:p>
    <w:p w:rsidR="00832CBC" w:rsidRPr="000008D7" w:rsidRDefault="00832CBC" w:rsidP="00832C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>Пропорции выражают характер. Лепка людей, животных с разными пропорциями</w:t>
      </w:r>
      <w:r w:rsidRPr="000008D7">
        <w:rPr>
          <w:rFonts w:ascii="Times New Roman" w:hAnsi="Times New Roman" w:cs="Times New Roman"/>
          <w:sz w:val="20"/>
          <w:szCs w:val="20"/>
        </w:rPr>
        <w:t>.</w:t>
      </w:r>
      <w:r w:rsidRPr="000008D7">
        <w:rPr>
          <w:rFonts w:ascii="Times New Roman" w:hAnsi="Times New Roman" w:cs="Times New Roman"/>
          <w:sz w:val="20"/>
          <w:szCs w:val="20"/>
        </w:rPr>
        <w:t xml:space="preserve"> Ритм линий и пятен, цвет, пропорции (обобщение). Панно «Весна. Шум птиц»</w:t>
      </w:r>
    </w:p>
    <w:p w:rsidR="00832CBC" w:rsidRPr="000008D7" w:rsidRDefault="00832CBC" w:rsidP="00832C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>Обобщающий урок года. Выставка лучших работ</w:t>
      </w:r>
      <w:r w:rsidRPr="000008D7">
        <w:rPr>
          <w:rFonts w:ascii="Times New Roman" w:hAnsi="Times New Roman" w:cs="Times New Roman"/>
          <w:sz w:val="20"/>
          <w:szCs w:val="20"/>
        </w:rPr>
        <w:t xml:space="preserve">. </w:t>
      </w:r>
      <w:r w:rsidRPr="000008D7">
        <w:rPr>
          <w:rFonts w:ascii="Times New Roman" w:hAnsi="Times New Roman" w:cs="Times New Roman"/>
          <w:sz w:val="20"/>
          <w:szCs w:val="20"/>
        </w:rPr>
        <w:t>Цвет как средство выражения: тихие и звонкие цвета. Изображение весенней земли</w:t>
      </w:r>
    </w:p>
    <w:p w:rsidR="007F1B6B" w:rsidRPr="000008D7" w:rsidRDefault="007F1B6B" w:rsidP="007F1B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1FF8" w:rsidRPr="000008D7" w:rsidRDefault="00CE2AA4" w:rsidP="00180F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8D7"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8C1FF8" w:rsidRPr="000008D7">
        <w:rPr>
          <w:rFonts w:ascii="Times New Roman" w:hAnsi="Times New Roman" w:cs="Times New Roman"/>
          <w:b/>
          <w:sz w:val="20"/>
          <w:szCs w:val="20"/>
        </w:rPr>
        <w:t>КАЛЕНДАРНО-ТЕМАТИЧЕСКОЕ ПЛАНИРОВАНИЕ</w:t>
      </w:r>
    </w:p>
    <w:tbl>
      <w:tblPr>
        <w:tblStyle w:val="a4"/>
        <w:tblW w:w="16024" w:type="dxa"/>
        <w:tblInd w:w="-459" w:type="dxa"/>
        <w:tblLayout w:type="fixed"/>
        <w:tblLook w:val="04A0"/>
      </w:tblPr>
      <w:tblGrid>
        <w:gridCol w:w="510"/>
        <w:gridCol w:w="1844"/>
        <w:gridCol w:w="2185"/>
        <w:gridCol w:w="567"/>
        <w:gridCol w:w="4254"/>
        <w:gridCol w:w="2836"/>
        <w:gridCol w:w="1276"/>
        <w:gridCol w:w="1134"/>
        <w:gridCol w:w="709"/>
        <w:gridCol w:w="709"/>
      </w:tblGrid>
      <w:tr w:rsidR="008C1FF8" w:rsidRPr="000008D7" w:rsidTr="000008D7">
        <w:trPr>
          <w:trHeight w:val="41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1FF8" w:rsidRPr="000008D7" w:rsidRDefault="008C1FF8" w:rsidP="008C1F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1FF8" w:rsidRPr="000008D7" w:rsidRDefault="008C1FF8" w:rsidP="008C1F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8" w:rsidRPr="000008D7" w:rsidRDefault="008C1FF8" w:rsidP="008C1F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FF8" w:rsidRPr="000008D7" w:rsidRDefault="008C1FF8" w:rsidP="008C1FF8">
            <w:pPr>
              <w:spacing w:after="0"/>
              <w:ind w:left="113" w:hanging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8" w:rsidRPr="000008D7" w:rsidRDefault="008C1FF8" w:rsidP="008C1FF8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FF8" w:rsidRPr="000008D7" w:rsidRDefault="008C1FF8" w:rsidP="008C1FF8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Домашние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8C1FF8" w:rsidRPr="000008D7" w:rsidTr="000008D7">
        <w:trPr>
          <w:cantSplit/>
          <w:trHeight w:val="172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8C1F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8C1F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8C1F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8C1F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8C1F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8C1F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8C1F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8C1F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1FF8" w:rsidRPr="000008D7" w:rsidRDefault="008C1FF8" w:rsidP="008C1F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1FF8" w:rsidRPr="000008D7" w:rsidRDefault="008C1FF8" w:rsidP="008C1FF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8C1FF8" w:rsidRPr="000008D7" w:rsidTr="000008D7">
        <w:trPr>
          <w:cantSplit/>
          <w:trHeight w:val="4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Чем и как работают художники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5A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1. Три основные краски.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Изображение поляны цветов по памяти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подведение под понятие;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использование знаково-символических средств, моделирование;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построение логической цепи рассуждения: анализ, синтез, сравнение, выбор основания для сравнения, аналогия;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постановка и формулирование проблемы;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структурировать знания, контроль и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процесса и результата деятельности;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умение осознанно и произвольно строить речевое высказывание;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выбор наиболее эффективных способов решения учебной задачи в зависимости от конкретных условий;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поиск и выделение необходимой информации;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применение методов информационного поиска;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смысловое чтение и выбор чтения в зависимости от цели;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самостоятельное создание способов решения проблем поискового характера.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самоопределение;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учебно-познавательная мотивация;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внутренняя позиция школьника;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планирование;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- волевая </w:t>
            </w:r>
            <w:proofErr w:type="spellStart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оценка (выделение и осознание учащимися того, что уже усвоено и что ещё подлежит усвоению);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прогнозирование (при анализе пробного действия перед его выполнением);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- контроль в форме сличения способов действия и его результата с заданным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эталоном;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коррекция (оценивание качества и уровня усвоения).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 с учителем и сверстниками;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умение выражать свои мысли;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учёт разных мнений;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инициативное сотрудничество в поиске и сборе информации;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управление поведением партнёра.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8C1FF8">
            <w:pPr>
              <w:tabs>
                <w:tab w:val="left" w:pos="10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Понимать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задачи раздела и каждого урока и стремиться их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Осознавать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 существование трёх сфер художественной деятельности и их единство.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Понимать,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что, изображая, украшая и строя, художник передаёт своё отношение к предмету или явлению.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Формировать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том, что существуют основные и составные цвета.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Понимать,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как и для чего художник использует выразительность цвета, линии, пятна в своём творчестве.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Запоминать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имена художников и названия их произведений из приведённых на страницах  учебника.</w:t>
            </w:r>
            <w:proofErr w:type="gramEnd"/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Проявлять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отзывчивость к выразительности цвета и линий в природе.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Формировать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навыки работы кистью, смешивания красок,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работы гуашью, мелками, графическими материалами.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Учиться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свободному заполнению всего листа бумаги изображением.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умения свободно владеть цветовой палитрой, живописной фактурой, свободно заполнять лист цветовым пятном.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Ощущать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эмоциональные связи между собственной деятельностью и творчеством художников в области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изображения, украшения и постройки.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Формулировать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и работы других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8C1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8" w:rsidRPr="000008D7" w:rsidRDefault="00FA7E09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С.24-27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8C1FF8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F8" w:rsidRPr="000008D7" w:rsidRDefault="008C1FF8" w:rsidP="008C1FF8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FF8" w:rsidRPr="000008D7" w:rsidTr="000008D7">
        <w:trPr>
          <w:cantSplit/>
          <w:trHeight w:val="4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5A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Пять красок – всё богатство цвета.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Изображение небесных объектов и стихий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8" w:rsidRPr="000008D7" w:rsidRDefault="00FA7E09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С.28-29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FF8" w:rsidRPr="000008D7" w:rsidTr="000008D7">
        <w:trPr>
          <w:cantSplit/>
          <w:trHeight w:val="4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5A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Пастель, цветные мелки, акварель.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Изображение осеннего леса по памяти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8" w:rsidRPr="000008D7" w:rsidRDefault="00FA7E09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С.16-17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FF8" w:rsidRPr="000008D7" w:rsidTr="000008D7">
        <w:trPr>
          <w:cantSplit/>
          <w:trHeight w:val="4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5A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Выразительные возможности аппликации.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 коврика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8" w:rsidRPr="000008D7" w:rsidRDefault="00FA7E09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С.32-33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FF8" w:rsidRPr="000008D7" w:rsidTr="000008D7">
        <w:trPr>
          <w:cantSplit/>
          <w:trHeight w:val="4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5A6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Выразительные возможности графических материалов.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Изображение зимнего леса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8" w:rsidRPr="000008D7" w:rsidRDefault="00FA7E09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С.36-39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FF8" w:rsidRPr="000008D7" w:rsidTr="000008D7">
        <w:trPr>
          <w:cantSplit/>
          <w:trHeight w:val="4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5A68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Выразительность материалов для работы в объёме.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Объёмное изображение животных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8" w:rsidRPr="000008D7" w:rsidRDefault="00FA7E09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С.40-43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FF8" w:rsidRPr="000008D7" w:rsidTr="000008D7">
        <w:trPr>
          <w:cantSplit/>
          <w:trHeight w:val="4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5A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Выразительные возможности бумаги.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Сооружение игровой площадки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8" w:rsidRPr="000008D7" w:rsidRDefault="00FA7E09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С.44-45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FF8" w:rsidRPr="000008D7" w:rsidTr="000008D7">
        <w:trPr>
          <w:cantSplit/>
          <w:trHeight w:val="12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5A6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Любой материал может стать выразительным.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Изображение ночного города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8" w:rsidRPr="000008D7" w:rsidRDefault="00FA7E09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С.46-49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FF8" w:rsidRPr="000008D7" w:rsidTr="000008D7">
        <w:trPr>
          <w:cantSplit/>
          <w:trHeight w:val="104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5A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Любой материал может стать выразительным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(обобщение)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8" w:rsidRPr="000008D7" w:rsidRDefault="00FA7E09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С.50-53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6B" w:rsidRPr="000008D7" w:rsidTr="000008D7">
        <w:trPr>
          <w:cantSplit/>
          <w:trHeight w:val="4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Реальность и фантазия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6B" w:rsidRPr="000008D7" w:rsidRDefault="007F1B6B" w:rsidP="005A68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Изображение и реальность.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Изображение диких (домашних) животных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подведение под понятие;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использование знаково-символических средств, моделирование;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построение логической цепи рассуждения: анализ, синтез, сравнение, выбор основания для сравнения, аналогия;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постановка и формулирование проблемы;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умение структурировать знания, контроль и оценка процесса и результата деятельности;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умение осознанно и произвольно строить речевое высказывание;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выбор наиболее эффективных способов решения учебной задачи в зависимости от конкретных условий;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поиск и выделение необходимой информации;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применение методов информационного поиска;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смысловое чтение и выбор чтения в зависимости от цели;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- самостоятельное создание способов решения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 поискового характера.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самоопределение;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учебно-познавательная мотивация;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внутренняя позиция школьника;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планирование;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- волевая </w:t>
            </w:r>
            <w:proofErr w:type="spellStart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оценка (выделение и осознание учащимися того, что уже усвоено и что ещё подлежит усвоению);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прогнозирование (при анализе пробного действия перед его выполнением);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контроль в форме сличения способов действия и его результата с заданным эталоном;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коррекция (оценивание качества и уровня усвоения).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 с учителем и сверстниками;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умение выражать свои мысли;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учёт разных мнений;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инициативное сотрудничество в поиске и сборе информации;</w:t>
            </w:r>
          </w:p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управление поведением партнёра.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Понимать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задачи раздела и каждого урока и стремиться их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Проявлять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окружающей жизни,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радоваться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неповторимости и совершенству, цветовому богатству природных форм.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Испытывать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любовь к красоте родной природы, чувство духовной близости с ней.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Испытывать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радость от передачи красоты природы в живописном и линейном рисунке, радость от умения фантазировать.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Видеть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разнообразие и красоту красочных смесей, возможности цветовой палитры. Активно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включаться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в художественную деятельность по созданию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художественного образа средствами живописи, графики, скульптуры, декоративно-прикладного искусства, проявляя инициативу, фантазию, воображение.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Испытывать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потребность в творческой деятельности, в расширении собственного художественного опыта.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Осознавать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 роль фантазии в искусстве, связь фантазии и реальности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. Стремиться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к художественно-творческой деятельности во внеурочное время.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Формулировать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и работы других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6B" w:rsidRPr="000008D7" w:rsidRDefault="007F1B6B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6B" w:rsidRPr="000008D7" w:rsidRDefault="007F1B6B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С.58-61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6B" w:rsidRPr="000008D7" w:rsidRDefault="007F1B6B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6B" w:rsidRPr="000008D7" w:rsidTr="000008D7">
        <w:trPr>
          <w:cantSplit/>
          <w:trHeight w:val="4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6B" w:rsidRPr="000008D7" w:rsidRDefault="007F1B6B" w:rsidP="005A68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Изображение и фантазия.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Изображение сказочных животных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6B" w:rsidRPr="000008D7" w:rsidRDefault="007F1B6B" w:rsidP="007F1B6B">
            <w:pPr>
              <w:jc w:val="center"/>
              <w:rPr>
                <w:rFonts w:ascii="Times New Roman" w:hAnsi="Times New Roman" w:cs="Times New Roman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6B" w:rsidRPr="000008D7" w:rsidRDefault="007F1B6B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С.62-65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6B" w:rsidRPr="000008D7" w:rsidRDefault="007F1B6B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6B" w:rsidRPr="000008D7" w:rsidTr="000008D7">
        <w:trPr>
          <w:cantSplit/>
          <w:trHeight w:val="4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6B" w:rsidRPr="000008D7" w:rsidRDefault="007F1B6B" w:rsidP="005A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Украшение и реальность.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Украшение кокошника, воротника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6B" w:rsidRPr="000008D7" w:rsidRDefault="007F1B6B" w:rsidP="007F1B6B">
            <w:pPr>
              <w:jc w:val="center"/>
              <w:rPr>
                <w:rFonts w:ascii="Times New Roman" w:hAnsi="Times New Roman" w:cs="Times New Roman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6B" w:rsidRPr="000008D7" w:rsidRDefault="007F1B6B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С.66-69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6B" w:rsidRPr="000008D7" w:rsidRDefault="007F1B6B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6B" w:rsidRPr="000008D7" w:rsidTr="000008D7">
        <w:trPr>
          <w:cantSplit/>
          <w:trHeight w:val="4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6B" w:rsidRPr="000008D7" w:rsidRDefault="007F1B6B" w:rsidP="005A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Украшение и фантазия.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Изображение паутинок, снежинок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6B" w:rsidRPr="000008D7" w:rsidRDefault="007F1B6B" w:rsidP="007F1B6B">
            <w:pPr>
              <w:jc w:val="center"/>
              <w:rPr>
                <w:rFonts w:ascii="Times New Roman" w:hAnsi="Times New Roman" w:cs="Times New Roman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6B" w:rsidRPr="000008D7" w:rsidRDefault="007F1B6B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С.70-73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6B" w:rsidRPr="000008D7" w:rsidRDefault="007F1B6B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6B" w:rsidRPr="000008D7" w:rsidTr="000008D7">
        <w:trPr>
          <w:cantSplit/>
          <w:trHeight w:val="4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6B" w:rsidRPr="000008D7" w:rsidRDefault="007F1B6B" w:rsidP="005A68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Постройка и реальность.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Конструирование из бумаги подводного мира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6B" w:rsidRPr="000008D7" w:rsidRDefault="007F1B6B" w:rsidP="007F1B6B">
            <w:pPr>
              <w:jc w:val="center"/>
              <w:rPr>
                <w:rFonts w:ascii="Times New Roman" w:hAnsi="Times New Roman" w:cs="Times New Roman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6B" w:rsidRPr="000008D7" w:rsidRDefault="007F1B6B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С.74-75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6B" w:rsidRPr="000008D7" w:rsidRDefault="007F1B6B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6B" w:rsidRPr="000008D7" w:rsidTr="000008D7">
        <w:trPr>
          <w:cantSplit/>
          <w:trHeight w:val="440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6B" w:rsidRPr="000008D7" w:rsidRDefault="007F1B6B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6B" w:rsidRPr="000008D7" w:rsidRDefault="007F1B6B" w:rsidP="005A6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Постройка и фантазия.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макета фантастического города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6B" w:rsidRPr="000008D7" w:rsidRDefault="007F1B6B" w:rsidP="007F1B6B">
            <w:pPr>
              <w:jc w:val="center"/>
              <w:rPr>
                <w:rFonts w:ascii="Times New Roman" w:hAnsi="Times New Roman" w:cs="Times New Roman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6B" w:rsidRPr="000008D7" w:rsidRDefault="007F1B6B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С.76-77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B6B" w:rsidRPr="000008D7" w:rsidRDefault="007F1B6B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6B" w:rsidRPr="000008D7" w:rsidRDefault="007F1B6B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FF8" w:rsidRPr="000008D7" w:rsidTr="000008D7">
        <w:trPr>
          <w:cantSplit/>
          <w:trHeight w:val="2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F8" w:rsidRPr="000008D7" w:rsidRDefault="008C1FF8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5A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Братья-Мастера всегда работают вместе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(обобщение).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Ёлочные игрушки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7F1B6B">
            <w:pPr>
              <w:jc w:val="center"/>
              <w:rPr>
                <w:rFonts w:ascii="Times New Roman" w:hAnsi="Times New Roman" w:cs="Times New Roman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8" w:rsidRPr="000008D7" w:rsidRDefault="00FA7E09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С.78-81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FF8" w:rsidRPr="000008D7" w:rsidTr="000008D7">
        <w:trPr>
          <w:cantSplit/>
          <w:trHeight w:val="2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F8" w:rsidRPr="000008D7" w:rsidRDefault="008C1FF8" w:rsidP="007F1B6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О чём говорит искусство</w:t>
            </w:r>
          </w:p>
          <w:p w:rsidR="008C1FF8" w:rsidRPr="000008D7" w:rsidRDefault="008C1FF8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5A68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Выражение характера животных.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Изображение животных с характером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сотрудничества;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подведение под понятие;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использование знаково-символических средств, моделирование;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построение логической цепи рассуждения: анализ, синтез, сравнение, выбор основания для сравнения, аналогия;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постановка и формулирование проблемы;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умение структурировать знания, контроль и оценка процесса и результата деятельности;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умение осознанно и произвольно строить речевое высказывание;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выбор наиболее эффективных способов решения учебной задачи в зависимости от конкретных условий;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поиск и выделение необходимой информации;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применение методов информационного поиска;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смысловое чтение и выбор чтения в зависимости от цели;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самостоятельное создание способов решения проблем поискового характера.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самоопределение;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учебно-познавательная мотивация;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внутренняя позиция школьника;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задачи;</w:t>
            </w:r>
          </w:p>
          <w:p w:rsidR="008C1FF8" w:rsidRPr="000008D7" w:rsidRDefault="008C1FF8" w:rsidP="00CE2A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планирование;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оценка (выделение и осознание учащимися того, что уже усвоено и что ещё подлежит усвоению);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прогнозирование (при анализе пробного действия перед его выполнением);</w:t>
            </w:r>
          </w:p>
          <w:p w:rsidR="008C1FF8" w:rsidRPr="000008D7" w:rsidRDefault="008C1FF8" w:rsidP="00CE2A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коррекция (оценивание качества и уровня усвоения).</w:t>
            </w:r>
          </w:p>
          <w:p w:rsidR="008C1FF8" w:rsidRPr="000008D7" w:rsidRDefault="008C1FF8" w:rsidP="00CE2A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8C1FF8" w:rsidRPr="000008D7" w:rsidRDefault="008C1FF8" w:rsidP="00CE2A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 с учителем и сверстниками;</w:t>
            </w:r>
          </w:p>
          <w:p w:rsidR="008C1FF8" w:rsidRPr="000008D7" w:rsidRDefault="008C1FF8" w:rsidP="00CE2A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умение выражать свои мысли;</w:t>
            </w:r>
          </w:p>
          <w:p w:rsidR="008C1FF8" w:rsidRPr="000008D7" w:rsidRDefault="008C1FF8" w:rsidP="00CE2A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учёт разных мнений;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инициативное сотрудничество в поиске и сборе информации;</w:t>
            </w:r>
          </w:p>
          <w:p w:rsidR="008C1FF8" w:rsidRPr="000008D7" w:rsidRDefault="008C1FF8" w:rsidP="00180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управление поведением партнёра.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Понимать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задачи раздела и каждого урока и стремиться их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Испытывать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потребность в творческой деятельности, в расширении собственного художественного опыта.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Понимать,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что природа эмоционально воздействует на человека.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Испытывать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наслаждение от созерцания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красоты цвета, ритмов в природе и в произведениях искусства.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C1FF8" w:rsidRPr="000008D7" w:rsidRDefault="008C1FF8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Учиться быть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чуткими и гуманными по отношению к человеку, животным, растениям.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Испытывать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чувство удивления и восхищения от сочетания в природных объектах и в произведениях искусства гармоничных и пропорциональных объёмов.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C1FF8" w:rsidRPr="000008D7" w:rsidRDefault="008C1FF8" w:rsidP="007F1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Эстетически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относиться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к художественным произведениям,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уважать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 художника,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стремиться постичь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язык искусства.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Учиться </w:t>
            </w:r>
            <w:proofErr w:type="gramStart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творчески</w:t>
            </w:r>
            <w:proofErr w:type="gramEnd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в паре, группе, коллективе сверстников (распределять роли, подчинять свои действия общим интересам, т. е. творчески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сотрудничать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Формулировать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и работы других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8" w:rsidRPr="000008D7" w:rsidRDefault="00FA7E09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С.82-85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FF8" w:rsidRPr="000008D7" w:rsidTr="000008D7">
        <w:trPr>
          <w:cantSplit/>
          <w:trHeight w:val="2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5A68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Выражение характера человека.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Изображение сказочного мужского образа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180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7F1B6B">
            <w:pPr>
              <w:jc w:val="center"/>
              <w:rPr>
                <w:rFonts w:ascii="Times New Roman" w:hAnsi="Times New Roman" w:cs="Times New Roman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8" w:rsidRPr="000008D7" w:rsidRDefault="00FA7E09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С.86-87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FF8" w:rsidRPr="000008D7" w:rsidTr="000008D7">
        <w:trPr>
          <w:cantSplit/>
          <w:trHeight w:val="2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5A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Выражение характера человека.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Изображение сказочного женского образа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180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7F1B6B">
            <w:pPr>
              <w:jc w:val="center"/>
              <w:rPr>
                <w:rFonts w:ascii="Times New Roman" w:hAnsi="Times New Roman" w:cs="Times New Roman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8" w:rsidRPr="000008D7" w:rsidRDefault="00FA7E09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С.88-91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FF8" w:rsidRPr="000008D7" w:rsidTr="000008D7">
        <w:trPr>
          <w:cantSplit/>
          <w:trHeight w:val="2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5A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Выражение характера человека. Создание в объёме сказочных персонажей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180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8" w:rsidRPr="000008D7" w:rsidRDefault="00FA7E09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E2AA4" w:rsidRPr="000008D7">
              <w:rPr>
                <w:rFonts w:ascii="Times New Roman" w:hAnsi="Times New Roman" w:cs="Times New Roman"/>
                <w:sz w:val="20"/>
                <w:szCs w:val="20"/>
              </w:rPr>
              <w:t>92-95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FF8" w:rsidRPr="000008D7" w:rsidTr="000008D7">
        <w:trPr>
          <w:cantSplit/>
          <w:trHeight w:val="2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5A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природы в разных состояниях (контрастных)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180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8" w:rsidRPr="000008D7" w:rsidRDefault="00CE2AA4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С.96-99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FF8" w:rsidRPr="000008D7" w:rsidTr="000008D7">
        <w:trPr>
          <w:cantSplit/>
          <w:trHeight w:val="2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5A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характера через украшение. Украшение кокошников и оружия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180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8" w:rsidRPr="000008D7" w:rsidRDefault="00CE2AA4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С.100-105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FF8" w:rsidRPr="000008D7" w:rsidTr="000008D7">
        <w:trPr>
          <w:cantSplit/>
          <w:trHeight w:val="11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5A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Выражение намерений через украшение. Украшение сказочных флотов (аппликация)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180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8" w:rsidRPr="000008D7" w:rsidRDefault="00CE2AA4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С.106-107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AA4" w:rsidRPr="000008D7" w:rsidTr="000008D7">
        <w:trPr>
          <w:cantSplit/>
          <w:trHeight w:val="272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AA4" w:rsidRPr="000008D7" w:rsidRDefault="00CE2AA4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A4" w:rsidRPr="000008D7" w:rsidRDefault="00CE2AA4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AA4" w:rsidRPr="000008D7" w:rsidRDefault="00CE2AA4" w:rsidP="005A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чувств, мыслей, настроений в  изображении, украшении, постройке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A4" w:rsidRPr="000008D7" w:rsidRDefault="00CE2AA4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A4" w:rsidRPr="000008D7" w:rsidRDefault="00CE2AA4" w:rsidP="00180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A4" w:rsidRPr="000008D7" w:rsidRDefault="00CE2AA4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A4" w:rsidRPr="000008D7" w:rsidRDefault="00CE2AA4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AA4" w:rsidRPr="000008D7" w:rsidRDefault="00CE2AA4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С.108-111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A4" w:rsidRPr="000008D7" w:rsidRDefault="00CE2AA4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4" w:rsidRPr="000008D7" w:rsidRDefault="00CE2AA4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AA4" w:rsidRPr="000008D7" w:rsidTr="000008D7">
        <w:trPr>
          <w:cantSplit/>
          <w:trHeight w:val="756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A4" w:rsidRPr="000008D7" w:rsidRDefault="00CE2AA4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A4" w:rsidRPr="000008D7" w:rsidRDefault="00CE2AA4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A4" w:rsidRPr="000008D7" w:rsidRDefault="00CE2AA4" w:rsidP="005A6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A4" w:rsidRPr="000008D7" w:rsidRDefault="00CE2AA4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A4" w:rsidRPr="000008D7" w:rsidRDefault="00CE2AA4" w:rsidP="00180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A4" w:rsidRPr="000008D7" w:rsidRDefault="00CE2AA4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AA4" w:rsidRPr="000008D7" w:rsidRDefault="00CE2AA4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4" w:rsidRPr="000008D7" w:rsidRDefault="00CE2AA4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A4" w:rsidRPr="000008D7" w:rsidRDefault="00CE2AA4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A4" w:rsidRPr="000008D7" w:rsidRDefault="00CE2AA4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FF8" w:rsidRPr="000008D7" w:rsidTr="000008D7">
        <w:trPr>
          <w:cantSplit/>
          <w:trHeight w:val="20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CE2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композиций, передающих мир сказочных героев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180F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F8" w:rsidRPr="000008D7" w:rsidRDefault="008C1FF8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8" w:rsidRPr="000008D7" w:rsidRDefault="00CE2AA4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С.112-121 </w:t>
            </w:r>
            <w:proofErr w:type="spellStart"/>
            <w:proofErr w:type="gramStart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обобще-ние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F8" w:rsidRPr="000008D7" w:rsidRDefault="008C1FF8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CBC" w:rsidRPr="000008D7" w:rsidTr="000008D7">
        <w:trPr>
          <w:cantSplit/>
          <w:trHeight w:val="2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 говорить искусство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C" w:rsidRPr="000008D7" w:rsidRDefault="00832CBC" w:rsidP="001A1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Цвет как средство выражения: тихие и звонкие цвета. Изображение весенней земли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подведение под понятие;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использование знаково-символических средств, моделирование;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построение логической цепи рассуждения: анализ, синтез, сравнение, выбор основания для сравнения, аналогия;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постановка и формулирование проблемы;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умение структурировать знания, контроль и оценка процесса и результата деятельности;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умение осознанно и произвольно строить речевое высказывание;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выбор наиболее эффективных способов решения учебной задачи в зависимости от конкретных условий;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поиск и выделение необходимой информации;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применение методов информационного поиска;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смысловое чтение и выбор чтения в зависимости от цели;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самостоятельное создание способов решения проблем поискового характера.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самоопределение;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учебно-познавательная мотивация;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внутренняя позиция школьника;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планирование;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- волевая </w:t>
            </w:r>
            <w:proofErr w:type="spellStart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оценка (выделение и осознание учащимися того, что уже усвоено и что ещё подлежит усвоению);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прогнозирование (при анализе пробного действия перед его выполнением);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коррекция (оценивание качества и уровня усвоения).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планирование учебного сотрудничества с учителем и сверстниками;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умение выражать свои мысли;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учёт разных мнений;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инициативное сотрудничество в поиске и сборе информации;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- управление поведением партнёра.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Понимать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задачи раздела и каждого урока и стремиться их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Проявлять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окружающей жизни,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радоваться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неповторимости и совершенству, цветовому богатству природных форм.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Испытыват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ь любовь к красоте родной природы, чувство духовной близости с ней.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Понимать,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что художник, видя красоту мира, стремится выразить её в своих произведениях.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Проявлять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отзывчивость к выразительности цвета и линий в природе. </w:t>
            </w:r>
          </w:p>
          <w:p w:rsidR="00832CBC" w:rsidRPr="000008D7" w:rsidRDefault="00832CBC" w:rsidP="00000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Видеть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разнообразие и красоту красочных смесей, возможности цветовой палитры.</w:t>
            </w:r>
          </w:p>
          <w:p w:rsidR="00832CBC" w:rsidRPr="000008D7" w:rsidRDefault="00832CBC" w:rsidP="000008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Понимать,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как художники выражают чувства и настроения в своих произведениях.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Включаться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в творческую работу по освоению возможностей цвета, линии, формы, объёма, а также по освоению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выразительности художественных материалов и возможностей художественных инструментов.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Выражать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представления о содержании искусства и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воспринимать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суждения сверстников.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Проявлять 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творческую активность в коллективных формах работы.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Формулировать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0008D7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и работы других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C" w:rsidRPr="000008D7" w:rsidRDefault="00832CBC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C" w:rsidRPr="000008D7" w:rsidRDefault="00832CBC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С.124-125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BC" w:rsidRPr="000008D7" w:rsidRDefault="00832CBC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CBC" w:rsidRPr="000008D7" w:rsidTr="000008D7">
        <w:trPr>
          <w:cantSplit/>
          <w:trHeight w:val="2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C" w:rsidRPr="000008D7" w:rsidRDefault="00832CBC" w:rsidP="001A1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 Линия как средство выражения: ритм линий. Изображение весенних ручьев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1A1E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C" w:rsidRPr="000008D7" w:rsidRDefault="00832CBC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C" w:rsidRPr="000008D7" w:rsidRDefault="00832CBC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С.126-127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BC" w:rsidRPr="000008D7" w:rsidRDefault="00832CBC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CBC" w:rsidRPr="000008D7" w:rsidTr="000008D7">
        <w:trPr>
          <w:cantSplit/>
          <w:trHeight w:val="2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C" w:rsidRPr="000008D7" w:rsidRDefault="00832CBC" w:rsidP="001A1E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Линия как средство выражения: характер линий. Изображение ветки с характером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1A1E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C" w:rsidRPr="000008D7" w:rsidRDefault="00832CBC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C" w:rsidRPr="000008D7" w:rsidRDefault="00832CBC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С.128-129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BC" w:rsidRPr="000008D7" w:rsidRDefault="00832CBC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CBC" w:rsidRPr="000008D7" w:rsidTr="000008D7">
        <w:trPr>
          <w:cantSplit/>
          <w:trHeight w:val="28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C" w:rsidRPr="000008D7" w:rsidRDefault="00832CBC" w:rsidP="001A1E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Ритм пятен как средство выражения. Ритмическое расположение летящих птиц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1A1E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C" w:rsidRPr="000008D7" w:rsidRDefault="00832CBC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C" w:rsidRPr="000008D7" w:rsidRDefault="00832CBC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С.130-131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BC" w:rsidRPr="000008D7" w:rsidRDefault="00832CBC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CBC" w:rsidRPr="000008D7" w:rsidTr="000008D7">
        <w:trPr>
          <w:cantSplit/>
          <w:trHeight w:val="28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C" w:rsidRPr="000008D7" w:rsidRDefault="00832CBC" w:rsidP="001A1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Пропорции выражают характер. Лепка людей, животных с разными пропорциями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C" w:rsidRPr="000008D7" w:rsidRDefault="00832CBC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C" w:rsidRPr="000008D7" w:rsidRDefault="00832CBC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BC" w:rsidRPr="000008D7" w:rsidRDefault="00832CBC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CBC" w:rsidRPr="000008D7" w:rsidTr="000008D7">
        <w:trPr>
          <w:cantSplit/>
          <w:trHeight w:val="28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C" w:rsidRPr="000008D7" w:rsidRDefault="00832CBC" w:rsidP="001B62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Ритм линий и пятен, цвет, пропорции (обобщение). Панно «Весна. Шум птиц»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C" w:rsidRPr="000008D7" w:rsidRDefault="00832CBC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C" w:rsidRPr="000008D7" w:rsidRDefault="00832CBC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С.132-133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BC" w:rsidRPr="000008D7" w:rsidRDefault="00832CBC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CBC" w:rsidRPr="000008D7" w:rsidTr="000008D7">
        <w:trPr>
          <w:cantSplit/>
          <w:trHeight w:val="28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C" w:rsidRPr="000008D7" w:rsidRDefault="00832CBC" w:rsidP="001B62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Обобщающий урок года. Выставка лучших работ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C" w:rsidRPr="000008D7" w:rsidRDefault="00832CBC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C" w:rsidRPr="000008D7" w:rsidRDefault="00832CBC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С.140-141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BC" w:rsidRPr="000008D7" w:rsidRDefault="00832CBC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CBC" w:rsidRPr="000008D7" w:rsidTr="000008D7">
        <w:trPr>
          <w:cantSplit/>
          <w:trHeight w:val="28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C" w:rsidRPr="000008D7" w:rsidRDefault="00832CBC" w:rsidP="001A1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>Цвет как средство выражения: тихие и звонкие цвета. Изображение весенней земли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BC" w:rsidRPr="000008D7" w:rsidRDefault="00832CBC" w:rsidP="007F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D7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BC" w:rsidRPr="000008D7" w:rsidRDefault="00832CBC" w:rsidP="00FA7E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CBC" w:rsidRPr="000008D7" w:rsidRDefault="00832CBC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BC" w:rsidRPr="000008D7" w:rsidRDefault="00832CBC" w:rsidP="007F1B6B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6648" w:rsidRPr="000008D7" w:rsidRDefault="00B36648" w:rsidP="00B366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6648" w:rsidRPr="000008D7" w:rsidRDefault="00B36648" w:rsidP="00B366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0F6E" w:rsidRPr="000008D7" w:rsidRDefault="00CE2AA4" w:rsidP="00B366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8D7">
        <w:rPr>
          <w:rFonts w:ascii="Times New Roman" w:hAnsi="Times New Roman" w:cs="Times New Roman"/>
          <w:b/>
          <w:sz w:val="20"/>
          <w:szCs w:val="20"/>
        </w:rPr>
        <w:t xml:space="preserve">9. </w:t>
      </w:r>
      <w:r w:rsidR="00180F6E" w:rsidRPr="000008D7">
        <w:rPr>
          <w:rFonts w:ascii="Times New Roman" w:hAnsi="Times New Roman" w:cs="Times New Roman"/>
          <w:b/>
          <w:sz w:val="20"/>
          <w:szCs w:val="20"/>
        </w:rPr>
        <w:t>МАТЕРИАЛЬНО-ТЕХНИЧЕСКОЕ ОБЕСПЕЧЕНИЕ ОБРАЗОВАТЕЛЬНОГО ПРОЦЕССА</w:t>
      </w:r>
    </w:p>
    <w:p w:rsidR="00180F6E" w:rsidRPr="000008D7" w:rsidRDefault="00180F6E" w:rsidP="00180F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sz w:val="20"/>
          <w:szCs w:val="20"/>
        </w:rPr>
        <w:t xml:space="preserve">Давыдова М. А. </w:t>
      </w:r>
      <w:r w:rsidRPr="000008D7">
        <w:rPr>
          <w:rFonts w:ascii="Times New Roman" w:hAnsi="Times New Roman" w:cs="Times New Roman"/>
          <w:b/>
          <w:sz w:val="20"/>
          <w:szCs w:val="20"/>
        </w:rPr>
        <w:t xml:space="preserve">Поурочные разработки по изобразительному искусству.  2 класс. </w:t>
      </w:r>
      <w:r w:rsidRPr="000008D7">
        <w:rPr>
          <w:rFonts w:ascii="Times New Roman" w:hAnsi="Times New Roman" w:cs="Times New Roman"/>
          <w:sz w:val="20"/>
          <w:szCs w:val="20"/>
        </w:rPr>
        <w:t xml:space="preserve">По программе Б. М. </w:t>
      </w:r>
      <w:proofErr w:type="spellStart"/>
      <w:r w:rsidRPr="000008D7">
        <w:rPr>
          <w:rFonts w:ascii="Times New Roman" w:hAnsi="Times New Roman" w:cs="Times New Roman"/>
          <w:sz w:val="20"/>
          <w:szCs w:val="20"/>
        </w:rPr>
        <w:t>Неменского</w:t>
      </w:r>
      <w:proofErr w:type="spellEnd"/>
      <w:r w:rsidRPr="000008D7">
        <w:rPr>
          <w:rFonts w:ascii="Times New Roman" w:hAnsi="Times New Roman" w:cs="Times New Roman"/>
          <w:sz w:val="20"/>
          <w:szCs w:val="20"/>
        </w:rPr>
        <w:t>.</w:t>
      </w:r>
    </w:p>
    <w:p w:rsidR="00180F6E" w:rsidRPr="000008D7" w:rsidRDefault="00180F6E" w:rsidP="00180F6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b/>
          <w:sz w:val="20"/>
          <w:szCs w:val="20"/>
        </w:rPr>
        <w:t xml:space="preserve">Изобразительное искусство. Рабочие программы. 1 – 4 классы. </w:t>
      </w:r>
      <w:r w:rsidRPr="000008D7">
        <w:rPr>
          <w:rFonts w:ascii="Times New Roman" w:hAnsi="Times New Roman" w:cs="Times New Roman"/>
          <w:sz w:val="20"/>
          <w:szCs w:val="20"/>
        </w:rPr>
        <w:t xml:space="preserve">Под редакцией Б. М. </w:t>
      </w:r>
      <w:proofErr w:type="spellStart"/>
      <w:r w:rsidRPr="000008D7">
        <w:rPr>
          <w:rFonts w:ascii="Times New Roman" w:hAnsi="Times New Roman" w:cs="Times New Roman"/>
          <w:sz w:val="20"/>
          <w:szCs w:val="20"/>
        </w:rPr>
        <w:t>Неменского</w:t>
      </w:r>
      <w:proofErr w:type="spellEnd"/>
      <w:r w:rsidRPr="000008D7">
        <w:rPr>
          <w:rFonts w:ascii="Times New Roman" w:hAnsi="Times New Roman" w:cs="Times New Roman"/>
          <w:sz w:val="20"/>
          <w:szCs w:val="20"/>
        </w:rPr>
        <w:t>.</w:t>
      </w:r>
    </w:p>
    <w:p w:rsidR="00180F6E" w:rsidRPr="000008D7" w:rsidRDefault="00180F6E" w:rsidP="00180F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b/>
          <w:sz w:val="20"/>
          <w:szCs w:val="20"/>
        </w:rPr>
        <w:t>Набор изобразительных сре</w:t>
      </w:r>
      <w:proofErr w:type="gramStart"/>
      <w:r w:rsidRPr="000008D7">
        <w:rPr>
          <w:rFonts w:ascii="Times New Roman" w:hAnsi="Times New Roman" w:cs="Times New Roman"/>
          <w:b/>
          <w:sz w:val="20"/>
          <w:szCs w:val="20"/>
        </w:rPr>
        <w:t>дств</w:t>
      </w:r>
      <w:r w:rsidRPr="000008D7">
        <w:rPr>
          <w:rFonts w:ascii="Times New Roman" w:hAnsi="Times New Roman" w:cs="Times New Roman"/>
          <w:sz w:val="20"/>
          <w:szCs w:val="20"/>
        </w:rPr>
        <w:t xml:space="preserve"> в с</w:t>
      </w:r>
      <w:proofErr w:type="gramEnd"/>
      <w:r w:rsidRPr="000008D7">
        <w:rPr>
          <w:rFonts w:ascii="Times New Roman" w:hAnsi="Times New Roman" w:cs="Times New Roman"/>
          <w:sz w:val="20"/>
          <w:szCs w:val="20"/>
        </w:rPr>
        <w:t xml:space="preserve">оответствии с программой (на каждого учащегося). </w:t>
      </w:r>
    </w:p>
    <w:p w:rsidR="00180F6E" w:rsidRPr="000008D7" w:rsidRDefault="00180F6E" w:rsidP="00180F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08D7">
        <w:rPr>
          <w:rFonts w:ascii="Times New Roman" w:hAnsi="Times New Roman" w:cs="Times New Roman"/>
          <w:b/>
          <w:sz w:val="20"/>
          <w:szCs w:val="20"/>
        </w:rPr>
        <w:t>Ты и искусство.</w:t>
      </w:r>
      <w:r w:rsidRPr="000008D7">
        <w:rPr>
          <w:rFonts w:ascii="Times New Roman" w:hAnsi="Times New Roman" w:cs="Times New Roman"/>
          <w:sz w:val="20"/>
          <w:szCs w:val="20"/>
        </w:rPr>
        <w:t xml:space="preserve"> </w:t>
      </w:r>
      <w:r w:rsidRPr="000008D7">
        <w:rPr>
          <w:rFonts w:ascii="Times New Roman" w:hAnsi="Times New Roman" w:cs="Times New Roman"/>
          <w:b/>
          <w:sz w:val="20"/>
          <w:szCs w:val="20"/>
        </w:rPr>
        <w:t>Учебник. 2 класс.</w:t>
      </w:r>
      <w:r w:rsidRPr="000008D7">
        <w:rPr>
          <w:rFonts w:ascii="Times New Roman" w:hAnsi="Times New Roman" w:cs="Times New Roman"/>
          <w:sz w:val="20"/>
          <w:szCs w:val="20"/>
        </w:rPr>
        <w:t xml:space="preserve"> Под редакцией Б. М. </w:t>
      </w:r>
      <w:proofErr w:type="spellStart"/>
      <w:r w:rsidRPr="000008D7">
        <w:rPr>
          <w:rFonts w:ascii="Times New Roman" w:hAnsi="Times New Roman" w:cs="Times New Roman"/>
          <w:sz w:val="20"/>
          <w:szCs w:val="20"/>
        </w:rPr>
        <w:t>Неменского</w:t>
      </w:r>
      <w:proofErr w:type="spellEnd"/>
      <w:r w:rsidRPr="000008D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F1B6B" w:rsidRPr="000008D7" w:rsidRDefault="007F1B6B">
      <w:pPr>
        <w:rPr>
          <w:rFonts w:ascii="Times New Roman" w:hAnsi="Times New Roman" w:cs="Times New Roman"/>
        </w:rPr>
      </w:pPr>
    </w:p>
    <w:sectPr w:rsidR="007F1B6B" w:rsidRPr="000008D7" w:rsidSect="008C1F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E3E"/>
    <w:multiLevelType w:val="hybridMultilevel"/>
    <w:tmpl w:val="684E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74A24"/>
    <w:multiLevelType w:val="multilevel"/>
    <w:tmpl w:val="26E80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049D0"/>
    <w:multiLevelType w:val="hybridMultilevel"/>
    <w:tmpl w:val="F8C411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03430E"/>
    <w:multiLevelType w:val="multilevel"/>
    <w:tmpl w:val="6A189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67C20"/>
    <w:multiLevelType w:val="multilevel"/>
    <w:tmpl w:val="5D42376A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9C25EE"/>
    <w:multiLevelType w:val="hybridMultilevel"/>
    <w:tmpl w:val="AA04E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F4FD1"/>
    <w:multiLevelType w:val="multilevel"/>
    <w:tmpl w:val="9A984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62461"/>
    <w:multiLevelType w:val="multilevel"/>
    <w:tmpl w:val="9950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BB10E0"/>
    <w:multiLevelType w:val="multilevel"/>
    <w:tmpl w:val="2AB24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FF8"/>
    <w:rsid w:val="000008D7"/>
    <w:rsid w:val="00180F6E"/>
    <w:rsid w:val="001A1E05"/>
    <w:rsid w:val="001B623C"/>
    <w:rsid w:val="00272285"/>
    <w:rsid w:val="002E1F09"/>
    <w:rsid w:val="002E1FAF"/>
    <w:rsid w:val="003552B5"/>
    <w:rsid w:val="00370B98"/>
    <w:rsid w:val="003D5D47"/>
    <w:rsid w:val="004B39EF"/>
    <w:rsid w:val="005A6841"/>
    <w:rsid w:val="005B3FE4"/>
    <w:rsid w:val="00642828"/>
    <w:rsid w:val="006A6CAD"/>
    <w:rsid w:val="007F1B6B"/>
    <w:rsid w:val="00803958"/>
    <w:rsid w:val="00832CBC"/>
    <w:rsid w:val="008C1FF8"/>
    <w:rsid w:val="008E7815"/>
    <w:rsid w:val="00942234"/>
    <w:rsid w:val="00B36648"/>
    <w:rsid w:val="00BA15F7"/>
    <w:rsid w:val="00CE2AA4"/>
    <w:rsid w:val="00DE620B"/>
    <w:rsid w:val="00E64817"/>
    <w:rsid w:val="00F015F7"/>
    <w:rsid w:val="00FA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F8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FF8"/>
    <w:pPr>
      <w:ind w:left="720"/>
      <w:contextualSpacing/>
    </w:pPr>
  </w:style>
  <w:style w:type="table" w:styleId="a4">
    <w:name w:val="Table Grid"/>
    <w:basedOn w:val="a1"/>
    <w:uiPriority w:val="59"/>
    <w:rsid w:val="008C1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7F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1B6B"/>
  </w:style>
  <w:style w:type="character" w:customStyle="1" w:styleId="apple-converted-space">
    <w:name w:val="apple-converted-space"/>
    <w:basedOn w:val="a0"/>
    <w:rsid w:val="007F1B6B"/>
  </w:style>
  <w:style w:type="character" w:customStyle="1" w:styleId="c37">
    <w:name w:val="c37"/>
    <w:basedOn w:val="a0"/>
    <w:rsid w:val="007F1B6B"/>
  </w:style>
  <w:style w:type="paragraph" w:customStyle="1" w:styleId="c1">
    <w:name w:val="c1"/>
    <w:basedOn w:val="a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08D7"/>
  </w:style>
  <w:style w:type="paragraph" w:customStyle="1" w:styleId="c8">
    <w:name w:val="c8"/>
    <w:basedOn w:val="a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008D7"/>
  </w:style>
  <w:style w:type="paragraph" w:customStyle="1" w:styleId="c41">
    <w:name w:val="c41"/>
    <w:basedOn w:val="a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0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5631</Words>
  <Characters>32098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админ</cp:lastModifiedBy>
  <cp:revision>7</cp:revision>
  <cp:lastPrinted>2013-11-05T16:28:00Z</cp:lastPrinted>
  <dcterms:created xsi:type="dcterms:W3CDTF">2013-10-15T20:24:00Z</dcterms:created>
  <dcterms:modified xsi:type="dcterms:W3CDTF">2013-11-05T17:20:00Z</dcterms:modified>
</cp:coreProperties>
</file>