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F6" w:rsidRPr="004A725A" w:rsidRDefault="00F358F6" w:rsidP="008C73CB">
      <w:pPr>
        <w:spacing w:after="0" w:line="240" w:lineRule="auto"/>
        <w:jc w:val="center"/>
        <w:rPr>
          <w:rFonts w:ascii="Times New Roman" w:hAnsi="Times New Roman"/>
        </w:rPr>
      </w:pPr>
      <w:r w:rsidRPr="00F358F6">
        <w:rPr>
          <w:rFonts w:ascii="Times New Roman" w:hAnsi="Times New Roman"/>
          <w:b/>
          <w:sz w:val="36"/>
          <w:szCs w:val="36"/>
        </w:rPr>
        <w:t>Классный час</w:t>
      </w:r>
    </w:p>
    <w:p w:rsidR="0042618E" w:rsidRDefault="0042618E" w:rsidP="008C73CB">
      <w:pPr>
        <w:spacing w:after="0" w:line="240" w:lineRule="auto"/>
        <w:jc w:val="center"/>
        <w:rPr>
          <w:rFonts w:ascii="Times New Roman" w:hAnsi="Times New Roman"/>
          <w:b/>
          <w:sz w:val="36"/>
          <w:szCs w:val="36"/>
        </w:rPr>
      </w:pPr>
      <w:r>
        <w:rPr>
          <w:rFonts w:ascii="Times New Roman" w:hAnsi="Times New Roman"/>
          <w:b/>
          <w:sz w:val="36"/>
          <w:szCs w:val="36"/>
        </w:rPr>
        <w:t>Игра : « Самый, самый…»</w:t>
      </w:r>
    </w:p>
    <w:p w:rsidR="00F358F6" w:rsidRDefault="00F358F6" w:rsidP="008C73CB">
      <w:pPr>
        <w:spacing w:after="0" w:line="240" w:lineRule="auto"/>
        <w:jc w:val="center"/>
        <w:rPr>
          <w:rFonts w:ascii="Times New Roman" w:hAnsi="Times New Roman"/>
          <w:b/>
          <w:sz w:val="36"/>
          <w:szCs w:val="36"/>
        </w:rPr>
      </w:pPr>
      <w:r>
        <w:rPr>
          <w:rFonts w:ascii="Times New Roman" w:hAnsi="Times New Roman"/>
          <w:b/>
          <w:sz w:val="36"/>
          <w:szCs w:val="36"/>
        </w:rPr>
        <w:t xml:space="preserve">Тема : </w:t>
      </w:r>
      <w:r w:rsidRPr="0042618E">
        <w:rPr>
          <w:rFonts w:ascii="Times New Roman" w:hAnsi="Times New Roman"/>
          <w:b/>
          <w:sz w:val="28"/>
          <w:szCs w:val="28"/>
        </w:rPr>
        <w:t>« История возникновения  государственного герба России</w:t>
      </w:r>
      <w:r>
        <w:rPr>
          <w:rFonts w:ascii="Times New Roman" w:hAnsi="Times New Roman"/>
          <w:b/>
          <w:sz w:val="36"/>
          <w:szCs w:val="36"/>
        </w:rPr>
        <w:t>»</w:t>
      </w:r>
    </w:p>
    <w:p w:rsidR="0042618E" w:rsidRDefault="00F358F6" w:rsidP="008C73CB">
      <w:pPr>
        <w:spacing w:after="0" w:line="240" w:lineRule="auto"/>
        <w:jc w:val="center"/>
        <w:rPr>
          <w:rFonts w:ascii="Times New Roman" w:hAnsi="Times New Roman"/>
          <w:b/>
          <w:sz w:val="28"/>
          <w:szCs w:val="28"/>
        </w:rPr>
      </w:pPr>
      <w:r w:rsidRPr="0042618E">
        <w:rPr>
          <w:rFonts w:ascii="Times New Roman" w:hAnsi="Times New Roman"/>
          <w:b/>
          <w:sz w:val="32"/>
          <w:szCs w:val="32"/>
        </w:rPr>
        <w:t xml:space="preserve">Задачи: </w:t>
      </w:r>
      <w:r w:rsidRPr="0042618E">
        <w:rPr>
          <w:rFonts w:ascii="Times New Roman" w:hAnsi="Times New Roman"/>
          <w:b/>
          <w:sz w:val="28"/>
          <w:szCs w:val="28"/>
        </w:rPr>
        <w:t>Позна</w:t>
      </w:r>
      <w:r w:rsidR="00143D48" w:rsidRPr="0042618E">
        <w:rPr>
          <w:rFonts w:ascii="Times New Roman" w:hAnsi="Times New Roman"/>
          <w:b/>
          <w:sz w:val="28"/>
          <w:szCs w:val="28"/>
        </w:rPr>
        <w:t>комить с историей Государственного герба</w:t>
      </w:r>
      <w:r w:rsidR="0042618E">
        <w:rPr>
          <w:rFonts w:ascii="Times New Roman" w:hAnsi="Times New Roman"/>
          <w:b/>
          <w:sz w:val="28"/>
          <w:szCs w:val="28"/>
        </w:rPr>
        <w:t xml:space="preserve"> </w:t>
      </w:r>
      <w:r w:rsidR="00143D48" w:rsidRPr="0042618E">
        <w:rPr>
          <w:rFonts w:ascii="Times New Roman" w:hAnsi="Times New Roman"/>
          <w:b/>
          <w:sz w:val="28"/>
          <w:szCs w:val="28"/>
        </w:rPr>
        <w:t>России;</w:t>
      </w:r>
    </w:p>
    <w:p w:rsidR="00143D48" w:rsidRPr="0042618E" w:rsidRDefault="00143D48" w:rsidP="008C73CB">
      <w:pPr>
        <w:spacing w:after="0" w:line="240" w:lineRule="auto"/>
        <w:jc w:val="center"/>
        <w:rPr>
          <w:rFonts w:ascii="Times New Roman" w:hAnsi="Times New Roman"/>
          <w:b/>
          <w:sz w:val="32"/>
          <w:szCs w:val="32"/>
        </w:rPr>
      </w:pPr>
      <w:r w:rsidRPr="0042618E">
        <w:rPr>
          <w:rFonts w:ascii="Times New Roman" w:hAnsi="Times New Roman"/>
          <w:b/>
          <w:sz w:val="28"/>
          <w:szCs w:val="28"/>
        </w:rPr>
        <w:t>Развивать интерес к истории России;</w:t>
      </w:r>
    </w:p>
    <w:p w:rsidR="00F358F6" w:rsidRPr="0042618E" w:rsidRDefault="00143D48" w:rsidP="008C73CB">
      <w:pPr>
        <w:spacing w:after="0" w:line="240" w:lineRule="auto"/>
        <w:jc w:val="center"/>
        <w:rPr>
          <w:rFonts w:ascii="Times New Roman" w:hAnsi="Times New Roman"/>
          <w:b/>
          <w:sz w:val="28"/>
          <w:szCs w:val="28"/>
        </w:rPr>
      </w:pPr>
      <w:r w:rsidRPr="0042618E">
        <w:rPr>
          <w:rFonts w:ascii="Times New Roman" w:hAnsi="Times New Roman"/>
          <w:b/>
          <w:sz w:val="28"/>
          <w:szCs w:val="28"/>
        </w:rPr>
        <w:t>Воспитывать чувство гордости за нашу страну.</w:t>
      </w:r>
    </w:p>
    <w:p w:rsidR="00F358F6" w:rsidRDefault="00143D48" w:rsidP="008C73CB">
      <w:pPr>
        <w:spacing w:after="0" w:line="240" w:lineRule="auto"/>
        <w:jc w:val="center"/>
        <w:rPr>
          <w:rFonts w:ascii="Times New Roman" w:hAnsi="Times New Roman"/>
          <w:b/>
          <w:sz w:val="32"/>
          <w:szCs w:val="32"/>
        </w:rPr>
      </w:pPr>
      <w:r w:rsidRPr="00143D48">
        <w:rPr>
          <w:rFonts w:ascii="Times New Roman" w:hAnsi="Times New Roman"/>
          <w:b/>
          <w:sz w:val="32"/>
          <w:szCs w:val="32"/>
        </w:rPr>
        <w:t>Ход классного часа</w:t>
      </w:r>
    </w:p>
    <w:p w:rsidR="0042618E" w:rsidRPr="006342C8" w:rsidRDefault="0042618E" w:rsidP="008C73CB">
      <w:pPr>
        <w:spacing w:after="0" w:line="240" w:lineRule="auto"/>
        <w:jc w:val="both"/>
        <w:rPr>
          <w:rFonts w:ascii="Times New Roman" w:hAnsi="Times New Roman"/>
        </w:rPr>
      </w:pPr>
      <w:r w:rsidRPr="006342C8">
        <w:rPr>
          <w:rFonts w:ascii="Times New Roman" w:hAnsi="Times New Roman"/>
          <w:sz w:val="28"/>
          <w:szCs w:val="28"/>
        </w:rPr>
        <w:t xml:space="preserve">     </w:t>
      </w:r>
      <w:r w:rsidR="005D74ED" w:rsidRPr="006342C8">
        <w:rPr>
          <w:rFonts w:ascii="Times New Roman" w:hAnsi="Times New Roman"/>
          <w:sz w:val="28"/>
          <w:szCs w:val="28"/>
        </w:rPr>
        <w:t xml:space="preserve"> </w:t>
      </w:r>
      <w:r w:rsidR="005D74ED" w:rsidRPr="006342C8">
        <w:rPr>
          <w:rFonts w:ascii="Times New Roman" w:hAnsi="Times New Roman"/>
        </w:rPr>
        <w:t>Игра проходит в 4 тура, причём каждый последующий тур сложнее предыдущего. В первом туре принимают участие все учащиеся 4 класса ( тур семейный, то есть задания выдаются учащимся на дом заранее) , во второй тур выходят те</w:t>
      </w:r>
      <w:r w:rsidRPr="006342C8">
        <w:rPr>
          <w:rFonts w:ascii="Times New Roman" w:hAnsi="Times New Roman"/>
        </w:rPr>
        <w:t>, кто набирает не менее 50 % очков в первом туре и делятся на группы , в третий - набравшие не менее 50 % очков во втором. Четвёртый тур -  творческий конкурс.</w:t>
      </w:r>
    </w:p>
    <w:p w:rsidR="006342C8" w:rsidRDefault="006342C8" w:rsidP="008C73CB">
      <w:pPr>
        <w:spacing w:after="0" w:line="240" w:lineRule="auto"/>
        <w:jc w:val="both"/>
        <w:rPr>
          <w:rFonts w:ascii="Times New Roman" w:hAnsi="Times New Roman"/>
          <w:b/>
          <w:sz w:val="32"/>
          <w:szCs w:val="32"/>
        </w:rPr>
      </w:pPr>
    </w:p>
    <w:p w:rsidR="0042618E" w:rsidRPr="005D74ED" w:rsidRDefault="00143D48" w:rsidP="008C73CB">
      <w:pPr>
        <w:spacing w:after="0" w:line="240" w:lineRule="auto"/>
        <w:jc w:val="both"/>
        <w:rPr>
          <w:rFonts w:ascii="Times New Roman" w:hAnsi="Times New Roman"/>
          <w:sz w:val="28"/>
          <w:szCs w:val="28"/>
        </w:rPr>
      </w:pPr>
      <w:r>
        <w:rPr>
          <w:rFonts w:ascii="Times New Roman" w:hAnsi="Times New Roman"/>
          <w:b/>
          <w:sz w:val="32"/>
          <w:szCs w:val="32"/>
        </w:rPr>
        <w:t>Учитель</w:t>
      </w:r>
      <w:r w:rsidRPr="0042618E">
        <w:rPr>
          <w:rFonts w:ascii="Times New Roman" w:hAnsi="Times New Roman"/>
          <w:sz w:val="24"/>
          <w:szCs w:val="24"/>
        </w:rPr>
        <w:t xml:space="preserve">: </w:t>
      </w:r>
      <w:r w:rsidR="0042618E" w:rsidRPr="0042618E">
        <w:rPr>
          <w:rFonts w:ascii="Times New Roman" w:hAnsi="Times New Roman"/>
          <w:sz w:val="24"/>
          <w:szCs w:val="24"/>
        </w:rPr>
        <w:t xml:space="preserve"> </w:t>
      </w:r>
      <w:r w:rsidR="0042618E" w:rsidRPr="005D74ED">
        <w:rPr>
          <w:rFonts w:ascii="Times New Roman" w:hAnsi="Times New Roman"/>
          <w:sz w:val="28"/>
          <w:szCs w:val="28"/>
        </w:rPr>
        <w:t xml:space="preserve">Тему классного часа поможет узнать ключевое слово  ребуса. </w:t>
      </w:r>
    </w:p>
    <w:p w:rsidR="0042618E" w:rsidRPr="0042618E" w:rsidRDefault="0042618E" w:rsidP="008C73CB">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
        <w:gridCol w:w="339"/>
        <w:gridCol w:w="368"/>
        <w:gridCol w:w="350"/>
        <w:gridCol w:w="336"/>
        <w:gridCol w:w="336"/>
        <w:gridCol w:w="368"/>
        <w:gridCol w:w="345"/>
        <w:gridCol w:w="327"/>
        <w:gridCol w:w="339"/>
        <w:gridCol w:w="345"/>
        <w:gridCol w:w="333"/>
        <w:gridCol w:w="323"/>
      </w:tblGrid>
      <w:tr w:rsidR="00F80BCA" w:rsidRPr="00352ADD" w:rsidTr="00352ADD">
        <w:tc>
          <w:tcPr>
            <w:tcW w:w="903" w:type="dxa"/>
            <w:vMerge w:val="restart"/>
            <w:tcBorders>
              <w:top w:val="nil"/>
              <w:left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39" w:type="dxa"/>
            <w:tcBorders>
              <w:top w:val="nil"/>
              <w:left w:val="nil"/>
              <w:bottom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68" w:type="dxa"/>
            <w:tcBorders>
              <w:top w:val="nil"/>
              <w:left w:val="nil"/>
              <w:bottom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50" w:type="dxa"/>
            <w:tcBorders>
              <w:top w:val="nil"/>
              <w:left w:val="nil"/>
              <w:right w:val="nil"/>
            </w:tcBorders>
          </w:tcPr>
          <w:p w:rsidR="007A7B5F" w:rsidRPr="00352ADD" w:rsidRDefault="007A7B5F" w:rsidP="008C73CB">
            <w:pPr>
              <w:spacing w:after="0" w:line="240" w:lineRule="auto"/>
              <w:jc w:val="both"/>
              <w:rPr>
                <w:oMath/>
                <w:rFonts w:ascii="Cambria Math" w:eastAsiaTheme="minorHAnsi" w:hAnsi="Cambria Math"/>
                <w:sz w:val="24"/>
                <w:szCs w:val="24"/>
              </w:rPr>
            </w:pPr>
            <w:r w:rsidRPr="00352ADD">
              <w:rPr>
                <w:rFonts w:ascii="Times New Roman" w:eastAsiaTheme="minorEastAsia" w:hAnsi="Times New Roman"/>
                <w:sz w:val="24"/>
                <w:szCs w:val="24"/>
              </w:rPr>
              <w:t>♦</w:t>
            </w:r>
          </w:p>
        </w:tc>
        <w:tc>
          <w:tcPr>
            <w:tcW w:w="336" w:type="dxa"/>
            <w:tcBorders>
              <w:top w:val="nil"/>
              <w:left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36" w:type="dxa"/>
            <w:tcBorders>
              <w:top w:val="nil"/>
              <w:left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68" w:type="dxa"/>
            <w:tcBorders>
              <w:top w:val="nil"/>
              <w:left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45" w:type="dxa"/>
            <w:tcBorders>
              <w:top w:val="nil"/>
              <w:left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27" w:type="dxa"/>
            <w:tcBorders>
              <w:top w:val="nil"/>
              <w:left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39" w:type="dxa"/>
            <w:tcBorders>
              <w:top w:val="nil"/>
              <w:left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45" w:type="dxa"/>
            <w:tcBorders>
              <w:top w:val="nil"/>
              <w:left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33" w:type="dxa"/>
            <w:tcBorders>
              <w:top w:val="nil"/>
              <w:left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23" w:type="dxa"/>
            <w:tcBorders>
              <w:top w:val="nil"/>
              <w:left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r>
      <w:tr w:rsidR="00F80BCA" w:rsidRPr="00352ADD" w:rsidTr="00352ADD">
        <w:tc>
          <w:tcPr>
            <w:tcW w:w="903" w:type="dxa"/>
            <w:vMerge/>
            <w:tcBorders>
              <w:top w:val="nil"/>
              <w:left w:val="nil"/>
              <w:bottom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39" w:type="dxa"/>
            <w:tcBorders>
              <w:top w:val="nil"/>
              <w:left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68" w:type="dxa"/>
            <w:tcBorders>
              <w:top w:val="nil"/>
              <w:left w:val="nil"/>
            </w:tcBorders>
          </w:tcPr>
          <w:p w:rsidR="007A7B5F" w:rsidRPr="00352ADD" w:rsidRDefault="007A7B5F" w:rsidP="008C73CB">
            <w:pPr>
              <w:spacing w:after="0" w:line="240" w:lineRule="auto"/>
              <w:jc w:val="both"/>
              <w:rPr>
                <w:rFonts w:ascii="Times New Roman" w:eastAsiaTheme="minorHAnsi" w:hAnsi="Times New Roman"/>
                <w:b/>
                <w:sz w:val="24"/>
                <w:szCs w:val="24"/>
              </w:rPr>
            </w:pPr>
            <w:r w:rsidRPr="00352ADD">
              <w:rPr>
                <w:rFonts w:ascii="Times New Roman" w:eastAsiaTheme="minorHAnsi" w:hAnsi="Times New Roman"/>
                <w:b/>
                <w:sz w:val="24"/>
                <w:szCs w:val="24"/>
              </w:rPr>
              <w:t>1</w:t>
            </w:r>
          </w:p>
        </w:tc>
        <w:tc>
          <w:tcPr>
            <w:tcW w:w="350" w:type="dxa"/>
          </w:tcPr>
          <w:p w:rsidR="007A7B5F" w:rsidRPr="00352ADD" w:rsidRDefault="007A7B5F" w:rsidP="008C73CB">
            <w:pPr>
              <w:spacing w:after="0" w:line="240" w:lineRule="auto"/>
              <w:jc w:val="both"/>
              <w:rPr>
                <w:rFonts w:ascii="Times New Roman" w:eastAsiaTheme="minorHAnsi" w:hAnsi="Times New Roman"/>
                <w:b/>
                <w:color w:val="002060"/>
                <w:sz w:val="24"/>
                <w:szCs w:val="24"/>
              </w:rPr>
            </w:pPr>
            <w:r w:rsidRPr="00352ADD">
              <w:rPr>
                <w:rFonts w:ascii="Times New Roman" w:eastAsiaTheme="minorHAnsi" w:hAnsi="Times New Roman"/>
                <w:b/>
                <w:color w:val="002060"/>
                <w:sz w:val="24"/>
                <w:szCs w:val="24"/>
              </w:rPr>
              <w:t>г</w:t>
            </w:r>
          </w:p>
        </w:tc>
        <w:tc>
          <w:tcPr>
            <w:tcW w:w="336" w:type="dxa"/>
          </w:tcPr>
          <w:p w:rsidR="007A7B5F" w:rsidRPr="00352ADD" w:rsidRDefault="007A7B5F" w:rsidP="008C73CB">
            <w:pPr>
              <w:spacing w:after="0" w:line="240" w:lineRule="auto"/>
              <w:jc w:val="both"/>
              <w:rPr>
                <w:rFonts w:ascii="Times New Roman" w:eastAsiaTheme="minorHAnsi" w:hAnsi="Times New Roman"/>
                <w:sz w:val="24"/>
                <w:szCs w:val="24"/>
              </w:rPr>
            </w:pPr>
            <w:r w:rsidRPr="00352ADD">
              <w:rPr>
                <w:rFonts w:ascii="Times New Roman" w:eastAsiaTheme="minorHAnsi" w:hAnsi="Times New Roman"/>
                <w:sz w:val="24"/>
                <w:szCs w:val="24"/>
              </w:rPr>
              <w:t>е</w:t>
            </w:r>
          </w:p>
        </w:tc>
        <w:tc>
          <w:tcPr>
            <w:tcW w:w="336" w:type="dxa"/>
          </w:tcPr>
          <w:p w:rsidR="007A7B5F" w:rsidRPr="00352ADD" w:rsidRDefault="007A7B5F" w:rsidP="008C73CB">
            <w:pPr>
              <w:spacing w:after="0" w:line="240" w:lineRule="auto"/>
              <w:jc w:val="both"/>
              <w:rPr>
                <w:rFonts w:ascii="Times New Roman" w:eastAsiaTheme="minorHAnsi" w:hAnsi="Times New Roman"/>
                <w:sz w:val="24"/>
                <w:szCs w:val="24"/>
              </w:rPr>
            </w:pPr>
            <w:r w:rsidRPr="00352ADD">
              <w:rPr>
                <w:rFonts w:ascii="Times New Roman" w:eastAsiaTheme="minorHAnsi" w:hAnsi="Times New Roman"/>
                <w:sz w:val="24"/>
                <w:szCs w:val="24"/>
              </w:rPr>
              <w:t>р</w:t>
            </w:r>
          </w:p>
        </w:tc>
        <w:tc>
          <w:tcPr>
            <w:tcW w:w="368" w:type="dxa"/>
          </w:tcPr>
          <w:p w:rsidR="007A7B5F" w:rsidRPr="00352ADD" w:rsidRDefault="007A7B5F" w:rsidP="008C73CB">
            <w:pPr>
              <w:spacing w:after="0" w:line="240" w:lineRule="auto"/>
              <w:jc w:val="both"/>
              <w:rPr>
                <w:rFonts w:ascii="Times New Roman" w:eastAsiaTheme="minorHAnsi" w:hAnsi="Times New Roman"/>
                <w:sz w:val="24"/>
                <w:szCs w:val="24"/>
              </w:rPr>
            </w:pPr>
            <w:r w:rsidRPr="00352ADD">
              <w:rPr>
                <w:rFonts w:ascii="Times New Roman" w:eastAsiaTheme="minorHAnsi" w:hAnsi="Times New Roman"/>
                <w:sz w:val="24"/>
                <w:szCs w:val="24"/>
              </w:rPr>
              <w:t>а</w:t>
            </w:r>
          </w:p>
        </w:tc>
        <w:tc>
          <w:tcPr>
            <w:tcW w:w="345" w:type="dxa"/>
          </w:tcPr>
          <w:p w:rsidR="007A7B5F" w:rsidRPr="00352ADD" w:rsidRDefault="007A7B5F" w:rsidP="008C73CB">
            <w:pPr>
              <w:spacing w:after="0" w:line="240" w:lineRule="auto"/>
              <w:jc w:val="both"/>
              <w:rPr>
                <w:rFonts w:ascii="Times New Roman" w:eastAsiaTheme="minorHAnsi" w:hAnsi="Times New Roman"/>
                <w:sz w:val="24"/>
                <w:szCs w:val="24"/>
              </w:rPr>
            </w:pPr>
            <w:r w:rsidRPr="00352ADD">
              <w:rPr>
                <w:rFonts w:ascii="Times New Roman" w:eastAsiaTheme="minorHAnsi" w:hAnsi="Times New Roman"/>
                <w:sz w:val="24"/>
                <w:szCs w:val="24"/>
              </w:rPr>
              <w:t>л</w:t>
            </w:r>
          </w:p>
        </w:tc>
        <w:tc>
          <w:tcPr>
            <w:tcW w:w="327" w:type="dxa"/>
          </w:tcPr>
          <w:p w:rsidR="007A7B5F" w:rsidRPr="00352ADD" w:rsidRDefault="007A7B5F" w:rsidP="008C73CB">
            <w:pPr>
              <w:spacing w:after="0" w:line="240" w:lineRule="auto"/>
              <w:jc w:val="both"/>
              <w:rPr>
                <w:rFonts w:ascii="Times New Roman" w:eastAsiaTheme="minorHAnsi" w:hAnsi="Times New Roman"/>
                <w:sz w:val="24"/>
                <w:szCs w:val="24"/>
              </w:rPr>
            </w:pPr>
            <w:r w:rsidRPr="00352ADD">
              <w:rPr>
                <w:rFonts w:ascii="Times New Roman" w:eastAsiaTheme="minorHAnsi" w:hAnsi="Times New Roman"/>
                <w:sz w:val="24"/>
                <w:szCs w:val="24"/>
              </w:rPr>
              <w:t>ь</w:t>
            </w:r>
          </w:p>
        </w:tc>
        <w:tc>
          <w:tcPr>
            <w:tcW w:w="339" w:type="dxa"/>
          </w:tcPr>
          <w:p w:rsidR="007A7B5F" w:rsidRPr="00352ADD" w:rsidRDefault="007A7B5F" w:rsidP="008C73CB">
            <w:pPr>
              <w:spacing w:after="0" w:line="240" w:lineRule="auto"/>
              <w:jc w:val="both"/>
              <w:rPr>
                <w:rFonts w:ascii="Times New Roman" w:eastAsiaTheme="minorHAnsi" w:hAnsi="Times New Roman"/>
                <w:sz w:val="24"/>
                <w:szCs w:val="24"/>
              </w:rPr>
            </w:pPr>
            <w:r w:rsidRPr="00352ADD">
              <w:rPr>
                <w:rFonts w:ascii="Times New Roman" w:eastAsiaTheme="minorHAnsi" w:hAnsi="Times New Roman"/>
                <w:sz w:val="24"/>
                <w:szCs w:val="24"/>
              </w:rPr>
              <w:t>д</w:t>
            </w:r>
          </w:p>
        </w:tc>
        <w:tc>
          <w:tcPr>
            <w:tcW w:w="345" w:type="dxa"/>
          </w:tcPr>
          <w:p w:rsidR="007A7B5F" w:rsidRPr="00352ADD" w:rsidRDefault="007A7B5F" w:rsidP="008C73CB">
            <w:pPr>
              <w:spacing w:after="0" w:line="240" w:lineRule="auto"/>
              <w:jc w:val="both"/>
              <w:rPr>
                <w:rFonts w:ascii="Times New Roman" w:eastAsiaTheme="minorHAnsi" w:hAnsi="Times New Roman"/>
                <w:sz w:val="24"/>
                <w:szCs w:val="24"/>
              </w:rPr>
            </w:pPr>
            <w:r w:rsidRPr="00352ADD">
              <w:rPr>
                <w:rFonts w:ascii="Times New Roman" w:eastAsiaTheme="minorHAnsi" w:hAnsi="Times New Roman"/>
                <w:sz w:val="24"/>
                <w:szCs w:val="24"/>
              </w:rPr>
              <w:t>и</w:t>
            </w:r>
          </w:p>
        </w:tc>
        <w:tc>
          <w:tcPr>
            <w:tcW w:w="333" w:type="dxa"/>
          </w:tcPr>
          <w:p w:rsidR="007A7B5F" w:rsidRPr="00352ADD" w:rsidRDefault="007A7B5F" w:rsidP="008C73CB">
            <w:pPr>
              <w:spacing w:after="0" w:line="240" w:lineRule="auto"/>
              <w:jc w:val="both"/>
              <w:rPr>
                <w:rFonts w:ascii="Times New Roman" w:eastAsiaTheme="minorHAnsi" w:hAnsi="Times New Roman"/>
                <w:sz w:val="24"/>
                <w:szCs w:val="24"/>
              </w:rPr>
            </w:pPr>
            <w:r w:rsidRPr="00352ADD">
              <w:rPr>
                <w:rFonts w:ascii="Times New Roman" w:eastAsiaTheme="minorHAnsi" w:hAnsi="Times New Roman"/>
                <w:sz w:val="24"/>
                <w:szCs w:val="24"/>
              </w:rPr>
              <w:t>к</w:t>
            </w:r>
          </w:p>
        </w:tc>
        <w:tc>
          <w:tcPr>
            <w:tcW w:w="323" w:type="dxa"/>
          </w:tcPr>
          <w:p w:rsidR="007A7B5F" w:rsidRPr="00352ADD" w:rsidRDefault="007A7B5F" w:rsidP="008C73CB">
            <w:pPr>
              <w:spacing w:after="0" w:line="240" w:lineRule="auto"/>
              <w:jc w:val="both"/>
              <w:rPr>
                <w:rFonts w:ascii="Times New Roman" w:eastAsiaTheme="minorHAnsi" w:hAnsi="Times New Roman"/>
                <w:sz w:val="24"/>
                <w:szCs w:val="24"/>
              </w:rPr>
            </w:pPr>
            <w:r w:rsidRPr="00352ADD">
              <w:rPr>
                <w:rFonts w:ascii="Times New Roman" w:eastAsiaTheme="minorHAnsi" w:hAnsi="Times New Roman"/>
                <w:sz w:val="24"/>
                <w:szCs w:val="24"/>
              </w:rPr>
              <w:t>а</w:t>
            </w:r>
          </w:p>
        </w:tc>
      </w:tr>
      <w:tr w:rsidR="00F80BCA" w:rsidRPr="00352ADD" w:rsidTr="00352ADD">
        <w:tc>
          <w:tcPr>
            <w:tcW w:w="336" w:type="dxa"/>
            <w:tcBorders>
              <w:top w:val="nil"/>
              <w:left w:val="nil"/>
              <w:bottom w:val="nil"/>
            </w:tcBorders>
          </w:tcPr>
          <w:p w:rsidR="007A7B5F" w:rsidRPr="00352ADD" w:rsidRDefault="007A7B5F" w:rsidP="008C73CB">
            <w:pPr>
              <w:spacing w:after="0" w:line="240" w:lineRule="auto"/>
              <w:jc w:val="right"/>
              <w:rPr>
                <w:rFonts w:ascii="Times New Roman" w:eastAsiaTheme="minorHAnsi" w:hAnsi="Times New Roman"/>
                <w:b/>
                <w:sz w:val="24"/>
                <w:szCs w:val="24"/>
              </w:rPr>
            </w:pPr>
            <w:r w:rsidRPr="00352ADD">
              <w:rPr>
                <w:rFonts w:ascii="Times New Roman" w:eastAsiaTheme="minorHAnsi" w:hAnsi="Times New Roman"/>
                <w:b/>
                <w:sz w:val="24"/>
                <w:szCs w:val="24"/>
              </w:rPr>
              <w:t>2</w:t>
            </w:r>
          </w:p>
        </w:tc>
        <w:tc>
          <w:tcPr>
            <w:tcW w:w="339" w:type="dxa"/>
          </w:tcPr>
          <w:p w:rsidR="007A7B5F" w:rsidRPr="00352ADD" w:rsidRDefault="007A7B5F" w:rsidP="008C73CB">
            <w:pPr>
              <w:spacing w:after="0" w:line="240" w:lineRule="auto"/>
              <w:jc w:val="both"/>
              <w:rPr>
                <w:rFonts w:ascii="Times New Roman" w:eastAsiaTheme="minorHAnsi" w:hAnsi="Times New Roman"/>
                <w:sz w:val="24"/>
                <w:szCs w:val="24"/>
              </w:rPr>
            </w:pPr>
            <w:r w:rsidRPr="00352ADD">
              <w:rPr>
                <w:rFonts w:ascii="Times New Roman" w:eastAsiaTheme="minorHAnsi" w:hAnsi="Times New Roman"/>
                <w:sz w:val="24"/>
                <w:szCs w:val="24"/>
              </w:rPr>
              <w:t>д</w:t>
            </w:r>
          </w:p>
        </w:tc>
        <w:tc>
          <w:tcPr>
            <w:tcW w:w="368" w:type="dxa"/>
          </w:tcPr>
          <w:p w:rsidR="007A7B5F" w:rsidRPr="00352ADD" w:rsidRDefault="007A7B5F" w:rsidP="008C73CB">
            <w:pPr>
              <w:spacing w:after="0" w:line="240" w:lineRule="auto"/>
              <w:jc w:val="both"/>
              <w:rPr>
                <w:rFonts w:ascii="Times New Roman" w:eastAsiaTheme="minorHAnsi" w:hAnsi="Times New Roman"/>
                <w:sz w:val="24"/>
                <w:szCs w:val="24"/>
              </w:rPr>
            </w:pPr>
            <w:r w:rsidRPr="00352ADD">
              <w:rPr>
                <w:rFonts w:ascii="Times New Roman" w:eastAsiaTheme="minorHAnsi" w:hAnsi="Times New Roman"/>
                <w:sz w:val="24"/>
                <w:szCs w:val="24"/>
              </w:rPr>
              <w:t>в</w:t>
            </w:r>
          </w:p>
        </w:tc>
        <w:tc>
          <w:tcPr>
            <w:tcW w:w="350" w:type="dxa"/>
          </w:tcPr>
          <w:p w:rsidR="007A7B5F" w:rsidRPr="00352ADD" w:rsidRDefault="007A7B5F" w:rsidP="008C73CB">
            <w:pPr>
              <w:spacing w:after="0" w:line="240" w:lineRule="auto"/>
              <w:jc w:val="both"/>
              <w:rPr>
                <w:rFonts w:ascii="Times New Roman" w:eastAsiaTheme="minorHAnsi" w:hAnsi="Times New Roman"/>
                <w:b/>
                <w:color w:val="002060"/>
                <w:sz w:val="24"/>
                <w:szCs w:val="24"/>
              </w:rPr>
            </w:pPr>
            <w:r w:rsidRPr="00352ADD">
              <w:rPr>
                <w:rFonts w:ascii="Times New Roman" w:eastAsiaTheme="minorHAnsi" w:hAnsi="Times New Roman"/>
                <w:b/>
                <w:color w:val="002060"/>
                <w:sz w:val="24"/>
                <w:szCs w:val="24"/>
              </w:rPr>
              <w:t>е</w:t>
            </w:r>
          </w:p>
        </w:tc>
        <w:tc>
          <w:tcPr>
            <w:tcW w:w="336" w:type="dxa"/>
            <w:tcBorders>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36" w:type="dxa"/>
            <w:tcBorders>
              <w:left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68" w:type="dxa"/>
            <w:tcBorders>
              <w:left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45" w:type="dxa"/>
            <w:tcBorders>
              <w:left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27" w:type="dxa"/>
            <w:tcBorders>
              <w:left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39" w:type="dxa"/>
            <w:tcBorders>
              <w:left w:val="nil"/>
              <w:bottom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45" w:type="dxa"/>
            <w:tcBorders>
              <w:left w:val="nil"/>
              <w:bottom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33" w:type="dxa"/>
            <w:tcBorders>
              <w:left w:val="nil"/>
              <w:bottom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23" w:type="dxa"/>
            <w:tcBorders>
              <w:left w:val="nil"/>
              <w:bottom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r>
      <w:tr w:rsidR="00F80BCA" w:rsidRPr="00352ADD" w:rsidTr="00352ADD">
        <w:tc>
          <w:tcPr>
            <w:tcW w:w="336" w:type="dxa"/>
            <w:tcBorders>
              <w:top w:val="nil"/>
              <w:left w:val="nil"/>
              <w:bottom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39" w:type="dxa"/>
            <w:tcBorders>
              <w:left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68" w:type="dxa"/>
            <w:tcBorders>
              <w:left w:val="nil"/>
            </w:tcBorders>
          </w:tcPr>
          <w:p w:rsidR="007A7B5F" w:rsidRPr="00352ADD" w:rsidRDefault="007A7B5F" w:rsidP="008C73CB">
            <w:pPr>
              <w:spacing w:after="0" w:line="240" w:lineRule="auto"/>
              <w:jc w:val="both"/>
              <w:rPr>
                <w:rFonts w:ascii="Times New Roman" w:eastAsiaTheme="minorHAnsi" w:hAnsi="Times New Roman"/>
                <w:b/>
                <w:sz w:val="24"/>
                <w:szCs w:val="24"/>
              </w:rPr>
            </w:pPr>
            <w:r w:rsidRPr="00352ADD">
              <w:rPr>
                <w:rFonts w:ascii="Times New Roman" w:eastAsiaTheme="minorHAnsi" w:hAnsi="Times New Roman"/>
                <w:b/>
                <w:sz w:val="24"/>
                <w:szCs w:val="24"/>
              </w:rPr>
              <w:t>3</w:t>
            </w:r>
          </w:p>
        </w:tc>
        <w:tc>
          <w:tcPr>
            <w:tcW w:w="350" w:type="dxa"/>
          </w:tcPr>
          <w:p w:rsidR="007A7B5F" w:rsidRPr="00352ADD" w:rsidRDefault="007A7B5F" w:rsidP="008C73CB">
            <w:pPr>
              <w:spacing w:after="0" w:line="240" w:lineRule="auto"/>
              <w:jc w:val="both"/>
              <w:rPr>
                <w:rFonts w:ascii="Times New Roman" w:eastAsiaTheme="minorHAnsi" w:hAnsi="Times New Roman"/>
                <w:b/>
                <w:color w:val="002060"/>
                <w:sz w:val="24"/>
                <w:szCs w:val="24"/>
              </w:rPr>
            </w:pPr>
            <w:r w:rsidRPr="00352ADD">
              <w:rPr>
                <w:rFonts w:ascii="Times New Roman" w:eastAsiaTheme="minorHAnsi" w:hAnsi="Times New Roman"/>
                <w:b/>
                <w:color w:val="002060"/>
                <w:sz w:val="24"/>
                <w:szCs w:val="24"/>
              </w:rPr>
              <w:t>р</w:t>
            </w:r>
          </w:p>
        </w:tc>
        <w:tc>
          <w:tcPr>
            <w:tcW w:w="336" w:type="dxa"/>
          </w:tcPr>
          <w:p w:rsidR="007A7B5F" w:rsidRPr="00352ADD" w:rsidRDefault="007A7B5F" w:rsidP="008C73CB">
            <w:pPr>
              <w:spacing w:after="0" w:line="240" w:lineRule="auto"/>
              <w:jc w:val="both"/>
              <w:rPr>
                <w:rFonts w:ascii="Times New Roman" w:eastAsiaTheme="minorHAnsi" w:hAnsi="Times New Roman"/>
                <w:sz w:val="24"/>
                <w:szCs w:val="24"/>
              </w:rPr>
            </w:pPr>
            <w:r w:rsidRPr="00352ADD">
              <w:rPr>
                <w:rFonts w:ascii="Times New Roman" w:eastAsiaTheme="minorHAnsi" w:hAnsi="Times New Roman"/>
                <w:sz w:val="24"/>
                <w:szCs w:val="24"/>
              </w:rPr>
              <w:t>о</w:t>
            </w:r>
          </w:p>
        </w:tc>
        <w:tc>
          <w:tcPr>
            <w:tcW w:w="336" w:type="dxa"/>
          </w:tcPr>
          <w:p w:rsidR="007A7B5F" w:rsidRPr="00352ADD" w:rsidRDefault="007A7B5F" w:rsidP="008C73CB">
            <w:pPr>
              <w:spacing w:after="0" w:line="240" w:lineRule="auto"/>
              <w:jc w:val="both"/>
              <w:rPr>
                <w:rFonts w:ascii="Times New Roman" w:eastAsiaTheme="minorHAnsi" w:hAnsi="Times New Roman"/>
                <w:sz w:val="24"/>
                <w:szCs w:val="24"/>
              </w:rPr>
            </w:pPr>
            <w:r w:rsidRPr="00352ADD">
              <w:rPr>
                <w:rFonts w:ascii="Times New Roman" w:eastAsiaTheme="minorHAnsi" w:hAnsi="Times New Roman"/>
                <w:sz w:val="24"/>
                <w:szCs w:val="24"/>
              </w:rPr>
              <w:t>с</w:t>
            </w:r>
          </w:p>
        </w:tc>
        <w:tc>
          <w:tcPr>
            <w:tcW w:w="368" w:type="dxa"/>
          </w:tcPr>
          <w:p w:rsidR="007A7B5F" w:rsidRPr="00352ADD" w:rsidRDefault="007A7B5F" w:rsidP="008C73CB">
            <w:pPr>
              <w:spacing w:after="0" w:line="240" w:lineRule="auto"/>
              <w:jc w:val="both"/>
              <w:rPr>
                <w:rFonts w:ascii="Times New Roman" w:eastAsiaTheme="minorHAnsi" w:hAnsi="Times New Roman"/>
                <w:sz w:val="24"/>
                <w:szCs w:val="24"/>
              </w:rPr>
            </w:pPr>
            <w:r w:rsidRPr="00352ADD">
              <w:rPr>
                <w:rFonts w:ascii="Times New Roman" w:eastAsiaTheme="minorHAnsi" w:hAnsi="Times New Roman"/>
                <w:sz w:val="24"/>
                <w:szCs w:val="24"/>
              </w:rPr>
              <w:t>с</w:t>
            </w:r>
          </w:p>
        </w:tc>
        <w:tc>
          <w:tcPr>
            <w:tcW w:w="345" w:type="dxa"/>
          </w:tcPr>
          <w:p w:rsidR="007A7B5F" w:rsidRPr="00352ADD" w:rsidRDefault="007A7B5F" w:rsidP="008C73CB">
            <w:pPr>
              <w:spacing w:after="0" w:line="240" w:lineRule="auto"/>
              <w:jc w:val="both"/>
              <w:rPr>
                <w:rFonts w:ascii="Times New Roman" w:eastAsiaTheme="minorHAnsi" w:hAnsi="Times New Roman"/>
                <w:sz w:val="24"/>
                <w:szCs w:val="24"/>
              </w:rPr>
            </w:pPr>
            <w:r w:rsidRPr="00352ADD">
              <w:rPr>
                <w:rFonts w:ascii="Times New Roman" w:eastAsiaTheme="minorHAnsi" w:hAnsi="Times New Roman"/>
                <w:sz w:val="24"/>
                <w:szCs w:val="24"/>
              </w:rPr>
              <w:t>и</w:t>
            </w:r>
          </w:p>
        </w:tc>
        <w:tc>
          <w:tcPr>
            <w:tcW w:w="327" w:type="dxa"/>
          </w:tcPr>
          <w:p w:rsidR="007A7B5F" w:rsidRPr="00352ADD" w:rsidRDefault="007A7B5F" w:rsidP="008C73CB">
            <w:pPr>
              <w:spacing w:after="0" w:line="240" w:lineRule="auto"/>
              <w:jc w:val="both"/>
              <w:rPr>
                <w:rFonts w:ascii="Times New Roman" w:eastAsiaTheme="minorHAnsi" w:hAnsi="Times New Roman"/>
                <w:sz w:val="24"/>
                <w:szCs w:val="24"/>
              </w:rPr>
            </w:pPr>
            <w:r w:rsidRPr="00352ADD">
              <w:rPr>
                <w:rFonts w:ascii="Times New Roman" w:eastAsiaTheme="minorHAnsi" w:hAnsi="Times New Roman"/>
                <w:sz w:val="24"/>
                <w:szCs w:val="24"/>
              </w:rPr>
              <w:t>я</w:t>
            </w:r>
          </w:p>
        </w:tc>
        <w:tc>
          <w:tcPr>
            <w:tcW w:w="339" w:type="dxa"/>
            <w:tcBorders>
              <w:top w:val="nil"/>
              <w:bottom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45" w:type="dxa"/>
            <w:tcBorders>
              <w:top w:val="nil"/>
              <w:left w:val="nil"/>
              <w:bottom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33" w:type="dxa"/>
            <w:tcBorders>
              <w:top w:val="nil"/>
              <w:left w:val="nil"/>
              <w:bottom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23" w:type="dxa"/>
            <w:tcBorders>
              <w:top w:val="nil"/>
              <w:left w:val="nil"/>
              <w:bottom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r>
      <w:tr w:rsidR="00F80BCA" w:rsidRPr="00352ADD" w:rsidTr="00352ADD">
        <w:tc>
          <w:tcPr>
            <w:tcW w:w="336" w:type="dxa"/>
            <w:tcBorders>
              <w:top w:val="nil"/>
              <w:left w:val="nil"/>
              <w:bottom w:val="nil"/>
            </w:tcBorders>
          </w:tcPr>
          <w:p w:rsidR="007A7B5F" w:rsidRPr="00352ADD" w:rsidRDefault="007A7B5F" w:rsidP="008C73CB">
            <w:pPr>
              <w:spacing w:after="0" w:line="240" w:lineRule="auto"/>
              <w:jc w:val="right"/>
              <w:rPr>
                <w:rFonts w:ascii="Times New Roman" w:eastAsiaTheme="minorHAnsi" w:hAnsi="Times New Roman"/>
                <w:b/>
                <w:sz w:val="24"/>
                <w:szCs w:val="24"/>
              </w:rPr>
            </w:pPr>
            <w:r w:rsidRPr="00352ADD">
              <w:rPr>
                <w:rFonts w:ascii="Times New Roman" w:eastAsiaTheme="minorHAnsi" w:hAnsi="Times New Roman"/>
                <w:b/>
                <w:sz w:val="24"/>
                <w:szCs w:val="24"/>
              </w:rPr>
              <w:t>4</w:t>
            </w:r>
          </w:p>
        </w:tc>
        <w:tc>
          <w:tcPr>
            <w:tcW w:w="339" w:type="dxa"/>
          </w:tcPr>
          <w:p w:rsidR="007A7B5F" w:rsidRPr="00352ADD" w:rsidRDefault="007A7B5F" w:rsidP="008C73CB">
            <w:pPr>
              <w:spacing w:after="0" w:line="240" w:lineRule="auto"/>
              <w:jc w:val="both"/>
              <w:rPr>
                <w:rFonts w:ascii="Times New Roman" w:eastAsiaTheme="minorHAnsi" w:hAnsi="Times New Roman"/>
                <w:sz w:val="24"/>
                <w:szCs w:val="24"/>
              </w:rPr>
            </w:pPr>
            <w:r w:rsidRPr="00352ADD">
              <w:rPr>
                <w:rFonts w:ascii="Times New Roman" w:eastAsiaTheme="minorHAnsi" w:hAnsi="Times New Roman"/>
                <w:sz w:val="24"/>
                <w:szCs w:val="24"/>
              </w:rPr>
              <w:t>э</w:t>
            </w:r>
          </w:p>
        </w:tc>
        <w:tc>
          <w:tcPr>
            <w:tcW w:w="368" w:type="dxa"/>
          </w:tcPr>
          <w:p w:rsidR="007A7B5F" w:rsidRPr="00352ADD" w:rsidRDefault="007A7B5F" w:rsidP="008C73CB">
            <w:pPr>
              <w:spacing w:after="0" w:line="240" w:lineRule="auto"/>
              <w:jc w:val="both"/>
              <w:rPr>
                <w:rFonts w:ascii="Times New Roman" w:eastAsiaTheme="minorHAnsi" w:hAnsi="Times New Roman"/>
                <w:sz w:val="24"/>
                <w:szCs w:val="24"/>
              </w:rPr>
            </w:pPr>
            <w:r w:rsidRPr="00352ADD">
              <w:rPr>
                <w:rFonts w:ascii="Times New Roman" w:eastAsiaTheme="minorHAnsi" w:hAnsi="Times New Roman"/>
                <w:sz w:val="24"/>
                <w:szCs w:val="24"/>
              </w:rPr>
              <w:t>м</w:t>
            </w:r>
          </w:p>
        </w:tc>
        <w:tc>
          <w:tcPr>
            <w:tcW w:w="350" w:type="dxa"/>
          </w:tcPr>
          <w:p w:rsidR="007A7B5F" w:rsidRPr="00352ADD" w:rsidRDefault="007A7B5F" w:rsidP="008C73CB">
            <w:pPr>
              <w:spacing w:after="0" w:line="240" w:lineRule="auto"/>
              <w:jc w:val="both"/>
              <w:rPr>
                <w:rFonts w:ascii="Times New Roman" w:eastAsiaTheme="minorHAnsi" w:hAnsi="Times New Roman"/>
                <w:b/>
                <w:color w:val="002060"/>
                <w:sz w:val="24"/>
                <w:szCs w:val="24"/>
              </w:rPr>
            </w:pPr>
            <w:r w:rsidRPr="00352ADD">
              <w:rPr>
                <w:rFonts w:ascii="Times New Roman" w:eastAsiaTheme="minorHAnsi" w:hAnsi="Times New Roman"/>
                <w:b/>
                <w:color w:val="002060"/>
                <w:sz w:val="24"/>
                <w:szCs w:val="24"/>
              </w:rPr>
              <w:t>б</w:t>
            </w:r>
          </w:p>
        </w:tc>
        <w:tc>
          <w:tcPr>
            <w:tcW w:w="336" w:type="dxa"/>
          </w:tcPr>
          <w:p w:rsidR="007A7B5F" w:rsidRPr="00352ADD" w:rsidRDefault="007A7B5F" w:rsidP="008C73CB">
            <w:pPr>
              <w:spacing w:after="0" w:line="240" w:lineRule="auto"/>
              <w:jc w:val="both"/>
              <w:rPr>
                <w:rFonts w:ascii="Times New Roman" w:eastAsiaTheme="minorHAnsi" w:hAnsi="Times New Roman"/>
                <w:sz w:val="24"/>
                <w:szCs w:val="24"/>
              </w:rPr>
            </w:pPr>
            <w:r w:rsidRPr="00352ADD">
              <w:rPr>
                <w:rFonts w:ascii="Times New Roman" w:eastAsiaTheme="minorHAnsi" w:hAnsi="Times New Roman"/>
                <w:sz w:val="24"/>
                <w:szCs w:val="24"/>
              </w:rPr>
              <w:t>л</w:t>
            </w:r>
          </w:p>
        </w:tc>
        <w:tc>
          <w:tcPr>
            <w:tcW w:w="336" w:type="dxa"/>
          </w:tcPr>
          <w:p w:rsidR="007A7B5F" w:rsidRPr="00352ADD" w:rsidRDefault="007A7B5F" w:rsidP="008C73CB">
            <w:pPr>
              <w:spacing w:after="0" w:line="240" w:lineRule="auto"/>
              <w:jc w:val="both"/>
              <w:rPr>
                <w:rFonts w:ascii="Times New Roman" w:eastAsiaTheme="minorHAnsi" w:hAnsi="Times New Roman"/>
                <w:sz w:val="24"/>
                <w:szCs w:val="24"/>
              </w:rPr>
            </w:pPr>
            <w:r w:rsidRPr="00352ADD">
              <w:rPr>
                <w:rFonts w:ascii="Times New Roman" w:eastAsiaTheme="minorHAnsi" w:hAnsi="Times New Roman"/>
                <w:sz w:val="24"/>
                <w:szCs w:val="24"/>
              </w:rPr>
              <w:t>е</w:t>
            </w:r>
          </w:p>
        </w:tc>
        <w:tc>
          <w:tcPr>
            <w:tcW w:w="368" w:type="dxa"/>
          </w:tcPr>
          <w:p w:rsidR="007A7B5F" w:rsidRPr="00352ADD" w:rsidRDefault="007A7B5F" w:rsidP="008C73CB">
            <w:pPr>
              <w:spacing w:after="0" w:line="240" w:lineRule="auto"/>
              <w:jc w:val="both"/>
              <w:rPr>
                <w:rFonts w:ascii="Times New Roman" w:eastAsiaTheme="minorHAnsi" w:hAnsi="Times New Roman"/>
                <w:sz w:val="24"/>
                <w:szCs w:val="24"/>
              </w:rPr>
            </w:pPr>
            <w:r w:rsidRPr="00352ADD">
              <w:rPr>
                <w:rFonts w:ascii="Times New Roman" w:eastAsiaTheme="minorHAnsi" w:hAnsi="Times New Roman"/>
                <w:sz w:val="24"/>
                <w:szCs w:val="24"/>
              </w:rPr>
              <w:t>м</w:t>
            </w:r>
          </w:p>
        </w:tc>
        <w:tc>
          <w:tcPr>
            <w:tcW w:w="345" w:type="dxa"/>
          </w:tcPr>
          <w:p w:rsidR="007A7B5F" w:rsidRPr="00352ADD" w:rsidRDefault="007A7B5F" w:rsidP="008C73CB">
            <w:pPr>
              <w:spacing w:after="0" w:line="240" w:lineRule="auto"/>
              <w:jc w:val="both"/>
              <w:rPr>
                <w:rFonts w:ascii="Times New Roman" w:eastAsiaTheme="minorHAnsi" w:hAnsi="Times New Roman"/>
                <w:sz w:val="24"/>
                <w:szCs w:val="24"/>
              </w:rPr>
            </w:pPr>
            <w:r w:rsidRPr="00352ADD">
              <w:rPr>
                <w:rFonts w:ascii="Times New Roman" w:eastAsiaTheme="minorHAnsi" w:hAnsi="Times New Roman"/>
                <w:sz w:val="24"/>
                <w:szCs w:val="24"/>
              </w:rPr>
              <w:t>а</w:t>
            </w:r>
          </w:p>
        </w:tc>
        <w:tc>
          <w:tcPr>
            <w:tcW w:w="327" w:type="dxa"/>
            <w:tcBorders>
              <w:bottom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39" w:type="dxa"/>
            <w:tcBorders>
              <w:top w:val="nil"/>
              <w:left w:val="nil"/>
              <w:bottom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45" w:type="dxa"/>
            <w:tcBorders>
              <w:top w:val="nil"/>
              <w:left w:val="nil"/>
              <w:bottom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33" w:type="dxa"/>
            <w:tcBorders>
              <w:top w:val="nil"/>
              <w:left w:val="nil"/>
              <w:bottom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c>
          <w:tcPr>
            <w:tcW w:w="323" w:type="dxa"/>
            <w:tcBorders>
              <w:top w:val="nil"/>
              <w:left w:val="nil"/>
              <w:bottom w:val="nil"/>
              <w:right w:val="nil"/>
            </w:tcBorders>
          </w:tcPr>
          <w:p w:rsidR="007A7B5F" w:rsidRPr="00352ADD" w:rsidRDefault="007A7B5F" w:rsidP="008C73CB">
            <w:pPr>
              <w:spacing w:after="0" w:line="240" w:lineRule="auto"/>
              <w:jc w:val="both"/>
              <w:rPr>
                <w:rFonts w:ascii="Times New Roman" w:eastAsiaTheme="minorHAnsi" w:hAnsi="Times New Roman"/>
                <w:sz w:val="24"/>
                <w:szCs w:val="24"/>
              </w:rPr>
            </w:pPr>
          </w:p>
        </w:tc>
      </w:tr>
      <w:tr w:rsidR="00F80BCA" w:rsidRPr="00352ADD" w:rsidTr="00352ADD">
        <w:tc>
          <w:tcPr>
            <w:tcW w:w="336" w:type="dxa"/>
            <w:tcBorders>
              <w:top w:val="nil"/>
              <w:left w:val="nil"/>
              <w:bottom w:val="nil"/>
              <w:right w:val="nil"/>
            </w:tcBorders>
          </w:tcPr>
          <w:p w:rsidR="007A7B5F" w:rsidRPr="00352ADD" w:rsidRDefault="007A7B5F" w:rsidP="008C73CB">
            <w:pPr>
              <w:spacing w:after="0" w:line="240" w:lineRule="auto"/>
              <w:jc w:val="both"/>
              <w:rPr>
                <w:rFonts w:ascii="Times New Roman" w:eastAsiaTheme="minorHAnsi" w:hAnsi="Times New Roman"/>
                <w:color w:val="002060"/>
                <w:sz w:val="24"/>
                <w:szCs w:val="24"/>
              </w:rPr>
            </w:pPr>
          </w:p>
        </w:tc>
        <w:tc>
          <w:tcPr>
            <w:tcW w:w="339" w:type="dxa"/>
            <w:tcBorders>
              <w:left w:val="nil"/>
              <w:bottom w:val="nil"/>
              <w:right w:val="nil"/>
            </w:tcBorders>
          </w:tcPr>
          <w:p w:rsidR="007A7B5F" w:rsidRPr="00352ADD" w:rsidRDefault="007A7B5F" w:rsidP="008C73CB">
            <w:pPr>
              <w:spacing w:after="0" w:line="240" w:lineRule="auto"/>
              <w:jc w:val="both"/>
              <w:rPr>
                <w:rFonts w:ascii="Times New Roman" w:eastAsiaTheme="minorHAnsi" w:hAnsi="Times New Roman"/>
                <w:color w:val="002060"/>
                <w:sz w:val="24"/>
                <w:szCs w:val="24"/>
              </w:rPr>
            </w:pPr>
          </w:p>
        </w:tc>
        <w:tc>
          <w:tcPr>
            <w:tcW w:w="368" w:type="dxa"/>
            <w:tcBorders>
              <w:left w:val="nil"/>
              <w:bottom w:val="nil"/>
              <w:right w:val="nil"/>
            </w:tcBorders>
          </w:tcPr>
          <w:p w:rsidR="007A7B5F" w:rsidRPr="00352ADD" w:rsidRDefault="007A7B5F" w:rsidP="008C73CB">
            <w:pPr>
              <w:spacing w:after="0" w:line="240" w:lineRule="auto"/>
              <w:jc w:val="both"/>
              <w:rPr>
                <w:rFonts w:ascii="Times New Roman" w:eastAsiaTheme="minorHAnsi" w:hAnsi="Times New Roman"/>
                <w:color w:val="002060"/>
                <w:sz w:val="24"/>
                <w:szCs w:val="24"/>
              </w:rPr>
            </w:pPr>
          </w:p>
        </w:tc>
        <w:tc>
          <w:tcPr>
            <w:tcW w:w="350" w:type="dxa"/>
            <w:tcBorders>
              <w:left w:val="nil"/>
              <w:bottom w:val="nil"/>
              <w:right w:val="nil"/>
            </w:tcBorders>
          </w:tcPr>
          <w:p w:rsidR="007A7B5F" w:rsidRPr="00352ADD" w:rsidRDefault="007A7B5F" w:rsidP="008C73CB">
            <w:pPr>
              <w:spacing w:after="0" w:line="240" w:lineRule="auto"/>
              <w:jc w:val="both"/>
              <w:rPr>
                <w:rFonts w:ascii="Times New Roman" w:eastAsiaTheme="minorHAnsi" w:hAnsi="Times New Roman"/>
                <w:color w:val="002060"/>
                <w:sz w:val="24"/>
                <w:szCs w:val="24"/>
              </w:rPr>
            </w:pPr>
          </w:p>
        </w:tc>
        <w:tc>
          <w:tcPr>
            <w:tcW w:w="336" w:type="dxa"/>
            <w:tcBorders>
              <w:left w:val="nil"/>
              <w:bottom w:val="nil"/>
              <w:right w:val="nil"/>
            </w:tcBorders>
          </w:tcPr>
          <w:p w:rsidR="007A7B5F" w:rsidRPr="00352ADD" w:rsidRDefault="007A7B5F" w:rsidP="008C73CB">
            <w:pPr>
              <w:spacing w:after="0" w:line="240" w:lineRule="auto"/>
              <w:jc w:val="both"/>
              <w:rPr>
                <w:rFonts w:ascii="Times New Roman" w:eastAsiaTheme="minorHAnsi" w:hAnsi="Times New Roman"/>
                <w:color w:val="002060"/>
                <w:sz w:val="24"/>
                <w:szCs w:val="24"/>
              </w:rPr>
            </w:pPr>
          </w:p>
        </w:tc>
        <w:tc>
          <w:tcPr>
            <w:tcW w:w="336" w:type="dxa"/>
            <w:tcBorders>
              <w:left w:val="nil"/>
              <w:bottom w:val="nil"/>
              <w:right w:val="nil"/>
            </w:tcBorders>
          </w:tcPr>
          <w:p w:rsidR="007A7B5F" w:rsidRPr="00352ADD" w:rsidRDefault="007A7B5F" w:rsidP="008C73CB">
            <w:pPr>
              <w:spacing w:after="0" w:line="240" w:lineRule="auto"/>
              <w:jc w:val="both"/>
              <w:rPr>
                <w:rFonts w:ascii="Times New Roman" w:eastAsiaTheme="minorHAnsi" w:hAnsi="Times New Roman"/>
                <w:color w:val="002060"/>
                <w:sz w:val="24"/>
                <w:szCs w:val="24"/>
              </w:rPr>
            </w:pPr>
          </w:p>
        </w:tc>
        <w:tc>
          <w:tcPr>
            <w:tcW w:w="368" w:type="dxa"/>
            <w:tcBorders>
              <w:left w:val="nil"/>
              <w:bottom w:val="nil"/>
              <w:right w:val="nil"/>
            </w:tcBorders>
          </w:tcPr>
          <w:p w:rsidR="007A7B5F" w:rsidRPr="00352ADD" w:rsidRDefault="007A7B5F" w:rsidP="008C73CB">
            <w:pPr>
              <w:spacing w:after="0" w:line="240" w:lineRule="auto"/>
              <w:jc w:val="both"/>
              <w:rPr>
                <w:rFonts w:ascii="Times New Roman" w:eastAsiaTheme="minorHAnsi" w:hAnsi="Times New Roman"/>
                <w:color w:val="002060"/>
                <w:sz w:val="24"/>
                <w:szCs w:val="24"/>
              </w:rPr>
            </w:pPr>
          </w:p>
        </w:tc>
        <w:tc>
          <w:tcPr>
            <w:tcW w:w="345" w:type="dxa"/>
            <w:tcBorders>
              <w:left w:val="nil"/>
              <w:bottom w:val="nil"/>
              <w:right w:val="nil"/>
            </w:tcBorders>
          </w:tcPr>
          <w:p w:rsidR="007A7B5F" w:rsidRPr="00352ADD" w:rsidRDefault="007A7B5F" w:rsidP="008C73CB">
            <w:pPr>
              <w:spacing w:after="0" w:line="240" w:lineRule="auto"/>
              <w:jc w:val="both"/>
              <w:rPr>
                <w:rFonts w:ascii="Times New Roman" w:eastAsiaTheme="minorHAnsi" w:hAnsi="Times New Roman"/>
                <w:color w:val="002060"/>
                <w:sz w:val="24"/>
                <w:szCs w:val="24"/>
              </w:rPr>
            </w:pPr>
          </w:p>
        </w:tc>
        <w:tc>
          <w:tcPr>
            <w:tcW w:w="327" w:type="dxa"/>
            <w:tcBorders>
              <w:top w:val="nil"/>
              <w:left w:val="nil"/>
              <w:bottom w:val="nil"/>
              <w:right w:val="nil"/>
            </w:tcBorders>
          </w:tcPr>
          <w:p w:rsidR="007A7B5F" w:rsidRPr="00352ADD" w:rsidRDefault="007A7B5F" w:rsidP="008C73CB">
            <w:pPr>
              <w:spacing w:after="0" w:line="240" w:lineRule="auto"/>
              <w:jc w:val="both"/>
              <w:rPr>
                <w:rFonts w:ascii="Times New Roman" w:eastAsiaTheme="minorHAnsi" w:hAnsi="Times New Roman"/>
                <w:color w:val="002060"/>
                <w:sz w:val="24"/>
                <w:szCs w:val="24"/>
              </w:rPr>
            </w:pPr>
          </w:p>
        </w:tc>
        <w:tc>
          <w:tcPr>
            <w:tcW w:w="339" w:type="dxa"/>
            <w:tcBorders>
              <w:top w:val="nil"/>
              <w:left w:val="nil"/>
              <w:bottom w:val="nil"/>
              <w:right w:val="nil"/>
            </w:tcBorders>
          </w:tcPr>
          <w:p w:rsidR="007A7B5F" w:rsidRPr="00352ADD" w:rsidRDefault="007A7B5F" w:rsidP="008C73CB">
            <w:pPr>
              <w:spacing w:after="0" w:line="240" w:lineRule="auto"/>
              <w:jc w:val="both"/>
              <w:rPr>
                <w:rFonts w:ascii="Times New Roman" w:eastAsiaTheme="minorHAnsi" w:hAnsi="Times New Roman"/>
                <w:color w:val="002060"/>
                <w:sz w:val="24"/>
                <w:szCs w:val="24"/>
              </w:rPr>
            </w:pPr>
          </w:p>
        </w:tc>
        <w:tc>
          <w:tcPr>
            <w:tcW w:w="345" w:type="dxa"/>
            <w:tcBorders>
              <w:top w:val="nil"/>
              <w:left w:val="nil"/>
              <w:bottom w:val="nil"/>
              <w:right w:val="nil"/>
            </w:tcBorders>
          </w:tcPr>
          <w:p w:rsidR="007A7B5F" w:rsidRPr="00352ADD" w:rsidRDefault="007A7B5F" w:rsidP="008C73CB">
            <w:pPr>
              <w:spacing w:after="0" w:line="240" w:lineRule="auto"/>
              <w:jc w:val="both"/>
              <w:rPr>
                <w:rFonts w:ascii="Times New Roman" w:eastAsiaTheme="minorHAnsi" w:hAnsi="Times New Roman"/>
                <w:color w:val="002060"/>
                <w:sz w:val="24"/>
                <w:szCs w:val="24"/>
              </w:rPr>
            </w:pPr>
          </w:p>
        </w:tc>
        <w:tc>
          <w:tcPr>
            <w:tcW w:w="333" w:type="dxa"/>
            <w:tcBorders>
              <w:top w:val="nil"/>
              <w:left w:val="nil"/>
              <w:bottom w:val="nil"/>
              <w:right w:val="nil"/>
            </w:tcBorders>
          </w:tcPr>
          <w:p w:rsidR="007A7B5F" w:rsidRPr="00352ADD" w:rsidRDefault="007A7B5F" w:rsidP="008C73CB">
            <w:pPr>
              <w:spacing w:after="0" w:line="240" w:lineRule="auto"/>
              <w:jc w:val="both"/>
              <w:rPr>
                <w:rFonts w:ascii="Times New Roman" w:eastAsiaTheme="minorHAnsi" w:hAnsi="Times New Roman"/>
                <w:color w:val="002060"/>
                <w:sz w:val="24"/>
                <w:szCs w:val="24"/>
              </w:rPr>
            </w:pPr>
          </w:p>
        </w:tc>
        <w:tc>
          <w:tcPr>
            <w:tcW w:w="323" w:type="dxa"/>
            <w:tcBorders>
              <w:top w:val="nil"/>
              <w:left w:val="nil"/>
              <w:bottom w:val="nil"/>
              <w:right w:val="nil"/>
            </w:tcBorders>
          </w:tcPr>
          <w:p w:rsidR="007A7B5F" w:rsidRPr="00352ADD" w:rsidRDefault="007A7B5F" w:rsidP="008C73CB">
            <w:pPr>
              <w:spacing w:after="0" w:line="240" w:lineRule="auto"/>
              <w:jc w:val="both"/>
              <w:rPr>
                <w:rFonts w:ascii="Times New Roman" w:eastAsiaTheme="minorHAnsi" w:hAnsi="Times New Roman"/>
                <w:color w:val="002060"/>
                <w:sz w:val="24"/>
                <w:szCs w:val="24"/>
              </w:rPr>
            </w:pPr>
          </w:p>
        </w:tc>
      </w:tr>
    </w:tbl>
    <w:p w:rsidR="007A7B5F" w:rsidRPr="006342C8" w:rsidRDefault="007A7B5F" w:rsidP="008C73CB">
      <w:pPr>
        <w:spacing w:after="0" w:line="240" w:lineRule="auto"/>
        <w:jc w:val="both"/>
        <w:rPr>
          <w:rFonts w:ascii="Times New Roman" w:hAnsi="Times New Roman"/>
          <w:b/>
          <w:color w:val="002060"/>
          <w:sz w:val="24"/>
          <w:szCs w:val="24"/>
        </w:rPr>
      </w:pPr>
      <w:r w:rsidRPr="006342C8">
        <w:rPr>
          <w:rFonts w:ascii="Times New Roman" w:hAnsi="Times New Roman"/>
          <w:b/>
          <w:color w:val="002060"/>
          <w:sz w:val="24"/>
          <w:szCs w:val="24"/>
        </w:rPr>
        <w:t>♦ Эмблема государства, города, сословия, рода, изображаемая на флагах, монетах, печатях, государственных и других официальных документах</w:t>
      </w:r>
    </w:p>
    <w:p w:rsidR="0042618E" w:rsidRPr="0042618E" w:rsidRDefault="0042618E" w:rsidP="008C73CB">
      <w:pPr>
        <w:spacing w:after="0" w:line="240" w:lineRule="auto"/>
        <w:jc w:val="both"/>
        <w:rPr>
          <w:rFonts w:ascii="Times New Roman" w:hAnsi="Times New Roman"/>
          <w:sz w:val="24"/>
          <w:szCs w:val="24"/>
        </w:rPr>
      </w:pPr>
    </w:p>
    <w:p w:rsidR="0042618E" w:rsidRDefault="007A7B5F" w:rsidP="008C73CB">
      <w:pPr>
        <w:spacing w:after="0" w:line="240" w:lineRule="auto"/>
        <w:jc w:val="both"/>
        <w:rPr>
          <w:rFonts w:ascii="Times New Roman" w:hAnsi="Times New Roman"/>
          <w:sz w:val="24"/>
          <w:szCs w:val="24"/>
        </w:rPr>
      </w:pPr>
      <w:r>
        <w:rPr>
          <w:rFonts w:ascii="Times New Roman" w:hAnsi="Times New Roman"/>
          <w:sz w:val="24"/>
          <w:szCs w:val="24"/>
        </w:rPr>
        <w:t>По горизонтали</w:t>
      </w:r>
      <w:r>
        <w:rPr>
          <w:rFonts w:ascii="Times New Roman" w:hAnsi="Times New Roman"/>
          <w:sz w:val="24"/>
          <w:szCs w:val="24"/>
          <w:lang w:val="en-US"/>
        </w:rPr>
        <w:t>:</w:t>
      </w:r>
    </w:p>
    <w:p w:rsidR="007A7B5F" w:rsidRDefault="007A7B5F" w:rsidP="008C73CB">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Наука, изучающая гербы и их историю</w:t>
      </w:r>
    </w:p>
    <w:p w:rsidR="007A7B5F" w:rsidRDefault="007A7B5F" w:rsidP="008C73CB">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Сколько голов у орла, изображенного на гербе страны</w:t>
      </w:r>
      <w:r w:rsidRPr="007A7B5F">
        <w:rPr>
          <w:rFonts w:ascii="Times New Roman" w:hAnsi="Times New Roman"/>
          <w:sz w:val="24"/>
          <w:szCs w:val="24"/>
        </w:rPr>
        <w:t>?</w:t>
      </w:r>
    </w:p>
    <w:p w:rsidR="007A7B5F" w:rsidRDefault="007A7B5F" w:rsidP="008C73CB">
      <w:pPr>
        <w:pStyle w:val="a3"/>
        <w:numPr>
          <w:ilvl w:val="0"/>
          <w:numId w:val="1"/>
        </w:numPr>
        <w:spacing w:after="0" w:line="240" w:lineRule="auto"/>
        <w:jc w:val="both"/>
        <w:rPr>
          <w:rFonts w:ascii="Times New Roman" w:hAnsi="Times New Roman"/>
          <w:sz w:val="24"/>
          <w:szCs w:val="24"/>
        </w:rPr>
      </w:pPr>
      <w:r w:rsidRPr="007A7B5F">
        <w:rPr>
          <w:rFonts w:ascii="Times New Roman" w:hAnsi="Times New Roman"/>
          <w:sz w:val="24"/>
          <w:szCs w:val="24"/>
        </w:rPr>
        <w:t>Какое государство самое большое по площади в мире?</w:t>
      </w:r>
    </w:p>
    <w:p w:rsidR="007A7B5F" w:rsidRPr="007A7B5F" w:rsidRDefault="007A7B5F" w:rsidP="008C73CB">
      <w:pPr>
        <w:pStyle w:val="a3"/>
        <w:numPr>
          <w:ilvl w:val="0"/>
          <w:numId w:val="1"/>
        </w:numPr>
        <w:spacing w:after="0" w:line="240" w:lineRule="auto"/>
        <w:jc w:val="both"/>
        <w:rPr>
          <w:rFonts w:ascii="Times New Roman" w:hAnsi="Times New Roman"/>
          <w:sz w:val="24"/>
          <w:szCs w:val="24"/>
        </w:rPr>
      </w:pPr>
      <w:r w:rsidRPr="007A7B5F">
        <w:rPr>
          <w:rFonts w:ascii="Times New Roman" w:hAnsi="Times New Roman"/>
          <w:sz w:val="24"/>
          <w:szCs w:val="24"/>
        </w:rPr>
        <w:t>Синоним к слову символ</w:t>
      </w:r>
    </w:p>
    <w:p w:rsidR="007A7B5F" w:rsidRPr="007A7B5F" w:rsidRDefault="007A7B5F" w:rsidP="008C73CB">
      <w:pPr>
        <w:pStyle w:val="a3"/>
        <w:spacing w:after="0" w:line="240" w:lineRule="auto"/>
        <w:jc w:val="both"/>
        <w:rPr>
          <w:rFonts w:ascii="Times New Roman" w:hAnsi="Times New Roman"/>
          <w:sz w:val="24"/>
          <w:szCs w:val="24"/>
        </w:rPr>
      </w:pPr>
    </w:p>
    <w:p w:rsidR="003512C5" w:rsidRDefault="00143D48" w:rsidP="008C73CB">
      <w:pPr>
        <w:spacing w:after="0" w:line="240" w:lineRule="auto"/>
        <w:ind w:firstLine="360"/>
        <w:jc w:val="both"/>
        <w:rPr>
          <w:rFonts w:ascii="Times New Roman" w:hAnsi="Times New Roman"/>
          <w:sz w:val="28"/>
          <w:szCs w:val="28"/>
        </w:rPr>
      </w:pPr>
      <w:r w:rsidRPr="005D74ED">
        <w:rPr>
          <w:rFonts w:ascii="Times New Roman" w:hAnsi="Times New Roman"/>
          <w:sz w:val="28"/>
          <w:szCs w:val="28"/>
        </w:rPr>
        <w:t>Сегодня мы поговорим с вами об истории возникновения российского герба.</w:t>
      </w:r>
      <w:r w:rsidR="00372361" w:rsidRPr="005D74ED">
        <w:rPr>
          <w:rFonts w:ascii="Times New Roman" w:hAnsi="Times New Roman"/>
          <w:sz w:val="28"/>
          <w:szCs w:val="28"/>
        </w:rPr>
        <w:t xml:space="preserve"> Связаны ли  понятия государство и герб друг с другом? На это</w:t>
      </w:r>
      <w:r w:rsidR="003512C5">
        <w:rPr>
          <w:rFonts w:ascii="Times New Roman" w:hAnsi="Times New Roman"/>
          <w:sz w:val="28"/>
          <w:szCs w:val="28"/>
        </w:rPr>
        <w:t>т вопрос нам предстоит ответить и выбрать среди учеников класса, самого большого знатока  истории развития герба России. Пусть победит мудрейший!</w:t>
      </w:r>
    </w:p>
    <w:p w:rsidR="00372361" w:rsidRDefault="005D74ED" w:rsidP="008C73CB">
      <w:pPr>
        <w:spacing w:after="0" w:line="240" w:lineRule="auto"/>
        <w:ind w:firstLine="360"/>
        <w:jc w:val="both"/>
        <w:rPr>
          <w:rFonts w:ascii="Times New Roman" w:hAnsi="Times New Roman"/>
          <w:sz w:val="28"/>
          <w:szCs w:val="28"/>
        </w:rPr>
      </w:pPr>
      <w:r>
        <w:rPr>
          <w:rFonts w:ascii="Times New Roman" w:hAnsi="Times New Roman"/>
          <w:sz w:val="28"/>
          <w:szCs w:val="28"/>
        </w:rPr>
        <w:t>В 1997 году герб России отметил полутысячелетний юбилей</w:t>
      </w:r>
      <w:r w:rsidR="00133991">
        <w:rPr>
          <w:rFonts w:ascii="Times New Roman" w:hAnsi="Times New Roman"/>
          <w:sz w:val="28"/>
          <w:szCs w:val="28"/>
        </w:rPr>
        <w:t xml:space="preserve"> </w:t>
      </w:r>
      <w:r>
        <w:rPr>
          <w:rFonts w:ascii="Times New Roman" w:hAnsi="Times New Roman"/>
          <w:sz w:val="28"/>
          <w:szCs w:val="28"/>
        </w:rPr>
        <w:t xml:space="preserve">своего существования. За пять веков исторические судьбы России многократно менялись, но государственный герб нашей страны – её изобразительное имя – неизменно служил Родине. </w:t>
      </w:r>
      <w:r w:rsidR="00F358F6" w:rsidRPr="005D74ED">
        <w:rPr>
          <w:rFonts w:ascii="Times New Roman" w:hAnsi="Times New Roman"/>
          <w:sz w:val="28"/>
          <w:szCs w:val="28"/>
        </w:rPr>
        <w:t xml:space="preserve">Возникновение государства почти сразу же обуславливается появлением некоего изображения, которое отражает, как правило, внутреннее устройство этого государства, его могущество, территории, входящие в его состав, и т. д. </w:t>
      </w:r>
    </w:p>
    <w:p w:rsidR="003512C5" w:rsidRPr="006342C8" w:rsidRDefault="003512C5" w:rsidP="008C73CB">
      <w:pPr>
        <w:spacing w:after="0" w:line="240" w:lineRule="auto"/>
        <w:ind w:firstLine="360"/>
        <w:jc w:val="both"/>
        <w:rPr>
          <w:rFonts w:ascii="Times New Roman" w:hAnsi="Times New Roman"/>
          <w:sz w:val="28"/>
          <w:szCs w:val="28"/>
        </w:rPr>
      </w:pPr>
      <w:r w:rsidRPr="006342C8">
        <w:rPr>
          <w:rFonts w:ascii="Times New Roman" w:hAnsi="Times New Roman"/>
          <w:b/>
          <w:sz w:val="28"/>
          <w:szCs w:val="28"/>
        </w:rPr>
        <w:t>Вопросы 1 тура</w:t>
      </w:r>
      <w:r w:rsidRPr="006342C8">
        <w:rPr>
          <w:rFonts w:ascii="Times New Roman" w:hAnsi="Times New Roman"/>
          <w:sz w:val="28"/>
          <w:szCs w:val="28"/>
        </w:rPr>
        <w:t>:</w:t>
      </w:r>
    </w:p>
    <w:p w:rsidR="003512C5" w:rsidRPr="006342C8" w:rsidRDefault="00B35556" w:rsidP="008C73CB">
      <w:pPr>
        <w:spacing w:after="0" w:line="240" w:lineRule="auto"/>
        <w:jc w:val="both"/>
        <w:rPr>
          <w:rFonts w:ascii="Times New Roman" w:hAnsi="Times New Roman"/>
          <w:b/>
          <w:sz w:val="28"/>
          <w:szCs w:val="28"/>
        </w:rPr>
      </w:pPr>
      <w:r w:rsidRPr="006342C8">
        <w:rPr>
          <w:rFonts w:ascii="Times New Roman" w:hAnsi="Times New Roman"/>
          <w:b/>
        </w:rPr>
        <w:t>1.</w:t>
      </w:r>
      <w:r w:rsidR="003512C5" w:rsidRPr="006342C8">
        <w:rPr>
          <w:rFonts w:ascii="Times New Roman" w:hAnsi="Times New Roman"/>
          <w:b/>
        </w:rPr>
        <w:t>Что обозначает слово « герб»</w:t>
      </w:r>
      <w:r w:rsidR="003512C5" w:rsidRPr="006342C8">
        <w:rPr>
          <w:rFonts w:ascii="Times New Roman" w:hAnsi="Times New Roman"/>
          <w:b/>
          <w:sz w:val="28"/>
          <w:szCs w:val="28"/>
        </w:rPr>
        <w:t xml:space="preserve">? </w:t>
      </w:r>
      <w:r w:rsidR="003512C5" w:rsidRPr="006342C8">
        <w:rPr>
          <w:rFonts w:ascii="Times New Roman" w:hAnsi="Times New Roman"/>
          <w:sz w:val="28"/>
          <w:szCs w:val="28"/>
        </w:rPr>
        <w:t>(</w:t>
      </w:r>
      <w:r w:rsidR="003512C5" w:rsidRPr="006342C8">
        <w:rPr>
          <w:rFonts w:ascii="Times New Roman" w:hAnsi="Times New Roman"/>
        </w:rPr>
        <w:t>В переводе с немецкого языка – наследство).</w:t>
      </w:r>
    </w:p>
    <w:p w:rsidR="00B35556" w:rsidRPr="006342C8" w:rsidRDefault="00B35556" w:rsidP="008C73CB">
      <w:pPr>
        <w:spacing w:after="0" w:line="240" w:lineRule="auto"/>
        <w:jc w:val="both"/>
        <w:rPr>
          <w:rFonts w:ascii="Times New Roman" w:eastAsia="Times New Roman" w:hAnsi="Times New Roman"/>
          <w:color w:val="000000"/>
          <w:sz w:val="17"/>
          <w:szCs w:val="17"/>
          <w:lang w:eastAsia="ru-RU"/>
        </w:rPr>
      </w:pPr>
      <w:r w:rsidRPr="006342C8">
        <w:rPr>
          <w:rFonts w:ascii="Times New Roman" w:eastAsia="Times New Roman" w:hAnsi="Times New Roman"/>
          <w:b/>
          <w:color w:val="000000"/>
          <w:sz w:val="20"/>
          <w:szCs w:val="20"/>
          <w:lang w:eastAsia="ru-RU"/>
        </w:rPr>
        <w:t>2.Объясните введение орден</w:t>
      </w:r>
      <w:r w:rsidR="00133991" w:rsidRPr="006342C8">
        <w:rPr>
          <w:rFonts w:ascii="Times New Roman" w:eastAsia="Times New Roman" w:hAnsi="Times New Roman"/>
          <w:b/>
          <w:color w:val="000000"/>
          <w:sz w:val="20"/>
          <w:szCs w:val="20"/>
          <w:lang w:eastAsia="ru-RU"/>
        </w:rPr>
        <w:t>а Андрея П</w:t>
      </w:r>
      <w:r w:rsidR="003512C5" w:rsidRPr="006342C8">
        <w:rPr>
          <w:rFonts w:ascii="Times New Roman" w:eastAsia="Times New Roman" w:hAnsi="Times New Roman"/>
          <w:b/>
          <w:color w:val="000000"/>
          <w:sz w:val="20"/>
          <w:szCs w:val="20"/>
          <w:lang w:eastAsia="ru-RU"/>
        </w:rPr>
        <w:t>ервозванного в состав государственного герба</w:t>
      </w:r>
      <w:r w:rsidRPr="006342C8">
        <w:rPr>
          <w:rFonts w:ascii="Times New Roman" w:eastAsia="Times New Roman" w:hAnsi="Times New Roman"/>
          <w:color w:val="000000"/>
          <w:sz w:val="17"/>
          <w:szCs w:val="17"/>
          <w:lang w:eastAsia="ru-RU"/>
        </w:rPr>
        <w:t>.</w:t>
      </w:r>
    </w:p>
    <w:p w:rsidR="00B35556" w:rsidRPr="006342C8" w:rsidRDefault="00B35556" w:rsidP="008C73CB">
      <w:pPr>
        <w:spacing w:after="0" w:line="240" w:lineRule="auto"/>
        <w:jc w:val="both"/>
        <w:rPr>
          <w:rFonts w:ascii="Times New Roman" w:eastAsia="Times New Roman" w:hAnsi="Times New Roman"/>
          <w:color w:val="000000"/>
          <w:sz w:val="17"/>
          <w:szCs w:val="17"/>
          <w:lang w:eastAsia="ru-RU"/>
        </w:rPr>
      </w:pPr>
      <w:r w:rsidRPr="006342C8">
        <w:rPr>
          <w:rFonts w:ascii="Times New Roman" w:eastAsia="Times New Roman" w:hAnsi="Times New Roman"/>
          <w:color w:val="000000"/>
          <w:sz w:val="17"/>
          <w:szCs w:val="17"/>
          <w:lang w:eastAsia="ru-RU"/>
        </w:rPr>
        <w:t>(</w:t>
      </w:r>
      <w:r w:rsidR="003512C5" w:rsidRPr="006342C8">
        <w:rPr>
          <w:rFonts w:ascii="Times New Roman" w:eastAsia="Times New Roman" w:hAnsi="Times New Roman"/>
          <w:color w:val="000000"/>
          <w:sz w:val="17"/>
          <w:szCs w:val="17"/>
          <w:lang w:eastAsia="ru-RU"/>
        </w:rPr>
        <w:t xml:space="preserve"> Во-первых, Андреевский орден и связанная с ним символика Андрея Первозванного</w:t>
      </w:r>
      <w:r w:rsidRPr="006342C8">
        <w:rPr>
          <w:rFonts w:ascii="Times New Roman" w:eastAsia="Times New Roman" w:hAnsi="Times New Roman"/>
          <w:color w:val="000000"/>
          <w:sz w:val="17"/>
          <w:szCs w:val="17"/>
          <w:lang w:eastAsia="ru-RU"/>
        </w:rPr>
        <w:t xml:space="preserve"> </w:t>
      </w:r>
      <w:r w:rsidR="003512C5" w:rsidRPr="006342C8">
        <w:rPr>
          <w:rFonts w:ascii="Times New Roman" w:eastAsia="Times New Roman" w:hAnsi="Times New Roman"/>
          <w:color w:val="000000"/>
          <w:sz w:val="17"/>
          <w:szCs w:val="17"/>
          <w:lang w:eastAsia="ru-RU"/>
        </w:rPr>
        <w:t xml:space="preserve"> служили общим символом армии, флота и всей военной составляющей государственной жизни</w:t>
      </w:r>
      <w:r w:rsidRPr="006342C8">
        <w:rPr>
          <w:rFonts w:ascii="Times New Roman" w:eastAsia="Times New Roman" w:hAnsi="Times New Roman"/>
          <w:color w:val="000000"/>
          <w:sz w:val="17"/>
          <w:szCs w:val="17"/>
          <w:lang w:eastAsia="ru-RU"/>
        </w:rPr>
        <w:t>. М</w:t>
      </w:r>
      <w:r w:rsidR="003512C5" w:rsidRPr="006342C8">
        <w:rPr>
          <w:rFonts w:ascii="Times New Roman" w:eastAsia="Times New Roman" w:hAnsi="Times New Roman"/>
          <w:color w:val="000000"/>
          <w:sz w:val="17"/>
          <w:szCs w:val="17"/>
          <w:lang w:eastAsia="ru-RU"/>
        </w:rPr>
        <w:t>ожно предположить, что знаки ордена Андрея Первозванного были введены в герб именно как воинские знаки, для демонстрации того важного значения, которое отводилось в государстве Петра Великого военным занятиям. Во-вторых, нельзя забывать о европейских геральдических традициях, к которым Петр относился с пристальным вниманием. В странах западной и центральной Европы высший государственный орден входил в состав важнейших государственных регалий и, обыкновенно, его знаки так или иначе включались в состав государственных гербов.</w:t>
      </w:r>
      <w:r w:rsidRPr="006342C8">
        <w:rPr>
          <w:rFonts w:ascii="Times New Roman" w:eastAsia="Times New Roman" w:hAnsi="Times New Roman"/>
          <w:color w:val="000000"/>
          <w:sz w:val="17"/>
          <w:szCs w:val="17"/>
          <w:lang w:eastAsia="ru-RU"/>
        </w:rPr>
        <w:t>)</w:t>
      </w:r>
    </w:p>
    <w:p w:rsidR="00B35556" w:rsidRPr="006342C8" w:rsidRDefault="00B35556" w:rsidP="008C73CB">
      <w:pPr>
        <w:spacing w:after="0" w:line="240" w:lineRule="auto"/>
        <w:jc w:val="both"/>
        <w:rPr>
          <w:rFonts w:ascii="Times New Roman" w:eastAsia="Times New Roman" w:hAnsi="Times New Roman"/>
          <w:color w:val="000000"/>
          <w:sz w:val="17"/>
          <w:szCs w:val="17"/>
          <w:lang w:eastAsia="ru-RU"/>
        </w:rPr>
      </w:pPr>
      <w:r w:rsidRPr="006342C8">
        <w:rPr>
          <w:rFonts w:ascii="Times New Roman" w:eastAsia="Times New Roman" w:hAnsi="Times New Roman"/>
          <w:b/>
          <w:color w:val="000000"/>
          <w:sz w:val="17"/>
          <w:szCs w:val="17"/>
          <w:lang w:eastAsia="ru-RU"/>
        </w:rPr>
        <w:t>3.</w:t>
      </w:r>
      <w:r w:rsidR="003512C5" w:rsidRPr="006342C8">
        <w:rPr>
          <w:rFonts w:ascii="Times New Roman" w:eastAsia="Times New Roman" w:hAnsi="Times New Roman"/>
          <w:b/>
          <w:color w:val="000000"/>
          <w:sz w:val="17"/>
          <w:szCs w:val="17"/>
          <w:lang w:eastAsia="ru-RU"/>
        </w:rPr>
        <w:t xml:space="preserve"> </w:t>
      </w:r>
      <w:r w:rsidRPr="006342C8">
        <w:rPr>
          <w:rFonts w:ascii="Times New Roman" w:eastAsia="Times New Roman" w:hAnsi="Times New Roman"/>
          <w:b/>
          <w:color w:val="000000"/>
          <w:sz w:val="17"/>
          <w:szCs w:val="17"/>
          <w:lang w:eastAsia="ru-RU"/>
        </w:rPr>
        <w:t>Кто изображён в виде всадника, поражающего копьём дракона  на щите герба?</w:t>
      </w:r>
      <w:r w:rsidRPr="006342C8">
        <w:rPr>
          <w:rFonts w:ascii="Times New Roman" w:eastAsia="Times New Roman" w:hAnsi="Times New Roman"/>
          <w:color w:val="000000"/>
          <w:sz w:val="17"/>
          <w:szCs w:val="17"/>
          <w:lang w:eastAsia="ru-RU"/>
        </w:rPr>
        <w:t xml:space="preserve"> (Святой Георгий . Хорошо был известен образ Святого Георгия как всадника, побеждающего дракона и русской иконописной культуре. Вероятно, оба названных обстоятельства подвигли Петра I к тому,  чтобы изменить толкование всадника на груди двуглавого орла. Начиная с 1710-х гг. старинного  ездеца начинают определять,  как изображение Святого Великомученика и Победоносца Георгия )</w:t>
      </w:r>
      <w:r w:rsidR="00BA56AC">
        <w:rPr>
          <w:rFonts w:ascii="Times New Roman" w:eastAsia="Times New Roman" w:hAnsi="Times New Roman"/>
          <w:color w:val="000000"/>
          <w:sz w:val="17"/>
          <w:szCs w:val="17"/>
          <w:lang w:eastAsia="ru-RU"/>
        </w:rPr>
        <w:t>ы</w:t>
      </w:r>
    </w:p>
    <w:p w:rsidR="00133991" w:rsidRPr="006342C8" w:rsidRDefault="00133991" w:rsidP="008C73CB">
      <w:pPr>
        <w:spacing w:after="0" w:line="240" w:lineRule="auto"/>
        <w:jc w:val="both"/>
        <w:rPr>
          <w:rFonts w:ascii="Times New Roman" w:eastAsia="Times New Roman" w:hAnsi="Times New Roman"/>
          <w:color w:val="000000"/>
          <w:sz w:val="17"/>
          <w:szCs w:val="17"/>
          <w:lang w:eastAsia="ru-RU"/>
        </w:rPr>
      </w:pPr>
      <w:r w:rsidRPr="006342C8">
        <w:rPr>
          <w:rFonts w:ascii="Times New Roman" w:eastAsia="Times New Roman" w:hAnsi="Times New Roman"/>
          <w:b/>
          <w:color w:val="000000"/>
          <w:sz w:val="20"/>
          <w:szCs w:val="20"/>
          <w:lang w:eastAsia="ru-RU"/>
        </w:rPr>
        <w:t>4.</w:t>
      </w:r>
      <w:r w:rsidRPr="006342C8">
        <w:rPr>
          <w:rFonts w:ascii="Times New Roman" w:eastAsia="Times New Roman" w:hAnsi="Times New Roman"/>
          <w:color w:val="000000"/>
          <w:sz w:val="17"/>
          <w:szCs w:val="17"/>
          <w:lang w:eastAsia="ru-RU"/>
        </w:rPr>
        <w:t xml:space="preserve"> </w:t>
      </w:r>
      <w:r w:rsidRPr="006342C8">
        <w:rPr>
          <w:rFonts w:ascii="Times New Roman" w:eastAsia="Times New Roman" w:hAnsi="Times New Roman"/>
          <w:b/>
          <w:color w:val="000000"/>
          <w:sz w:val="20"/>
          <w:szCs w:val="20"/>
          <w:lang w:eastAsia="ru-RU"/>
        </w:rPr>
        <w:t>Причины появления в гербе императорских корон</w:t>
      </w:r>
      <w:r w:rsidRPr="006342C8">
        <w:rPr>
          <w:rFonts w:ascii="Times New Roman" w:eastAsia="Times New Roman" w:hAnsi="Times New Roman"/>
          <w:color w:val="000000"/>
          <w:sz w:val="17"/>
          <w:szCs w:val="17"/>
          <w:lang w:eastAsia="ru-RU"/>
        </w:rPr>
        <w:t xml:space="preserve"> (.Бытует мнение, что корона является символом монархического  самодержавия. Мнение это глубоко ошибочно. Со времен раннего средневековья символический смысл короны совсем в другом. Корона является знаком самостоятельности (суверенитета) и наличия прав власти)</w:t>
      </w:r>
    </w:p>
    <w:p w:rsidR="00133991" w:rsidRPr="00133991" w:rsidRDefault="00133991" w:rsidP="008C73CB">
      <w:pPr>
        <w:spacing w:after="0" w:line="240" w:lineRule="auto"/>
        <w:jc w:val="both"/>
        <w:rPr>
          <w:rFonts w:ascii="Verdana" w:eastAsia="Times New Roman" w:hAnsi="Verdana"/>
          <w:b/>
          <w:color w:val="000000"/>
          <w:sz w:val="20"/>
          <w:szCs w:val="20"/>
          <w:lang w:eastAsia="ru-RU"/>
        </w:rPr>
      </w:pPr>
    </w:p>
    <w:p w:rsidR="003512C5" w:rsidRDefault="0042618E" w:rsidP="008C73CB">
      <w:pPr>
        <w:spacing w:after="0" w:line="240" w:lineRule="auto"/>
        <w:jc w:val="both"/>
        <w:rPr>
          <w:rFonts w:ascii="Times New Roman" w:hAnsi="Times New Roman"/>
          <w:sz w:val="28"/>
          <w:szCs w:val="28"/>
        </w:rPr>
      </w:pPr>
      <w:r w:rsidRPr="003512C5">
        <w:rPr>
          <w:rFonts w:ascii="Times New Roman" w:hAnsi="Times New Roman"/>
          <w:b/>
          <w:sz w:val="36"/>
          <w:szCs w:val="36"/>
        </w:rPr>
        <w:t>2 тур</w:t>
      </w:r>
      <w:r w:rsidRPr="0042618E">
        <w:rPr>
          <w:rFonts w:ascii="Times New Roman" w:hAnsi="Times New Roman"/>
          <w:b/>
          <w:sz w:val="32"/>
          <w:szCs w:val="32"/>
        </w:rPr>
        <w:t xml:space="preserve">. </w:t>
      </w:r>
      <w:r>
        <w:rPr>
          <w:rFonts w:ascii="Times New Roman" w:hAnsi="Times New Roman"/>
          <w:b/>
          <w:sz w:val="32"/>
          <w:szCs w:val="32"/>
        </w:rPr>
        <w:t>Собери мозаику.</w:t>
      </w:r>
    </w:p>
    <w:p w:rsidR="00DA160B" w:rsidRDefault="003512C5" w:rsidP="008C73CB">
      <w:pPr>
        <w:spacing w:after="0" w:line="240" w:lineRule="auto"/>
        <w:jc w:val="both"/>
        <w:rPr>
          <w:rFonts w:ascii="Times New Roman" w:hAnsi="Times New Roman"/>
          <w:sz w:val="28"/>
          <w:szCs w:val="28"/>
        </w:rPr>
      </w:pPr>
      <w:r w:rsidRPr="003512C5">
        <w:rPr>
          <w:rFonts w:ascii="Times New Roman" w:hAnsi="Times New Roman"/>
          <w:b/>
          <w:sz w:val="24"/>
          <w:szCs w:val="24"/>
        </w:rPr>
        <w:t>Учитель</w:t>
      </w:r>
      <w:r w:rsidR="00133991">
        <w:rPr>
          <w:rFonts w:ascii="Times New Roman" w:hAnsi="Times New Roman"/>
          <w:sz w:val="28"/>
          <w:szCs w:val="28"/>
        </w:rPr>
        <w:t>:</w:t>
      </w:r>
      <w:r w:rsidR="0016492C" w:rsidRPr="0016492C">
        <w:rPr>
          <w:rFonts w:ascii="Times New Roman" w:hAnsi="Times New Roman"/>
          <w:sz w:val="28"/>
          <w:szCs w:val="28"/>
        </w:rPr>
        <w:t xml:space="preserve"> </w:t>
      </w:r>
      <w:r w:rsidR="00F358F6">
        <w:rPr>
          <w:rFonts w:ascii="Times New Roman" w:hAnsi="Times New Roman"/>
          <w:sz w:val="28"/>
          <w:szCs w:val="28"/>
        </w:rPr>
        <w:t xml:space="preserve"> </w:t>
      </w:r>
      <w:r w:rsidR="00F358F6" w:rsidRPr="00F358F6">
        <w:rPr>
          <w:rFonts w:ascii="Times New Roman" w:hAnsi="Times New Roman"/>
          <w:sz w:val="28"/>
          <w:szCs w:val="28"/>
        </w:rPr>
        <w:t xml:space="preserve">Мы попытаемся, отталкиваясь от событий, которые происходили в русской истории, найти их отражение на гербе России. Так как российская геральдика официально зародилась лишь при Алексее Михайловиче Романове, то рассмотрение российских гербов до него составляет большие трудности. Историю развития российского герба, как и историю России, можно разделить </w:t>
      </w:r>
      <w:r w:rsidR="00F358F6">
        <w:rPr>
          <w:rFonts w:ascii="Times New Roman" w:hAnsi="Times New Roman"/>
          <w:sz w:val="28"/>
          <w:szCs w:val="28"/>
        </w:rPr>
        <w:t xml:space="preserve"> на периоды, согласно им, мы  разобьем </w:t>
      </w:r>
      <w:r w:rsidR="00F358F6" w:rsidRPr="00F358F6">
        <w:rPr>
          <w:rFonts w:ascii="Times New Roman" w:hAnsi="Times New Roman"/>
          <w:sz w:val="28"/>
          <w:szCs w:val="28"/>
        </w:rPr>
        <w:t xml:space="preserve"> свою работу </w:t>
      </w:r>
      <w:r w:rsidR="0042618E">
        <w:rPr>
          <w:rFonts w:ascii="Times New Roman" w:hAnsi="Times New Roman"/>
          <w:sz w:val="28"/>
          <w:szCs w:val="28"/>
        </w:rPr>
        <w:t xml:space="preserve"> во втором туре </w:t>
      </w:r>
      <w:r w:rsidR="00F358F6" w:rsidRPr="00F358F6">
        <w:rPr>
          <w:rFonts w:ascii="Times New Roman" w:hAnsi="Times New Roman"/>
          <w:sz w:val="28"/>
          <w:szCs w:val="28"/>
        </w:rPr>
        <w:t>на главы, назвав каждую из них по названию периода.</w:t>
      </w:r>
      <w:r w:rsidR="00022F94">
        <w:rPr>
          <w:rFonts w:ascii="Times New Roman" w:hAnsi="Times New Roman"/>
          <w:sz w:val="28"/>
          <w:szCs w:val="28"/>
        </w:rPr>
        <w:t xml:space="preserve"> </w:t>
      </w:r>
      <w:r w:rsidR="00085D62">
        <w:rPr>
          <w:rFonts w:ascii="Times New Roman" w:hAnsi="Times New Roman"/>
          <w:sz w:val="28"/>
          <w:szCs w:val="28"/>
        </w:rPr>
        <w:t xml:space="preserve">А класс разобьём на </w:t>
      </w:r>
      <w:r w:rsidR="00085D62" w:rsidRPr="00133991">
        <w:rPr>
          <w:rFonts w:ascii="Times New Roman" w:hAnsi="Times New Roman"/>
          <w:b/>
          <w:sz w:val="28"/>
          <w:szCs w:val="28"/>
        </w:rPr>
        <w:t>три группы</w:t>
      </w:r>
      <w:r w:rsidR="00022F94">
        <w:rPr>
          <w:rFonts w:ascii="Times New Roman" w:hAnsi="Times New Roman"/>
          <w:sz w:val="28"/>
          <w:szCs w:val="28"/>
        </w:rPr>
        <w:t>,  каждая из которых</w:t>
      </w:r>
      <w:r w:rsidR="00085D62">
        <w:rPr>
          <w:rFonts w:ascii="Times New Roman" w:hAnsi="Times New Roman"/>
          <w:sz w:val="28"/>
          <w:szCs w:val="28"/>
        </w:rPr>
        <w:t xml:space="preserve"> соберёт мозаику исторического п</w:t>
      </w:r>
      <w:r w:rsidR="0042618E">
        <w:rPr>
          <w:rFonts w:ascii="Times New Roman" w:hAnsi="Times New Roman"/>
          <w:sz w:val="28"/>
          <w:szCs w:val="28"/>
        </w:rPr>
        <w:t>ериода России и расскажет о том</w:t>
      </w:r>
      <w:r w:rsidR="00085D62">
        <w:rPr>
          <w:rFonts w:ascii="Times New Roman" w:hAnsi="Times New Roman"/>
          <w:sz w:val="28"/>
          <w:szCs w:val="28"/>
        </w:rPr>
        <w:t>, что она узнала  из получившегося текста.</w:t>
      </w:r>
      <w:r w:rsidR="00F358F6" w:rsidRPr="00F358F6">
        <w:rPr>
          <w:rFonts w:ascii="Times New Roman" w:hAnsi="Times New Roman"/>
          <w:sz w:val="28"/>
          <w:szCs w:val="28"/>
        </w:rPr>
        <w:t xml:space="preserve"> </w:t>
      </w:r>
      <w:r w:rsidR="00022F94">
        <w:rPr>
          <w:rFonts w:ascii="Times New Roman" w:hAnsi="Times New Roman"/>
          <w:sz w:val="28"/>
          <w:szCs w:val="28"/>
        </w:rPr>
        <w:t xml:space="preserve">  </w:t>
      </w:r>
      <w:r w:rsidR="00F358F6" w:rsidRPr="00F358F6">
        <w:rPr>
          <w:rFonts w:ascii="Times New Roman" w:hAnsi="Times New Roman"/>
          <w:sz w:val="28"/>
          <w:szCs w:val="28"/>
        </w:rPr>
        <w:t xml:space="preserve">Дело в том, что </w:t>
      </w:r>
      <w:r w:rsidR="00F358F6" w:rsidRPr="00022F94">
        <w:rPr>
          <w:rFonts w:ascii="Times New Roman" w:hAnsi="Times New Roman"/>
          <w:sz w:val="28"/>
          <w:szCs w:val="28"/>
          <w:u w:val="single"/>
        </w:rPr>
        <w:t>развитие орла, как гербовой эмблемы, началось с Византии</w:t>
      </w:r>
      <w:r w:rsidR="00F358F6" w:rsidRPr="00F358F6">
        <w:rPr>
          <w:rFonts w:ascii="Times New Roman" w:hAnsi="Times New Roman"/>
          <w:sz w:val="28"/>
          <w:szCs w:val="28"/>
        </w:rPr>
        <w:t xml:space="preserve">, и лишь потом он появился на Руси. Посчитав </w:t>
      </w:r>
      <w:r w:rsidR="00022F94">
        <w:rPr>
          <w:rFonts w:ascii="Times New Roman" w:hAnsi="Times New Roman"/>
          <w:sz w:val="28"/>
          <w:szCs w:val="28"/>
        </w:rPr>
        <w:t>это дов</w:t>
      </w:r>
      <w:r w:rsidR="00133991">
        <w:rPr>
          <w:rFonts w:ascii="Times New Roman" w:hAnsi="Times New Roman"/>
          <w:sz w:val="28"/>
          <w:szCs w:val="28"/>
        </w:rPr>
        <w:t>ольно важной проблемой</w:t>
      </w:r>
      <w:r w:rsidR="00022F94">
        <w:rPr>
          <w:rFonts w:ascii="Times New Roman" w:hAnsi="Times New Roman"/>
          <w:sz w:val="28"/>
          <w:szCs w:val="28"/>
        </w:rPr>
        <w:t>,</w:t>
      </w:r>
      <w:r w:rsidR="00372361">
        <w:rPr>
          <w:rFonts w:ascii="Times New Roman" w:hAnsi="Times New Roman"/>
          <w:sz w:val="28"/>
          <w:szCs w:val="28"/>
        </w:rPr>
        <w:t xml:space="preserve"> </w:t>
      </w:r>
      <w:r w:rsidR="00133991">
        <w:rPr>
          <w:rFonts w:ascii="Times New Roman" w:hAnsi="Times New Roman"/>
          <w:sz w:val="28"/>
          <w:szCs w:val="28"/>
        </w:rPr>
        <w:t>мы решим</w:t>
      </w:r>
      <w:r w:rsidR="00F358F6" w:rsidRPr="00F358F6">
        <w:rPr>
          <w:rFonts w:ascii="Times New Roman" w:hAnsi="Times New Roman"/>
          <w:sz w:val="28"/>
          <w:szCs w:val="28"/>
        </w:rPr>
        <w:t>, что историю взаимоотношений между этими странами стоит рассмотреть в отдельной главе.</w:t>
      </w:r>
      <w:r w:rsidR="00085D62">
        <w:rPr>
          <w:rFonts w:ascii="Times New Roman" w:hAnsi="Times New Roman"/>
          <w:sz w:val="28"/>
          <w:szCs w:val="28"/>
        </w:rPr>
        <w:t xml:space="preserve">Об этом расскажет </w:t>
      </w:r>
      <w:r w:rsidR="00085D62" w:rsidRPr="00085D62">
        <w:rPr>
          <w:rFonts w:ascii="Times New Roman" w:hAnsi="Times New Roman"/>
          <w:b/>
          <w:sz w:val="28"/>
          <w:szCs w:val="28"/>
        </w:rPr>
        <w:t>первая группа</w:t>
      </w:r>
      <w:r w:rsidR="00085D62">
        <w:rPr>
          <w:rFonts w:ascii="Times New Roman" w:hAnsi="Times New Roman"/>
          <w:sz w:val="28"/>
          <w:szCs w:val="28"/>
        </w:rPr>
        <w:t>.</w:t>
      </w:r>
      <w:r w:rsidR="003B4765">
        <w:rPr>
          <w:rFonts w:ascii="Times New Roman" w:hAnsi="Times New Roman"/>
          <w:sz w:val="28"/>
          <w:szCs w:val="28"/>
        </w:rPr>
        <w:t xml:space="preserve"> </w:t>
      </w:r>
    </w:p>
    <w:p w:rsidR="00DA160B" w:rsidRPr="00372361" w:rsidRDefault="00DA160B" w:rsidP="008C73CB">
      <w:pPr>
        <w:autoSpaceDE w:val="0"/>
        <w:autoSpaceDN w:val="0"/>
        <w:adjustRightInd w:val="0"/>
        <w:spacing w:after="0" w:line="240" w:lineRule="auto"/>
        <w:jc w:val="both"/>
        <w:rPr>
          <w:rFonts w:ascii="Times New Roman" w:hAnsi="Times New Roman"/>
          <w:b/>
          <w:sz w:val="28"/>
          <w:szCs w:val="28"/>
          <w:u w:val="single"/>
        </w:rPr>
      </w:pPr>
      <w:r w:rsidRPr="00DA160B">
        <w:rPr>
          <w:rFonts w:ascii="Times New Roman" w:hAnsi="Times New Roman"/>
          <w:sz w:val="28"/>
          <w:szCs w:val="28"/>
          <w:u w:val="single"/>
        </w:rPr>
        <w:t xml:space="preserve"> </w:t>
      </w:r>
      <w:r w:rsidRPr="00372361">
        <w:rPr>
          <w:rFonts w:ascii="Times New Roman" w:hAnsi="Times New Roman"/>
          <w:b/>
          <w:sz w:val="28"/>
          <w:szCs w:val="28"/>
          <w:u w:val="single"/>
        </w:rPr>
        <w:t xml:space="preserve">Россия и Византия. Появление двуглавого орла </w:t>
      </w:r>
    </w:p>
    <w:p w:rsidR="00022F94" w:rsidRDefault="00372361" w:rsidP="008C73C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33991">
        <w:rPr>
          <w:rFonts w:ascii="Times New Roman" w:hAnsi="Times New Roman"/>
        </w:rPr>
        <w:t>Первая группа детей должны собра</w:t>
      </w:r>
      <w:r w:rsidR="0042618E" w:rsidRPr="00133991">
        <w:rPr>
          <w:rFonts w:ascii="Times New Roman" w:hAnsi="Times New Roman"/>
        </w:rPr>
        <w:t>т</w:t>
      </w:r>
      <w:r w:rsidR="003618B5" w:rsidRPr="00133991">
        <w:rPr>
          <w:rFonts w:ascii="Times New Roman" w:hAnsi="Times New Roman"/>
        </w:rPr>
        <w:t>ь разрезанный текст и прочить его</w:t>
      </w:r>
      <w:r>
        <w:rPr>
          <w:rFonts w:ascii="Times New Roman" w:hAnsi="Times New Roman"/>
          <w:sz w:val="28"/>
          <w:szCs w:val="28"/>
        </w:rPr>
        <w:t>)</w:t>
      </w:r>
    </w:p>
    <w:tbl>
      <w:tblPr>
        <w:tblpPr w:leftFromText="180" w:rightFromText="180"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00"/>
      </w:tblGrid>
      <w:tr w:rsidR="006342C8" w:rsidRPr="00352ADD" w:rsidTr="006342C8">
        <w:trPr>
          <w:trHeight w:val="2175"/>
        </w:trPr>
        <w:tc>
          <w:tcPr>
            <w:tcW w:w="10500" w:type="dxa"/>
            <w:tcBorders>
              <w:top w:val="dashed" w:sz="4" w:space="0" w:color="auto"/>
              <w:left w:val="dashed" w:sz="4" w:space="0" w:color="auto"/>
              <w:bottom w:val="dashed" w:sz="4" w:space="0" w:color="auto"/>
              <w:right w:val="dashed" w:sz="4" w:space="0" w:color="auto"/>
              <w:tl2br w:val="dashed" w:sz="4" w:space="0" w:color="auto"/>
              <w:tr2bl w:val="dashed" w:sz="4" w:space="0" w:color="auto"/>
            </w:tcBorders>
          </w:tcPr>
          <w:p w:rsidR="006342C8" w:rsidRPr="00352ADD" w:rsidRDefault="006342C8" w:rsidP="008C73CB">
            <w:pPr>
              <w:autoSpaceDE w:val="0"/>
              <w:autoSpaceDN w:val="0"/>
              <w:adjustRightInd w:val="0"/>
              <w:spacing w:after="0" w:line="240" w:lineRule="auto"/>
              <w:ind w:left="49"/>
              <w:jc w:val="both"/>
              <w:rPr>
                <w:rFonts w:ascii="Times New Roman" w:eastAsiaTheme="minorHAnsi" w:hAnsi="Times New Roman"/>
                <w:sz w:val="32"/>
                <w:szCs w:val="32"/>
              </w:rPr>
            </w:pPr>
            <w:r w:rsidRPr="00352ADD">
              <w:rPr>
                <w:rFonts w:ascii="Times New Roman" w:eastAsiaTheme="minorHAnsi" w:hAnsi="Times New Roman"/>
                <w:sz w:val="32"/>
                <w:szCs w:val="32"/>
              </w:rPr>
              <w:t xml:space="preserve">      Первые изображения  датируются XIII веком до н. э. Это наскальное изображение двуглавого орла, схватившего двух зайцев. Он служил гербомхеттских царей. </w:t>
            </w:r>
          </w:p>
          <w:p w:rsidR="006342C8" w:rsidRPr="00352ADD" w:rsidRDefault="006342C8" w:rsidP="008C73CB">
            <w:pPr>
              <w:autoSpaceDE w:val="0"/>
              <w:autoSpaceDN w:val="0"/>
              <w:adjustRightInd w:val="0"/>
              <w:spacing w:after="0" w:line="240" w:lineRule="auto"/>
              <w:ind w:left="49"/>
              <w:jc w:val="both"/>
              <w:rPr>
                <w:rFonts w:ascii="Times New Roman" w:eastAsiaTheme="minorHAnsi" w:hAnsi="Times New Roman"/>
                <w:sz w:val="32"/>
                <w:szCs w:val="32"/>
              </w:rPr>
            </w:pPr>
            <w:r w:rsidRPr="00352ADD">
              <w:rPr>
                <w:rFonts w:ascii="Times New Roman" w:eastAsiaTheme="minorHAnsi" w:hAnsi="Times New Roman"/>
                <w:sz w:val="32"/>
                <w:szCs w:val="32"/>
              </w:rPr>
              <w:t xml:space="preserve">        Шли годы.    И вот мы уже видим двуглавого орла на эмблемах Рима. Здесь он появился при Константине Великом. Им в 326 году двуглавый орел был выбран в качестве своей эмблемы. После основания новой </w:t>
            </w:r>
          </w:p>
        </w:tc>
      </w:tr>
      <w:tr w:rsidR="006342C8" w:rsidRPr="00352ADD" w:rsidTr="006342C8">
        <w:trPr>
          <w:trHeight w:val="1965"/>
        </w:trPr>
        <w:tc>
          <w:tcPr>
            <w:tcW w:w="10500" w:type="dxa"/>
            <w:tcBorders>
              <w:top w:val="dashed" w:sz="4" w:space="0" w:color="auto"/>
              <w:left w:val="dashed" w:sz="4" w:space="0" w:color="auto"/>
              <w:bottom w:val="dashed" w:sz="4" w:space="0" w:color="auto"/>
              <w:right w:val="dashed" w:sz="4" w:space="0" w:color="auto"/>
              <w:tl2br w:val="dashed" w:sz="4" w:space="0" w:color="auto"/>
              <w:tr2bl w:val="dashed" w:sz="4" w:space="0" w:color="auto"/>
            </w:tcBorders>
          </w:tcPr>
          <w:p w:rsidR="006342C8" w:rsidRPr="00352ADD" w:rsidRDefault="006342C8" w:rsidP="008C73CB">
            <w:pPr>
              <w:autoSpaceDE w:val="0"/>
              <w:autoSpaceDN w:val="0"/>
              <w:adjustRightInd w:val="0"/>
              <w:spacing w:after="0" w:line="240" w:lineRule="auto"/>
              <w:ind w:left="49"/>
              <w:jc w:val="both"/>
              <w:rPr>
                <w:rFonts w:ascii="Times New Roman" w:eastAsiaTheme="minorHAnsi" w:hAnsi="Times New Roman"/>
                <w:sz w:val="32"/>
                <w:szCs w:val="32"/>
              </w:rPr>
            </w:pPr>
            <w:r w:rsidRPr="00352ADD">
              <w:rPr>
                <w:rFonts w:ascii="Times New Roman" w:eastAsiaTheme="minorHAnsi" w:hAnsi="Times New Roman"/>
                <w:sz w:val="32"/>
                <w:szCs w:val="32"/>
              </w:rPr>
              <w:t xml:space="preserve">столицы — Константинополя — в 330 году двуглавый орел стал государственной эмблемой Римской империи. </w:t>
            </w:r>
          </w:p>
          <w:p w:rsidR="006342C8" w:rsidRPr="00352ADD" w:rsidRDefault="006342C8" w:rsidP="008C73CB">
            <w:pPr>
              <w:autoSpaceDE w:val="0"/>
              <w:autoSpaceDN w:val="0"/>
              <w:adjustRightInd w:val="0"/>
              <w:spacing w:after="0" w:line="240" w:lineRule="auto"/>
              <w:ind w:left="49"/>
              <w:jc w:val="both"/>
              <w:rPr>
                <w:rFonts w:ascii="Times New Roman" w:eastAsiaTheme="minorHAnsi" w:hAnsi="Times New Roman"/>
                <w:sz w:val="32"/>
                <w:szCs w:val="32"/>
              </w:rPr>
            </w:pPr>
            <w:r w:rsidRPr="00352ADD">
              <w:rPr>
                <w:rFonts w:ascii="Times New Roman" w:eastAsiaTheme="minorHAnsi" w:hAnsi="Times New Roman"/>
                <w:sz w:val="32"/>
                <w:szCs w:val="32"/>
              </w:rPr>
              <w:t xml:space="preserve">На Руси двуглавый орел появился после брака  Иоанна III Васильевича и Софьи Палеолог, племяннице последнего Византийского императора Константина XII Палеолога. </w:t>
            </w:r>
          </w:p>
        </w:tc>
      </w:tr>
    </w:tbl>
    <w:p w:rsidR="00DA160B" w:rsidRDefault="00EC2508" w:rsidP="008C73CB">
      <w:pPr>
        <w:autoSpaceDE w:val="0"/>
        <w:autoSpaceDN w:val="0"/>
        <w:adjustRightInd w:val="0"/>
        <w:spacing w:after="0" w:line="240" w:lineRule="auto"/>
        <w:jc w:val="both"/>
        <w:rPr>
          <w:rFonts w:ascii="Times New Roman" w:hAnsi="Times New Roman"/>
          <w:sz w:val="32"/>
          <w:szCs w:val="32"/>
        </w:rPr>
      </w:pPr>
      <w:r>
        <w:rPr>
          <w:rFonts w:ascii="Times New Roman" w:hAnsi="Times New Roman"/>
          <w:sz w:val="32"/>
          <w:szCs w:val="32"/>
        </w:rPr>
        <w:t xml:space="preserve"> </w:t>
      </w:r>
      <w:r w:rsidR="00DA160B" w:rsidRPr="0042618E">
        <w:rPr>
          <w:rFonts w:ascii="Times New Roman" w:hAnsi="Times New Roman"/>
          <w:sz w:val="32"/>
          <w:szCs w:val="32"/>
        </w:rPr>
        <w:t xml:space="preserve"> </w:t>
      </w:r>
      <w:r w:rsidR="003B4765" w:rsidRPr="0042618E">
        <w:rPr>
          <w:rFonts w:ascii="Times New Roman" w:hAnsi="Times New Roman"/>
          <w:sz w:val="32"/>
          <w:szCs w:val="32"/>
        </w:rPr>
        <w:t xml:space="preserve"> </w:t>
      </w:r>
      <w:r w:rsidR="003B15F1">
        <w:rPr>
          <w:rFonts w:ascii="Times New Roman" w:hAnsi="Times New Roman"/>
          <w:sz w:val="32"/>
          <w:szCs w:val="32"/>
        </w:rPr>
        <w:t xml:space="preserve">( </w:t>
      </w:r>
      <w:r w:rsidR="003B15F1" w:rsidRPr="00133991">
        <w:rPr>
          <w:rFonts w:ascii="Times New Roman" w:hAnsi="Times New Roman"/>
          <w:b/>
          <w:u w:val="single"/>
        </w:rPr>
        <w:t>Дополнительный текст для учителя</w:t>
      </w:r>
      <w:r w:rsidR="00133991">
        <w:rPr>
          <w:rFonts w:ascii="Times New Roman" w:hAnsi="Times New Roman"/>
          <w:sz w:val="24"/>
          <w:szCs w:val="24"/>
        </w:rPr>
        <w:t>.</w:t>
      </w:r>
      <w:r w:rsidR="00133991" w:rsidRPr="00133991">
        <w:rPr>
          <w:rFonts w:ascii="Times New Roman" w:hAnsi="Times New Roman"/>
          <w:sz w:val="24"/>
          <w:szCs w:val="24"/>
        </w:rPr>
        <w:t xml:space="preserve"> </w:t>
      </w:r>
      <w:r w:rsidR="003B15F1" w:rsidRPr="00133991">
        <w:rPr>
          <w:rFonts w:ascii="Times New Roman" w:hAnsi="Times New Roman"/>
          <w:sz w:val="24"/>
          <w:szCs w:val="24"/>
        </w:rPr>
        <w:t xml:space="preserve"> </w:t>
      </w:r>
      <w:r w:rsidR="00DA160B" w:rsidRPr="003B15F1">
        <w:rPr>
          <w:rFonts w:ascii="Times New Roman" w:hAnsi="Times New Roman"/>
          <w:sz w:val="24"/>
          <w:szCs w:val="24"/>
        </w:rPr>
        <w:t>Как супруг последней византийской царевны, великий князь Московский становится как бы преемником византийского императора, почитавшегося главою всего православного Востока. По желанию и по советам Софии в Московском Кремле при дворе великого князя стал заводиться пышный, сложный и строгий церемониал по образцам византийского двора. С конца XV века на печатях московского государя появляется византийский герб — двуглавый орел (который комбинируется с прежним московским гербом — изображением Георгия Победоносца). Так Русь обозначила свою преемственность от Византии, что является первым о</w:t>
      </w:r>
      <w:r w:rsidR="00133991">
        <w:rPr>
          <w:rFonts w:ascii="Times New Roman" w:hAnsi="Times New Roman"/>
          <w:sz w:val="24"/>
          <w:szCs w:val="24"/>
        </w:rPr>
        <w:t xml:space="preserve">тражением её </w:t>
      </w:r>
      <w:r w:rsidR="00DA160B" w:rsidRPr="003B15F1">
        <w:rPr>
          <w:rFonts w:ascii="Times New Roman" w:hAnsi="Times New Roman"/>
          <w:sz w:val="24"/>
          <w:szCs w:val="24"/>
        </w:rPr>
        <w:t xml:space="preserve">развития на гербе. </w:t>
      </w:r>
      <w:r w:rsidR="003B15F1">
        <w:rPr>
          <w:rFonts w:ascii="Times New Roman" w:hAnsi="Times New Roman"/>
          <w:sz w:val="32"/>
          <w:szCs w:val="32"/>
        </w:rPr>
        <w:t>)</w:t>
      </w:r>
    </w:p>
    <w:p w:rsidR="003618B5" w:rsidRPr="00433A30" w:rsidRDefault="00433A30" w:rsidP="008C73CB">
      <w:pPr>
        <w:autoSpaceDE w:val="0"/>
        <w:autoSpaceDN w:val="0"/>
        <w:adjustRightInd w:val="0"/>
        <w:spacing w:after="0" w:line="240" w:lineRule="auto"/>
        <w:jc w:val="both"/>
        <w:rPr>
          <w:rFonts w:ascii="Times New Roman" w:hAnsi="Times New Roman"/>
          <w:b/>
          <w:sz w:val="28"/>
          <w:szCs w:val="28"/>
          <w:u w:val="single"/>
        </w:rPr>
      </w:pPr>
      <w:r w:rsidRPr="00433A30">
        <w:rPr>
          <w:rFonts w:ascii="Times New Roman" w:hAnsi="Times New Roman"/>
          <w:b/>
          <w:sz w:val="28"/>
          <w:szCs w:val="28"/>
          <w:u w:val="single"/>
        </w:rPr>
        <w:t>Вопросы участникам второго тура 1 группы:</w:t>
      </w:r>
    </w:p>
    <w:p w:rsidR="00433A30" w:rsidRPr="00571AB9" w:rsidRDefault="003618B5" w:rsidP="008C73CB">
      <w:pPr>
        <w:autoSpaceDE w:val="0"/>
        <w:autoSpaceDN w:val="0"/>
        <w:adjustRightInd w:val="0"/>
        <w:spacing w:after="0" w:line="240" w:lineRule="auto"/>
        <w:jc w:val="both"/>
        <w:rPr>
          <w:rFonts w:ascii="Times New Roman" w:hAnsi="Times New Roman"/>
          <w:b/>
          <w:sz w:val="32"/>
          <w:szCs w:val="32"/>
        </w:rPr>
      </w:pPr>
      <w:r>
        <w:rPr>
          <w:rFonts w:ascii="Times New Roman" w:hAnsi="Times New Roman"/>
          <w:sz w:val="32"/>
          <w:szCs w:val="32"/>
        </w:rPr>
        <w:t>-</w:t>
      </w:r>
      <w:r w:rsidRPr="00571AB9">
        <w:rPr>
          <w:rFonts w:ascii="Times New Roman" w:hAnsi="Times New Roman"/>
          <w:b/>
          <w:sz w:val="32"/>
          <w:szCs w:val="32"/>
        </w:rPr>
        <w:t>Дата первых известных нам изображений двухглавого орла?</w:t>
      </w:r>
    </w:p>
    <w:p w:rsidR="00DA160B" w:rsidRPr="00EC2508" w:rsidRDefault="00433A30" w:rsidP="008C73CB">
      <w:pPr>
        <w:autoSpaceDE w:val="0"/>
        <w:autoSpaceDN w:val="0"/>
        <w:adjustRightInd w:val="0"/>
        <w:spacing w:after="0" w:line="240" w:lineRule="auto"/>
        <w:jc w:val="both"/>
        <w:rPr>
          <w:rFonts w:ascii="Times New Roman" w:hAnsi="Times New Roman"/>
          <w:sz w:val="32"/>
          <w:szCs w:val="32"/>
        </w:rPr>
      </w:pPr>
      <w:r w:rsidRPr="00433A30">
        <w:rPr>
          <w:rFonts w:ascii="Times New Roman" w:hAnsi="Times New Roman"/>
          <w:sz w:val="24"/>
          <w:szCs w:val="24"/>
        </w:rPr>
        <w:t xml:space="preserve"> </w:t>
      </w:r>
      <w:r>
        <w:rPr>
          <w:rFonts w:ascii="Times New Roman" w:hAnsi="Times New Roman"/>
          <w:sz w:val="24"/>
          <w:szCs w:val="24"/>
        </w:rPr>
        <w:t>(XIII век</w:t>
      </w:r>
      <w:r w:rsidRPr="00DB2DA9">
        <w:rPr>
          <w:rFonts w:ascii="Times New Roman" w:hAnsi="Times New Roman"/>
          <w:sz w:val="24"/>
          <w:szCs w:val="24"/>
        </w:rPr>
        <w:t xml:space="preserve"> до н. э</w:t>
      </w:r>
      <w:r>
        <w:rPr>
          <w:rFonts w:ascii="Times New Roman" w:hAnsi="Times New Roman"/>
          <w:sz w:val="24"/>
          <w:szCs w:val="24"/>
        </w:rPr>
        <w:t>)</w:t>
      </w:r>
    </w:p>
    <w:p w:rsidR="00433A30" w:rsidRPr="00DB2DA9" w:rsidRDefault="00571AB9" w:rsidP="008C73CB">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32"/>
          <w:szCs w:val="32"/>
        </w:rPr>
        <w:t>-</w:t>
      </w:r>
      <w:r w:rsidR="00433A30" w:rsidRPr="00571AB9">
        <w:rPr>
          <w:rFonts w:ascii="Times New Roman" w:hAnsi="Times New Roman"/>
          <w:b/>
          <w:sz w:val="32"/>
          <w:szCs w:val="32"/>
        </w:rPr>
        <w:t>Дата первых исторических упо</w:t>
      </w:r>
      <w:r>
        <w:rPr>
          <w:rFonts w:ascii="Times New Roman" w:hAnsi="Times New Roman"/>
          <w:b/>
          <w:sz w:val="32"/>
          <w:szCs w:val="32"/>
        </w:rPr>
        <w:t>минаний об отношениях России и В</w:t>
      </w:r>
      <w:r w:rsidR="00433A30" w:rsidRPr="00571AB9">
        <w:rPr>
          <w:rFonts w:ascii="Times New Roman" w:hAnsi="Times New Roman"/>
          <w:b/>
          <w:sz w:val="32"/>
          <w:szCs w:val="32"/>
        </w:rPr>
        <w:t>изантии?</w:t>
      </w:r>
      <w:r w:rsidR="00433A30">
        <w:rPr>
          <w:rFonts w:ascii="Times New Roman" w:hAnsi="Times New Roman"/>
          <w:sz w:val="32"/>
          <w:szCs w:val="32"/>
        </w:rPr>
        <w:t xml:space="preserve"> </w:t>
      </w:r>
      <w:r w:rsidR="00022F94" w:rsidRPr="00EC2508">
        <w:rPr>
          <w:rFonts w:ascii="Times New Roman" w:hAnsi="Times New Roman"/>
          <w:sz w:val="32"/>
          <w:szCs w:val="32"/>
        </w:rPr>
        <w:t xml:space="preserve"> </w:t>
      </w:r>
      <w:r w:rsidR="00433A30">
        <w:rPr>
          <w:rFonts w:ascii="Times New Roman" w:hAnsi="Times New Roman"/>
          <w:sz w:val="32"/>
          <w:szCs w:val="32"/>
        </w:rPr>
        <w:t>(</w:t>
      </w:r>
      <w:r w:rsidR="00433A30" w:rsidRPr="00DB2DA9">
        <w:rPr>
          <w:rFonts w:ascii="Times New Roman" w:hAnsi="Times New Roman"/>
          <w:sz w:val="24"/>
          <w:szCs w:val="24"/>
        </w:rPr>
        <w:t>Первые исторические упоминания об отношениях России и Византии</w:t>
      </w:r>
      <w:r w:rsidR="00433A30">
        <w:rPr>
          <w:rFonts w:ascii="Times New Roman" w:hAnsi="Times New Roman"/>
          <w:sz w:val="24"/>
          <w:szCs w:val="24"/>
        </w:rPr>
        <w:t>.</w:t>
      </w:r>
      <w:r w:rsidR="00433A30" w:rsidRPr="00DB2DA9">
        <w:rPr>
          <w:rFonts w:ascii="Times New Roman" w:hAnsi="Times New Roman"/>
          <w:sz w:val="24"/>
          <w:szCs w:val="24"/>
        </w:rPr>
        <w:t xml:space="preserve"> датируются 957 годом — годом, когда княгиня Ольга совершила путешествие в Царьград и приняла христианство</w:t>
      </w:r>
      <w:r w:rsidR="00433A30">
        <w:rPr>
          <w:rFonts w:ascii="Times New Roman" w:hAnsi="Times New Roman"/>
          <w:sz w:val="24"/>
          <w:szCs w:val="24"/>
        </w:rPr>
        <w:t>)</w:t>
      </w:r>
      <w:r w:rsidR="00433A30" w:rsidRPr="00DB2DA9">
        <w:rPr>
          <w:rFonts w:ascii="Times New Roman" w:hAnsi="Times New Roman"/>
          <w:sz w:val="24"/>
          <w:szCs w:val="24"/>
        </w:rPr>
        <w:t xml:space="preserve">. </w:t>
      </w:r>
    </w:p>
    <w:p w:rsidR="00433A30" w:rsidRDefault="00433A30" w:rsidP="008C73CB">
      <w:pPr>
        <w:autoSpaceDE w:val="0"/>
        <w:autoSpaceDN w:val="0"/>
        <w:adjustRightInd w:val="0"/>
        <w:spacing w:after="0" w:line="240" w:lineRule="auto"/>
        <w:jc w:val="both"/>
        <w:rPr>
          <w:rFonts w:ascii="Times New Roman" w:hAnsi="Times New Roman"/>
          <w:sz w:val="32"/>
          <w:szCs w:val="32"/>
        </w:rPr>
      </w:pPr>
      <w:r>
        <w:rPr>
          <w:rFonts w:ascii="Times New Roman" w:hAnsi="Times New Roman"/>
          <w:sz w:val="32"/>
          <w:szCs w:val="32"/>
        </w:rPr>
        <w:t xml:space="preserve">- </w:t>
      </w:r>
      <w:r w:rsidRPr="00571AB9">
        <w:rPr>
          <w:rFonts w:ascii="Times New Roman" w:hAnsi="Times New Roman"/>
          <w:b/>
          <w:sz w:val="32"/>
          <w:szCs w:val="32"/>
        </w:rPr>
        <w:t>Когда появился в России государственный герб?</w:t>
      </w:r>
    </w:p>
    <w:p w:rsidR="00433A30" w:rsidRDefault="00433A30" w:rsidP="008C73CB">
      <w:pPr>
        <w:autoSpaceDE w:val="0"/>
        <w:autoSpaceDN w:val="0"/>
        <w:adjustRightInd w:val="0"/>
        <w:spacing w:after="0" w:line="240" w:lineRule="auto"/>
        <w:jc w:val="both"/>
        <w:rPr>
          <w:rFonts w:ascii="Times New Roman" w:hAnsi="Times New Roman"/>
          <w:sz w:val="24"/>
          <w:szCs w:val="24"/>
        </w:rPr>
      </w:pPr>
      <w:r>
        <w:rPr>
          <w:rFonts w:ascii="Times New Roman" w:hAnsi="Times New Roman"/>
          <w:sz w:val="32"/>
          <w:szCs w:val="32"/>
        </w:rPr>
        <w:t>(</w:t>
      </w:r>
      <w:r w:rsidRPr="003618B5">
        <w:rPr>
          <w:rFonts w:ascii="Times New Roman" w:hAnsi="Times New Roman"/>
          <w:sz w:val="24"/>
          <w:szCs w:val="24"/>
        </w:rPr>
        <w:t xml:space="preserve"> </w:t>
      </w:r>
      <w:r>
        <w:rPr>
          <w:rFonts w:ascii="Times New Roman" w:hAnsi="Times New Roman"/>
          <w:sz w:val="24"/>
          <w:szCs w:val="24"/>
        </w:rPr>
        <w:t>П</w:t>
      </w:r>
      <w:r w:rsidRPr="00DB2DA9">
        <w:rPr>
          <w:rFonts w:ascii="Times New Roman" w:hAnsi="Times New Roman"/>
          <w:sz w:val="24"/>
          <w:szCs w:val="24"/>
        </w:rPr>
        <w:t>ри Иване III (1462 – 1505 гг.). Именно ему приписывается учреждение государственного герба, как такового. В качестве герба в то время выступала его печать. На ее лицевой стороне изображен всадник, протыкающий копьем змия, на оборотной — двуглавый орел</w:t>
      </w:r>
      <w:r>
        <w:rPr>
          <w:rFonts w:ascii="Times New Roman" w:hAnsi="Times New Roman"/>
          <w:sz w:val="24"/>
          <w:szCs w:val="24"/>
        </w:rPr>
        <w:t>)</w:t>
      </w:r>
      <w:r w:rsidRPr="00DB2DA9">
        <w:rPr>
          <w:rFonts w:ascii="Times New Roman" w:hAnsi="Times New Roman"/>
          <w:sz w:val="24"/>
          <w:szCs w:val="24"/>
        </w:rPr>
        <w:t xml:space="preserve">. </w:t>
      </w:r>
    </w:p>
    <w:p w:rsidR="00571AB9" w:rsidRDefault="00571AB9" w:rsidP="008C73CB">
      <w:pPr>
        <w:autoSpaceDE w:val="0"/>
        <w:autoSpaceDN w:val="0"/>
        <w:adjustRightInd w:val="0"/>
        <w:spacing w:after="0" w:line="240" w:lineRule="auto"/>
        <w:jc w:val="both"/>
        <w:rPr>
          <w:rFonts w:ascii="Times New Roman" w:hAnsi="Times New Roman"/>
          <w:sz w:val="32"/>
          <w:szCs w:val="32"/>
        </w:rPr>
      </w:pPr>
    </w:p>
    <w:p w:rsidR="00571AB9" w:rsidRPr="00571AB9" w:rsidRDefault="00571AB9" w:rsidP="008C73CB">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Как выглядел орёл на печатях Иоанна ?</w:t>
      </w:r>
      <w:r w:rsidRPr="00571AB9">
        <w:rPr>
          <w:rFonts w:ascii="Times New Roman" w:hAnsi="Times New Roman"/>
          <w:sz w:val="24"/>
          <w:szCs w:val="24"/>
        </w:rPr>
        <w:t xml:space="preserve"> </w:t>
      </w:r>
      <w:r>
        <w:rPr>
          <w:rFonts w:ascii="Times New Roman" w:hAnsi="Times New Roman"/>
          <w:sz w:val="24"/>
          <w:szCs w:val="24"/>
        </w:rPr>
        <w:t>( О</w:t>
      </w:r>
      <w:r w:rsidRPr="00DB2DA9">
        <w:rPr>
          <w:rFonts w:ascii="Times New Roman" w:hAnsi="Times New Roman"/>
          <w:sz w:val="24"/>
          <w:szCs w:val="24"/>
        </w:rPr>
        <w:t>рел на печатях Иоанна III изображался с закрытым клювом и больше по</w:t>
      </w:r>
      <w:r>
        <w:rPr>
          <w:rFonts w:ascii="Times New Roman" w:hAnsi="Times New Roman"/>
          <w:sz w:val="24"/>
          <w:szCs w:val="24"/>
        </w:rPr>
        <w:t>ходил на орленка.</w:t>
      </w:r>
      <w:r w:rsidRPr="00571AB9">
        <w:rPr>
          <w:rFonts w:ascii="Times New Roman" w:hAnsi="Times New Roman"/>
          <w:sz w:val="24"/>
          <w:szCs w:val="24"/>
        </w:rPr>
        <w:t xml:space="preserve"> </w:t>
      </w:r>
      <w:r w:rsidRPr="00DB2DA9">
        <w:rPr>
          <w:rFonts w:ascii="Times New Roman" w:hAnsi="Times New Roman"/>
          <w:sz w:val="24"/>
          <w:szCs w:val="24"/>
        </w:rPr>
        <w:t>Рос</w:t>
      </w:r>
      <w:r>
        <w:rPr>
          <w:rFonts w:ascii="Times New Roman" w:hAnsi="Times New Roman"/>
          <w:sz w:val="24"/>
          <w:szCs w:val="24"/>
        </w:rPr>
        <w:t xml:space="preserve">сия </w:t>
      </w:r>
      <w:r w:rsidRPr="00DB2DA9">
        <w:rPr>
          <w:rFonts w:ascii="Times New Roman" w:hAnsi="Times New Roman"/>
          <w:sz w:val="24"/>
          <w:szCs w:val="24"/>
        </w:rPr>
        <w:t xml:space="preserve"> того пе</w:t>
      </w:r>
      <w:r>
        <w:rPr>
          <w:rFonts w:ascii="Times New Roman" w:hAnsi="Times New Roman"/>
          <w:sz w:val="24"/>
          <w:szCs w:val="24"/>
        </w:rPr>
        <w:t xml:space="preserve">риода </w:t>
      </w:r>
      <w:r w:rsidRPr="00DB2DA9">
        <w:rPr>
          <w:rFonts w:ascii="Times New Roman" w:hAnsi="Times New Roman"/>
          <w:sz w:val="24"/>
          <w:szCs w:val="24"/>
        </w:rPr>
        <w:t xml:space="preserve"> является молодым государством, которое только начинает формироваться как централизованное.</w:t>
      </w:r>
      <w:r>
        <w:rPr>
          <w:rFonts w:ascii="Times New Roman" w:hAnsi="Times New Roman"/>
          <w:sz w:val="24"/>
          <w:szCs w:val="24"/>
        </w:rPr>
        <w:t xml:space="preserve"> )</w:t>
      </w:r>
    </w:p>
    <w:p w:rsidR="00EC2508" w:rsidRDefault="00433A30" w:rsidP="008C73CB">
      <w:pPr>
        <w:autoSpaceDE w:val="0"/>
        <w:autoSpaceDN w:val="0"/>
        <w:adjustRightInd w:val="0"/>
        <w:spacing w:after="0" w:line="240" w:lineRule="auto"/>
        <w:jc w:val="both"/>
        <w:rPr>
          <w:rFonts w:ascii="Times New Roman" w:hAnsi="Times New Roman"/>
          <w:b/>
          <w:sz w:val="28"/>
          <w:szCs w:val="28"/>
        </w:rPr>
      </w:pPr>
      <w:r>
        <w:rPr>
          <w:rFonts w:ascii="Times New Roman" w:hAnsi="Times New Roman"/>
          <w:sz w:val="28"/>
          <w:szCs w:val="28"/>
        </w:rPr>
        <w:t>(</w:t>
      </w:r>
      <w:r w:rsidR="00832B01" w:rsidRPr="00832B01">
        <w:rPr>
          <w:rFonts w:ascii="Times New Roman" w:hAnsi="Times New Roman"/>
          <w:b/>
          <w:sz w:val="28"/>
          <w:szCs w:val="28"/>
        </w:rPr>
        <w:t>Подведение итогов</w:t>
      </w:r>
      <w:r w:rsidR="00832B01">
        <w:rPr>
          <w:rFonts w:ascii="Times New Roman" w:hAnsi="Times New Roman"/>
          <w:sz w:val="28"/>
          <w:szCs w:val="28"/>
        </w:rPr>
        <w:t xml:space="preserve"> .</w:t>
      </w:r>
      <w:r w:rsidRPr="00433A30">
        <w:rPr>
          <w:rFonts w:ascii="Times New Roman" w:hAnsi="Times New Roman"/>
          <w:b/>
          <w:sz w:val="28"/>
          <w:szCs w:val="28"/>
        </w:rPr>
        <w:t>Победители второго</w:t>
      </w:r>
      <w:r>
        <w:rPr>
          <w:rFonts w:ascii="Times New Roman" w:hAnsi="Times New Roman"/>
          <w:b/>
          <w:sz w:val="28"/>
          <w:szCs w:val="28"/>
        </w:rPr>
        <w:t xml:space="preserve"> тура </w:t>
      </w:r>
      <w:r w:rsidR="00133991">
        <w:rPr>
          <w:rFonts w:ascii="Times New Roman" w:hAnsi="Times New Roman"/>
          <w:b/>
          <w:sz w:val="28"/>
          <w:szCs w:val="28"/>
        </w:rPr>
        <w:t xml:space="preserve">с первой группы </w:t>
      </w:r>
      <w:r w:rsidRPr="00433A30">
        <w:rPr>
          <w:rFonts w:ascii="Times New Roman" w:hAnsi="Times New Roman"/>
          <w:b/>
          <w:sz w:val="28"/>
          <w:szCs w:val="28"/>
        </w:rPr>
        <w:t xml:space="preserve"> выходят в 3 тур)</w:t>
      </w:r>
    </w:p>
    <w:p w:rsidR="00433A30" w:rsidRDefault="00433A30" w:rsidP="008C73CB">
      <w:pPr>
        <w:autoSpaceDE w:val="0"/>
        <w:autoSpaceDN w:val="0"/>
        <w:adjustRightInd w:val="0"/>
        <w:spacing w:after="0" w:line="240" w:lineRule="auto"/>
        <w:jc w:val="both"/>
        <w:rPr>
          <w:rFonts w:ascii="Times New Roman" w:hAnsi="Times New Roman"/>
          <w:sz w:val="28"/>
          <w:szCs w:val="28"/>
        </w:rPr>
      </w:pPr>
    </w:p>
    <w:p w:rsidR="00085D62" w:rsidRDefault="003B15F1" w:rsidP="008C73CB">
      <w:pPr>
        <w:autoSpaceDE w:val="0"/>
        <w:autoSpaceDN w:val="0"/>
        <w:adjustRightInd w:val="0"/>
        <w:spacing w:after="0" w:line="240" w:lineRule="auto"/>
        <w:jc w:val="both"/>
        <w:rPr>
          <w:rFonts w:ascii="Times New Roman" w:hAnsi="Times New Roman"/>
          <w:sz w:val="28"/>
          <w:szCs w:val="28"/>
        </w:rPr>
      </w:pPr>
      <w:r w:rsidRPr="003B15F1">
        <w:rPr>
          <w:rFonts w:ascii="Times New Roman" w:hAnsi="Times New Roman"/>
          <w:b/>
          <w:sz w:val="28"/>
          <w:szCs w:val="28"/>
        </w:rPr>
        <w:t>Учитель</w:t>
      </w:r>
      <w:r>
        <w:rPr>
          <w:rFonts w:ascii="Times New Roman" w:hAnsi="Times New Roman"/>
          <w:sz w:val="28"/>
          <w:szCs w:val="28"/>
        </w:rPr>
        <w:t xml:space="preserve">. </w:t>
      </w:r>
      <w:r w:rsidR="00F358F6" w:rsidRPr="00F358F6">
        <w:rPr>
          <w:rFonts w:ascii="Times New Roman" w:hAnsi="Times New Roman"/>
          <w:sz w:val="28"/>
          <w:szCs w:val="28"/>
        </w:rPr>
        <w:t xml:space="preserve">Сразу же после появления орла на Руси началось его становление как государственного герба. Однако герб того времени почти никогда не подчинялся геральдическим правилам. </w:t>
      </w:r>
      <w:r w:rsidR="00F358F6" w:rsidRPr="00085D62">
        <w:rPr>
          <w:rFonts w:ascii="Times New Roman" w:hAnsi="Times New Roman"/>
          <w:sz w:val="28"/>
          <w:szCs w:val="28"/>
          <w:u w:val="single"/>
        </w:rPr>
        <w:t>Лишь Петр I</w:t>
      </w:r>
      <w:r w:rsidR="00F358F6" w:rsidRPr="00F358F6">
        <w:rPr>
          <w:rFonts w:ascii="Times New Roman" w:hAnsi="Times New Roman"/>
          <w:sz w:val="28"/>
          <w:szCs w:val="28"/>
        </w:rPr>
        <w:t xml:space="preserve"> установил изображение орла правильным, благодаря чему обширное развитие получила русская геральдика. Именно с него начинается новая веха в истории герба России.</w:t>
      </w:r>
      <w:r w:rsidR="00085D62">
        <w:rPr>
          <w:rFonts w:ascii="Times New Roman" w:hAnsi="Times New Roman"/>
          <w:sz w:val="28"/>
          <w:szCs w:val="28"/>
        </w:rPr>
        <w:t xml:space="preserve"> </w:t>
      </w:r>
    </w:p>
    <w:p w:rsidR="00085D62" w:rsidRDefault="00085D62" w:rsidP="008C73C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Об этом послушаем сообщение </w:t>
      </w:r>
      <w:r w:rsidRPr="00085D62">
        <w:rPr>
          <w:rFonts w:ascii="Times New Roman" w:hAnsi="Times New Roman"/>
          <w:b/>
          <w:sz w:val="28"/>
          <w:szCs w:val="28"/>
        </w:rPr>
        <w:t>второй группы</w:t>
      </w:r>
      <w:r>
        <w:rPr>
          <w:rFonts w:ascii="Times New Roman" w:hAnsi="Times New Roman"/>
          <w:sz w:val="28"/>
          <w:szCs w:val="28"/>
        </w:rPr>
        <w:t>.</w:t>
      </w:r>
      <w:r w:rsidR="00F358F6" w:rsidRPr="00F358F6">
        <w:rPr>
          <w:rFonts w:ascii="Times New Roman" w:hAnsi="Times New Roman"/>
          <w:sz w:val="28"/>
          <w:szCs w:val="28"/>
        </w:rPr>
        <w:t xml:space="preserve"> </w:t>
      </w:r>
    </w:p>
    <w:p w:rsidR="003B15F1" w:rsidRDefault="003B15F1" w:rsidP="008C73C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832B01">
        <w:rPr>
          <w:rFonts w:ascii="Times New Roman" w:hAnsi="Times New Roman"/>
        </w:rPr>
        <w:t>Вторая группа учащихся собирает текс и читает его</w:t>
      </w:r>
      <w:r>
        <w:rPr>
          <w:rFonts w:ascii="Times New Roman" w:hAnsi="Times New Roman"/>
          <w:sz w:val="28"/>
          <w:szCs w:val="28"/>
        </w:rPr>
        <w:t>)</w:t>
      </w:r>
    </w:p>
    <w:tbl>
      <w:tblPr>
        <w:tblpPr w:leftFromText="180" w:rightFromText="180" w:vertAnchor="text" w:horzAnchor="margin" w:tblpY="40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10605"/>
      </w:tblGrid>
      <w:tr w:rsidR="006342C8" w:rsidRPr="00352ADD" w:rsidTr="006342C8">
        <w:trPr>
          <w:trHeight w:val="2295"/>
        </w:trPr>
        <w:tc>
          <w:tcPr>
            <w:tcW w:w="10605" w:type="dxa"/>
            <w:tcBorders>
              <w:tl2br w:val="dashed" w:sz="4" w:space="0" w:color="auto"/>
              <w:tr2bl w:val="dashed" w:sz="4" w:space="0" w:color="auto"/>
            </w:tcBorders>
          </w:tcPr>
          <w:p w:rsidR="006342C8" w:rsidRPr="00352ADD" w:rsidRDefault="006342C8" w:rsidP="008C73CB">
            <w:pPr>
              <w:autoSpaceDE w:val="0"/>
              <w:autoSpaceDN w:val="0"/>
              <w:adjustRightInd w:val="0"/>
              <w:spacing w:after="0" w:line="240" w:lineRule="auto"/>
              <w:ind w:left="79"/>
              <w:jc w:val="both"/>
              <w:rPr>
                <w:rFonts w:ascii="Times New Roman" w:eastAsiaTheme="minorHAnsi" w:hAnsi="Times New Roman"/>
                <w:b/>
                <w:sz w:val="28"/>
                <w:szCs w:val="28"/>
                <w:u w:val="single"/>
              </w:rPr>
            </w:pPr>
            <w:r w:rsidRPr="00352ADD">
              <w:rPr>
                <w:rFonts w:ascii="Times New Roman" w:eastAsiaTheme="minorHAnsi" w:hAnsi="Times New Roman"/>
                <w:b/>
                <w:sz w:val="28"/>
                <w:szCs w:val="28"/>
                <w:u w:val="single"/>
              </w:rPr>
              <w:t xml:space="preserve">Становление Российского герба от Петра I до Александра </w:t>
            </w:r>
            <w:r w:rsidRPr="00352ADD">
              <w:rPr>
                <w:rFonts w:ascii="Times New Roman" w:eastAsiaTheme="minorHAnsi" w:hAnsi="Times New Roman"/>
                <w:b/>
                <w:sz w:val="28"/>
                <w:szCs w:val="28"/>
              </w:rPr>
              <w:t>II</w:t>
            </w:r>
            <w:r w:rsidRPr="00352ADD">
              <w:rPr>
                <w:rFonts w:ascii="Times New Roman" w:eastAsiaTheme="minorHAnsi" w:hAnsi="Times New Roman"/>
                <w:b/>
                <w:sz w:val="28"/>
                <w:szCs w:val="28"/>
                <w:u w:val="single"/>
              </w:rPr>
              <w:t xml:space="preserve"> </w:t>
            </w:r>
          </w:p>
          <w:p w:rsidR="006342C8" w:rsidRPr="00352ADD" w:rsidRDefault="006342C8" w:rsidP="008C73CB">
            <w:pPr>
              <w:autoSpaceDE w:val="0"/>
              <w:autoSpaceDN w:val="0"/>
              <w:adjustRightInd w:val="0"/>
              <w:spacing w:after="0" w:line="240" w:lineRule="auto"/>
              <w:ind w:left="79"/>
              <w:jc w:val="both"/>
              <w:rPr>
                <w:rFonts w:ascii="Times New Roman" w:eastAsiaTheme="minorHAnsi" w:hAnsi="Times New Roman"/>
                <w:sz w:val="28"/>
                <w:szCs w:val="28"/>
              </w:rPr>
            </w:pPr>
            <w:r w:rsidRPr="00352ADD">
              <w:rPr>
                <w:rFonts w:ascii="Times New Roman" w:eastAsiaTheme="minorHAnsi" w:hAnsi="Times New Roman"/>
                <w:sz w:val="28"/>
                <w:szCs w:val="28"/>
              </w:rPr>
              <w:t xml:space="preserve">В 1682 году на Российский престол взошел Петр I (1682 – 1725 гг.)  Если обобщить, то заслуги этого императора можно свести к тому, что Российская империя стала одной из ведущих держав и стояла выше, чем большинство европейских государств. </w:t>
            </w:r>
          </w:p>
          <w:p w:rsidR="006342C8" w:rsidRPr="00352ADD" w:rsidRDefault="006342C8" w:rsidP="008C73CB">
            <w:pPr>
              <w:autoSpaceDE w:val="0"/>
              <w:autoSpaceDN w:val="0"/>
              <w:adjustRightInd w:val="0"/>
              <w:spacing w:after="0" w:line="240" w:lineRule="auto"/>
              <w:ind w:left="79"/>
              <w:jc w:val="both"/>
              <w:rPr>
                <w:rFonts w:ascii="Times New Roman" w:eastAsiaTheme="minorHAnsi" w:hAnsi="Times New Roman"/>
                <w:b/>
                <w:sz w:val="28"/>
                <w:szCs w:val="28"/>
                <w:u w:val="single"/>
              </w:rPr>
            </w:pPr>
            <w:r w:rsidRPr="00352ADD">
              <w:rPr>
                <w:rFonts w:ascii="Times New Roman" w:eastAsiaTheme="minorHAnsi" w:hAnsi="Times New Roman"/>
                <w:sz w:val="28"/>
                <w:szCs w:val="28"/>
              </w:rPr>
              <w:t xml:space="preserve">         Петр был хорошо образованным человеком. При нем гербовой орел по геральдическим правилам стал изображаться черным (до него орел, как правило, изображался золотым).</w:t>
            </w:r>
          </w:p>
        </w:tc>
      </w:tr>
      <w:tr w:rsidR="006342C8" w:rsidRPr="00352ADD" w:rsidTr="006342C8">
        <w:trPr>
          <w:trHeight w:val="2295"/>
        </w:trPr>
        <w:tc>
          <w:tcPr>
            <w:tcW w:w="10605" w:type="dxa"/>
            <w:tcBorders>
              <w:tl2br w:val="dashed" w:sz="4" w:space="0" w:color="auto"/>
              <w:tr2bl w:val="dashed" w:sz="4" w:space="0" w:color="auto"/>
            </w:tcBorders>
          </w:tcPr>
          <w:p w:rsidR="006342C8" w:rsidRPr="00352ADD" w:rsidRDefault="006342C8" w:rsidP="008C73CB">
            <w:pPr>
              <w:autoSpaceDE w:val="0"/>
              <w:autoSpaceDN w:val="0"/>
              <w:adjustRightInd w:val="0"/>
              <w:spacing w:after="0" w:line="240" w:lineRule="auto"/>
              <w:ind w:left="79"/>
              <w:jc w:val="both"/>
              <w:rPr>
                <w:rFonts w:ascii="Times New Roman" w:eastAsiaTheme="minorHAnsi" w:hAnsi="Times New Roman"/>
                <w:b/>
                <w:sz w:val="28"/>
                <w:szCs w:val="28"/>
                <w:u w:val="single"/>
              </w:rPr>
            </w:pPr>
            <w:r w:rsidRPr="00352ADD">
              <w:rPr>
                <w:rFonts w:ascii="Times New Roman" w:eastAsiaTheme="minorHAnsi" w:hAnsi="Times New Roman"/>
                <w:sz w:val="28"/>
                <w:szCs w:val="28"/>
              </w:rPr>
              <w:t xml:space="preserve">            В связи с принятием Петром Великим 22 октября1721 года императорского титула на гербах взамен царских корон стали изображать императорские, на крыльях его впервые стали размещать щиты с гербами Великих княжеств и Царств. Однако после выхода России на “бескрайние просторы Сибири и Дальнего Востока” двуглавый орел стал символом нераздельности Европейской и Азиатской России, объединенных под одной императорской короной, так как одна коронованная голова смотрит на запад, другая на восток” </w:t>
            </w:r>
          </w:p>
        </w:tc>
      </w:tr>
    </w:tbl>
    <w:p w:rsidR="006342C8" w:rsidRDefault="006342C8" w:rsidP="008C73CB">
      <w:pPr>
        <w:autoSpaceDE w:val="0"/>
        <w:autoSpaceDN w:val="0"/>
        <w:adjustRightInd w:val="0"/>
        <w:spacing w:after="0" w:line="240" w:lineRule="auto"/>
        <w:jc w:val="both"/>
        <w:rPr>
          <w:rFonts w:ascii="Times New Roman" w:hAnsi="Times New Roman"/>
          <w:sz w:val="28"/>
          <w:szCs w:val="28"/>
        </w:rPr>
      </w:pPr>
    </w:p>
    <w:p w:rsidR="006342C8" w:rsidRDefault="006342C8" w:rsidP="008C73CB">
      <w:pPr>
        <w:autoSpaceDE w:val="0"/>
        <w:autoSpaceDN w:val="0"/>
        <w:adjustRightInd w:val="0"/>
        <w:spacing w:after="0" w:line="240" w:lineRule="auto"/>
        <w:jc w:val="both"/>
        <w:rPr>
          <w:rFonts w:ascii="Times New Roman" w:hAnsi="Times New Roman"/>
          <w:sz w:val="28"/>
          <w:szCs w:val="28"/>
        </w:rPr>
      </w:pPr>
    </w:p>
    <w:p w:rsidR="00433A30" w:rsidRDefault="00E0386D" w:rsidP="008C73CB">
      <w:pPr>
        <w:autoSpaceDE w:val="0"/>
        <w:autoSpaceDN w:val="0"/>
        <w:adjustRightInd w:val="0"/>
        <w:spacing w:after="0" w:line="240" w:lineRule="auto"/>
        <w:jc w:val="both"/>
        <w:rPr>
          <w:rFonts w:ascii="Times New Roman" w:hAnsi="Times New Roman"/>
          <w:b/>
          <w:sz w:val="28"/>
          <w:szCs w:val="28"/>
          <w:u w:val="single"/>
        </w:rPr>
      </w:pPr>
      <w:r w:rsidRPr="0016492C">
        <w:rPr>
          <w:rFonts w:ascii="Times New Roman" w:hAnsi="Times New Roman"/>
          <w:sz w:val="28"/>
          <w:szCs w:val="28"/>
        </w:rPr>
        <w:t xml:space="preserve"> </w:t>
      </w:r>
      <w:r w:rsidR="003B4765">
        <w:rPr>
          <w:rFonts w:ascii="Times New Roman" w:hAnsi="Times New Roman"/>
          <w:sz w:val="28"/>
          <w:szCs w:val="28"/>
        </w:rPr>
        <w:t xml:space="preserve">  </w:t>
      </w:r>
      <w:r w:rsidR="00433A30" w:rsidRPr="00433A30">
        <w:rPr>
          <w:rFonts w:ascii="Times New Roman" w:hAnsi="Times New Roman"/>
          <w:b/>
          <w:sz w:val="28"/>
          <w:szCs w:val="28"/>
          <w:u w:val="single"/>
        </w:rPr>
        <w:t>Вопросы участникам 2 тура 2 группы:</w:t>
      </w:r>
    </w:p>
    <w:p w:rsidR="00E67BE5" w:rsidRDefault="00571AB9" w:rsidP="008C73CB">
      <w:pPr>
        <w:autoSpaceDE w:val="0"/>
        <w:autoSpaceDN w:val="0"/>
        <w:adjustRightInd w:val="0"/>
        <w:spacing w:after="0" w:line="240" w:lineRule="auto"/>
        <w:jc w:val="both"/>
        <w:rPr>
          <w:rFonts w:ascii="Times New Roman" w:hAnsi="Times New Roman"/>
          <w:sz w:val="24"/>
          <w:szCs w:val="24"/>
        </w:rPr>
      </w:pPr>
      <w:r w:rsidRPr="00E67BE5">
        <w:rPr>
          <w:rFonts w:ascii="Times New Roman" w:hAnsi="Times New Roman"/>
          <w:b/>
          <w:sz w:val="28"/>
          <w:szCs w:val="28"/>
        </w:rPr>
        <w:t xml:space="preserve">- Чей герб являлся прототипом последующих официальных изображений </w:t>
      </w:r>
      <w:r w:rsidR="00E67BE5" w:rsidRPr="00E67BE5">
        <w:rPr>
          <w:rFonts w:ascii="Times New Roman" w:hAnsi="Times New Roman"/>
          <w:b/>
          <w:sz w:val="28"/>
          <w:szCs w:val="28"/>
        </w:rPr>
        <w:t>русского гербового орла</w:t>
      </w:r>
      <w:r w:rsidR="00E67BE5">
        <w:rPr>
          <w:rFonts w:ascii="Times New Roman" w:hAnsi="Times New Roman"/>
          <w:sz w:val="28"/>
          <w:szCs w:val="28"/>
        </w:rPr>
        <w:t>?</w:t>
      </w:r>
      <w:r w:rsidR="00E67BE5">
        <w:rPr>
          <w:rFonts w:ascii="Times New Roman" w:hAnsi="Times New Roman"/>
          <w:sz w:val="24"/>
          <w:szCs w:val="24"/>
        </w:rPr>
        <w:t>(</w:t>
      </w:r>
      <w:r w:rsidRPr="00DB2DA9">
        <w:rPr>
          <w:rFonts w:ascii="Times New Roman" w:hAnsi="Times New Roman"/>
          <w:sz w:val="24"/>
          <w:szCs w:val="24"/>
        </w:rPr>
        <w:t>Государственный орел Алексея Михайловича</w:t>
      </w:r>
      <w:r w:rsidR="00E67BE5">
        <w:rPr>
          <w:rFonts w:ascii="Times New Roman" w:hAnsi="Times New Roman"/>
          <w:sz w:val="24"/>
          <w:szCs w:val="24"/>
        </w:rPr>
        <w:t>)</w:t>
      </w:r>
    </w:p>
    <w:p w:rsidR="00E67BE5" w:rsidRDefault="00E67BE5" w:rsidP="008C73C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E67BE5">
        <w:rPr>
          <w:rFonts w:ascii="Times New Roman" w:hAnsi="Times New Roman"/>
          <w:b/>
          <w:sz w:val="28"/>
          <w:szCs w:val="28"/>
        </w:rPr>
        <w:t>Назовите</w:t>
      </w:r>
      <w:r w:rsidR="00832B01">
        <w:rPr>
          <w:rFonts w:ascii="Times New Roman" w:hAnsi="Times New Roman"/>
          <w:b/>
          <w:sz w:val="28"/>
          <w:szCs w:val="28"/>
        </w:rPr>
        <w:t xml:space="preserve"> </w:t>
      </w:r>
      <w:r w:rsidRPr="00E67BE5">
        <w:rPr>
          <w:rFonts w:ascii="Times New Roman" w:hAnsi="Times New Roman"/>
          <w:b/>
          <w:sz w:val="28"/>
          <w:szCs w:val="28"/>
        </w:rPr>
        <w:t xml:space="preserve"> атрибуты</w:t>
      </w:r>
      <w:r w:rsidR="00832B01">
        <w:rPr>
          <w:rFonts w:ascii="Times New Roman" w:hAnsi="Times New Roman"/>
          <w:b/>
          <w:sz w:val="28"/>
          <w:szCs w:val="28"/>
        </w:rPr>
        <w:t xml:space="preserve"> </w:t>
      </w:r>
      <w:r w:rsidRPr="00E67BE5">
        <w:rPr>
          <w:rFonts w:ascii="Times New Roman" w:hAnsi="Times New Roman"/>
          <w:b/>
          <w:sz w:val="28"/>
          <w:szCs w:val="28"/>
        </w:rPr>
        <w:t xml:space="preserve">монархической </w:t>
      </w:r>
      <w:r w:rsidR="00832B01">
        <w:rPr>
          <w:rFonts w:ascii="Times New Roman" w:hAnsi="Times New Roman"/>
          <w:b/>
          <w:sz w:val="28"/>
          <w:szCs w:val="28"/>
        </w:rPr>
        <w:t xml:space="preserve"> </w:t>
      </w:r>
      <w:r w:rsidRPr="00E67BE5">
        <w:rPr>
          <w:rFonts w:ascii="Times New Roman" w:hAnsi="Times New Roman"/>
          <w:b/>
          <w:sz w:val="28"/>
          <w:szCs w:val="28"/>
        </w:rPr>
        <w:t>власти</w:t>
      </w:r>
      <w:r>
        <w:rPr>
          <w:rFonts w:ascii="Times New Roman" w:hAnsi="Times New Roman"/>
          <w:sz w:val="24"/>
          <w:szCs w:val="24"/>
        </w:rPr>
        <w:t>.</w:t>
      </w:r>
    </w:p>
    <w:p w:rsidR="00E67BE5" w:rsidRPr="00DB2DA9" w:rsidRDefault="00E67BE5" w:rsidP="008C73C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w:t>
      </w:r>
      <w:r w:rsidRPr="00DB2DA9">
        <w:rPr>
          <w:rFonts w:ascii="Times New Roman" w:hAnsi="Times New Roman"/>
          <w:sz w:val="24"/>
          <w:szCs w:val="24"/>
        </w:rPr>
        <w:t xml:space="preserve">о появления в лапах орла атрибутов монархической власти когти орла, начиная от орла на мраморной плите Ксиропотамского монастыря в Афоне </w:t>
      </w:r>
      <w:r>
        <w:rPr>
          <w:rFonts w:ascii="Times New Roman" w:hAnsi="Times New Roman"/>
          <w:sz w:val="24"/>
          <w:szCs w:val="24"/>
        </w:rPr>
        <w:t xml:space="preserve"> </w:t>
      </w:r>
      <w:r w:rsidRPr="00DB2DA9">
        <w:rPr>
          <w:rFonts w:ascii="Times New Roman" w:hAnsi="Times New Roman"/>
          <w:sz w:val="24"/>
          <w:szCs w:val="24"/>
        </w:rPr>
        <w:t>(Византия. 451 – 453 гг.),</w:t>
      </w:r>
      <w:r>
        <w:rPr>
          <w:rFonts w:ascii="Times New Roman" w:hAnsi="Times New Roman"/>
          <w:sz w:val="24"/>
          <w:szCs w:val="24"/>
        </w:rPr>
        <w:t xml:space="preserve"> </w:t>
      </w:r>
      <w:r w:rsidRPr="00DB2DA9">
        <w:rPr>
          <w:rFonts w:ascii="Times New Roman" w:hAnsi="Times New Roman"/>
          <w:sz w:val="24"/>
          <w:szCs w:val="24"/>
        </w:rPr>
        <w:t xml:space="preserve"> постепенно разжимались, </w:t>
      </w:r>
      <w:r>
        <w:rPr>
          <w:rFonts w:ascii="Times New Roman" w:hAnsi="Times New Roman"/>
          <w:sz w:val="24"/>
          <w:szCs w:val="24"/>
        </w:rPr>
        <w:t xml:space="preserve"> </w:t>
      </w:r>
      <w:r w:rsidRPr="00DB2DA9">
        <w:rPr>
          <w:rFonts w:ascii="Times New Roman" w:hAnsi="Times New Roman"/>
          <w:sz w:val="24"/>
          <w:szCs w:val="24"/>
        </w:rPr>
        <w:t>как бы в надежде что-нибудь схватить, пока не взяли державу и скипетр, символизировав тем самым утверждение абсолютной монархии на Руси.</w:t>
      </w:r>
      <w:r>
        <w:rPr>
          <w:rFonts w:ascii="Times New Roman" w:hAnsi="Times New Roman"/>
          <w:sz w:val="24"/>
          <w:szCs w:val="24"/>
        </w:rPr>
        <w:t>)</w:t>
      </w:r>
      <w:r w:rsidRPr="00DB2DA9">
        <w:rPr>
          <w:rFonts w:ascii="Times New Roman" w:hAnsi="Times New Roman"/>
          <w:sz w:val="24"/>
          <w:szCs w:val="24"/>
        </w:rPr>
        <w:t xml:space="preserve"> </w:t>
      </w:r>
    </w:p>
    <w:p w:rsidR="00E67BE5" w:rsidRDefault="00E67BE5" w:rsidP="008C73C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E67BE5">
        <w:rPr>
          <w:rFonts w:ascii="Times New Roman" w:hAnsi="Times New Roman"/>
          <w:b/>
          <w:sz w:val="28"/>
          <w:szCs w:val="28"/>
        </w:rPr>
        <w:t>Дата принятия Петра Великого императорского титула</w:t>
      </w:r>
      <w:r>
        <w:rPr>
          <w:rFonts w:ascii="Times New Roman" w:hAnsi="Times New Roman"/>
          <w:sz w:val="24"/>
          <w:szCs w:val="24"/>
        </w:rPr>
        <w:t>.</w:t>
      </w:r>
    </w:p>
    <w:p w:rsidR="00E67BE5" w:rsidRDefault="00E67BE5" w:rsidP="008C73C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DB2DA9">
        <w:rPr>
          <w:rFonts w:ascii="Times New Roman" w:hAnsi="Times New Roman"/>
          <w:sz w:val="24"/>
          <w:szCs w:val="24"/>
        </w:rPr>
        <w:t xml:space="preserve"> 22 октябр</w:t>
      </w:r>
      <w:r>
        <w:rPr>
          <w:rFonts w:ascii="Times New Roman" w:hAnsi="Times New Roman"/>
          <w:sz w:val="24"/>
          <w:szCs w:val="24"/>
        </w:rPr>
        <w:t>я1721 года )</w:t>
      </w:r>
    </w:p>
    <w:p w:rsidR="00E67BE5" w:rsidRPr="00E67BE5" w:rsidRDefault="00E67BE5" w:rsidP="008C73CB">
      <w:pPr>
        <w:autoSpaceDE w:val="0"/>
        <w:autoSpaceDN w:val="0"/>
        <w:adjustRightInd w:val="0"/>
        <w:spacing w:after="0" w:line="240" w:lineRule="auto"/>
        <w:jc w:val="both"/>
        <w:rPr>
          <w:rFonts w:ascii="Times New Roman" w:hAnsi="Times New Roman"/>
          <w:b/>
          <w:sz w:val="28"/>
          <w:szCs w:val="28"/>
        </w:rPr>
      </w:pPr>
      <w:r>
        <w:rPr>
          <w:rFonts w:ascii="Times New Roman" w:hAnsi="Times New Roman"/>
          <w:sz w:val="24"/>
          <w:szCs w:val="24"/>
        </w:rPr>
        <w:t>-</w:t>
      </w:r>
      <w:r w:rsidRPr="00E67BE5">
        <w:rPr>
          <w:rFonts w:ascii="Times New Roman" w:hAnsi="Times New Roman"/>
          <w:b/>
          <w:sz w:val="28"/>
          <w:szCs w:val="28"/>
        </w:rPr>
        <w:t>Как вы понимаете</w:t>
      </w:r>
      <w:r>
        <w:rPr>
          <w:rFonts w:ascii="Times New Roman" w:hAnsi="Times New Roman"/>
          <w:b/>
          <w:sz w:val="28"/>
          <w:szCs w:val="28"/>
        </w:rPr>
        <w:t xml:space="preserve"> </w:t>
      </w:r>
      <w:r w:rsidR="0000662D">
        <w:rPr>
          <w:rFonts w:ascii="Times New Roman" w:hAnsi="Times New Roman"/>
          <w:b/>
          <w:sz w:val="28"/>
          <w:szCs w:val="28"/>
        </w:rPr>
        <w:t>:</w:t>
      </w:r>
      <w:r w:rsidRPr="00E67BE5">
        <w:rPr>
          <w:rFonts w:ascii="Times New Roman" w:hAnsi="Times New Roman"/>
          <w:b/>
          <w:sz w:val="28"/>
          <w:szCs w:val="28"/>
        </w:rPr>
        <w:t xml:space="preserve"> « эпоха дворцовых переворото</w:t>
      </w:r>
      <w:r>
        <w:rPr>
          <w:rFonts w:ascii="Times New Roman" w:hAnsi="Times New Roman"/>
          <w:b/>
          <w:sz w:val="28"/>
          <w:szCs w:val="28"/>
        </w:rPr>
        <w:t>в</w:t>
      </w:r>
      <w:r w:rsidRPr="00E67BE5">
        <w:rPr>
          <w:rFonts w:ascii="Times New Roman" w:hAnsi="Times New Roman"/>
          <w:b/>
          <w:sz w:val="28"/>
          <w:szCs w:val="28"/>
        </w:rPr>
        <w:t>»</w:t>
      </w:r>
    </w:p>
    <w:p w:rsidR="0000662D" w:rsidRDefault="0000662D" w:rsidP="008C73CB">
      <w:pPr>
        <w:autoSpaceDE w:val="0"/>
        <w:autoSpaceDN w:val="0"/>
        <w:adjustRightInd w:val="0"/>
        <w:spacing w:after="0" w:line="240" w:lineRule="auto"/>
        <w:jc w:val="both"/>
        <w:rPr>
          <w:rFonts w:ascii="Times New Roman" w:hAnsi="Times New Roman"/>
          <w:b/>
          <w:sz w:val="28"/>
          <w:szCs w:val="28"/>
        </w:rPr>
      </w:pPr>
      <w:r>
        <w:rPr>
          <w:rFonts w:ascii="Times New Roman" w:hAnsi="Times New Roman"/>
          <w:sz w:val="28"/>
          <w:szCs w:val="28"/>
        </w:rPr>
        <w:t>(</w:t>
      </w:r>
      <w:r w:rsidRPr="00433A30">
        <w:rPr>
          <w:rFonts w:ascii="Times New Roman" w:hAnsi="Times New Roman"/>
          <w:b/>
          <w:sz w:val="28"/>
          <w:szCs w:val="28"/>
        </w:rPr>
        <w:t>Победители второго</w:t>
      </w:r>
      <w:r>
        <w:rPr>
          <w:rFonts w:ascii="Times New Roman" w:hAnsi="Times New Roman"/>
          <w:b/>
          <w:sz w:val="28"/>
          <w:szCs w:val="28"/>
        </w:rPr>
        <w:t xml:space="preserve"> тура </w:t>
      </w:r>
      <w:r w:rsidRPr="00433A30">
        <w:rPr>
          <w:rFonts w:ascii="Times New Roman" w:hAnsi="Times New Roman"/>
          <w:b/>
          <w:sz w:val="28"/>
          <w:szCs w:val="28"/>
        </w:rPr>
        <w:t xml:space="preserve"> </w:t>
      </w:r>
      <w:r>
        <w:rPr>
          <w:rFonts w:ascii="Times New Roman" w:hAnsi="Times New Roman"/>
          <w:b/>
          <w:sz w:val="28"/>
          <w:szCs w:val="28"/>
        </w:rPr>
        <w:t xml:space="preserve"> со второй </w:t>
      </w:r>
      <w:r w:rsidR="00832B01">
        <w:rPr>
          <w:rFonts w:ascii="Times New Roman" w:hAnsi="Times New Roman"/>
          <w:b/>
          <w:sz w:val="28"/>
          <w:szCs w:val="28"/>
        </w:rPr>
        <w:t xml:space="preserve"> группы </w:t>
      </w:r>
      <w:r w:rsidRPr="00433A30">
        <w:rPr>
          <w:rFonts w:ascii="Times New Roman" w:hAnsi="Times New Roman"/>
          <w:b/>
          <w:sz w:val="28"/>
          <w:szCs w:val="28"/>
        </w:rPr>
        <w:t xml:space="preserve"> выходят в 3 тур)</w:t>
      </w:r>
    </w:p>
    <w:p w:rsidR="003B15F1" w:rsidRPr="006342C8" w:rsidRDefault="003B15F1" w:rsidP="008C73CB">
      <w:pPr>
        <w:spacing w:after="0" w:line="240" w:lineRule="auto"/>
        <w:jc w:val="both"/>
        <w:rPr>
          <w:rFonts w:ascii="Times New Roman" w:hAnsi="Times New Roman"/>
          <w:b/>
          <w:sz w:val="28"/>
          <w:szCs w:val="28"/>
        </w:rPr>
      </w:pPr>
      <w:r w:rsidRPr="003B15F1">
        <w:rPr>
          <w:rFonts w:ascii="Times New Roman" w:hAnsi="Times New Roman"/>
          <w:b/>
          <w:sz w:val="28"/>
          <w:szCs w:val="28"/>
        </w:rPr>
        <w:t>Учитель.</w:t>
      </w:r>
      <w:r>
        <w:rPr>
          <w:rFonts w:ascii="Times New Roman" w:hAnsi="Times New Roman"/>
          <w:b/>
          <w:sz w:val="28"/>
          <w:szCs w:val="28"/>
        </w:rPr>
        <w:t xml:space="preserve"> </w:t>
      </w:r>
      <w:r w:rsidR="00F358F6" w:rsidRPr="00F358F6">
        <w:rPr>
          <w:rFonts w:ascii="Times New Roman" w:hAnsi="Times New Roman"/>
          <w:sz w:val="28"/>
          <w:szCs w:val="28"/>
        </w:rPr>
        <w:t>Логическим завершением становления государственного герба России явилось появление Большого, Среднего и Малого гербов Российской империи. На нем были отражены символы могущества и единства российского государства.</w:t>
      </w:r>
      <w:r w:rsidR="003B4765">
        <w:rPr>
          <w:rFonts w:ascii="Times New Roman" w:hAnsi="Times New Roman"/>
          <w:sz w:val="28"/>
          <w:szCs w:val="28"/>
        </w:rPr>
        <w:t xml:space="preserve"> Заслушаем сообщение третьей группы.</w:t>
      </w:r>
      <w:r w:rsidR="00F358F6" w:rsidRPr="00F358F6">
        <w:rPr>
          <w:rFonts w:ascii="Times New Roman" w:hAnsi="Times New Roman"/>
          <w:sz w:val="28"/>
          <w:szCs w:val="28"/>
        </w:rPr>
        <w:t xml:space="preserve"> </w:t>
      </w:r>
      <w:r>
        <w:rPr>
          <w:rFonts w:ascii="Times New Roman" w:hAnsi="Times New Roman"/>
          <w:sz w:val="28"/>
          <w:szCs w:val="28"/>
        </w:rPr>
        <w:t xml:space="preserve">( </w:t>
      </w:r>
      <w:r w:rsidR="006342C8">
        <w:rPr>
          <w:rFonts w:ascii="Times New Roman" w:hAnsi="Times New Roman"/>
        </w:rPr>
        <w:t>А</w:t>
      </w:r>
      <w:r w:rsidRPr="00832B01">
        <w:rPr>
          <w:rFonts w:ascii="Times New Roman" w:hAnsi="Times New Roman"/>
        </w:rPr>
        <w:t>налогичная работа проводится с учащимися 3 группы</w:t>
      </w:r>
      <w:r>
        <w:rPr>
          <w:rFonts w:ascii="Times New Roman" w:hAnsi="Times New Roman"/>
          <w:sz w:val="28"/>
          <w:szCs w:val="28"/>
        </w:rPr>
        <w:t>)</w:t>
      </w:r>
    </w:p>
    <w:p w:rsidR="0016492C" w:rsidRDefault="0016492C" w:rsidP="008C73CB">
      <w:pPr>
        <w:autoSpaceDE w:val="0"/>
        <w:autoSpaceDN w:val="0"/>
        <w:adjustRightInd w:val="0"/>
        <w:spacing w:after="0" w:line="240" w:lineRule="auto"/>
        <w:jc w:val="both"/>
        <w:rPr>
          <w:rFonts w:ascii="Times New Roman" w:hAnsi="Times New Roman"/>
          <w:sz w:val="28"/>
          <w:szCs w:val="28"/>
        </w:rPr>
      </w:pPr>
    </w:p>
    <w:p w:rsidR="0016492C" w:rsidRPr="003B15F1" w:rsidRDefault="006342C8" w:rsidP="008C73CB">
      <w:pPr>
        <w:jc w:val="both"/>
        <w:rPr>
          <w:rFonts w:ascii="Times New Roman" w:hAnsi="Times New Roman"/>
          <w:b/>
          <w:sz w:val="28"/>
          <w:szCs w:val="28"/>
        </w:rPr>
      </w:pPr>
      <w:r>
        <w:rPr>
          <w:rFonts w:ascii="Times New Roman" w:hAnsi="Times New Roman"/>
          <w:b/>
          <w:sz w:val="28"/>
          <w:szCs w:val="28"/>
          <w:u w:val="single"/>
        </w:rPr>
        <w:br w:type="page"/>
      </w:r>
      <w:r w:rsidR="0016492C" w:rsidRPr="003B15F1">
        <w:rPr>
          <w:rFonts w:ascii="Times New Roman" w:hAnsi="Times New Roman"/>
          <w:b/>
          <w:sz w:val="28"/>
          <w:szCs w:val="28"/>
          <w:u w:val="single"/>
        </w:rPr>
        <w:lastRenderedPageBreak/>
        <w:t>Большой, Средний и Малый гербы Российской империи</w:t>
      </w:r>
    </w:p>
    <w:p w:rsidR="0016492C" w:rsidRDefault="004C4DB2" w:rsidP="008C73CB">
      <w:pPr>
        <w:autoSpaceDE w:val="0"/>
        <w:autoSpaceDN w:val="0"/>
        <w:adjustRightInd w:val="0"/>
        <w:spacing w:after="0" w:line="24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2336" behindDoc="0" locked="0" layoutInCell="1" allowOverlap="1">
            <wp:simplePos x="0" y="0"/>
            <wp:positionH relativeFrom="column">
              <wp:posOffset>3283585</wp:posOffset>
            </wp:positionH>
            <wp:positionV relativeFrom="paragraph">
              <wp:posOffset>33020</wp:posOffset>
            </wp:positionV>
            <wp:extent cx="2686050" cy="3181350"/>
            <wp:effectExtent l="19050" t="0" r="0" b="0"/>
            <wp:wrapSquare wrapText="bothSides"/>
            <wp:docPr id="13" name="Рисунок 64" descr="http://www.rossimvolika.ru/upload/0212_Малый%201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rossimvolika.ru/upload/0212_Малый%201883.jpg"/>
                    <pic:cNvPicPr>
                      <a:picLocks noChangeAspect="1" noChangeArrowheads="1"/>
                    </pic:cNvPicPr>
                  </pic:nvPicPr>
                  <pic:blipFill>
                    <a:blip r:embed="rId7"/>
                    <a:srcRect/>
                    <a:stretch>
                      <a:fillRect/>
                    </a:stretch>
                  </pic:blipFill>
                  <pic:spPr bwMode="auto">
                    <a:xfrm>
                      <a:off x="0" y="0"/>
                      <a:ext cx="2686050" cy="318135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60288" behindDoc="0" locked="0" layoutInCell="1" allowOverlap="1">
            <wp:simplePos x="0" y="0"/>
            <wp:positionH relativeFrom="column">
              <wp:posOffset>3283585</wp:posOffset>
            </wp:positionH>
            <wp:positionV relativeFrom="paragraph">
              <wp:posOffset>36195</wp:posOffset>
            </wp:positionV>
            <wp:extent cx="2687955" cy="3182620"/>
            <wp:effectExtent l="19050" t="0" r="0" b="0"/>
            <wp:wrapSquare wrapText="bothSides"/>
            <wp:docPr id="12" name="Рисунок 64" descr="http://www.rossimvolika.ru/upload/0212_Малый%201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rossimvolika.ru/upload/0212_Малый%201883.jpg"/>
                    <pic:cNvPicPr>
                      <a:picLocks noChangeAspect="1" noChangeArrowheads="1"/>
                    </pic:cNvPicPr>
                  </pic:nvPicPr>
                  <pic:blipFill>
                    <a:blip r:embed="rId7"/>
                    <a:srcRect/>
                    <a:stretch>
                      <a:fillRect/>
                    </a:stretch>
                  </pic:blipFill>
                  <pic:spPr bwMode="auto">
                    <a:xfrm>
                      <a:off x="0" y="0"/>
                      <a:ext cx="2687955" cy="3182620"/>
                    </a:xfrm>
                    <a:prstGeom prst="rect">
                      <a:avLst/>
                    </a:prstGeom>
                    <a:noFill/>
                    <a:ln w="9525">
                      <a:noFill/>
                      <a:miter lim="800000"/>
                      <a:headEnd/>
                      <a:tailEnd/>
                    </a:ln>
                  </pic:spPr>
                </pic:pic>
              </a:graphicData>
            </a:graphic>
          </wp:anchor>
        </w:drawing>
      </w:r>
    </w:p>
    <w:p w:rsidR="0016492C" w:rsidRDefault="004C4DB2" w:rsidP="008C73CB">
      <w:pPr>
        <w:autoSpaceDE w:val="0"/>
        <w:autoSpaceDN w:val="0"/>
        <w:adjustRightInd w:val="0"/>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800350" cy="3038475"/>
            <wp:effectExtent l="19050" t="0" r="0" b="0"/>
            <wp:docPr id="9" name="Рисунок 3" descr="http://simvol-rf.narod.ru/russia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imvol-rf.narod.ru/russia11.gif"/>
                    <pic:cNvPicPr>
                      <a:picLocks noChangeAspect="1" noChangeArrowheads="1"/>
                    </pic:cNvPicPr>
                  </pic:nvPicPr>
                  <pic:blipFill>
                    <a:blip r:embed="rId8"/>
                    <a:srcRect/>
                    <a:stretch>
                      <a:fillRect/>
                    </a:stretch>
                  </pic:blipFill>
                  <pic:spPr bwMode="auto">
                    <a:xfrm>
                      <a:off x="0" y="0"/>
                      <a:ext cx="2800350" cy="3038475"/>
                    </a:xfrm>
                    <a:prstGeom prst="rect">
                      <a:avLst/>
                    </a:prstGeom>
                    <a:noFill/>
                    <a:ln w="9525">
                      <a:noFill/>
                      <a:miter lim="800000"/>
                      <a:headEnd/>
                      <a:tailEnd/>
                    </a:ln>
                  </pic:spPr>
                </pic:pic>
              </a:graphicData>
            </a:graphic>
          </wp:inline>
        </w:drawing>
      </w:r>
    </w:p>
    <w:p w:rsidR="0016492C" w:rsidRDefault="0016492C" w:rsidP="008C73CB">
      <w:pPr>
        <w:autoSpaceDE w:val="0"/>
        <w:autoSpaceDN w:val="0"/>
        <w:adjustRightInd w:val="0"/>
        <w:spacing w:after="0" w:line="240" w:lineRule="auto"/>
        <w:jc w:val="both"/>
        <w:rPr>
          <w:rFonts w:ascii="Times New Roman" w:hAnsi="Times New Roman"/>
          <w:sz w:val="28"/>
          <w:szCs w:val="28"/>
        </w:rPr>
      </w:pPr>
    </w:p>
    <w:tbl>
      <w:tblPr>
        <w:tblW w:w="10770" w:type="dxa"/>
        <w:tblInd w:w="-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10770"/>
      </w:tblGrid>
      <w:tr w:rsidR="006342C8" w:rsidRPr="00352ADD" w:rsidTr="006342C8">
        <w:trPr>
          <w:trHeight w:val="2235"/>
        </w:trPr>
        <w:tc>
          <w:tcPr>
            <w:tcW w:w="10770" w:type="dxa"/>
            <w:tcBorders>
              <w:tl2br w:val="dashed" w:sz="4" w:space="0" w:color="auto"/>
              <w:tr2bl w:val="dashed" w:sz="4" w:space="0" w:color="auto"/>
            </w:tcBorders>
          </w:tcPr>
          <w:p w:rsidR="006342C8" w:rsidRPr="00352ADD" w:rsidRDefault="006342C8" w:rsidP="008C73CB">
            <w:pPr>
              <w:autoSpaceDE w:val="0"/>
              <w:autoSpaceDN w:val="0"/>
              <w:adjustRightInd w:val="0"/>
              <w:spacing w:after="0" w:line="240" w:lineRule="auto"/>
              <w:ind w:left="124"/>
              <w:jc w:val="both"/>
              <w:rPr>
                <w:rFonts w:ascii="Times New Roman" w:eastAsiaTheme="minorHAnsi" w:hAnsi="Times New Roman"/>
                <w:sz w:val="28"/>
                <w:szCs w:val="28"/>
              </w:rPr>
            </w:pPr>
            <w:r w:rsidRPr="00352ADD">
              <w:rPr>
                <w:rFonts w:ascii="Times New Roman" w:eastAsiaTheme="minorHAnsi" w:hAnsi="Times New Roman"/>
                <w:sz w:val="28"/>
                <w:szCs w:val="28"/>
              </w:rPr>
              <w:t xml:space="preserve">   В Большом государственном гербе отражена “триединая сущность русской идеи: За веру, Царя и Отечество”. Вера выражена в символах русского православия: множество крестов, святой Архистратиг Михаил и святой Архангел Гавриил, девиз “Съ нами Богъ”, восьмиконечный православный крест над государственной хоругвью. Царь, идея самодержца выражена в атрибутах власти государственные регалии России: большая императорская корона, другие российские исторические короны, скипетр, держава, цепь ордена святого ордена святого Андрея Первозванного. Отечество </w:t>
            </w:r>
          </w:p>
        </w:tc>
      </w:tr>
      <w:tr w:rsidR="006342C8" w:rsidRPr="00352ADD" w:rsidTr="006342C8">
        <w:trPr>
          <w:trHeight w:val="2220"/>
        </w:trPr>
        <w:tc>
          <w:tcPr>
            <w:tcW w:w="10770" w:type="dxa"/>
            <w:tcBorders>
              <w:tl2br w:val="dashed" w:sz="4" w:space="0" w:color="auto"/>
              <w:tr2bl w:val="dashed" w:sz="4" w:space="0" w:color="auto"/>
            </w:tcBorders>
          </w:tcPr>
          <w:p w:rsidR="006342C8" w:rsidRPr="00352ADD" w:rsidRDefault="006342C8" w:rsidP="008C73CB">
            <w:pPr>
              <w:autoSpaceDE w:val="0"/>
              <w:autoSpaceDN w:val="0"/>
              <w:adjustRightInd w:val="0"/>
              <w:spacing w:after="0" w:line="240" w:lineRule="auto"/>
              <w:ind w:left="124"/>
              <w:jc w:val="both"/>
              <w:rPr>
                <w:rFonts w:ascii="Times New Roman" w:eastAsiaTheme="minorHAnsi" w:hAnsi="Times New Roman"/>
                <w:sz w:val="28"/>
                <w:szCs w:val="28"/>
              </w:rPr>
            </w:pPr>
            <w:r w:rsidRPr="00352ADD">
              <w:rPr>
                <w:rFonts w:ascii="Times New Roman" w:eastAsiaTheme="minorHAnsi" w:hAnsi="Times New Roman"/>
                <w:sz w:val="28"/>
                <w:szCs w:val="28"/>
              </w:rPr>
              <w:t>отражено в гербе Москвы, гербах русских и российских земель, в шлеме святого великого князя Александра Невского. Круговое расположение гербов подчеркивает равенство между ними, а центральное расположение герба Москвы — стремление к единению Руси вокруг Москвы исторического центра земли русской. Большой государственный герб Российской империи создает монументальный образ великой, единой и неделимой России, каковой она в то время и являлась.</w:t>
            </w:r>
          </w:p>
        </w:tc>
      </w:tr>
    </w:tbl>
    <w:p w:rsidR="006342C8" w:rsidRDefault="006342C8" w:rsidP="008C73CB">
      <w:pPr>
        <w:autoSpaceDE w:val="0"/>
        <w:autoSpaceDN w:val="0"/>
        <w:adjustRightInd w:val="0"/>
        <w:spacing w:after="0" w:line="240" w:lineRule="auto"/>
        <w:jc w:val="both"/>
        <w:rPr>
          <w:rFonts w:ascii="Times New Roman" w:hAnsi="Times New Roman"/>
          <w:b/>
          <w:sz w:val="28"/>
          <w:szCs w:val="28"/>
          <w:u w:val="single"/>
        </w:rPr>
      </w:pPr>
    </w:p>
    <w:p w:rsidR="0000662D" w:rsidRDefault="0000662D" w:rsidP="008C73CB">
      <w:pPr>
        <w:autoSpaceDE w:val="0"/>
        <w:autoSpaceDN w:val="0"/>
        <w:adjustRightInd w:val="0"/>
        <w:spacing w:after="0" w:line="240" w:lineRule="auto"/>
        <w:jc w:val="both"/>
        <w:rPr>
          <w:rFonts w:ascii="Times New Roman" w:hAnsi="Times New Roman"/>
          <w:b/>
          <w:sz w:val="28"/>
          <w:szCs w:val="28"/>
          <w:u w:val="single"/>
        </w:rPr>
      </w:pPr>
      <w:r>
        <w:rPr>
          <w:rFonts w:ascii="Times New Roman" w:hAnsi="Times New Roman"/>
          <w:b/>
          <w:sz w:val="28"/>
          <w:szCs w:val="28"/>
          <w:u w:val="single"/>
        </w:rPr>
        <w:t>Вопросы участникам 2 тура 3</w:t>
      </w:r>
      <w:r w:rsidRPr="00433A30">
        <w:rPr>
          <w:rFonts w:ascii="Times New Roman" w:hAnsi="Times New Roman"/>
          <w:b/>
          <w:sz w:val="28"/>
          <w:szCs w:val="28"/>
          <w:u w:val="single"/>
        </w:rPr>
        <w:t xml:space="preserve"> группы:</w:t>
      </w:r>
    </w:p>
    <w:p w:rsidR="0000662D" w:rsidRDefault="0000662D" w:rsidP="008C73C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CA0C93">
        <w:rPr>
          <w:rFonts w:ascii="Times New Roman" w:hAnsi="Times New Roman"/>
          <w:b/>
          <w:sz w:val="28"/>
          <w:szCs w:val="28"/>
        </w:rPr>
        <w:t>Что изображено в центре большого государственного герба?</w:t>
      </w:r>
    </w:p>
    <w:p w:rsidR="0000662D" w:rsidRDefault="00CA0C93" w:rsidP="008C73CB">
      <w:pPr>
        <w:autoSpaceDE w:val="0"/>
        <w:autoSpaceDN w:val="0"/>
        <w:adjustRightInd w:val="0"/>
        <w:spacing w:after="0" w:line="240" w:lineRule="auto"/>
        <w:jc w:val="both"/>
        <w:rPr>
          <w:rFonts w:ascii="Times New Roman" w:hAnsi="Times New Roman"/>
          <w:b/>
          <w:sz w:val="28"/>
          <w:szCs w:val="28"/>
          <w:u w:val="single"/>
        </w:rPr>
      </w:pPr>
      <w:r>
        <w:rPr>
          <w:rFonts w:ascii="Times New Roman" w:hAnsi="Times New Roman"/>
          <w:sz w:val="24"/>
          <w:szCs w:val="24"/>
        </w:rPr>
        <w:t>(  П</w:t>
      </w:r>
      <w:r w:rsidR="0000662D" w:rsidRPr="00DB2DA9">
        <w:rPr>
          <w:rFonts w:ascii="Times New Roman" w:hAnsi="Times New Roman"/>
          <w:sz w:val="24"/>
          <w:szCs w:val="24"/>
        </w:rPr>
        <w:t>омещен французский щит с золотым полем, на котором изображен двуглавый орел</w:t>
      </w:r>
      <w:r>
        <w:rPr>
          <w:rFonts w:ascii="Times New Roman" w:hAnsi="Times New Roman"/>
          <w:sz w:val="24"/>
          <w:szCs w:val="24"/>
        </w:rPr>
        <w:t xml:space="preserve"> . </w:t>
      </w:r>
      <w:r w:rsidRPr="00DB2DA9">
        <w:rPr>
          <w:rFonts w:ascii="Times New Roman" w:hAnsi="Times New Roman"/>
          <w:sz w:val="24"/>
          <w:szCs w:val="24"/>
        </w:rPr>
        <w:t xml:space="preserve">Сам орел черного цвета, увенчан тремя императорскими коронами, которые соединены голубой лентой: две малых увенчивают голову, большая расположена между головами и возвышается над ними; в лапах скипетр и держава. На груди изображен “герб Московский: в червленом золотыми краями щите святой великомученик и победоносец Георгий в серебряном вооружении и лазоревой приволке на серебряном коне”. Щит, </w:t>
      </w:r>
      <w:r>
        <w:rPr>
          <w:rFonts w:ascii="Times New Roman" w:hAnsi="Times New Roman"/>
          <w:sz w:val="24"/>
          <w:szCs w:val="24"/>
        </w:rPr>
        <w:t xml:space="preserve"> </w:t>
      </w:r>
      <w:r w:rsidRPr="00DB2DA9">
        <w:rPr>
          <w:rFonts w:ascii="Times New Roman" w:hAnsi="Times New Roman"/>
          <w:sz w:val="24"/>
          <w:szCs w:val="24"/>
        </w:rPr>
        <w:t>на котором изображен орел, сверху увенчан шлемом святого великого князя Александра Невского,</w:t>
      </w:r>
      <w:r>
        <w:rPr>
          <w:rFonts w:ascii="Times New Roman" w:hAnsi="Times New Roman"/>
          <w:sz w:val="24"/>
          <w:szCs w:val="24"/>
        </w:rPr>
        <w:t xml:space="preserve"> </w:t>
      </w:r>
      <w:r w:rsidRPr="00DB2DA9">
        <w:rPr>
          <w:rFonts w:ascii="Times New Roman" w:hAnsi="Times New Roman"/>
          <w:sz w:val="24"/>
          <w:szCs w:val="24"/>
        </w:rPr>
        <w:t xml:space="preserve"> вокруг главного щита — цепь и орден святого Андрея Первозванного</w:t>
      </w:r>
      <w:r>
        <w:rPr>
          <w:rFonts w:ascii="Times New Roman" w:hAnsi="Times New Roman"/>
          <w:sz w:val="24"/>
          <w:szCs w:val="24"/>
        </w:rPr>
        <w:t>)</w:t>
      </w:r>
      <w:r w:rsidR="0000662D" w:rsidRPr="00DB2DA9">
        <w:rPr>
          <w:rFonts w:ascii="Times New Roman" w:hAnsi="Times New Roman"/>
          <w:sz w:val="24"/>
          <w:szCs w:val="24"/>
        </w:rPr>
        <w:t>.</w:t>
      </w:r>
    </w:p>
    <w:p w:rsidR="00352ADD" w:rsidRDefault="00352ADD" w:rsidP="008C73CB">
      <w:pPr>
        <w:autoSpaceDE w:val="0"/>
        <w:autoSpaceDN w:val="0"/>
        <w:adjustRightInd w:val="0"/>
        <w:spacing w:after="0" w:line="240" w:lineRule="auto"/>
        <w:jc w:val="both"/>
        <w:rPr>
          <w:rFonts w:ascii="Times New Roman" w:hAnsi="Times New Roman"/>
          <w:sz w:val="28"/>
          <w:szCs w:val="28"/>
        </w:rPr>
      </w:pPr>
    </w:p>
    <w:p w:rsidR="0000662D" w:rsidRPr="0016492C" w:rsidRDefault="00CA0C93" w:rsidP="008C73C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007A1C3E">
        <w:rPr>
          <w:rFonts w:ascii="Times New Roman" w:hAnsi="Times New Roman"/>
          <w:b/>
          <w:sz w:val="28"/>
          <w:szCs w:val="28"/>
        </w:rPr>
        <w:t xml:space="preserve">Чем отличаются Большой </w:t>
      </w:r>
      <w:r w:rsidRPr="00CA0C93">
        <w:rPr>
          <w:rFonts w:ascii="Times New Roman" w:hAnsi="Times New Roman"/>
          <w:b/>
          <w:sz w:val="28"/>
          <w:szCs w:val="28"/>
        </w:rPr>
        <w:t xml:space="preserve"> и Малый гербы?</w:t>
      </w:r>
    </w:p>
    <w:p w:rsidR="00CA0C93" w:rsidRPr="00DB2DA9" w:rsidRDefault="00832B01" w:rsidP="008C73C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(Малый </w:t>
      </w:r>
      <w:r w:rsidR="00CA0C93" w:rsidRPr="00DB2DA9">
        <w:rPr>
          <w:rFonts w:ascii="Times New Roman" w:hAnsi="Times New Roman"/>
          <w:sz w:val="24"/>
          <w:szCs w:val="24"/>
        </w:rPr>
        <w:t>государственный герб представлял собой то же, что и Большой, но без государственных хоругвей и шести гербов</w:t>
      </w:r>
      <w:r>
        <w:rPr>
          <w:rFonts w:ascii="Times New Roman" w:hAnsi="Times New Roman"/>
          <w:sz w:val="24"/>
          <w:szCs w:val="24"/>
        </w:rPr>
        <w:t xml:space="preserve">, </w:t>
      </w:r>
      <w:r w:rsidR="00CA0C93" w:rsidRPr="00DB2DA9">
        <w:rPr>
          <w:rFonts w:ascii="Times New Roman" w:hAnsi="Times New Roman"/>
          <w:sz w:val="24"/>
          <w:szCs w:val="24"/>
        </w:rPr>
        <w:t xml:space="preserve"> без сени, изображений святых и родового герба Его Императорского Величества.</w:t>
      </w:r>
      <w:r>
        <w:rPr>
          <w:rFonts w:ascii="Times New Roman" w:hAnsi="Times New Roman"/>
          <w:sz w:val="24"/>
          <w:szCs w:val="24"/>
        </w:rPr>
        <w:t>)</w:t>
      </w:r>
      <w:r w:rsidR="00CA0C93" w:rsidRPr="00DB2DA9">
        <w:rPr>
          <w:rFonts w:ascii="Times New Roman" w:hAnsi="Times New Roman"/>
          <w:sz w:val="24"/>
          <w:szCs w:val="24"/>
        </w:rPr>
        <w:t xml:space="preserve"> </w:t>
      </w:r>
    </w:p>
    <w:p w:rsidR="0016492C" w:rsidRPr="00CA0C93" w:rsidRDefault="00CA0C93" w:rsidP="008C73C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4"/>
          <w:szCs w:val="24"/>
        </w:rPr>
        <w:t>-</w:t>
      </w:r>
      <w:r w:rsidRPr="00CA0C93">
        <w:rPr>
          <w:rFonts w:ascii="Times New Roman" w:hAnsi="Times New Roman"/>
          <w:b/>
          <w:sz w:val="28"/>
          <w:szCs w:val="28"/>
        </w:rPr>
        <w:t xml:space="preserve">В </w:t>
      </w:r>
      <w:r>
        <w:rPr>
          <w:rFonts w:ascii="Times New Roman" w:hAnsi="Times New Roman"/>
          <w:b/>
          <w:sz w:val="28"/>
          <w:szCs w:val="28"/>
        </w:rPr>
        <w:t>чём от</w:t>
      </w:r>
      <w:r w:rsidRPr="00CA0C93">
        <w:rPr>
          <w:rFonts w:ascii="Times New Roman" w:hAnsi="Times New Roman"/>
          <w:b/>
          <w:sz w:val="28"/>
          <w:szCs w:val="28"/>
        </w:rPr>
        <w:t>ражено отечество?</w:t>
      </w:r>
      <w:r>
        <w:rPr>
          <w:rFonts w:ascii="Times New Roman" w:hAnsi="Times New Roman"/>
          <w:b/>
          <w:sz w:val="28"/>
          <w:szCs w:val="28"/>
        </w:rPr>
        <w:t xml:space="preserve"> </w:t>
      </w:r>
      <w:r>
        <w:rPr>
          <w:rFonts w:ascii="Times New Roman" w:hAnsi="Times New Roman"/>
          <w:sz w:val="28"/>
          <w:szCs w:val="28"/>
        </w:rPr>
        <w:t>(</w:t>
      </w:r>
      <w:r w:rsidRPr="00DB2DA9">
        <w:rPr>
          <w:rFonts w:ascii="Times New Roman" w:hAnsi="Times New Roman"/>
          <w:sz w:val="24"/>
          <w:szCs w:val="24"/>
        </w:rPr>
        <w:t>Отечество отражено в гербе Москвы, гербах русских и российских земель, в шлеме святого великого князя Александра Невского</w:t>
      </w:r>
      <w:r>
        <w:rPr>
          <w:rFonts w:ascii="Times New Roman" w:hAnsi="Times New Roman"/>
          <w:sz w:val="24"/>
          <w:szCs w:val="24"/>
        </w:rPr>
        <w:t>)</w:t>
      </w:r>
      <w:r w:rsidRPr="00DB2DA9">
        <w:rPr>
          <w:rFonts w:ascii="Times New Roman" w:hAnsi="Times New Roman"/>
          <w:sz w:val="24"/>
          <w:szCs w:val="24"/>
        </w:rPr>
        <w:t>.</w:t>
      </w:r>
    </w:p>
    <w:p w:rsidR="0016492C" w:rsidRDefault="006342C8" w:rsidP="008C73CB">
      <w:pPr>
        <w:jc w:val="both"/>
        <w:rPr>
          <w:rFonts w:ascii="Times New Roman" w:hAnsi="Times New Roman"/>
          <w:sz w:val="24"/>
          <w:szCs w:val="24"/>
        </w:rPr>
      </w:pPr>
      <w:r>
        <w:rPr>
          <w:rFonts w:ascii="Times New Roman" w:hAnsi="Times New Roman"/>
          <w:sz w:val="28"/>
          <w:szCs w:val="28"/>
        </w:rPr>
        <w:br w:type="page"/>
      </w:r>
      <w:r w:rsidR="00CA0C93">
        <w:rPr>
          <w:rFonts w:ascii="Times New Roman" w:hAnsi="Times New Roman"/>
          <w:sz w:val="28"/>
          <w:szCs w:val="28"/>
        </w:rPr>
        <w:lastRenderedPageBreak/>
        <w:t>-</w:t>
      </w:r>
      <w:r w:rsidR="004A725A" w:rsidRPr="004A725A">
        <w:rPr>
          <w:rFonts w:ascii="Times New Roman" w:hAnsi="Times New Roman"/>
          <w:sz w:val="24"/>
          <w:szCs w:val="24"/>
        </w:rPr>
        <w:t xml:space="preserve"> </w:t>
      </w:r>
      <w:r w:rsidR="004A725A" w:rsidRPr="004A725A">
        <w:rPr>
          <w:rFonts w:ascii="Times New Roman" w:hAnsi="Times New Roman"/>
          <w:b/>
          <w:sz w:val="28"/>
          <w:szCs w:val="28"/>
        </w:rPr>
        <w:t>В чём смысл кругового расположения гербов?</w:t>
      </w:r>
      <w:r w:rsidR="004A725A">
        <w:rPr>
          <w:rFonts w:ascii="Times New Roman" w:hAnsi="Times New Roman"/>
          <w:b/>
          <w:sz w:val="28"/>
          <w:szCs w:val="28"/>
        </w:rPr>
        <w:t xml:space="preserve"> </w:t>
      </w:r>
      <w:r w:rsidR="004A725A" w:rsidRPr="004A725A">
        <w:rPr>
          <w:rFonts w:ascii="Times New Roman" w:hAnsi="Times New Roman"/>
          <w:b/>
          <w:sz w:val="28"/>
          <w:szCs w:val="28"/>
        </w:rPr>
        <w:t>(</w:t>
      </w:r>
      <w:r w:rsidR="004A725A" w:rsidRPr="00DB2DA9">
        <w:rPr>
          <w:rFonts w:ascii="Times New Roman" w:hAnsi="Times New Roman"/>
          <w:sz w:val="24"/>
          <w:szCs w:val="24"/>
        </w:rPr>
        <w:t>Круговое расположение гербов подчеркивает равенство между ними, а центральное расположение герба Москвы — стремление к единению Руси вокруг Москвы исторического центра земли русской</w:t>
      </w:r>
      <w:r w:rsidR="004A725A">
        <w:rPr>
          <w:rFonts w:ascii="Times New Roman" w:hAnsi="Times New Roman"/>
          <w:sz w:val="24"/>
          <w:szCs w:val="24"/>
        </w:rPr>
        <w:t>).</w:t>
      </w:r>
    </w:p>
    <w:p w:rsidR="00832B01" w:rsidRDefault="00832B01" w:rsidP="008C73CB">
      <w:pPr>
        <w:autoSpaceDE w:val="0"/>
        <w:autoSpaceDN w:val="0"/>
        <w:adjustRightInd w:val="0"/>
        <w:spacing w:after="0" w:line="240" w:lineRule="auto"/>
        <w:jc w:val="both"/>
        <w:rPr>
          <w:rFonts w:ascii="Times New Roman" w:hAnsi="Times New Roman"/>
          <w:b/>
          <w:sz w:val="28"/>
          <w:szCs w:val="28"/>
        </w:rPr>
      </w:pPr>
      <w:r>
        <w:rPr>
          <w:rFonts w:ascii="Times New Roman" w:hAnsi="Times New Roman"/>
          <w:sz w:val="24"/>
          <w:szCs w:val="24"/>
        </w:rPr>
        <w:t xml:space="preserve">( </w:t>
      </w:r>
      <w:r w:rsidRPr="00832B01">
        <w:rPr>
          <w:rFonts w:ascii="Times New Roman" w:hAnsi="Times New Roman"/>
          <w:b/>
          <w:sz w:val="28"/>
          <w:szCs w:val="28"/>
        </w:rPr>
        <w:t>Подведение итогов.</w:t>
      </w:r>
      <w:r>
        <w:rPr>
          <w:rFonts w:ascii="Times New Roman" w:hAnsi="Times New Roman"/>
          <w:b/>
          <w:sz w:val="28"/>
          <w:szCs w:val="28"/>
        </w:rPr>
        <w:t xml:space="preserve"> </w:t>
      </w:r>
      <w:r w:rsidRPr="00433A30">
        <w:rPr>
          <w:rFonts w:ascii="Times New Roman" w:hAnsi="Times New Roman"/>
          <w:b/>
          <w:sz w:val="28"/>
          <w:szCs w:val="28"/>
        </w:rPr>
        <w:t>Победители второго</w:t>
      </w:r>
      <w:r>
        <w:rPr>
          <w:rFonts w:ascii="Times New Roman" w:hAnsi="Times New Roman"/>
          <w:b/>
          <w:sz w:val="28"/>
          <w:szCs w:val="28"/>
        </w:rPr>
        <w:t xml:space="preserve"> тура с третьей  группы </w:t>
      </w:r>
      <w:r w:rsidRPr="00433A30">
        <w:rPr>
          <w:rFonts w:ascii="Times New Roman" w:hAnsi="Times New Roman"/>
          <w:b/>
          <w:sz w:val="28"/>
          <w:szCs w:val="28"/>
        </w:rPr>
        <w:t xml:space="preserve"> выходят в 3 тур)</w:t>
      </w:r>
    </w:p>
    <w:p w:rsidR="004A725A" w:rsidRDefault="004A725A" w:rsidP="008C73CB">
      <w:pPr>
        <w:autoSpaceDE w:val="0"/>
        <w:autoSpaceDN w:val="0"/>
        <w:adjustRightInd w:val="0"/>
        <w:spacing w:after="0" w:line="240" w:lineRule="auto"/>
        <w:jc w:val="both"/>
        <w:rPr>
          <w:rFonts w:ascii="Times New Roman" w:hAnsi="Times New Roman"/>
          <w:b/>
          <w:sz w:val="28"/>
          <w:szCs w:val="28"/>
        </w:rPr>
      </w:pPr>
      <w:r w:rsidRPr="007A1C3E">
        <w:rPr>
          <w:rFonts w:ascii="Times New Roman" w:hAnsi="Times New Roman"/>
          <w:b/>
          <w:sz w:val="32"/>
          <w:szCs w:val="32"/>
        </w:rPr>
        <w:t>3 тур</w:t>
      </w:r>
      <w:r>
        <w:rPr>
          <w:rFonts w:ascii="Times New Roman" w:hAnsi="Times New Roman"/>
          <w:b/>
          <w:sz w:val="28"/>
          <w:szCs w:val="28"/>
        </w:rPr>
        <w:t>.</w:t>
      </w:r>
    </w:p>
    <w:p w:rsidR="003B15F1" w:rsidRDefault="003B15F1" w:rsidP="008C73CB">
      <w:pPr>
        <w:autoSpaceDE w:val="0"/>
        <w:autoSpaceDN w:val="0"/>
        <w:adjustRightInd w:val="0"/>
        <w:spacing w:after="0" w:line="240" w:lineRule="auto"/>
        <w:jc w:val="both"/>
        <w:rPr>
          <w:rFonts w:ascii="Times New Roman" w:hAnsi="Times New Roman"/>
          <w:sz w:val="28"/>
          <w:szCs w:val="28"/>
        </w:rPr>
      </w:pPr>
      <w:r w:rsidRPr="003B15F1">
        <w:rPr>
          <w:rFonts w:ascii="Times New Roman" w:hAnsi="Times New Roman"/>
          <w:b/>
          <w:sz w:val="28"/>
          <w:szCs w:val="28"/>
        </w:rPr>
        <w:t>Учитель</w:t>
      </w:r>
      <w:r>
        <w:rPr>
          <w:rFonts w:ascii="Times New Roman" w:hAnsi="Times New Roman"/>
          <w:sz w:val="28"/>
          <w:szCs w:val="28"/>
        </w:rPr>
        <w:t xml:space="preserve">. </w:t>
      </w:r>
      <w:r w:rsidR="00F358F6" w:rsidRPr="00F358F6">
        <w:rPr>
          <w:rFonts w:ascii="Times New Roman" w:hAnsi="Times New Roman"/>
          <w:sz w:val="28"/>
          <w:szCs w:val="28"/>
        </w:rPr>
        <w:t>Сам орел, как государственная эмблема, известен с незапамятных времен.</w:t>
      </w:r>
      <w:r>
        <w:rPr>
          <w:rFonts w:ascii="Times New Roman" w:hAnsi="Times New Roman"/>
          <w:sz w:val="28"/>
          <w:szCs w:val="28"/>
        </w:rPr>
        <w:t xml:space="preserve"> Найдите изображение ор</w:t>
      </w:r>
      <w:r w:rsidR="00352ADD">
        <w:rPr>
          <w:rFonts w:ascii="Times New Roman" w:hAnsi="Times New Roman"/>
          <w:sz w:val="28"/>
          <w:szCs w:val="28"/>
        </w:rPr>
        <w:t>ла на  гербах других стран мира</w:t>
      </w:r>
      <w:r>
        <w:rPr>
          <w:rFonts w:ascii="Times New Roman" w:hAnsi="Times New Roman"/>
          <w:sz w:val="28"/>
          <w:szCs w:val="28"/>
        </w:rPr>
        <w:t xml:space="preserve">. </w:t>
      </w:r>
      <w:r w:rsidRPr="00832B01">
        <w:rPr>
          <w:rFonts w:ascii="Times New Roman" w:hAnsi="Times New Roman"/>
          <w:b/>
          <w:sz w:val="28"/>
          <w:szCs w:val="28"/>
        </w:rPr>
        <w:t xml:space="preserve">( </w:t>
      </w:r>
      <w:r w:rsidRPr="00832B01">
        <w:rPr>
          <w:rFonts w:ascii="Times New Roman" w:hAnsi="Times New Roman"/>
          <w:b/>
        </w:rPr>
        <w:t>Работа с политической картой мира)</w:t>
      </w:r>
    </w:p>
    <w:p w:rsidR="00F358F6" w:rsidRDefault="003B15F1" w:rsidP="008C73C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00F358F6" w:rsidRPr="004A725A">
        <w:rPr>
          <w:rFonts w:ascii="Times New Roman" w:hAnsi="Times New Roman"/>
        </w:rPr>
        <w:t>Его изображение использ</w:t>
      </w:r>
      <w:r w:rsidRPr="004A725A">
        <w:rPr>
          <w:rFonts w:ascii="Times New Roman" w:hAnsi="Times New Roman"/>
        </w:rPr>
        <w:t xml:space="preserve">уется в гербах многих стран: </w:t>
      </w:r>
      <w:r w:rsidR="00F358F6" w:rsidRPr="004A725A">
        <w:rPr>
          <w:rFonts w:ascii="Times New Roman" w:hAnsi="Times New Roman"/>
        </w:rPr>
        <w:t xml:space="preserve">Германия, </w:t>
      </w:r>
      <w:r w:rsidRPr="004A725A">
        <w:rPr>
          <w:rFonts w:ascii="Times New Roman" w:hAnsi="Times New Roman"/>
        </w:rPr>
        <w:t xml:space="preserve"> </w:t>
      </w:r>
      <w:r w:rsidR="00F358F6" w:rsidRPr="004A725A">
        <w:rPr>
          <w:rFonts w:ascii="Times New Roman" w:hAnsi="Times New Roman"/>
        </w:rPr>
        <w:t>Ирак, Испания, Мексика, Польша, Сирия, США</w:t>
      </w:r>
      <w:r w:rsidRPr="004A725A">
        <w:rPr>
          <w:rFonts w:ascii="Times New Roman" w:hAnsi="Times New Roman"/>
        </w:rPr>
        <w:t xml:space="preserve"> и т.д.</w:t>
      </w:r>
      <w:r w:rsidR="00F358F6" w:rsidRPr="004A725A">
        <w:rPr>
          <w:rFonts w:ascii="Times New Roman" w:hAnsi="Times New Roman"/>
        </w:rPr>
        <w:t>. Но двуглавый орел сохранился лишь в гербе Албании и Сербии, что подчеркивает их древнее происхождение</w:t>
      </w:r>
      <w:r>
        <w:rPr>
          <w:rFonts w:ascii="Times New Roman" w:hAnsi="Times New Roman"/>
          <w:sz w:val="28"/>
          <w:szCs w:val="28"/>
        </w:rPr>
        <w:t xml:space="preserve">) </w:t>
      </w:r>
      <w:r w:rsidR="00F358F6" w:rsidRPr="00F358F6">
        <w:rPr>
          <w:rFonts w:ascii="Times New Roman" w:hAnsi="Times New Roman"/>
          <w:sz w:val="28"/>
          <w:szCs w:val="28"/>
        </w:rPr>
        <w:t xml:space="preserve">. </w:t>
      </w:r>
      <w:r w:rsidR="004A725A">
        <w:rPr>
          <w:rFonts w:ascii="Times New Roman" w:hAnsi="Times New Roman"/>
          <w:sz w:val="28"/>
          <w:szCs w:val="28"/>
        </w:rPr>
        <w:t xml:space="preserve"> </w:t>
      </w:r>
    </w:p>
    <w:p w:rsidR="00F358F6" w:rsidRPr="00F358F6" w:rsidRDefault="00F358F6" w:rsidP="008C73CB">
      <w:pPr>
        <w:autoSpaceDE w:val="0"/>
        <w:autoSpaceDN w:val="0"/>
        <w:adjustRightInd w:val="0"/>
        <w:spacing w:after="0" w:line="240" w:lineRule="auto"/>
        <w:jc w:val="both"/>
        <w:rPr>
          <w:rFonts w:ascii="Times New Roman" w:hAnsi="Times New Roman"/>
          <w:sz w:val="28"/>
          <w:szCs w:val="28"/>
        </w:rPr>
      </w:pPr>
      <w:r w:rsidRPr="00F358F6">
        <w:rPr>
          <w:rFonts w:ascii="Times New Roman" w:hAnsi="Times New Roman"/>
          <w:sz w:val="28"/>
          <w:szCs w:val="28"/>
        </w:rPr>
        <w:t xml:space="preserve">Российский же двуглавый орел претерпел множество изменений с момента его появления и становления как элемента государственного герба. Эти изменения появились под влиянием истории. </w:t>
      </w:r>
    </w:p>
    <w:p w:rsidR="003B4765" w:rsidRPr="003B4765" w:rsidRDefault="003B4765" w:rsidP="008C73CB">
      <w:pPr>
        <w:autoSpaceDE w:val="0"/>
        <w:autoSpaceDN w:val="0"/>
        <w:adjustRightInd w:val="0"/>
        <w:spacing w:after="0" w:line="240" w:lineRule="auto"/>
        <w:jc w:val="both"/>
        <w:rPr>
          <w:rFonts w:ascii="Times New Roman" w:hAnsi="Times New Roman"/>
          <w:sz w:val="28"/>
          <w:szCs w:val="28"/>
        </w:rPr>
      </w:pPr>
      <w:r w:rsidRPr="003B4765">
        <w:rPr>
          <w:rFonts w:ascii="Times New Roman" w:hAnsi="Times New Roman"/>
          <w:sz w:val="28"/>
          <w:szCs w:val="28"/>
        </w:rPr>
        <w:t xml:space="preserve">22 августа 1991 года Государственным флагом России становится вновь бело-сине-красный флаг. 30 ноября 1993 года президент России Б. Н. Ельцин подписал указ “О государственном гербе Российской Федерации”. Двуглавый орел стал гербом России. </w:t>
      </w:r>
    </w:p>
    <w:p w:rsidR="00832B01" w:rsidRDefault="0016369D" w:rsidP="008C73CB">
      <w:pPr>
        <w:autoSpaceDE w:val="0"/>
        <w:autoSpaceDN w:val="0"/>
        <w:adjustRightInd w:val="0"/>
        <w:spacing w:after="0" w:line="240" w:lineRule="auto"/>
        <w:jc w:val="both"/>
        <w:rPr>
          <w:rFonts w:ascii="Times New Roman" w:hAnsi="Times New Roman"/>
          <w:b/>
          <w:sz w:val="28"/>
          <w:szCs w:val="28"/>
        </w:rPr>
      </w:pPr>
      <w:r>
        <w:rPr>
          <w:rFonts w:ascii="Times New Roman" w:hAnsi="Times New Roman"/>
          <w:sz w:val="28"/>
          <w:szCs w:val="28"/>
        </w:rPr>
        <w:t xml:space="preserve">  </w:t>
      </w:r>
      <w:r w:rsidR="00832B01">
        <w:rPr>
          <w:rFonts w:ascii="Times New Roman" w:hAnsi="Times New Roman"/>
          <w:sz w:val="24"/>
          <w:szCs w:val="24"/>
        </w:rPr>
        <w:t xml:space="preserve">( </w:t>
      </w:r>
      <w:r w:rsidR="00832B01" w:rsidRPr="00832B01">
        <w:rPr>
          <w:rFonts w:ascii="Times New Roman" w:hAnsi="Times New Roman"/>
          <w:b/>
          <w:sz w:val="28"/>
          <w:szCs w:val="28"/>
        </w:rPr>
        <w:t>Подведение итогов.</w:t>
      </w:r>
      <w:r w:rsidR="00832B01">
        <w:rPr>
          <w:rFonts w:ascii="Times New Roman" w:hAnsi="Times New Roman"/>
          <w:b/>
          <w:sz w:val="28"/>
          <w:szCs w:val="28"/>
        </w:rPr>
        <w:t xml:space="preserve"> Победители третьего  тура выходят в 4</w:t>
      </w:r>
      <w:r w:rsidR="00832B01" w:rsidRPr="00433A30">
        <w:rPr>
          <w:rFonts w:ascii="Times New Roman" w:hAnsi="Times New Roman"/>
          <w:b/>
          <w:sz w:val="28"/>
          <w:szCs w:val="28"/>
        </w:rPr>
        <w:t xml:space="preserve"> тур)</w:t>
      </w:r>
    </w:p>
    <w:p w:rsidR="006342C8" w:rsidRDefault="006342C8" w:rsidP="008C73CB">
      <w:pPr>
        <w:autoSpaceDE w:val="0"/>
        <w:autoSpaceDN w:val="0"/>
        <w:adjustRightInd w:val="0"/>
        <w:spacing w:after="0" w:line="240" w:lineRule="auto"/>
        <w:jc w:val="both"/>
        <w:rPr>
          <w:rFonts w:ascii="Times New Roman" w:hAnsi="Times New Roman"/>
          <w:b/>
          <w:sz w:val="28"/>
          <w:szCs w:val="28"/>
        </w:rPr>
      </w:pPr>
    </w:p>
    <w:p w:rsidR="004A725A" w:rsidRPr="004A725A" w:rsidRDefault="004A725A" w:rsidP="008C73CB">
      <w:pPr>
        <w:autoSpaceDE w:val="0"/>
        <w:autoSpaceDN w:val="0"/>
        <w:adjustRightInd w:val="0"/>
        <w:spacing w:after="0" w:line="240" w:lineRule="auto"/>
        <w:jc w:val="both"/>
        <w:rPr>
          <w:rFonts w:ascii="Times New Roman" w:hAnsi="Times New Roman"/>
          <w:b/>
          <w:sz w:val="28"/>
          <w:szCs w:val="28"/>
        </w:rPr>
      </w:pPr>
      <w:r w:rsidRPr="004A725A">
        <w:rPr>
          <w:rFonts w:ascii="Times New Roman" w:hAnsi="Times New Roman"/>
          <w:b/>
          <w:sz w:val="28"/>
          <w:szCs w:val="28"/>
        </w:rPr>
        <w:t>4 тур.</w:t>
      </w:r>
    </w:p>
    <w:p w:rsidR="007A7B5F" w:rsidRDefault="007A7B5F" w:rsidP="008C73C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Давайте рассмотрим изображение</w:t>
      </w:r>
      <w:r w:rsidR="00832B01">
        <w:rPr>
          <w:rFonts w:ascii="Times New Roman" w:hAnsi="Times New Roman"/>
          <w:sz w:val="28"/>
          <w:szCs w:val="28"/>
        </w:rPr>
        <w:t xml:space="preserve"> гербов</w:t>
      </w:r>
      <w:r w:rsidR="0016369D">
        <w:rPr>
          <w:rFonts w:ascii="Times New Roman" w:hAnsi="Times New Roman"/>
          <w:sz w:val="28"/>
          <w:szCs w:val="28"/>
        </w:rPr>
        <w:t xml:space="preserve">. </w:t>
      </w:r>
      <w:r w:rsidR="00832B01">
        <w:rPr>
          <w:rFonts w:ascii="Times New Roman" w:hAnsi="Times New Roman"/>
          <w:sz w:val="28"/>
          <w:szCs w:val="28"/>
        </w:rPr>
        <w:t>Назовите отличия.</w:t>
      </w:r>
    </w:p>
    <w:p w:rsidR="002C6336" w:rsidRDefault="004C4DB2" w:rsidP="008C73CB">
      <w:pPr>
        <w:autoSpaceDE w:val="0"/>
        <w:autoSpaceDN w:val="0"/>
        <w:adjustRightInd w:val="0"/>
        <w:spacing w:after="0" w:line="240" w:lineRule="auto"/>
        <w:jc w:val="both"/>
        <w:rPr>
          <w:rFonts w:ascii="Times New Roman" w:hAnsi="Times New Roman"/>
          <w:sz w:val="28"/>
          <w:szCs w:val="28"/>
        </w:rPr>
      </w:pPr>
      <w:r>
        <w:rPr>
          <w:rFonts w:ascii="Times New Roman" w:hAnsi="Times New Roman"/>
          <w:b/>
          <w:noProof/>
          <w:sz w:val="28"/>
          <w:szCs w:val="28"/>
          <w:lang w:eastAsia="ru-RU"/>
        </w:rPr>
        <w:drawing>
          <wp:anchor distT="0" distB="0" distL="114300" distR="114300" simplePos="0" relativeHeight="251663360" behindDoc="0" locked="0" layoutInCell="1" allowOverlap="1">
            <wp:simplePos x="0" y="0"/>
            <wp:positionH relativeFrom="column">
              <wp:posOffset>16510</wp:posOffset>
            </wp:positionH>
            <wp:positionV relativeFrom="paragraph">
              <wp:posOffset>73025</wp:posOffset>
            </wp:positionV>
            <wp:extent cx="2886075" cy="3343275"/>
            <wp:effectExtent l="19050" t="0" r="9525" b="0"/>
            <wp:wrapSquare wrapText="bothSides"/>
            <wp:docPr id="11" name="Рисунок 63" descr="http://www.rossimvolika.ru/upload/0211_Малый%201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http://www.rossimvolika.ru/upload/0211_Малый%201856.jpg"/>
                    <pic:cNvPicPr>
                      <a:picLocks noChangeAspect="1" noChangeArrowheads="1"/>
                    </pic:cNvPicPr>
                  </pic:nvPicPr>
                  <pic:blipFill>
                    <a:blip r:embed="rId9"/>
                    <a:srcRect/>
                    <a:stretch>
                      <a:fillRect/>
                    </a:stretch>
                  </pic:blipFill>
                  <pic:spPr bwMode="auto">
                    <a:xfrm>
                      <a:off x="0" y="0"/>
                      <a:ext cx="2886075" cy="3343275"/>
                    </a:xfrm>
                    <a:prstGeom prst="rect">
                      <a:avLst/>
                    </a:prstGeom>
                    <a:noFill/>
                    <a:ln w="9525">
                      <a:noFill/>
                      <a:miter lim="800000"/>
                      <a:headEnd/>
                      <a:tailEnd/>
                    </a:ln>
                  </pic:spPr>
                </pic:pic>
              </a:graphicData>
            </a:graphic>
          </wp:anchor>
        </w:drawing>
      </w:r>
    </w:p>
    <w:p w:rsidR="007A7B5F" w:rsidRDefault="004C4DB2" w:rsidP="008C73CB">
      <w:pPr>
        <w:autoSpaceDE w:val="0"/>
        <w:autoSpaceDN w:val="0"/>
        <w:adjustRightInd w:val="0"/>
        <w:spacing w:after="0" w:line="240" w:lineRule="auto"/>
        <w:jc w:val="both"/>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9264" behindDoc="0" locked="0" layoutInCell="1" allowOverlap="1">
            <wp:simplePos x="0" y="0"/>
            <wp:positionH relativeFrom="column">
              <wp:posOffset>561975</wp:posOffset>
            </wp:positionH>
            <wp:positionV relativeFrom="paragraph">
              <wp:posOffset>49530</wp:posOffset>
            </wp:positionV>
            <wp:extent cx="2600325" cy="2800350"/>
            <wp:effectExtent l="19050" t="0" r="9525" b="0"/>
            <wp:wrapSquare wrapText="bothSides"/>
            <wp:docPr id="10" name="Рисунок 1" descr="Государственный герб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сударственный герб России"/>
                    <pic:cNvPicPr>
                      <a:picLocks noChangeAspect="1" noChangeArrowheads="1"/>
                    </pic:cNvPicPr>
                  </pic:nvPicPr>
                  <pic:blipFill>
                    <a:blip r:embed="rId10"/>
                    <a:srcRect/>
                    <a:stretch>
                      <a:fillRect/>
                    </a:stretch>
                  </pic:blipFill>
                  <pic:spPr bwMode="auto">
                    <a:xfrm>
                      <a:off x="0" y="0"/>
                      <a:ext cx="2600325" cy="2800350"/>
                    </a:xfrm>
                    <a:prstGeom prst="rect">
                      <a:avLst/>
                    </a:prstGeom>
                    <a:noFill/>
                    <a:ln w="9525">
                      <a:noFill/>
                      <a:miter lim="800000"/>
                      <a:headEnd/>
                      <a:tailEnd/>
                    </a:ln>
                  </pic:spPr>
                </pic:pic>
              </a:graphicData>
            </a:graphic>
          </wp:anchor>
        </w:drawing>
      </w:r>
    </w:p>
    <w:p w:rsidR="007A7B5F" w:rsidRDefault="007A7B5F" w:rsidP="008C73CB">
      <w:pPr>
        <w:autoSpaceDE w:val="0"/>
        <w:autoSpaceDN w:val="0"/>
        <w:adjustRightInd w:val="0"/>
        <w:spacing w:after="0" w:line="240" w:lineRule="auto"/>
        <w:jc w:val="both"/>
        <w:rPr>
          <w:rFonts w:ascii="Times New Roman" w:hAnsi="Times New Roman"/>
          <w:b/>
          <w:sz w:val="28"/>
          <w:szCs w:val="28"/>
        </w:rPr>
      </w:pPr>
    </w:p>
    <w:p w:rsidR="007A7B5F" w:rsidRDefault="007A7B5F" w:rsidP="008C73CB">
      <w:pPr>
        <w:autoSpaceDE w:val="0"/>
        <w:autoSpaceDN w:val="0"/>
        <w:adjustRightInd w:val="0"/>
        <w:spacing w:after="0" w:line="240" w:lineRule="auto"/>
        <w:jc w:val="both"/>
        <w:rPr>
          <w:rFonts w:ascii="Times New Roman" w:hAnsi="Times New Roman"/>
          <w:b/>
          <w:sz w:val="28"/>
          <w:szCs w:val="28"/>
        </w:rPr>
      </w:pPr>
    </w:p>
    <w:p w:rsidR="007A7B5F" w:rsidRDefault="007A7B5F" w:rsidP="008C73CB">
      <w:pPr>
        <w:autoSpaceDE w:val="0"/>
        <w:autoSpaceDN w:val="0"/>
        <w:adjustRightInd w:val="0"/>
        <w:spacing w:after="0" w:line="240" w:lineRule="auto"/>
        <w:jc w:val="both"/>
        <w:rPr>
          <w:rFonts w:ascii="Times New Roman" w:hAnsi="Times New Roman"/>
          <w:b/>
          <w:sz w:val="28"/>
          <w:szCs w:val="28"/>
        </w:rPr>
      </w:pPr>
    </w:p>
    <w:p w:rsidR="007A7B5F" w:rsidRDefault="007A7B5F" w:rsidP="008C73CB">
      <w:pPr>
        <w:autoSpaceDE w:val="0"/>
        <w:autoSpaceDN w:val="0"/>
        <w:adjustRightInd w:val="0"/>
        <w:spacing w:after="0" w:line="240" w:lineRule="auto"/>
        <w:jc w:val="both"/>
        <w:rPr>
          <w:rFonts w:ascii="Times New Roman" w:hAnsi="Times New Roman"/>
          <w:b/>
          <w:sz w:val="28"/>
          <w:szCs w:val="28"/>
        </w:rPr>
      </w:pPr>
    </w:p>
    <w:p w:rsidR="007A7B5F" w:rsidRDefault="007A7B5F" w:rsidP="008C73CB">
      <w:pPr>
        <w:autoSpaceDE w:val="0"/>
        <w:autoSpaceDN w:val="0"/>
        <w:adjustRightInd w:val="0"/>
        <w:spacing w:after="0" w:line="240" w:lineRule="auto"/>
        <w:jc w:val="both"/>
        <w:rPr>
          <w:rFonts w:ascii="Times New Roman" w:hAnsi="Times New Roman"/>
          <w:b/>
          <w:sz w:val="28"/>
          <w:szCs w:val="28"/>
        </w:rPr>
      </w:pPr>
    </w:p>
    <w:p w:rsidR="007A7B5F" w:rsidRDefault="007A7B5F" w:rsidP="008C73CB">
      <w:pPr>
        <w:autoSpaceDE w:val="0"/>
        <w:autoSpaceDN w:val="0"/>
        <w:adjustRightInd w:val="0"/>
        <w:spacing w:after="0" w:line="240" w:lineRule="auto"/>
        <w:jc w:val="both"/>
        <w:rPr>
          <w:rFonts w:ascii="Times New Roman" w:hAnsi="Times New Roman"/>
          <w:b/>
          <w:sz w:val="28"/>
          <w:szCs w:val="28"/>
        </w:rPr>
      </w:pPr>
    </w:p>
    <w:p w:rsidR="007A7B5F" w:rsidRDefault="007A7B5F" w:rsidP="008C73CB">
      <w:pPr>
        <w:autoSpaceDE w:val="0"/>
        <w:autoSpaceDN w:val="0"/>
        <w:adjustRightInd w:val="0"/>
        <w:spacing w:after="0" w:line="240" w:lineRule="auto"/>
        <w:jc w:val="both"/>
        <w:rPr>
          <w:rFonts w:ascii="Times New Roman" w:hAnsi="Times New Roman"/>
          <w:b/>
          <w:sz w:val="28"/>
          <w:szCs w:val="28"/>
        </w:rPr>
      </w:pPr>
    </w:p>
    <w:p w:rsidR="007A7B5F" w:rsidRDefault="007A7B5F" w:rsidP="008C73CB">
      <w:pPr>
        <w:autoSpaceDE w:val="0"/>
        <w:autoSpaceDN w:val="0"/>
        <w:adjustRightInd w:val="0"/>
        <w:spacing w:after="0" w:line="240" w:lineRule="auto"/>
        <w:jc w:val="both"/>
        <w:rPr>
          <w:rFonts w:ascii="Times New Roman" w:hAnsi="Times New Roman"/>
          <w:b/>
          <w:sz w:val="28"/>
          <w:szCs w:val="28"/>
        </w:rPr>
      </w:pPr>
    </w:p>
    <w:p w:rsidR="007A7B5F" w:rsidRDefault="007A7B5F" w:rsidP="008C73CB">
      <w:pPr>
        <w:autoSpaceDE w:val="0"/>
        <w:autoSpaceDN w:val="0"/>
        <w:adjustRightInd w:val="0"/>
        <w:spacing w:after="0" w:line="240" w:lineRule="auto"/>
        <w:jc w:val="both"/>
        <w:rPr>
          <w:rFonts w:ascii="Times New Roman" w:hAnsi="Times New Roman"/>
          <w:b/>
          <w:sz w:val="28"/>
          <w:szCs w:val="28"/>
        </w:rPr>
      </w:pPr>
    </w:p>
    <w:p w:rsidR="007A7B5F" w:rsidRDefault="007A7B5F" w:rsidP="008C73CB">
      <w:pPr>
        <w:autoSpaceDE w:val="0"/>
        <w:autoSpaceDN w:val="0"/>
        <w:adjustRightInd w:val="0"/>
        <w:spacing w:after="0" w:line="240" w:lineRule="auto"/>
        <w:jc w:val="both"/>
        <w:rPr>
          <w:rFonts w:ascii="Times New Roman" w:hAnsi="Times New Roman"/>
          <w:b/>
          <w:sz w:val="28"/>
          <w:szCs w:val="28"/>
        </w:rPr>
      </w:pPr>
    </w:p>
    <w:p w:rsidR="007A7B5F" w:rsidRDefault="007A7B5F" w:rsidP="008C73CB">
      <w:pPr>
        <w:autoSpaceDE w:val="0"/>
        <w:autoSpaceDN w:val="0"/>
        <w:adjustRightInd w:val="0"/>
        <w:spacing w:after="0" w:line="240" w:lineRule="auto"/>
        <w:jc w:val="both"/>
        <w:rPr>
          <w:rFonts w:ascii="Times New Roman" w:hAnsi="Times New Roman"/>
          <w:b/>
          <w:sz w:val="28"/>
          <w:szCs w:val="28"/>
        </w:rPr>
      </w:pPr>
    </w:p>
    <w:p w:rsidR="007A7B5F" w:rsidRDefault="007A7B5F" w:rsidP="008C73CB">
      <w:pPr>
        <w:autoSpaceDE w:val="0"/>
        <w:autoSpaceDN w:val="0"/>
        <w:adjustRightInd w:val="0"/>
        <w:spacing w:after="0" w:line="240" w:lineRule="auto"/>
        <w:jc w:val="both"/>
        <w:rPr>
          <w:rFonts w:ascii="Times New Roman" w:hAnsi="Times New Roman"/>
          <w:b/>
          <w:sz w:val="28"/>
          <w:szCs w:val="28"/>
        </w:rPr>
      </w:pPr>
    </w:p>
    <w:p w:rsidR="007A7B5F" w:rsidRDefault="007A7B5F" w:rsidP="008C73CB">
      <w:pPr>
        <w:autoSpaceDE w:val="0"/>
        <w:autoSpaceDN w:val="0"/>
        <w:adjustRightInd w:val="0"/>
        <w:spacing w:after="0" w:line="240" w:lineRule="auto"/>
        <w:jc w:val="both"/>
        <w:rPr>
          <w:rFonts w:ascii="Times New Roman" w:hAnsi="Times New Roman"/>
          <w:b/>
          <w:sz w:val="28"/>
          <w:szCs w:val="28"/>
        </w:rPr>
      </w:pPr>
    </w:p>
    <w:p w:rsidR="007A7B5F" w:rsidRDefault="007A7B5F" w:rsidP="008C73CB">
      <w:pPr>
        <w:autoSpaceDE w:val="0"/>
        <w:autoSpaceDN w:val="0"/>
        <w:adjustRightInd w:val="0"/>
        <w:spacing w:after="0" w:line="240" w:lineRule="auto"/>
        <w:jc w:val="both"/>
        <w:rPr>
          <w:rFonts w:ascii="Times New Roman" w:hAnsi="Times New Roman"/>
          <w:b/>
          <w:sz w:val="28"/>
          <w:szCs w:val="28"/>
        </w:rPr>
      </w:pPr>
    </w:p>
    <w:p w:rsidR="007A7B5F" w:rsidRDefault="007A7B5F" w:rsidP="008C73CB">
      <w:pPr>
        <w:autoSpaceDE w:val="0"/>
        <w:autoSpaceDN w:val="0"/>
        <w:adjustRightInd w:val="0"/>
        <w:spacing w:after="0" w:line="240" w:lineRule="auto"/>
        <w:jc w:val="both"/>
        <w:rPr>
          <w:rFonts w:ascii="Times New Roman" w:hAnsi="Times New Roman"/>
          <w:b/>
          <w:sz w:val="28"/>
          <w:szCs w:val="28"/>
        </w:rPr>
      </w:pPr>
    </w:p>
    <w:p w:rsidR="006342C8" w:rsidRDefault="006342C8" w:rsidP="008C73CB">
      <w:pPr>
        <w:autoSpaceDE w:val="0"/>
        <w:autoSpaceDN w:val="0"/>
        <w:adjustRightInd w:val="0"/>
        <w:spacing w:after="0" w:line="240" w:lineRule="auto"/>
        <w:jc w:val="both"/>
        <w:rPr>
          <w:rFonts w:ascii="Times New Roman" w:hAnsi="Times New Roman"/>
          <w:b/>
          <w:sz w:val="28"/>
          <w:szCs w:val="28"/>
        </w:rPr>
      </w:pPr>
    </w:p>
    <w:p w:rsidR="002C6336" w:rsidRDefault="004A725A" w:rsidP="008C73CB">
      <w:pPr>
        <w:autoSpaceDE w:val="0"/>
        <w:autoSpaceDN w:val="0"/>
        <w:adjustRightInd w:val="0"/>
        <w:spacing w:after="0" w:line="240" w:lineRule="auto"/>
        <w:jc w:val="both"/>
        <w:rPr>
          <w:rFonts w:ascii="Times New Roman" w:hAnsi="Times New Roman"/>
          <w:sz w:val="28"/>
          <w:szCs w:val="28"/>
        </w:rPr>
      </w:pPr>
      <w:r w:rsidRPr="004A725A">
        <w:rPr>
          <w:rFonts w:ascii="Times New Roman" w:hAnsi="Times New Roman"/>
          <w:b/>
          <w:sz w:val="28"/>
          <w:szCs w:val="28"/>
        </w:rPr>
        <w:t>Подведение итогов</w:t>
      </w:r>
      <w:r>
        <w:rPr>
          <w:rFonts w:ascii="Times New Roman" w:hAnsi="Times New Roman"/>
          <w:sz w:val="28"/>
          <w:szCs w:val="28"/>
        </w:rPr>
        <w:t>.</w:t>
      </w:r>
    </w:p>
    <w:p w:rsidR="004A725A" w:rsidRDefault="004A725A" w:rsidP="008C73C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(Награждение победителей титулом « Самый большой знаток истории .)</w:t>
      </w:r>
    </w:p>
    <w:p w:rsidR="002C6336" w:rsidRDefault="002C6336" w:rsidP="008C73CB">
      <w:pPr>
        <w:autoSpaceDE w:val="0"/>
        <w:autoSpaceDN w:val="0"/>
        <w:adjustRightInd w:val="0"/>
        <w:spacing w:after="0" w:line="240" w:lineRule="auto"/>
        <w:jc w:val="both"/>
        <w:rPr>
          <w:rFonts w:ascii="Times New Roman" w:hAnsi="Times New Roman"/>
          <w:sz w:val="28"/>
          <w:szCs w:val="28"/>
        </w:rPr>
      </w:pPr>
    </w:p>
    <w:p w:rsidR="003B5976" w:rsidRPr="006342C8" w:rsidRDefault="004A725A" w:rsidP="008C73CB">
      <w:pPr>
        <w:autoSpaceDE w:val="0"/>
        <w:autoSpaceDN w:val="0"/>
        <w:adjustRightInd w:val="0"/>
        <w:spacing w:after="0" w:line="240" w:lineRule="auto"/>
        <w:jc w:val="both"/>
        <w:rPr>
          <w:rFonts w:ascii="Verdana" w:eastAsia="Times New Roman" w:hAnsi="Verdana"/>
          <w:color w:val="000000"/>
          <w:sz w:val="17"/>
          <w:szCs w:val="17"/>
          <w:lang w:eastAsia="ru-RU"/>
        </w:rPr>
      </w:pPr>
      <w:r w:rsidRPr="003B4765">
        <w:rPr>
          <w:rFonts w:ascii="Times New Roman" w:hAnsi="Times New Roman"/>
          <w:sz w:val="28"/>
          <w:szCs w:val="28"/>
        </w:rPr>
        <w:t>Перед вами основные вехи в долгой истории обретения русским народом символа своей государственности. Сейчас двуглавый орел, как и прежде, символизирует могущество и единство Российского государства. И будем надеяться, повторив слова Есенина, что “Русь взмахнет крылами”</w:t>
      </w:r>
      <w:r>
        <w:rPr>
          <w:rFonts w:ascii="Times New Roman" w:hAnsi="Times New Roman"/>
          <w:sz w:val="28"/>
          <w:szCs w:val="28"/>
        </w:rPr>
        <w:t>.</w:t>
      </w:r>
      <w:r w:rsidR="003B4765" w:rsidRPr="003B4765">
        <w:rPr>
          <w:rFonts w:ascii="Times New Roman" w:hAnsi="Times New Roman"/>
          <w:sz w:val="28"/>
          <w:szCs w:val="28"/>
        </w:rPr>
        <w:t xml:space="preserve"> </w:t>
      </w:r>
    </w:p>
    <w:sectPr w:rsidR="003B5976" w:rsidRPr="006342C8" w:rsidSect="00BA56AC">
      <w:footerReference w:type="default" r:id="rId11"/>
      <w:pgSz w:w="11906" w:h="16838"/>
      <w:pgMar w:top="-111" w:right="707" w:bottom="567" w:left="709"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694" w:rsidRDefault="00237694" w:rsidP="00F80BCA">
      <w:pPr>
        <w:spacing w:after="0" w:line="240" w:lineRule="auto"/>
      </w:pPr>
      <w:r>
        <w:separator/>
      </w:r>
    </w:p>
  </w:endnote>
  <w:endnote w:type="continuationSeparator" w:id="1">
    <w:p w:rsidR="00237694" w:rsidRDefault="00237694" w:rsidP="00F80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A00002EF" w:usb1="420020E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BCA" w:rsidRDefault="003905DC">
    <w:pPr>
      <w:pStyle w:val="ab"/>
      <w:jc w:val="center"/>
    </w:pPr>
    <w:fldSimple w:instr=" PAGE   \* MERGEFORMAT ">
      <w:r w:rsidR="008C73CB">
        <w:rPr>
          <w:noProof/>
        </w:rPr>
        <w:t>2</w:t>
      </w:r>
    </w:fldSimple>
  </w:p>
  <w:p w:rsidR="00F80BCA" w:rsidRDefault="00F80BC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694" w:rsidRDefault="00237694" w:rsidP="00F80BCA">
      <w:pPr>
        <w:spacing w:after="0" w:line="240" w:lineRule="auto"/>
      </w:pPr>
      <w:r>
        <w:separator/>
      </w:r>
    </w:p>
  </w:footnote>
  <w:footnote w:type="continuationSeparator" w:id="1">
    <w:p w:rsidR="00237694" w:rsidRDefault="00237694" w:rsidP="00F80B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A7CEE"/>
    <w:multiLevelType w:val="hybridMultilevel"/>
    <w:tmpl w:val="229E7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F0521A"/>
    <w:multiLevelType w:val="hybridMultilevel"/>
    <w:tmpl w:val="908A6A2E"/>
    <w:lvl w:ilvl="0" w:tplc="EFB228E4">
      <w:start w:val="1"/>
      <w:numFmt w:val="decimal"/>
      <w:lvlText w:val="%1."/>
      <w:lvlJc w:val="left"/>
      <w:pPr>
        <w:ind w:left="644" w:hanging="360"/>
      </w:pPr>
      <w:rPr>
        <w:rFonts w:hint="default"/>
        <w:b/>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803525E"/>
    <w:multiLevelType w:val="hybridMultilevel"/>
    <w:tmpl w:val="E5B87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BA5217"/>
    <w:multiLevelType w:val="hybridMultilevel"/>
    <w:tmpl w:val="D48A3586"/>
    <w:lvl w:ilvl="0" w:tplc="0419000F">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358F6"/>
    <w:rsid w:val="0000662D"/>
    <w:rsid w:val="00022F94"/>
    <w:rsid w:val="00051DD0"/>
    <w:rsid w:val="00085D62"/>
    <w:rsid w:val="00133991"/>
    <w:rsid w:val="00143D48"/>
    <w:rsid w:val="0016369D"/>
    <w:rsid w:val="0016492C"/>
    <w:rsid w:val="001812A6"/>
    <w:rsid w:val="001F1BA9"/>
    <w:rsid w:val="00237694"/>
    <w:rsid w:val="002C6336"/>
    <w:rsid w:val="003512C5"/>
    <w:rsid w:val="00352ADD"/>
    <w:rsid w:val="00356E59"/>
    <w:rsid w:val="003618B5"/>
    <w:rsid w:val="00372361"/>
    <w:rsid w:val="003905DC"/>
    <w:rsid w:val="003B15F1"/>
    <w:rsid w:val="003B4765"/>
    <w:rsid w:val="003B5976"/>
    <w:rsid w:val="0042618E"/>
    <w:rsid w:val="00433A30"/>
    <w:rsid w:val="004A725A"/>
    <w:rsid w:val="004C4DB2"/>
    <w:rsid w:val="00571AB9"/>
    <w:rsid w:val="005D74ED"/>
    <w:rsid w:val="006342C8"/>
    <w:rsid w:val="007A1C3E"/>
    <w:rsid w:val="007A7B5F"/>
    <w:rsid w:val="00832B01"/>
    <w:rsid w:val="00881B71"/>
    <w:rsid w:val="008824B9"/>
    <w:rsid w:val="008C73CB"/>
    <w:rsid w:val="00B35556"/>
    <w:rsid w:val="00BA56AC"/>
    <w:rsid w:val="00CA0C93"/>
    <w:rsid w:val="00DA160B"/>
    <w:rsid w:val="00DB0343"/>
    <w:rsid w:val="00E0386D"/>
    <w:rsid w:val="00E46AEA"/>
    <w:rsid w:val="00E67BE5"/>
    <w:rsid w:val="00EA3FA6"/>
    <w:rsid w:val="00EC2508"/>
    <w:rsid w:val="00F358F6"/>
    <w:rsid w:val="00F80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8F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D48"/>
    <w:pPr>
      <w:ind w:left="720"/>
      <w:contextualSpacing/>
    </w:pPr>
  </w:style>
  <w:style w:type="table" w:styleId="a4">
    <w:name w:val="Table Grid"/>
    <w:basedOn w:val="a1"/>
    <w:uiPriority w:val="59"/>
    <w:rsid w:val="00DB03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Placeholder Text"/>
    <w:basedOn w:val="a0"/>
    <w:uiPriority w:val="99"/>
    <w:semiHidden/>
    <w:rsid w:val="007A7B5F"/>
    <w:rPr>
      <w:color w:val="808080"/>
    </w:rPr>
  </w:style>
  <w:style w:type="paragraph" w:styleId="a6">
    <w:name w:val="Balloon Text"/>
    <w:basedOn w:val="a"/>
    <w:link w:val="a7"/>
    <w:uiPriority w:val="99"/>
    <w:semiHidden/>
    <w:unhideWhenUsed/>
    <w:rsid w:val="007A7B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7B5F"/>
    <w:rPr>
      <w:rFonts w:ascii="Tahoma" w:hAnsi="Tahoma" w:cs="Tahoma"/>
      <w:sz w:val="16"/>
      <w:szCs w:val="16"/>
    </w:rPr>
  </w:style>
  <w:style w:type="character" w:styleId="a8">
    <w:name w:val="line number"/>
    <w:basedOn w:val="a0"/>
    <w:uiPriority w:val="99"/>
    <w:semiHidden/>
    <w:unhideWhenUsed/>
    <w:rsid w:val="00F80BCA"/>
  </w:style>
  <w:style w:type="paragraph" w:styleId="a9">
    <w:name w:val="header"/>
    <w:basedOn w:val="a"/>
    <w:link w:val="aa"/>
    <w:uiPriority w:val="99"/>
    <w:semiHidden/>
    <w:unhideWhenUsed/>
    <w:rsid w:val="00F80BCA"/>
    <w:pPr>
      <w:tabs>
        <w:tab w:val="center" w:pos="4677"/>
        <w:tab w:val="right" w:pos="9355"/>
      </w:tabs>
    </w:pPr>
  </w:style>
  <w:style w:type="character" w:customStyle="1" w:styleId="aa">
    <w:name w:val="Верхний колонтитул Знак"/>
    <w:basedOn w:val="a0"/>
    <w:link w:val="a9"/>
    <w:uiPriority w:val="99"/>
    <w:semiHidden/>
    <w:rsid w:val="00F80BCA"/>
    <w:rPr>
      <w:sz w:val="22"/>
      <w:szCs w:val="22"/>
      <w:lang w:eastAsia="en-US"/>
    </w:rPr>
  </w:style>
  <w:style w:type="paragraph" w:styleId="ab">
    <w:name w:val="footer"/>
    <w:basedOn w:val="a"/>
    <w:link w:val="ac"/>
    <w:uiPriority w:val="99"/>
    <w:unhideWhenUsed/>
    <w:rsid w:val="00F80BCA"/>
    <w:pPr>
      <w:tabs>
        <w:tab w:val="center" w:pos="4677"/>
        <w:tab w:val="right" w:pos="9355"/>
      </w:tabs>
    </w:pPr>
  </w:style>
  <w:style w:type="character" w:customStyle="1" w:styleId="ac">
    <w:name w:val="Нижний колонтитул Знак"/>
    <w:basedOn w:val="a0"/>
    <w:link w:val="ab"/>
    <w:uiPriority w:val="99"/>
    <w:rsid w:val="00F80BCA"/>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1965</Words>
  <Characters>11206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FBR</dc:creator>
  <cp:keywords/>
  <dc:description/>
  <cp:lastModifiedBy>FBR</cp:lastModifiedBy>
  <cp:revision>4</cp:revision>
  <cp:lastPrinted>2008-01-31T19:16:00Z</cp:lastPrinted>
  <dcterms:created xsi:type="dcterms:W3CDTF">2008-01-31T19:23:00Z</dcterms:created>
  <dcterms:modified xsi:type="dcterms:W3CDTF">2008-02-01T09:46:00Z</dcterms:modified>
</cp:coreProperties>
</file>