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78" w:rsidRDefault="00707F78" w:rsidP="00707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707">
        <w:rPr>
          <w:rFonts w:ascii="Times New Roman" w:hAnsi="Times New Roman"/>
          <w:b/>
          <w:bCs/>
          <w:sz w:val="28"/>
          <w:szCs w:val="28"/>
        </w:rPr>
        <w:t>Тема урока: Старше и моложе</w:t>
      </w:r>
    </w:p>
    <w:p w:rsidR="00550793" w:rsidRDefault="00550793" w:rsidP="0055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0793">
        <w:rPr>
          <w:rFonts w:ascii="Times New Roman" w:hAnsi="Times New Roman"/>
          <w:bCs/>
          <w:sz w:val="28"/>
          <w:szCs w:val="28"/>
        </w:rPr>
        <w:t>УМК «Перспективная начальная школа»</w:t>
      </w:r>
      <w:r>
        <w:rPr>
          <w:rFonts w:ascii="Times New Roman" w:hAnsi="Times New Roman"/>
          <w:bCs/>
          <w:sz w:val="28"/>
          <w:szCs w:val="28"/>
        </w:rPr>
        <w:t>, 1 класс</w:t>
      </w:r>
    </w:p>
    <w:p w:rsidR="00550793" w:rsidRDefault="00550793" w:rsidP="0055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Учитель: Шулья Людмила Геннадьевна</w:t>
      </w:r>
    </w:p>
    <w:p w:rsidR="00550793" w:rsidRPr="00550793" w:rsidRDefault="00550793" w:rsidP="0055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МДОУ «СОШ №20 им. И.И. Наймушина», г. Братск, Иркутской области.</w:t>
      </w:r>
    </w:p>
    <w:p w:rsidR="00707F78" w:rsidRPr="00E50707" w:rsidRDefault="00707F78" w:rsidP="0070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0707">
        <w:rPr>
          <w:rFonts w:ascii="Times New Roman" w:hAnsi="Times New Roman"/>
          <w:b/>
          <w:bCs/>
          <w:sz w:val="28"/>
          <w:szCs w:val="28"/>
        </w:rPr>
        <w:t>Задачи урока:</w:t>
      </w:r>
    </w:p>
    <w:p w:rsidR="00707F78" w:rsidRPr="00E50707" w:rsidRDefault="00707F78" w:rsidP="0070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0707">
        <w:rPr>
          <w:rFonts w:ascii="Times New Roman" w:hAnsi="Times New Roman"/>
          <w:bCs/>
          <w:sz w:val="28"/>
          <w:szCs w:val="28"/>
        </w:rPr>
        <w:t xml:space="preserve">- формирование сенсорных эталонов: временные отношения «старше и моложе»; </w:t>
      </w:r>
    </w:p>
    <w:p w:rsidR="00707F78" w:rsidRPr="00E50707" w:rsidRDefault="00707F78" w:rsidP="0070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0707">
        <w:rPr>
          <w:rFonts w:ascii="Times New Roman" w:hAnsi="Times New Roman"/>
          <w:bCs/>
          <w:sz w:val="28"/>
          <w:szCs w:val="28"/>
        </w:rPr>
        <w:t>- развитие математической речи в процессе рассказов, цель которых воспроизведение (употребление новых терминов);</w:t>
      </w:r>
    </w:p>
    <w:p w:rsidR="00707F78" w:rsidRPr="00E50707" w:rsidRDefault="00707F78" w:rsidP="0070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0707">
        <w:rPr>
          <w:rFonts w:ascii="Times New Roman" w:hAnsi="Times New Roman"/>
          <w:bCs/>
          <w:sz w:val="28"/>
          <w:szCs w:val="28"/>
        </w:rPr>
        <w:t xml:space="preserve">- формирование </w:t>
      </w:r>
      <w:proofErr w:type="gramStart"/>
      <w:r w:rsidRPr="00E50707">
        <w:rPr>
          <w:rFonts w:ascii="Times New Roman" w:hAnsi="Times New Roman"/>
          <w:bCs/>
          <w:sz w:val="28"/>
          <w:szCs w:val="28"/>
        </w:rPr>
        <w:t>следующих</w:t>
      </w:r>
      <w:proofErr w:type="gramEnd"/>
      <w:r w:rsidRPr="00E50707">
        <w:rPr>
          <w:rFonts w:ascii="Times New Roman" w:hAnsi="Times New Roman"/>
          <w:bCs/>
          <w:sz w:val="28"/>
          <w:szCs w:val="28"/>
        </w:rPr>
        <w:t xml:space="preserve"> УУД: </w:t>
      </w:r>
    </w:p>
    <w:p w:rsidR="00707F78" w:rsidRPr="00E50707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07">
        <w:rPr>
          <w:rFonts w:ascii="Times New Roman" w:hAnsi="Times New Roman"/>
          <w:b/>
          <w:sz w:val="28"/>
          <w:szCs w:val="28"/>
        </w:rPr>
        <w:t>Личностные УУД - с</w:t>
      </w:r>
      <w:r w:rsidRPr="00E50707">
        <w:rPr>
          <w:rFonts w:ascii="Times New Roman" w:hAnsi="Times New Roman"/>
          <w:sz w:val="28"/>
          <w:szCs w:val="28"/>
        </w:rPr>
        <w:t>пособности к самооценке на основе критериев успешности учебной деятельности.</w:t>
      </w:r>
    </w:p>
    <w:p w:rsidR="00707F78" w:rsidRPr="00E50707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07">
        <w:rPr>
          <w:rFonts w:ascii="Times New Roman" w:hAnsi="Times New Roman"/>
          <w:b/>
          <w:sz w:val="28"/>
          <w:szCs w:val="28"/>
        </w:rPr>
        <w:t>Регулятивные УУД - в</w:t>
      </w:r>
      <w:r w:rsidRPr="00E50707">
        <w:rPr>
          <w:rFonts w:ascii="Times New Roman" w:hAnsi="Times New Roman"/>
          <w:sz w:val="28"/>
          <w:szCs w:val="28"/>
        </w:rPr>
        <w:t xml:space="preserve"> сотрудничестве с учителем ставить новые учебные задачи;</w:t>
      </w:r>
      <w:r w:rsidRPr="00E50707">
        <w:rPr>
          <w:rFonts w:ascii="Times New Roman" w:hAnsi="Times New Roman"/>
          <w:b/>
          <w:sz w:val="28"/>
          <w:szCs w:val="28"/>
        </w:rPr>
        <w:t xml:space="preserve"> п</w:t>
      </w:r>
      <w:r w:rsidRPr="00E50707">
        <w:rPr>
          <w:rFonts w:ascii="Times New Roman" w:hAnsi="Times New Roman"/>
          <w:sz w:val="28"/>
          <w:szCs w:val="28"/>
        </w:rPr>
        <w:t>реобразовывать практическую задачу в познавательную; проявлять познавательную инициативу в учебном сотрудничестве.</w:t>
      </w:r>
    </w:p>
    <w:p w:rsidR="00707F78" w:rsidRPr="00E50707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50707">
        <w:rPr>
          <w:rFonts w:ascii="Times New Roman" w:hAnsi="Times New Roman"/>
          <w:b/>
          <w:sz w:val="28"/>
          <w:szCs w:val="28"/>
        </w:rPr>
        <w:t>Познавательные</w:t>
      </w:r>
      <w:proofErr w:type="gramEnd"/>
      <w:r w:rsidRPr="00E50707">
        <w:rPr>
          <w:rFonts w:ascii="Times New Roman" w:hAnsi="Times New Roman"/>
          <w:b/>
          <w:sz w:val="28"/>
          <w:szCs w:val="28"/>
        </w:rPr>
        <w:t xml:space="preserve"> УУД - </w:t>
      </w:r>
      <w:r w:rsidRPr="00E50707">
        <w:rPr>
          <w:rFonts w:ascii="Times New Roman" w:hAnsi="Times New Roman"/>
          <w:iCs/>
          <w:sz w:val="28"/>
          <w:szCs w:val="28"/>
        </w:rPr>
        <w:t>строить логическое  рассуждение, включающее уста</w:t>
      </w:r>
      <w:r w:rsidRPr="00E50707">
        <w:rPr>
          <w:rFonts w:ascii="Times New Roman" w:hAnsi="Times New Roman"/>
          <w:iCs/>
          <w:sz w:val="28"/>
          <w:szCs w:val="28"/>
        </w:rPr>
        <w:softHyphen/>
        <w:t>новление причинно-следственных связей;</w:t>
      </w:r>
      <w:r w:rsidRPr="00E50707">
        <w:rPr>
          <w:rFonts w:ascii="Times New Roman" w:hAnsi="Times New Roman"/>
          <w:b/>
          <w:sz w:val="28"/>
          <w:szCs w:val="28"/>
        </w:rPr>
        <w:t xml:space="preserve"> </w:t>
      </w:r>
      <w:r w:rsidRPr="00E50707">
        <w:rPr>
          <w:rFonts w:ascii="Times New Roman" w:hAnsi="Times New Roman"/>
          <w:sz w:val="28"/>
          <w:szCs w:val="28"/>
        </w:rPr>
        <w:t>проводить сравнение,  классификацию по заданным критериям.</w:t>
      </w:r>
    </w:p>
    <w:p w:rsidR="00707F78" w:rsidRPr="00E50707" w:rsidRDefault="00707F78" w:rsidP="00707F7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50707">
        <w:rPr>
          <w:rFonts w:ascii="Times New Roman" w:hAnsi="Times New Roman"/>
          <w:b/>
          <w:iCs/>
          <w:sz w:val="28"/>
          <w:szCs w:val="28"/>
        </w:rPr>
        <w:t xml:space="preserve">Коммуникативные УУД - </w:t>
      </w:r>
      <w:r w:rsidRPr="00E50707">
        <w:rPr>
          <w:rFonts w:ascii="Times New Roman" w:hAnsi="Times New Roman"/>
          <w:iCs/>
          <w:sz w:val="28"/>
          <w:szCs w:val="28"/>
        </w:rPr>
        <w:t>учитывать разные мнения и стремиться к координации различных позиций в сотрудничестве;</w:t>
      </w:r>
      <w:r w:rsidRPr="00E507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50707">
        <w:rPr>
          <w:rFonts w:ascii="Times New Roman" w:hAnsi="Times New Roman"/>
          <w:iCs/>
          <w:sz w:val="28"/>
          <w:szCs w:val="28"/>
        </w:rPr>
        <w:t>формулировать собственное мнение и позицию;</w:t>
      </w:r>
      <w:r w:rsidRPr="00E507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50707">
        <w:rPr>
          <w:rFonts w:ascii="Times New Roman" w:hAnsi="Times New Roman"/>
          <w:iCs/>
          <w:sz w:val="28"/>
          <w:szCs w:val="28"/>
        </w:rPr>
        <w:t>договариваться и приходить к общему решению в со</w:t>
      </w:r>
      <w:r w:rsidRPr="00E50707">
        <w:rPr>
          <w:rFonts w:ascii="Times New Roman" w:hAnsi="Times New Roman"/>
          <w:iCs/>
          <w:sz w:val="28"/>
          <w:szCs w:val="28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707F78" w:rsidRPr="00E50707" w:rsidRDefault="00707F78" w:rsidP="00707F7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E50707">
        <w:rPr>
          <w:rFonts w:ascii="Times New Roman" w:hAnsi="Times New Roman"/>
          <w:b/>
          <w:sz w:val="28"/>
          <w:szCs w:val="28"/>
        </w:rPr>
        <w:t>Ход урока</w:t>
      </w:r>
    </w:p>
    <w:p w:rsidR="00707F78" w:rsidRPr="00E50707" w:rsidRDefault="00707F78" w:rsidP="00707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Математику, друзья,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Не любить никак нельзя.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Очень строгая наука, очень тонкая наука,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Интересная наука-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Это математика.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- Итак, урок математики. И начнём с повторения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 урока.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5070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Устный с</w:t>
      </w:r>
      <w:r w:rsidRPr="00E50707">
        <w:rPr>
          <w:rFonts w:ascii="Times New Roman" w:hAnsi="Times New Roman"/>
          <w:b/>
          <w:sz w:val="28"/>
          <w:szCs w:val="28"/>
        </w:rPr>
        <w:t xml:space="preserve">чёт </w:t>
      </w:r>
    </w:p>
    <w:p w:rsidR="00707F78" w:rsidRPr="00E50707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- Дружно считаем от 10 до 20</w:t>
      </w:r>
    </w:p>
    <w:p w:rsidR="00707F78" w:rsidRPr="00E50707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07">
        <w:rPr>
          <w:rFonts w:ascii="Times New Roman" w:hAnsi="Times New Roman"/>
          <w:sz w:val="28"/>
          <w:szCs w:val="28"/>
        </w:rPr>
        <w:t>- А теперь обратный счёт, но по рядам. Какой ряд дружнее?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карточках найдите числа, которые меньше 6, но больше двух? Зачеркните их. Проверяем. Какие это числа? (7,8,3)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треугольников вы видите на чертеже? (5) Покажите.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выше на картинке? Добиваемся полного ответа: Столб выше, чем светофор.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больше? 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шире? 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какое задание вы можете придумать по этой картинке? </w:t>
      </w:r>
      <w:proofErr w:type="gramStart"/>
      <w:r>
        <w:rPr>
          <w:rFonts w:ascii="Times New Roman" w:hAnsi="Times New Roman"/>
          <w:sz w:val="28"/>
          <w:szCs w:val="28"/>
        </w:rPr>
        <w:t>(Кто старше?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Кто моложе?)</w:t>
      </w:r>
      <w:proofErr w:type="gramEnd"/>
      <w:r>
        <w:rPr>
          <w:rFonts w:ascii="Times New Roman" w:hAnsi="Times New Roman"/>
          <w:sz w:val="28"/>
          <w:szCs w:val="28"/>
        </w:rPr>
        <w:t xml:space="preserve"> А по этой? А как можем ответить на поставленный вопрос? 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кто догадался, какая тема урока у нас сегодня? (Старше и моложе). Правильно. Давайте откроем содержание, найдем название темы и определим, на какой странице находится данная тема. На какой странице? (стр. 13).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№1. Читаем, что надо сделать. 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придумываем рассказ и пересказываем его соседу по парте.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 2. Фронтально.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07F78" w:rsidRPr="005C63BD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«Поймай муху</w:t>
      </w:r>
      <w:r w:rsidR="00707F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(игра на развитие внимания: у каждого ребенка лист с изображением квадрата, поделенного на 25 клеточек, в центре нарисована муха. Учитель дает команды для движения мухи, дети глазами следят по клеткам, куда муха «движется». </w:t>
      </w:r>
      <w:proofErr w:type="gramStart"/>
      <w:r>
        <w:rPr>
          <w:rFonts w:ascii="Times New Roman" w:hAnsi="Times New Roman"/>
          <w:sz w:val="28"/>
          <w:szCs w:val="28"/>
        </w:rPr>
        <w:t>Задача детей успеть хлопнуть в ладоши, если муха «вышла» за пределы квадрата)</w:t>
      </w:r>
      <w:r w:rsidR="00707F78">
        <w:rPr>
          <w:rFonts w:ascii="Times New Roman" w:hAnsi="Times New Roman"/>
          <w:sz w:val="28"/>
          <w:szCs w:val="28"/>
        </w:rPr>
        <w:t>.</w:t>
      </w:r>
      <w:proofErr w:type="gramEnd"/>
    </w:p>
    <w:p w:rsidR="00707F78" w:rsidRPr="007406B4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тетрадях. С. 17. Задание 1-3 делаем вместе. Задание 4 – дети выполняют самостоятельно.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793">
        <w:rPr>
          <w:rFonts w:ascii="Times New Roman" w:hAnsi="Times New Roman"/>
          <w:sz w:val="28"/>
          <w:szCs w:val="28"/>
        </w:rPr>
        <w:t>Дети выполняют движ</w:t>
      </w:r>
      <w:r>
        <w:rPr>
          <w:rFonts w:ascii="Times New Roman" w:hAnsi="Times New Roman"/>
          <w:sz w:val="28"/>
          <w:szCs w:val="28"/>
        </w:rPr>
        <w:t>ения рук: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есть чайничек, 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чайничке крышечка,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крышечке шишечка,   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шишечке дырочка, 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дырочки пар.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 идет из дырочки,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Дырочка в шишечке,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Шишечка на крышечке,</w:t>
      </w:r>
    </w:p>
    <w:p w:rsidR="00550793" w:rsidRDefault="00550793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Крышечка на чайничке.</w:t>
      </w:r>
    </w:p>
    <w:p w:rsidR="00805817" w:rsidRPr="00805817" w:rsidRDefault="00805817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817">
        <w:rPr>
          <w:rFonts w:ascii="Times New Roman" w:hAnsi="Times New Roman"/>
          <w:b/>
          <w:sz w:val="28"/>
          <w:szCs w:val="28"/>
        </w:rPr>
        <w:t xml:space="preserve">Устная работа по закреплению </w:t>
      </w:r>
      <w:proofErr w:type="gramStart"/>
      <w:r w:rsidRPr="00805817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805817">
        <w:rPr>
          <w:rFonts w:ascii="Times New Roman" w:hAnsi="Times New Roman"/>
          <w:b/>
          <w:sz w:val="28"/>
          <w:szCs w:val="28"/>
        </w:rPr>
        <w:t>:</w:t>
      </w:r>
    </w:p>
    <w:p w:rsidR="00805817" w:rsidRDefault="00805817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подумаем, кто в классе старше: Никита, у которого день рождения в августе или Даша, у которой день рождения в декабре? Сережа, у которого день рождения 28 мая или Владик, а у него день рождения 15 мая? (ответы детей).</w:t>
      </w:r>
    </w:p>
    <w:p w:rsidR="00707F78" w:rsidRDefault="00707F78" w:rsidP="00707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урока.</w:t>
      </w:r>
    </w:p>
    <w:p w:rsidR="00707F78" w:rsidRPr="007406B4" w:rsidRDefault="00707F78" w:rsidP="00707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Какую работу выполняли сегодня? Чему научились? </w:t>
      </w:r>
    </w:p>
    <w:p w:rsidR="00707F78" w:rsidRPr="00E50707" w:rsidRDefault="00707F78" w:rsidP="00707F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07F78" w:rsidRDefault="00707F78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793" w:rsidRDefault="00550793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F78" w:rsidRDefault="00707F78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817" w:rsidRDefault="00805817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817" w:rsidRDefault="00805817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817" w:rsidRDefault="00805817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817" w:rsidRDefault="00805817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F78" w:rsidRDefault="00707F78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F78" w:rsidRDefault="00707F78" w:rsidP="00707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707F78" w:rsidRPr="00FA5EFF" w:rsidTr="001B2A65">
        <w:tc>
          <w:tcPr>
            <w:tcW w:w="9039" w:type="dxa"/>
          </w:tcPr>
          <w:p w:rsidR="00707F78" w:rsidRPr="00FA5EFF" w:rsidRDefault="00CD68A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oval id="_x0000_s1033" style="position:absolute;margin-left:307.05pt;margin-top:18.4pt;width:47.25pt;height:46.5pt;z-index:251667456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margin-left:259.8pt;margin-top:12.4pt;width:47.25pt;height:46.5pt;z-index:251666432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212.55pt;margin-top:8.65pt;width:47.25pt;height:46.5pt;z-index:251665408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margin-left:165.3pt;margin-top:8.65pt;width:47.25pt;height:46.5pt;z-index:251664384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margin-left:121.8pt;margin-top:28.9pt;width:47.25pt;height:46.5pt;z-index:251663360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80.55pt;margin-top:49.9pt;width:47.25pt;height:46.5pt;z-index:251662336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39.3pt;margin-top:28.9pt;width:47.25pt;height:46.5pt;z-index:251661312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.3pt;margin-top:3.4pt;width:47.25pt;height:46.5pt;z-index:251660288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78" w:rsidRPr="00FA5EFF" w:rsidTr="001B2A65">
        <w:tc>
          <w:tcPr>
            <w:tcW w:w="9039" w:type="dxa"/>
          </w:tcPr>
          <w:p w:rsidR="00707F78" w:rsidRPr="00FA5EFF" w:rsidRDefault="00CD68A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1" style="position:absolute;margin-left:307.05pt;margin-top:18.4pt;width:47.25pt;height:46.5pt;z-index:25167564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margin-left:259.8pt;margin-top:12.4pt;width:47.25pt;height:46.5pt;z-index:25167462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9" style="position:absolute;margin-left:212.55pt;margin-top:8.65pt;width:47.25pt;height:46.5pt;z-index:25167360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8" style="position:absolute;margin-left:165.3pt;margin-top:8.65pt;width:47.25pt;height:46.5pt;z-index:25167257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7" style="position:absolute;margin-left:121.8pt;margin-top:28.9pt;width:47.25pt;height:46.5pt;z-index:25167155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6" style="position:absolute;margin-left:80.55pt;margin-top:49.9pt;width:47.25pt;height:46.5pt;z-index:25167052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5" style="position:absolute;margin-left:39.3pt;margin-top:28.9pt;width:47.25pt;height:46.5pt;z-index:25166950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margin-left:.3pt;margin-top:3.4pt;width:47.25pt;height:46.5pt;z-index:25166848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78" w:rsidRPr="00FA5EFF" w:rsidTr="001B2A65">
        <w:tc>
          <w:tcPr>
            <w:tcW w:w="9039" w:type="dxa"/>
          </w:tcPr>
          <w:p w:rsidR="00707F78" w:rsidRPr="00FA5EFF" w:rsidRDefault="00CD68A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9" style="position:absolute;margin-left:307.05pt;margin-top:18.4pt;width:47.25pt;height:46.5pt;z-index:25168384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8" style="position:absolute;margin-left:259.8pt;margin-top:12.4pt;width:47.25pt;height:46.5pt;z-index:25168281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7" style="position:absolute;margin-left:212.55pt;margin-top:8.65pt;width:47.25pt;height:46.5pt;z-index:25168179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6" style="position:absolute;margin-left:165.3pt;margin-top:8.65pt;width:47.25pt;height:46.5pt;z-index:25168076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5" style="position:absolute;margin-left:121.8pt;margin-top:28.9pt;width:47.25pt;height:46.5pt;z-index:25167974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4" style="position:absolute;margin-left:80.55pt;margin-top:49.9pt;width:47.25pt;height:46.5pt;z-index:25167872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3" style="position:absolute;margin-left:39.3pt;margin-top:28.9pt;width:47.25pt;height:46.5pt;z-index:25167769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2" style="position:absolute;margin-left:.3pt;margin-top:3.4pt;width:47.25pt;height:46.5pt;z-index:25167667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78" w:rsidRPr="00FA5EFF" w:rsidTr="001B2A65">
        <w:tc>
          <w:tcPr>
            <w:tcW w:w="9039" w:type="dxa"/>
          </w:tcPr>
          <w:p w:rsidR="00707F78" w:rsidRPr="00FA5EFF" w:rsidRDefault="00CD68A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7" style="position:absolute;margin-left:307.05pt;margin-top:18.4pt;width:47.25pt;height:46.5pt;z-index:25169203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6" style="position:absolute;margin-left:259.8pt;margin-top:12.4pt;width:47.25pt;height:46.5pt;z-index:25169100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5" style="position:absolute;margin-left:212.55pt;margin-top:8.65pt;width:47.25pt;height:46.5pt;z-index:25168998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4" style="position:absolute;margin-left:165.3pt;margin-top:8.65pt;width:47.25pt;height:46.5pt;z-index:25168896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3" style="position:absolute;margin-left:121.8pt;margin-top:28.9pt;width:47.25pt;height:46.5pt;z-index:25168793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2" style="position:absolute;margin-left:80.55pt;margin-top:49.9pt;width:47.25pt;height:46.5pt;z-index:25168691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1" style="position:absolute;margin-left:39.3pt;margin-top:28.9pt;width:47.25pt;height:46.5pt;z-index:25168588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0" style="position:absolute;margin-left:.3pt;margin-top:3.4pt;width:47.25pt;height:46.5pt;z-index:25168486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78" w:rsidRPr="00FA5EFF" w:rsidTr="001B2A65">
        <w:tc>
          <w:tcPr>
            <w:tcW w:w="9039" w:type="dxa"/>
          </w:tcPr>
          <w:p w:rsidR="00707F78" w:rsidRPr="00FA5EFF" w:rsidRDefault="00CD68A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5" style="position:absolute;margin-left:307.05pt;margin-top:18.4pt;width:47.25pt;height:46.5pt;z-index:25170022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4" style="position:absolute;margin-left:259.8pt;margin-top:12.4pt;width:47.25pt;height:46.5pt;z-index:25169920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3" style="position:absolute;margin-left:212.55pt;margin-top:8.65pt;width:47.25pt;height:46.5pt;z-index:25169817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2" style="position:absolute;margin-left:165.3pt;margin-top:8.65pt;width:47.25pt;height:46.5pt;z-index:25169715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1" style="position:absolute;margin-left:121.8pt;margin-top:28.9pt;width:47.25pt;height:46.5pt;z-index:25169612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0" style="position:absolute;margin-left:80.55pt;margin-top:49.9pt;width:47.25pt;height:46.5pt;z-index:25169510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9" style="position:absolute;margin-left:39.3pt;margin-top:28.9pt;width:47.25pt;height:46.5pt;z-index:25169408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8" style="position:absolute;margin-left:.3pt;margin-top:3.4pt;width:47.25pt;height:46.5pt;z-index:25169305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78" w:rsidRPr="00FA5EFF" w:rsidTr="001B2A65">
        <w:tc>
          <w:tcPr>
            <w:tcW w:w="9039" w:type="dxa"/>
          </w:tcPr>
          <w:p w:rsidR="00707F78" w:rsidRPr="00FA5EFF" w:rsidRDefault="00CD68A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3" style="position:absolute;margin-left:307.05pt;margin-top:18.4pt;width:47.25pt;height:46.5pt;z-index:25170841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2" style="position:absolute;margin-left:259.8pt;margin-top:12.4pt;width:47.25pt;height:46.5pt;z-index:25170739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1" style="position:absolute;margin-left:212.55pt;margin-top:8.65pt;width:47.25pt;height:46.5pt;z-index:25170636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70" style="position:absolute;margin-left:165.3pt;margin-top:8.65pt;width:47.25pt;height:46.5pt;z-index:251705344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9" style="position:absolute;margin-left:121.8pt;margin-top:28.9pt;width:47.25pt;height:46.5pt;z-index:251704320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8" style="position:absolute;margin-left:80.55pt;margin-top:49.9pt;width:47.25pt;height:46.5pt;z-index:251703296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7" style="position:absolute;margin-left:39.3pt;margin-top:28.9pt;width:47.25pt;height:46.5pt;z-index:251702272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66" style="position:absolute;margin-left:.3pt;margin-top:3.4pt;width:47.25pt;height:46.5pt;z-index:251701248;mso-position-horizontal-relative:text;mso-position-vertical-relative:text">
                  <v:textbox>
                    <w:txbxContent>
                      <w:p w:rsidR="00707F78" w:rsidRPr="00F61D22" w:rsidRDefault="00707F78" w:rsidP="00707F78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F78" w:rsidRPr="00FA5EFF" w:rsidRDefault="00707F78" w:rsidP="001B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564" w:rsidRDefault="00A31564"/>
    <w:sectPr w:rsidR="00A31564" w:rsidSect="00A3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78"/>
    <w:rsid w:val="000A1470"/>
    <w:rsid w:val="00550793"/>
    <w:rsid w:val="00707F78"/>
    <w:rsid w:val="007E1150"/>
    <w:rsid w:val="00805817"/>
    <w:rsid w:val="00A31564"/>
    <w:rsid w:val="00C97DA5"/>
    <w:rsid w:val="00CD68A8"/>
    <w:rsid w:val="00F1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</dc:creator>
  <cp:keywords/>
  <dc:description/>
  <cp:lastModifiedBy>glg</cp:lastModifiedBy>
  <cp:revision>4</cp:revision>
  <dcterms:created xsi:type="dcterms:W3CDTF">2014-05-09T00:16:00Z</dcterms:created>
  <dcterms:modified xsi:type="dcterms:W3CDTF">2014-05-15T11:53:00Z</dcterms:modified>
</cp:coreProperties>
</file>