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27" w:rsidRDefault="00532B27" w:rsidP="00532B27">
      <w:pPr>
        <w:jc w:val="center"/>
        <w:rPr>
          <w:b/>
          <w:bCs/>
          <w:color w:val="008000"/>
        </w:rPr>
      </w:pPr>
      <w:r w:rsidRPr="00A52A50">
        <w:rPr>
          <w:b/>
          <w:bCs/>
          <w:i/>
        </w:rPr>
        <w:t>(Слайд 1)</w:t>
      </w:r>
      <w:r>
        <w:rPr>
          <w:b/>
          <w:bCs/>
          <w:color w:val="008000"/>
        </w:rPr>
        <w:t xml:space="preserve"> Фрагмент урока математики в 3 классе </w:t>
      </w:r>
    </w:p>
    <w:p w:rsidR="00532B27" w:rsidRPr="005A685A" w:rsidRDefault="00532B27" w:rsidP="00532B27">
      <w:pPr>
        <w:jc w:val="center"/>
        <w:rPr>
          <w:b/>
          <w:color w:val="FF0000"/>
          <w:sz w:val="28"/>
          <w:szCs w:val="28"/>
        </w:rPr>
      </w:pPr>
      <w:r>
        <w:rPr>
          <w:b/>
          <w:bCs/>
          <w:color w:val="008000"/>
        </w:rPr>
        <w:t xml:space="preserve">УМК «Гармония» с применением </w:t>
      </w:r>
      <w:proofErr w:type="spellStart"/>
      <w:r>
        <w:rPr>
          <w:b/>
          <w:bCs/>
          <w:color w:val="008000"/>
        </w:rPr>
        <w:t>квест-технологии</w:t>
      </w:r>
      <w:proofErr w:type="spellEnd"/>
    </w:p>
    <w:p w:rsidR="00532B27" w:rsidRPr="00BF61FB" w:rsidRDefault="00532B27" w:rsidP="00532B27">
      <w:pPr>
        <w:rPr>
          <w:b/>
          <w:color w:val="0000FF"/>
        </w:rPr>
      </w:pPr>
      <w:r w:rsidRPr="00BF61FB">
        <w:rPr>
          <w:b/>
          <w:color w:val="0000FF"/>
        </w:rPr>
        <w:t>Цель:</w:t>
      </w:r>
    </w:p>
    <w:p w:rsidR="00532B27" w:rsidRDefault="00532B27" w:rsidP="00532B27">
      <w:pPr>
        <w:numPr>
          <w:ilvl w:val="0"/>
          <w:numId w:val="1"/>
        </w:numPr>
      </w:pPr>
      <w:r>
        <w:t xml:space="preserve">развитие логического мышления; </w:t>
      </w:r>
    </w:p>
    <w:p w:rsidR="00532B27" w:rsidRDefault="00532B27" w:rsidP="00532B27">
      <w:pPr>
        <w:numPr>
          <w:ilvl w:val="0"/>
          <w:numId w:val="1"/>
        </w:numPr>
      </w:pPr>
      <w:r>
        <w:t>развитие познавательного интереса, творческой  активности учащихся;</w:t>
      </w:r>
    </w:p>
    <w:p w:rsidR="00532B27" w:rsidRDefault="00532B27" w:rsidP="00532B27">
      <w:pPr>
        <w:numPr>
          <w:ilvl w:val="0"/>
          <w:numId w:val="1"/>
        </w:numPr>
      </w:pPr>
      <w:r>
        <w:t>воспит</w:t>
      </w:r>
      <w:r w:rsidR="00107AFC">
        <w:t>ание</w:t>
      </w:r>
      <w:r>
        <w:t xml:space="preserve"> вол</w:t>
      </w:r>
      <w:r w:rsidR="00107AFC">
        <w:t>и</w:t>
      </w:r>
      <w:r>
        <w:t xml:space="preserve"> к победе,  находчивост</w:t>
      </w:r>
      <w:r w:rsidR="00107AFC">
        <w:t>и</w:t>
      </w:r>
      <w:r>
        <w:t>, умени</w:t>
      </w:r>
      <w:r w:rsidR="00107AFC">
        <w:t>я</w:t>
      </w:r>
      <w:r>
        <w:t xml:space="preserve"> работать в </w:t>
      </w:r>
      <w:r w:rsidR="00BF61FB">
        <w:t>группе</w:t>
      </w:r>
      <w:r>
        <w:t>.</w:t>
      </w:r>
    </w:p>
    <w:p w:rsidR="00532B27" w:rsidRDefault="00532B27" w:rsidP="00532B27"/>
    <w:p w:rsidR="00532B27" w:rsidRPr="00BF61FB" w:rsidRDefault="00532B27" w:rsidP="00532B27">
      <w:pPr>
        <w:rPr>
          <w:b/>
          <w:color w:val="0000FF"/>
        </w:rPr>
      </w:pPr>
      <w:r w:rsidRPr="00BF61FB">
        <w:rPr>
          <w:b/>
          <w:color w:val="0000FF"/>
        </w:rPr>
        <w:t xml:space="preserve">Оборудование: </w:t>
      </w:r>
    </w:p>
    <w:p w:rsidR="00532B27" w:rsidRDefault="00BF61FB" w:rsidP="00532B27">
      <w:pPr>
        <w:numPr>
          <w:ilvl w:val="0"/>
          <w:numId w:val="2"/>
        </w:numPr>
      </w:pPr>
      <w:r>
        <w:t>компьютер</w:t>
      </w:r>
      <w:r w:rsidR="00532B27">
        <w:t>;</w:t>
      </w:r>
    </w:p>
    <w:p w:rsidR="00532B27" w:rsidRDefault="00532B27" w:rsidP="00532B27">
      <w:pPr>
        <w:numPr>
          <w:ilvl w:val="0"/>
          <w:numId w:val="2"/>
        </w:numPr>
      </w:pPr>
      <w:proofErr w:type="spellStart"/>
      <w:r>
        <w:t>мультимедийный</w:t>
      </w:r>
      <w:proofErr w:type="spellEnd"/>
      <w:r>
        <w:t xml:space="preserve"> проектор;</w:t>
      </w:r>
    </w:p>
    <w:p w:rsidR="00532B27" w:rsidRDefault="00BF61FB" w:rsidP="00532B27">
      <w:pPr>
        <w:numPr>
          <w:ilvl w:val="0"/>
          <w:numId w:val="2"/>
        </w:numPr>
      </w:pPr>
      <w:r>
        <w:t>интерактивная доска</w:t>
      </w:r>
      <w:r w:rsidR="00532B27">
        <w:t>;</w:t>
      </w:r>
    </w:p>
    <w:p w:rsidR="00532B27" w:rsidRDefault="00BF61FB" w:rsidP="00532B27">
      <w:pPr>
        <w:numPr>
          <w:ilvl w:val="0"/>
          <w:numId w:val="2"/>
        </w:numPr>
      </w:pPr>
      <w:proofErr w:type="gramStart"/>
      <w:r>
        <w:t>компьютерная</w:t>
      </w:r>
      <w:proofErr w:type="gramEnd"/>
      <w:r>
        <w:t xml:space="preserve"> </w:t>
      </w:r>
      <w:r w:rsidR="00532B27">
        <w:t xml:space="preserve"> презентацией, демонстрирующий  тексты вопросов;</w:t>
      </w:r>
    </w:p>
    <w:p w:rsidR="00532B27" w:rsidRDefault="00532B27" w:rsidP="00532B27">
      <w:pPr>
        <w:numPr>
          <w:ilvl w:val="0"/>
          <w:numId w:val="2"/>
        </w:numPr>
      </w:pPr>
      <w:r>
        <w:t>карточки с напечатанными словами-</w:t>
      </w:r>
      <w:r w:rsidR="00BF61FB">
        <w:t xml:space="preserve">подсказками и макет кроссворда </w:t>
      </w:r>
    </w:p>
    <w:p w:rsidR="00532B27" w:rsidRDefault="00532B27" w:rsidP="00532B27">
      <w:pPr>
        <w:jc w:val="center"/>
        <w:rPr>
          <w:b/>
          <w:color w:val="0000FF"/>
          <w:u w:val="single"/>
        </w:rPr>
      </w:pPr>
    </w:p>
    <w:p w:rsidR="00532B27" w:rsidRPr="00BF61FB" w:rsidRDefault="00532B27" w:rsidP="00532B27">
      <w:pPr>
        <w:jc w:val="center"/>
        <w:rPr>
          <w:b/>
          <w:color w:val="0000FF"/>
          <w:sz w:val="28"/>
        </w:rPr>
      </w:pPr>
      <w:r w:rsidRPr="00BF61FB">
        <w:rPr>
          <w:b/>
          <w:color w:val="0000FF"/>
          <w:sz w:val="28"/>
        </w:rPr>
        <w:t>Игра «Фор</w:t>
      </w:r>
      <w:r w:rsidR="00C10F7E">
        <w:rPr>
          <w:b/>
          <w:color w:val="0000FF"/>
          <w:sz w:val="28"/>
        </w:rPr>
        <w:t>т</w:t>
      </w:r>
      <w:r w:rsidRPr="00BF61FB">
        <w:rPr>
          <w:b/>
          <w:color w:val="0000FF"/>
          <w:sz w:val="28"/>
        </w:rPr>
        <w:t xml:space="preserve"> </w:t>
      </w:r>
      <w:proofErr w:type="spellStart"/>
      <w:r w:rsidRPr="00BF61FB">
        <w:rPr>
          <w:b/>
          <w:color w:val="0000FF"/>
          <w:sz w:val="28"/>
        </w:rPr>
        <w:t>Боярд</w:t>
      </w:r>
      <w:proofErr w:type="spellEnd"/>
      <w:r w:rsidRPr="00BF61FB">
        <w:rPr>
          <w:b/>
          <w:color w:val="0000FF"/>
          <w:sz w:val="28"/>
        </w:rPr>
        <w:t>»</w:t>
      </w:r>
    </w:p>
    <w:p w:rsidR="00532B27" w:rsidRPr="00BF61FB" w:rsidRDefault="00532B27" w:rsidP="00532B27">
      <w:pPr>
        <w:jc w:val="center"/>
        <w:rPr>
          <w:b/>
          <w:color w:val="0000FF"/>
        </w:rPr>
      </w:pPr>
      <w:r w:rsidRPr="00BF61FB">
        <w:rPr>
          <w:b/>
          <w:color w:val="0000FF"/>
        </w:rPr>
        <w:t>Правила игры</w:t>
      </w:r>
    </w:p>
    <w:p w:rsidR="00532B27" w:rsidRPr="00BF61FB" w:rsidRDefault="00532B27" w:rsidP="00BF61FB">
      <w:pPr>
        <w:ind w:firstLine="567"/>
        <w:jc w:val="both"/>
        <w:rPr>
          <w:sz w:val="28"/>
        </w:rPr>
      </w:pPr>
      <w:r w:rsidRPr="00BF61FB">
        <w:rPr>
          <w:sz w:val="28"/>
        </w:rPr>
        <w:t xml:space="preserve">Игра проводится на этапах актуализации знаний, </w:t>
      </w:r>
      <w:proofErr w:type="spellStart"/>
      <w:r w:rsidRPr="00BF61FB">
        <w:rPr>
          <w:sz w:val="28"/>
        </w:rPr>
        <w:t>целеполагания</w:t>
      </w:r>
      <w:proofErr w:type="spellEnd"/>
      <w:r w:rsidRPr="00BF61FB">
        <w:rPr>
          <w:sz w:val="28"/>
        </w:rPr>
        <w:t xml:space="preserve"> и планирования.</w:t>
      </w:r>
    </w:p>
    <w:p w:rsidR="00532B27" w:rsidRPr="00BF61FB" w:rsidRDefault="00532B27" w:rsidP="00BF61FB">
      <w:pPr>
        <w:ind w:firstLine="540"/>
        <w:jc w:val="both"/>
        <w:rPr>
          <w:sz w:val="28"/>
        </w:rPr>
      </w:pPr>
      <w:r w:rsidRPr="00BF61FB">
        <w:rPr>
          <w:b/>
          <w:i/>
          <w:sz w:val="28"/>
        </w:rPr>
        <w:t>Цель игроков:</w:t>
      </w:r>
      <w:r w:rsidRPr="00BF61FB">
        <w:rPr>
          <w:sz w:val="28"/>
        </w:rPr>
        <w:t xml:space="preserve"> Угадать ключевую фразу, которая поможет определить учебную задачу урок</w:t>
      </w:r>
      <w:r w:rsidR="00BF61FB">
        <w:rPr>
          <w:sz w:val="28"/>
        </w:rPr>
        <w:t>а</w:t>
      </w:r>
      <w:r w:rsidRPr="00BF61FB">
        <w:rPr>
          <w:sz w:val="28"/>
        </w:rPr>
        <w:t>.</w:t>
      </w:r>
    </w:p>
    <w:p w:rsidR="00532B27" w:rsidRPr="000727DB" w:rsidRDefault="00532B27" w:rsidP="000727DB">
      <w:pPr>
        <w:ind w:firstLine="540"/>
        <w:jc w:val="both"/>
        <w:rPr>
          <w:sz w:val="28"/>
        </w:rPr>
      </w:pPr>
      <w:r w:rsidRPr="00BF61FB">
        <w:rPr>
          <w:sz w:val="28"/>
        </w:rPr>
        <w:t>Класс делится на 3 группы-команды, каждая из которых за правильно выполненные задания получает по 1 ключу</w:t>
      </w:r>
      <w:r w:rsidR="009652B4" w:rsidRPr="00BF61FB">
        <w:rPr>
          <w:sz w:val="28"/>
        </w:rPr>
        <w:t>, а может получить</w:t>
      </w:r>
      <w:r w:rsidRPr="00BF61FB">
        <w:rPr>
          <w:sz w:val="28"/>
        </w:rPr>
        <w:t xml:space="preserve"> и по 1 подсказке</w:t>
      </w:r>
      <w:r w:rsidR="00BF61FB">
        <w:rPr>
          <w:sz w:val="28"/>
        </w:rPr>
        <w:t>, при условии, что правильно ответит на дополнительный вопрос</w:t>
      </w:r>
      <w:r w:rsidRPr="00BF61FB">
        <w:rPr>
          <w:sz w:val="28"/>
        </w:rPr>
        <w:t>. Игра состоит из 3 этапов.</w:t>
      </w:r>
      <w:r w:rsidR="009652B4" w:rsidRPr="00BF61FB">
        <w:rPr>
          <w:sz w:val="28"/>
        </w:rPr>
        <w:t xml:space="preserve"> Если команда желает получить подсказку, то игроки команды </w:t>
      </w:r>
      <w:r w:rsidR="00BF61FB" w:rsidRPr="00BF61FB">
        <w:rPr>
          <w:sz w:val="28"/>
        </w:rPr>
        <w:t>решают,</w:t>
      </w:r>
      <w:r w:rsidR="009652B4" w:rsidRPr="00BF61FB">
        <w:rPr>
          <w:sz w:val="28"/>
        </w:rPr>
        <w:t xml:space="preserve"> к</w:t>
      </w:r>
      <w:r w:rsidRPr="00BF61FB">
        <w:rPr>
          <w:sz w:val="28"/>
        </w:rPr>
        <w:t xml:space="preserve">то пойдет отвечать перед тем, как </w:t>
      </w:r>
      <w:r w:rsidR="009652B4" w:rsidRPr="00BF61FB">
        <w:rPr>
          <w:sz w:val="28"/>
        </w:rPr>
        <w:t>учитель</w:t>
      </w:r>
      <w:r w:rsidRPr="00BF61FB">
        <w:rPr>
          <w:sz w:val="28"/>
        </w:rPr>
        <w:t xml:space="preserve"> озвучит формулировку </w:t>
      </w:r>
      <w:r w:rsidR="009652B4" w:rsidRPr="00BF61FB">
        <w:rPr>
          <w:sz w:val="28"/>
        </w:rPr>
        <w:t>задания</w:t>
      </w:r>
      <w:r w:rsidRPr="00BF61FB">
        <w:rPr>
          <w:sz w:val="28"/>
        </w:rPr>
        <w:t xml:space="preserve">. </w:t>
      </w:r>
      <w:r w:rsidR="009652B4" w:rsidRPr="00BF61FB">
        <w:rPr>
          <w:sz w:val="28"/>
        </w:rPr>
        <w:t>Один из полученных ключей должен подойти к сундучку, в котором лежит ключевое слово фразы. С помощью ключевого слова и слов-подсказок игроки составляют ключевую фразу и формулируют тему урока и его учебную задачу.</w:t>
      </w:r>
    </w:p>
    <w:p w:rsidR="00532B27" w:rsidRPr="00BF61FB" w:rsidRDefault="00532B27" w:rsidP="00532B27">
      <w:pPr>
        <w:jc w:val="center"/>
        <w:rPr>
          <w:b/>
          <w:color w:val="0000FF"/>
          <w:sz w:val="28"/>
          <w:szCs w:val="32"/>
        </w:rPr>
      </w:pPr>
      <w:r w:rsidRPr="00BF61FB">
        <w:rPr>
          <w:b/>
          <w:color w:val="0000FF"/>
          <w:sz w:val="28"/>
          <w:szCs w:val="32"/>
        </w:rPr>
        <w:t>Ход игры</w:t>
      </w:r>
    </w:p>
    <w:p w:rsidR="002073BF" w:rsidRPr="00BF61FB" w:rsidRDefault="00BF61FB" w:rsidP="00BF61FB">
      <w:pPr>
        <w:jc w:val="both"/>
        <w:rPr>
          <w:sz w:val="28"/>
        </w:rPr>
      </w:pPr>
      <w:r w:rsidRPr="00BF61FB">
        <w:rPr>
          <w:sz w:val="28"/>
        </w:rPr>
        <w:t xml:space="preserve">1. </w:t>
      </w:r>
      <w:r w:rsidR="001D5591" w:rsidRPr="00BF61FB">
        <w:rPr>
          <w:sz w:val="28"/>
        </w:rPr>
        <w:t>На этом этапе урока</w:t>
      </w:r>
      <w:r w:rsidR="009652B4" w:rsidRPr="00BF61FB">
        <w:rPr>
          <w:sz w:val="28"/>
        </w:rPr>
        <w:t xml:space="preserve"> я предлагаю </w:t>
      </w:r>
      <w:r w:rsidR="001D5591" w:rsidRPr="00BF61FB">
        <w:rPr>
          <w:sz w:val="28"/>
        </w:rPr>
        <w:t xml:space="preserve">вам стать участниками </w:t>
      </w:r>
      <w:r w:rsidR="002073BF" w:rsidRPr="00BF61FB">
        <w:rPr>
          <w:sz w:val="28"/>
        </w:rPr>
        <w:t xml:space="preserve">телевизионной </w:t>
      </w:r>
      <w:r w:rsidR="001D5591" w:rsidRPr="00BF61FB">
        <w:rPr>
          <w:sz w:val="28"/>
        </w:rPr>
        <w:t>игры «Фор</w:t>
      </w:r>
      <w:r w:rsidR="00C10F7E">
        <w:rPr>
          <w:sz w:val="28"/>
        </w:rPr>
        <w:t>т</w:t>
      </w:r>
      <w:r w:rsidR="001D5591" w:rsidRPr="00BF61FB">
        <w:rPr>
          <w:sz w:val="28"/>
        </w:rPr>
        <w:t xml:space="preserve"> </w:t>
      </w:r>
      <w:proofErr w:type="spellStart"/>
      <w:r w:rsidR="001D5591" w:rsidRPr="00BF61FB">
        <w:rPr>
          <w:sz w:val="28"/>
        </w:rPr>
        <w:t>Боярд</w:t>
      </w:r>
      <w:proofErr w:type="spellEnd"/>
      <w:r w:rsidR="001D5591" w:rsidRPr="00BF61FB">
        <w:rPr>
          <w:sz w:val="28"/>
        </w:rPr>
        <w:t>».</w:t>
      </w:r>
    </w:p>
    <w:p w:rsidR="002073BF" w:rsidRPr="00BF61FB" w:rsidRDefault="002073BF" w:rsidP="002073BF">
      <w:pPr>
        <w:ind w:left="360"/>
        <w:jc w:val="both"/>
        <w:rPr>
          <w:b/>
          <w:i/>
          <w:sz w:val="28"/>
        </w:rPr>
      </w:pPr>
      <w:r w:rsidRPr="00BF61FB">
        <w:rPr>
          <w:b/>
          <w:i/>
          <w:sz w:val="28"/>
        </w:rPr>
        <w:t>Словарная работа:</w:t>
      </w:r>
    </w:p>
    <w:p w:rsidR="00700E21" w:rsidRPr="00700E21" w:rsidRDefault="002073BF" w:rsidP="00700E21">
      <w:pPr>
        <w:tabs>
          <w:tab w:val="left" w:pos="4260"/>
          <w:tab w:val="left" w:pos="5580"/>
        </w:tabs>
        <w:ind w:left="180" w:right="76" w:firstLine="540"/>
        <w:jc w:val="both"/>
        <w:rPr>
          <w:bCs/>
          <w:sz w:val="28"/>
        </w:rPr>
      </w:pPr>
      <w:r w:rsidRPr="00BF61FB">
        <w:rPr>
          <w:b/>
          <w:sz w:val="28"/>
        </w:rPr>
        <w:t>Форт</w:t>
      </w:r>
      <w:r w:rsidRPr="00BF61FB">
        <w:rPr>
          <w:sz w:val="28"/>
        </w:rPr>
        <w:t xml:space="preserve"> - отдельное укрепление долговременного типа, входящее в систему крепостных сооружений или небольшая крепость. Форты сооружались из камня, бетона, броневых конструкций и других материалов. Их строили в виде многоярусных каменных башен, вооружённых большим количеством орудий.</w:t>
      </w:r>
      <w:r w:rsidRPr="00BF61FB">
        <w:rPr>
          <w:b/>
          <w:bCs/>
          <w:sz w:val="28"/>
        </w:rPr>
        <w:t xml:space="preserve"> Форт </w:t>
      </w:r>
      <w:proofErr w:type="spellStart"/>
      <w:r w:rsidRPr="00BF61FB">
        <w:rPr>
          <w:b/>
          <w:bCs/>
          <w:sz w:val="28"/>
        </w:rPr>
        <w:t>Боярд</w:t>
      </w:r>
      <w:proofErr w:type="spellEnd"/>
      <w:r w:rsidRPr="00BF61FB">
        <w:rPr>
          <w:b/>
          <w:bCs/>
          <w:sz w:val="28"/>
        </w:rPr>
        <w:t xml:space="preserve"> - э</w:t>
      </w:r>
      <w:r w:rsidRPr="00BF61FB">
        <w:rPr>
          <w:bCs/>
          <w:sz w:val="28"/>
        </w:rPr>
        <w:t>то настоящее оборонительное сооружение, которое находится в Атлантическом океане в Бискайском заливе недалеко от города Ла-Рошель.</w:t>
      </w:r>
      <w:r w:rsidR="00BF61FB" w:rsidRPr="00BF61FB">
        <w:rPr>
          <w:bCs/>
          <w:sz w:val="28"/>
        </w:rPr>
        <w:t xml:space="preserve"> </w:t>
      </w:r>
      <w:r w:rsidRPr="00BF61FB">
        <w:rPr>
          <w:bCs/>
          <w:sz w:val="28"/>
        </w:rPr>
        <w:t xml:space="preserve">Оно </w:t>
      </w:r>
      <w:r w:rsidR="00BF61FB" w:rsidRPr="00BF61FB">
        <w:rPr>
          <w:bCs/>
          <w:sz w:val="28"/>
        </w:rPr>
        <w:t>построено</w:t>
      </w:r>
      <w:r w:rsidRPr="00BF61FB">
        <w:rPr>
          <w:bCs/>
          <w:sz w:val="28"/>
        </w:rPr>
        <w:t xml:space="preserve"> на маленьком островке в XVIII веке по приказу Наполеона, императора Франции, для прикрытия морских подступов к портовым городам </w:t>
      </w:r>
      <w:proofErr w:type="spellStart"/>
      <w:r w:rsidRPr="00BF61FB">
        <w:rPr>
          <w:bCs/>
          <w:sz w:val="28"/>
        </w:rPr>
        <w:t>Рошфор</w:t>
      </w:r>
      <w:proofErr w:type="spellEnd"/>
      <w:r w:rsidRPr="00BF61FB">
        <w:rPr>
          <w:bCs/>
          <w:sz w:val="28"/>
        </w:rPr>
        <w:t xml:space="preserve"> и Ла-Рошель. </w:t>
      </w:r>
      <w:r w:rsidR="00700E21" w:rsidRPr="00700E21">
        <w:rPr>
          <w:bCs/>
          <w:sz w:val="28"/>
        </w:rPr>
        <w:t xml:space="preserve">В стратегических целях крепость ни разу не применялась, зато долгое время служила местом содержания под стражей заключенных. Когда тюрьму перенесли в Новую Каледонию, форт стал одним из памятников французской истории регионального масштаба. </w:t>
      </w:r>
    </w:p>
    <w:p w:rsidR="00AA514B" w:rsidRPr="00107AFC" w:rsidRDefault="001D5591" w:rsidP="00107AFC">
      <w:pPr>
        <w:pStyle w:val="a3"/>
        <w:ind w:left="0" w:firstLine="567"/>
        <w:jc w:val="both"/>
        <w:rPr>
          <w:sz w:val="28"/>
        </w:rPr>
      </w:pPr>
      <w:r w:rsidRPr="00BF61FB">
        <w:rPr>
          <w:sz w:val="28"/>
        </w:rPr>
        <w:lastRenderedPageBreak/>
        <w:t xml:space="preserve">Ребята, </w:t>
      </w:r>
      <w:r w:rsidRPr="00BF61FB">
        <w:rPr>
          <w:b/>
          <w:sz w:val="28"/>
        </w:rPr>
        <w:t>цель игры</w:t>
      </w:r>
      <w:r w:rsidRPr="00BF61FB">
        <w:rPr>
          <w:sz w:val="28"/>
        </w:rPr>
        <w:t xml:space="preserve"> – составить ключевую фразу</w:t>
      </w:r>
      <w:r w:rsidR="00107AFC">
        <w:rPr>
          <w:sz w:val="28"/>
        </w:rPr>
        <w:t xml:space="preserve"> (математическое правило)</w:t>
      </w:r>
      <w:r w:rsidRPr="00BF61FB">
        <w:rPr>
          <w:sz w:val="28"/>
        </w:rPr>
        <w:t>, которая поможет вам сформулировать тему  и учебную задачу урока. Для этого вам необходимо проявить свои математические знания, ум, смекалку, умение сотрудничать друг с другом при выполнении заданий.</w:t>
      </w:r>
      <w:r w:rsidRPr="00BF61FB">
        <w:rPr>
          <w:i/>
          <w:sz w:val="28"/>
        </w:rPr>
        <w:t xml:space="preserve"> </w:t>
      </w:r>
      <w:r w:rsidRPr="00BF61FB">
        <w:rPr>
          <w:sz w:val="28"/>
        </w:rPr>
        <w:t xml:space="preserve">За правильно выполненные задания, каждая команда получит по ключу, один из них откроет сундучок, </w:t>
      </w:r>
      <w:r w:rsidR="00BF61FB" w:rsidRPr="00BF61FB">
        <w:rPr>
          <w:sz w:val="28"/>
        </w:rPr>
        <w:t>в котором лежит</w:t>
      </w:r>
      <w:r w:rsidRPr="00BF61FB">
        <w:rPr>
          <w:sz w:val="28"/>
        </w:rPr>
        <w:t xml:space="preserve"> ключевое слово. </w:t>
      </w:r>
      <w:r w:rsidR="00107AFC">
        <w:rPr>
          <w:sz w:val="28"/>
        </w:rPr>
        <w:t xml:space="preserve">Также вы сможете получить слова-подсказки, если ответите на дополнительные вопросы. Итак, игра началась </w:t>
      </w:r>
      <w:r w:rsidR="00107AFC" w:rsidRPr="00107AFC">
        <w:rPr>
          <w:i/>
        </w:rPr>
        <w:t>(удар в колокол).</w:t>
      </w:r>
    </w:p>
    <w:p w:rsidR="00AA514B" w:rsidRPr="00F54A40" w:rsidRDefault="00AA514B" w:rsidP="00BF61FB">
      <w:pPr>
        <w:tabs>
          <w:tab w:val="left" w:pos="4275"/>
        </w:tabs>
        <w:jc w:val="both"/>
        <w:rPr>
          <w:i/>
          <w:szCs w:val="32"/>
        </w:rPr>
      </w:pPr>
      <w:proofErr w:type="gramStart"/>
      <w:r w:rsidRPr="00BF61FB">
        <w:rPr>
          <w:b/>
          <w:color w:val="0033CC"/>
          <w:sz w:val="28"/>
          <w:szCs w:val="32"/>
        </w:rPr>
        <w:t>Первый этап:</w:t>
      </w:r>
      <w:r w:rsidR="00BF61FB">
        <w:rPr>
          <w:b/>
          <w:color w:val="0033CC"/>
          <w:sz w:val="28"/>
          <w:szCs w:val="32"/>
        </w:rPr>
        <w:t xml:space="preserve"> </w:t>
      </w:r>
      <w:r w:rsidR="00BF61FB" w:rsidRPr="00F54A40">
        <w:rPr>
          <w:i/>
          <w:szCs w:val="32"/>
        </w:rPr>
        <w:t>(задание выполняется всеми игроками, у доски работает игрок 1 группы</w:t>
      </w:r>
      <w:r w:rsidR="00F54A40" w:rsidRPr="00F54A40">
        <w:rPr>
          <w:i/>
          <w:szCs w:val="32"/>
        </w:rPr>
        <w:t>.</w:t>
      </w:r>
      <w:proofErr w:type="gramEnd"/>
      <w:r w:rsidR="00F54A40" w:rsidRPr="00F54A40">
        <w:rPr>
          <w:i/>
          <w:szCs w:val="32"/>
        </w:rPr>
        <w:t xml:space="preserve"> Игрока выбирают члены группы. </w:t>
      </w:r>
      <w:proofErr w:type="gramStart"/>
      <w:r w:rsidR="00F54A40" w:rsidRPr="00F54A40">
        <w:rPr>
          <w:i/>
          <w:szCs w:val="32"/>
        </w:rPr>
        <w:t>И</w:t>
      </w:r>
      <w:r w:rsidR="0070712E" w:rsidRPr="00F54A40">
        <w:rPr>
          <w:i/>
          <w:szCs w:val="32"/>
        </w:rPr>
        <w:t>ли игроки 1 группы озвучивают значения выражений</w:t>
      </w:r>
      <w:r w:rsidR="00BF61FB" w:rsidRPr="00F54A40">
        <w:rPr>
          <w:i/>
          <w:szCs w:val="32"/>
        </w:rPr>
        <w:t>)</w:t>
      </w:r>
      <w:proofErr w:type="gramEnd"/>
    </w:p>
    <w:p w:rsidR="00AA514B" w:rsidRPr="00BF61FB" w:rsidRDefault="00BF61FB" w:rsidP="00BF61FB">
      <w:pPr>
        <w:tabs>
          <w:tab w:val="left" w:pos="6645"/>
        </w:tabs>
        <w:jc w:val="both"/>
        <w:rPr>
          <w:sz w:val="28"/>
        </w:rPr>
      </w:pPr>
      <w:r>
        <w:rPr>
          <w:sz w:val="28"/>
        </w:rPr>
        <w:t>- Заполните таблицу, выполнив вычисления.</w:t>
      </w:r>
    </w:p>
    <w:p w:rsidR="00AA514B" w:rsidRPr="00BF61FB" w:rsidRDefault="00AA514B" w:rsidP="00AA514B">
      <w:pPr>
        <w:rPr>
          <w:sz w:val="28"/>
        </w:rPr>
      </w:pPr>
    </w:p>
    <w:p w:rsidR="00AA514B" w:rsidRDefault="00AA514B" w:rsidP="00AA514B">
      <w:r>
        <w:t xml:space="preserve">                                           +26    </w:t>
      </w:r>
    </w:p>
    <w:p w:rsidR="00AA514B" w:rsidRDefault="00AA514B" w:rsidP="00AA514B">
      <w:r>
        <w:t xml:space="preserve">                                                              </w:t>
      </w:r>
    </w:p>
    <w:p w:rsidR="00AA514B" w:rsidRDefault="00AA514B" w:rsidP="00AA514B">
      <w:r>
        <w:t xml:space="preserve">           24       48       32       56       64       </w:t>
      </w:r>
      <w:r w:rsidR="00053A61">
        <w:t>120</w:t>
      </w:r>
      <w:r>
        <w:t xml:space="preserve">       80</w:t>
      </w:r>
    </w:p>
    <w:p w:rsidR="00AA514B" w:rsidRDefault="00AA514B" w:rsidP="00AA514B"/>
    <w:p w:rsidR="00AA514B" w:rsidRDefault="00AA514B" w:rsidP="00AA514B">
      <w:r>
        <w:t xml:space="preserve">                                           :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1"/>
        <w:gridCol w:w="657"/>
        <w:gridCol w:w="540"/>
        <w:gridCol w:w="540"/>
        <w:gridCol w:w="540"/>
        <w:gridCol w:w="540"/>
        <w:gridCol w:w="720"/>
        <w:gridCol w:w="540"/>
      </w:tblGrid>
      <w:tr w:rsidR="00AA514B" w:rsidTr="00992765">
        <w:tc>
          <w:tcPr>
            <w:tcW w:w="1251" w:type="dxa"/>
          </w:tcPr>
          <w:p w:rsidR="00AA514B" w:rsidRDefault="00AA514B" w:rsidP="00992765"/>
        </w:tc>
        <w:tc>
          <w:tcPr>
            <w:tcW w:w="657" w:type="dxa"/>
          </w:tcPr>
          <w:p w:rsidR="00AA514B" w:rsidRDefault="00AA514B" w:rsidP="00992765">
            <w:r>
              <w:t>т</w:t>
            </w:r>
          </w:p>
        </w:tc>
        <w:tc>
          <w:tcPr>
            <w:tcW w:w="540" w:type="dxa"/>
          </w:tcPr>
          <w:p w:rsidR="00AA514B" w:rsidRDefault="00AA514B" w:rsidP="00992765">
            <w:r>
              <w:t>а</w:t>
            </w:r>
          </w:p>
        </w:tc>
        <w:tc>
          <w:tcPr>
            <w:tcW w:w="540" w:type="dxa"/>
          </w:tcPr>
          <w:p w:rsidR="00AA514B" w:rsidRDefault="00AA514B" w:rsidP="00992765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540" w:type="dxa"/>
          </w:tcPr>
          <w:p w:rsidR="00AA514B" w:rsidRDefault="00AA514B" w:rsidP="00992765">
            <w:proofErr w:type="spellStart"/>
            <w:r>
              <w:t>д</w:t>
            </w:r>
            <w:proofErr w:type="spellEnd"/>
          </w:p>
        </w:tc>
        <w:tc>
          <w:tcPr>
            <w:tcW w:w="540" w:type="dxa"/>
          </w:tcPr>
          <w:p w:rsidR="00AA514B" w:rsidRDefault="00AA514B" w:rsidP="00992765">
            <w:proofErr w:type="spellStart"/>
            <w:r>
              <w:t>ь</w:t>
            </w:r>
            <w:proofErr w:type="spellEnd"/>
          </w:p>
        </w:tc>
        <w:tc>
          <w:tcPr>
            <w:tcW w:w="720" w:type="dxa"/>
          </w:tcPr>
          <w:p w:rsidR="00AA514B" w:rsidRDefault="00AA514B" w:rsidP="00992765">
            <w:r>
              <w:t>у</w:t>
            </w:r>
          </w:p>
        </w:tc>
        <w:tc>
          <w:tcPr>
            <w:tcW w:w="540" w:type="dxa"/>
          </w:tcPr>
          <w:p w:rsidR="00AA514B" w:rsidRDefault="00AA514B" w:rsidP="00992765">
            <w:r>
              <w:t>в</w:t>
            </w:r>
          </w:p>
        </w:tc>
      </w:tr>
      <w:tr w:rsidR="00AA514B" w:rsidTr="00992765">
        <w:tc>
          <w:tcPr>
            <w:tcW w:w="1251" w:type="dxa"/>
          </w:tcPr>
          <w:p w:rsidR="00AA514B" w:rsidRDefault="00AA514B" w:rsidP="00992765">
            <w:r>
              <w:t>а + 26</w:t>
            </w:r>
          </w:p>
        </w:tc>
        <w:tc>
          <w:tcPr>
            <w:tcW w:w="657" w:type="dxa"/>
          </w:tcPr>
          <w:p w:rsidR="00AA514B" w:rsidRDefault="00AA514B" w:rsidP="00992765"/>
        </w:tc>
        <w:tc>
          <w:tcPr>
            <w:tcW w:w="540" w:type="dxa"/>
          </w:tcPr>
          <w:p w:rsidR="00AA514B" w:rsidRDefault="00AA514B" w:rsidP="00992765"/>
        </w:tc>
        <w:tc>
          <w:tcPr>
            <w:tcW w:w="540" w:type="dxa"/>
          </w:tcPr>
          <w:p w:rsidR="00AA514B" w:rsidRDefault="00AA514B" w:rsidP="00992765"/>
        </w:tc>
        <w:tc>
          <w:tcPr>
            <w:tcW w:w="540" w:type="dxa"/>
          </w:tcPr>
          <w:p w:rsidR="00AA514B" w:rsidRDefault="00AA514B" w:rsidP="00992765"/>
        </w:tc>
        <w:tc>
          <w:tcPr>
            <w:tcW w:w="540" w:type="dxa"/>
          </w:tcPr>
          <w:p w:rsidR="00AA514B" w:rsidRDefault="00AA514B" w:rsidP="00992765"/>
        </w:tc>
        <w:tc>
          <w:tcPr>
            <w:tcW w:w="720" w:type="dxa"/>
          </w:tcPr>
          <w:p w:rsidR="00AA514B" w:rsidRDefault="00AA514B" w:rsidP="00992765"/>
        </w:tc>
        <w:tc>
          <w:tcPr>
            <w:tcW w:w="540" w:type="dxa"/>
          </w:tcPr>
          <w:p w:rsidR="00AA514B" w:rsidRDefault="00AA514B" w:rsidP="00992765"/>
        </w:tc>
      </w:tr>
      <w:tr w:rsidR="00AA514B" w:rsidTr="00992765">
        <w:tc>
          <w:tcPr>
            <w:tcW w:w="1251" w:type="dxa"/>
          </w:tcPr>
          <w:p w:rsidR="00AA514B" w:rsidRDefault="00AA514B" w:rsidP="00992765">
            <w:r>
              <w:t>а</w:t>
            </w:r>
            <w:proofErr w:type="gramStart"/>
            <w:r>
              <w:t xml:space="preserve"> :</w:t>
            </w:r>
            <w:proofErr w:type="gramEnd"/>
            <w:r>
              <w:t xml:space="preserve"> 8</w:t>
            </w:r>
          </w:p>
        </w:tc>
        <w:tc>
          <w:tcPr>
            <w:tcW w:w="657" w:type="dxa"/>
          </w:tcPr>
          <w:p w:rsidR="00AA514B" w:rsidRDefault="00AA514B" w:rsidP="00992765"/>
        </w:tc>
        <w:tc>
          <w:tcPr>
            <w:tcW w:w="540" w:type="dxa"/>
          </w:tcPr>
          <w:p w:rsidR="00AA514B" w:rsidRDefault="00AA514B" w:rsidP="00992765"/>
        </w:tc>
        <w:tc>
          <w:tcPr>
            <w:tcW w:w="540" w:type="dxa"/>
          </w:tcPr>
          <w:p w:rsidR="00AA514B" w:rsidRDefault="00AA514B" w:rsidP="00992765"/>
        </w:tc>
        <w:tc>
          <w:tcPr>
            <w:tcW w:w="540" w:type="dxa"/>
          </w:tcPr>
          <w:p w:rsidR="00AA514B" w:rsidRDefault="00AA514B" w:rsidP="00992765"/>
        </w:tc>
        <w:tc>
          <w:tcPr>
            <w:tcW w:w="540" w:type="dxa"/>
          </w:tcPr>
          <w:p w:rsidR="00AA514B" w:rsidRDefault="00AA514B" w:rsidP="00992765"/>
        </w:tc>
        <w:tc>
          <w:tcPr>
            <w:tcW w:w="720" w:type="dxa"/>
          </w:tcPr>
          <w:p w:rsidR="00AA514B" w:rsidRDefault="00AA514B" w:rsidP="00992765"/>
        </w:tc>
        <w:tc>
          <w:tcPr>
            <w:tcW w:w="540" w:type="dxa"/>
          </w:tcPr>
          <w:p w:rsidR="00AA514B" w:rsidRDefault="00AA514B" w:rsidP="00992765"/>
        </w:tc>
      </w:tr>
      <w:tr w:rsidR="00AA514B" w:rsidTr="00992765">
        <w:tc>
          <w:tcPr>
            <w:tcW w:w="1251" w:type="dxa"/>
          </w:tcPr>
          <w:p w:rsidR="00AA514B" w:rsidRDefault="00AA514B" w:rsidP="00992765"/>
        </w:tc>
        <w:tc>
          <w:tcPr>
            <w:tcW w:w="657" w:type="dxa"/>
          </w:tcPr>
          <w:p w:rsidR="00AA514B" w:rsidRDefault="00AA514B" w:rsidP="00992765">
            <w:proofErr w:type="spellStart"/>
            <w:r>
              <w:t>ф</w:t>
            </w:r>
            <w:proofErr w:type="spellEnd"/>
          </w:p>
        </w:tc>
        <w:tc>
          <w:tcPr>
            <w:tcW w:w="540" w:type="dxa"/>
          </w:tcPr>
          <w:p w:rsidR="00AA514B" w:rsidRDefault="00AA514B" w:rsidP="00992765">
            <w:r>
              <w:t>к</w:t>
            </w:r>
          </w:p>
        </w:tc>
        <w:tc>
          <w:tcPr>
            <w:tcW w:w="540" w:type="dxa"/>
          </w:tcPr>
          <w:p w:rsidR="00AA514B" w:rsidRDefault="00AA514B" w:rsidP="00992765">
            <w:r>
              <w:t>ч</w:t>
            </w:r>
          </w:p>
        </w:tc>
        <w:tc>
          <w:tcPr>
            <w:tcW w:w="540" w:type="dxa"/>
          </w:tcPr>
          <w:p w:rsidR="00AA514B" w:rsidRDefault="00AA514B" w:rsidP="00992765">
            <w:r>
              <w:t>м</w:t>
            </w:r>
          </w:p>
        </w:tc>
        <w:tc>
          <w:tcPr>
            <w:tcW w:w="540" w:type="dxa"/>
          </w:tcPr>
          <w:p w:rsidR="00AA514B" w:rsidRDefault="00AA514B" w:rsidP="00992765">
            <w:r>
              <w:t>я</w:t>
            </w:r>
          </w:p>
        </w:tc>
        <w:tc>
          <w:tcPr>
            <w:tcW w:w="720" w:type="dxa"/>
          </w:tcPr>
          <w:p w:rsidR="00AA514B" w:rsidRDefault="00AA514B" w:rsidP="00992765">
            <w:r>
              <w:t>е</w:t>
            </w:r>
          </w:p>
        </w:tc>
        <w:tc>
          <w:tcPr>
            <w:tcW w:w="540" w:type="dxa"/>
          </w:tcPr>
          <w:p w:rsidR="00AA514B" w:rsidRDefault="00AA514B" w:rsidP="00992765">
            <w:r>
              <w:t>т</w:t>
            </w:r>
          </w:p>
        </w:tc>
      </w:tr>
    </w:tbl>
    <w:p w:rsidR="00AA514B" w:rsidRPr="00BF61FB" w:rsidRDefault="00AA514B" w:rsidP="00BF61FB">
      <w:pPr>
        <w:jc w:val="both"/>
        <w:rPr>
          <w:sz w:val="28"/>
        </w:rPr>
      </w:pPr>
      <w:r w:rsidRPr="00BF61FB">
        <w:rPr>
          <w:sz w:val="28"/>
        </w:rPr>
        <w:t>Вариант заполнения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1"/>
        <w:gridCol w:w="657"/>
        <w:gridCol w:w="540"/>
        <w:gridCol w:w="540"/>
        <w:gridCol w:w="540"/>
        <w:gridCol w:w="540"/>
        <w:gridCol w:w="720"/>
        <w:gridCol w:w="576"/>
      </w:tblGrid>
      <w:tr w:rsidR="00AA514B" w:rsidTr="00992765">
        <w:tc>
          <w:tcPr>
            <w:tcW w:w="1251" w:type="dxa"/>
          </w:tcPr>
          <w:p w:rsidR="00AA514B" w:rsidRDefault="00AA514B" w:rsidP="00992765"/>
        </w:tc>
        <w:tc>
          <w:tcPr>
            <w:tcW w:w="657" w:type="dxa"/>
          </w:tcPr>
          <w:p w:rsidR="00AA514B" w:rsidRDefault="00AA514B" w:rsidP="00992765">
            <w:r>
              <w:t>т</w:t>
            </w:r>
          </w:p>
        </w:tc>
        <w:tc>
          <w:tcPr>
            <w:tcW w:w="540" w:type="dxa"/>
          </w:tcPr>
          <w:p w:rsidR="00AA514B" w:rsidRDefault="00AA514B" w:rsidP="00992765">
            <w:r>
              <w:t>а</w:t>
            </w:r>
          </w:p>
        </w:tc>
        <w:tc>
          <w:tcPr>
            <w:tcW w:w="540" w:type="dxa"/>
          </w:tcPr>
          <w:p w:rsidR="00AA514B" w:rsidRDefault="00AA514B" w:rsidP="00992765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540" w:type="dxa"/>
          </w:tcPr>
          <w:p w:rsidR="00AA514B" w:rsidRDefault="00AA514B" w:rsidP="00992765">
            <w:proofErr w:type="spellStart"/>
            <w:r>
              <w:t>д</w:t>
            </w:r>
            <w:proofErr w:type="spellEnd"/>
          </w:p>
        </w:tc>
        <w:tc>
          <w:tcPr>
            <w:tcW w:w="540" w:type="dxa"/>
          </w:tcPr>
          <w:p w:rsidR="00AA514B" w:rsidRDefault="00AA514B" w:rsidP="00992765">
            <w:proofErr w:type="spellStart"/>
            <w:r>
              <w:t>ь</w:t>
            </w:r>
            <w:proofErr w:type="spellEnd"/>
          </w:p>
        </w:tc>
        <w:tc>
          <w:tcPr>
            <w:tcW w:w="720" w:type="dxa"/>
          </w:tcPr>
          <w:p w:rsidR="00AA514B" w:rsidRDefault="00AA514B" w:rsidP="00992765">
            <w:r>
              <w:t>у</w:t>
            </w:r>
          </w:p>
        </w:tc>
        <w:tc>
          <w:tcPr>
            <w:tcW w:w="540" w:type="dxa"/>
          </w:tcPr>
          <w:p w:rsidR="00AA514B" w:rsidRDefault="00AA514B" w:rsidP="00992765">
            <w:r>
              <w:t>в</w:t>
            </w:r>
          </w:p>
        </w:tc>
      </w:tr>
      <w:tr w:rsidR="00AA514B" w:rsidTr="00992765">
        <w:tc>
          <w:tcPr>
            <w:tcW w:w="1251" w:type="dxa"/>
          </w:tcPr>
          <w:p w:rsidR="00AA514B" w:rsidRDefault="00AA514B" w:rsidP="00AA514B">
            <w:r>
              <w:t>а + 26</w:t>
            </w:r>
          </w:p>
        </w:tc>
        <w:tc>
          <w:tcPr>
            <w:tcW w:w="657" w:type="dxa"/>
          </w:tcPr>
          <w:p w:rsidR="00AA514B" w:rsidRDefault="00AA514B" w:rsidP="00992765">
            <w:r>
              <w:t>50</w:t>
            </w:r>
          </w:p>
        </w:tc>
        <w:tc>
          <w:tcPr>
            <w:tcW w:w="540" w:type="dxa"/>
          </w:tcPr>
          <w:p w:rsidR="00AA514B" w:rsidRDefault="00AA514B" w:rsidP="00992765">
            <w:r>
              <w:t>74</w:t>
            </w:r>
          </w:p>
        </w:tc>
        <w:tc>
          <w:tcPr>
            <w:tcW w:w="540" w:type="dxa"/>
          </w:tcPr>
          <w:p w:rsidR="00AA514B" w:rsidRDefault="00AA514B" w:rsidP="00992765">
            <w:r>
              <w:t>58</w:t>
            </w:r>
          </w:p>
        </w:tc>
        <w:tc>
          <w:tcPr>
            <w:tcW w:w="540" w:type="dxa"/>
          </w:tcPr>
          <w:p w:rsidR="00AA514B" w:rsidRDefault="00AA514B" w:rsidP="00992765">
            <w:r>
              <w:t>82</w:t>
            </w:r>
          </w:p>
        </w:tc>
        <w:tc>
          <w:tcPr>
            <w:tcW w:w="540" w:type="dxa"/>
          </w:tcPr>
          <w:p w:rsidR="00AA514B" w:rsidRDefault="00AA514B" w:rsidP="00992765">
            <w:r>
              <w:t>90</w:t>
            </w:r>
          </w:p>
        </w:tc>
        <w:tc>
          <w:tcPr>
            <w:tcW w:w="720" w:type="dxa"/>
          </w:tcPr>
          <w:p w:rsidR="00AA514B" w:rsidRDefault="00053A61" w:rsidP="00AA514B">
            <w:r>
              <w:t>146</w:t>
            </w:r>
          </w:p>
        </w:tc>
        <w:tc>
          <w:tcPr>
            <w:tcW w:w="540" w:type="dxa"/>
          </w:tcPr>
          <w:p w:rsidR="00AA514B" w:rsidRDefault="00AA514B" w:rsidP="00AA514B">
            <w:r>
              <w:t>106</w:t>
            </w:r>
          </w:p>
        </w:tc>
      </w:tr>
      <w:tr w:rsidR="00AA514B" w:rsidTr="00992765">
        <w:tc>
          <w:tcPr>
            <w:tcW w:w="1251" w:type="dxa"/>
          </w:tcPr>
          <w:p w:rsidR="00AA514B" w:rsidRDefault="00AA514B" w:rsidP="00992765">
            <w:r>
              <w:t>а</w:t>
            </w:r>
            <w:proofErr w:type="gramStart"/>
            <w:r>
              <w:t xml:space="preserve"> :</w:t>
            </w:r>
            <w:proofErr w:type="gramEnd"/>
            <w:r>
              <w:t xml:space="preserve"> 8</w:t>
            </w:r>
          </w:p>
        </w:tc>
        <w:tc>
          <w:tcPr>
            <w:tcW w:w="657" w:type="dxa"/>
          </w:tcPr>
          <w:p w:rsidR="00AA514B" w:rsidRDefault="00AA514B" w:rsidP="00992765">
            <w:r>
              <w:t>3</w:t>
            </w:r>
          </w:p>
        </w:tc>
        <w:tc>
          <w:tcPr>
            <w:tcW w:w="540" w:type="dxa"/>
          </w:tcPr>
          <w:p w:rsidR="00AA514B" w:rsidRDefault="00AA514B" w:rsidP="00992765">
            <w:r>
              <w:t>6</w:t>
            </w:r>
          </w:p>
        </w:tc>
        <w:tc>
          <w:tcPr>
            <w:tcW w:w="540" w:type="dxa"/>
          </w:tcPr>
          <w:p w:rsidR="00AA514B" w:rsidRDefault="00AA514B" w:rsidP="00992765">
            <w:r>
              <w:t>4</w:t>
            </w:r>
          </w:p>
        </w:tc>
        <w:tc>
          <w:tcPr>
            <w:tcW w:w="540" w:type="dxa"/>
          </w:tcPr>
          <w:p w:rsidR="00AA514B" w:rsidRDefault="00AA514B" w:rsidP="00992765">
            <w:r>
              <w:t>7</w:t>
            </w:r>
          </w:p>
        </w:tc>
        <w:tc>
          <w:tcPr>
            <w:tcW w:w="540" w:type="dxa"/>
          </w:tcPr>
          <w:p w:rsidR="00AA514B" w:rsidRDefault="00AA514B" w:rsidP="00992765">
            <w:r>
              <w:t>8</w:t>
            </w:r>
          </w:p>
        </w:tc>
        <w:tc>
          <w:tcPr>
            <w:tcW w:w="720" w:type="dxa"/>
          </w:tcPr>
          <w:p w:rsidR="00AA514B" w:rsidRDefault="00AA514B" w:rsidP="00992765">
            <w:r>
              <w:t>20</w:t>
            </w:r>
          </w:p>
        </w:tc>
        <w:tc>
          <w:tcPr>
            <w:tcW w:w="540" w:type="dxa"/>
          </w:tcPr>
          <w:p w:rsidR="00AA514B" w:rsidRDefault="00AA514B" w:rsidP="00992765">
            <w:r>
              <w:t>10</w:t>
            </w:r>
          </w:p>
        </w:tc>
      </w:tr>
      <w:tr w:rsidR="00AA514B" w:rsidTr="00992765">
        <w:tc>
          <w:tcPr>
            <w:tcW w:w="1251" w:type="dxa"/>
          </w:tcPr>
          <w:p w:rsidR="00AA514B" w:rsidRDefault="00AA514B" w:rsidP="00992765"/>
        </w:tc>
        <w:tc>
          <w:tcPr>
            <w:tcW w:w="657" w:type="dxa"/>
          </w:tcPr>
          <w:p w:rsidR="00AA514B" w:rsidRDefault="00AA514B" w:rsidP="00992765">
            <w:proofErr w:type="spellStart"/>
            <w:r>
              <w:t>ф</w:t>
            </w:r>
            <w:proofErr w:type="spellEnd"/>
          </w:p>
        </w:tc>
        <w:tc>
          <w:tcPr>
            <w:tcW w:w="540" w:type="dxa"/>
          </w:tcPr>
          <w:p w:rsidR="00AA514B" w:rsidRDefault="00AA514B" w:rsidP="00992765">
            <w:r>
              <w:t>к</w:t>
            </w:r>
          </w:p>
        </w:tc>
        <w:tc>
          <w:tcPr>
            <w:tcW w:w="540" w:type="dxa"/>
          </w:tcPr>
          <w:p w:rsidR="00AA514B" w:rsidRDefault="00AA514B" w:rsidP="00992765">
            <w:r>
              <w:t>ч</w:t>
            </w:r>
          </w:p>
        </w:tc>
        <w:tc>
          <w:tcPr>
            <w:tcW w:w="540" w:type="dxa"/>
          </w:tcPr>
          <w:p w:rsidR="00AA514B" w:rsidRDefault="00AA514B" w:rsidP="00992765">
            <w:r>
              <w:t>м</w:t>
            </w:r>
          </w:p>
        </w:tc>
        <w:tc>
          <w:tcPr>
            <w:tcW w:w="540" w:type="dxa"/>
          </w:tcPr>
          <w:p w:rsidR="00AA514B" w:rsidRDefault="00AA514B" w:rsidP="00992765">
            <w:r>
              <w:t>я</w:t>
            </w:r>
          </w:p>
        </w:tc>
        <w:tc>
          <w:tcPr>
            <w:tcW w:w="720" w:type="dxa"/>
          </w:tcPr>
          <w:p w:rsidR="00AA514B" w:rsidRDefault="00AA514B" w:rsidP="00992765">
            <w:r>
              <w:t>е</w:t>
            </w:r>
          </w:p>
        </w:tc>
        <w:tc>
          <w:tcPr>
            <w:tcW w:w="540" w:type="dxa"/>
          </w:tcPr>
          <w:p w:rsidR="00AA514B" w:rsidRDefault="00AA514B" w:rsidP="00992765">
            <w:r>
              <w:t>т</w:t>
            </w:r>
          </w:p>
        </w:tc>
      </w:tr>
    </w:tbl>
    <w:p w:rsidR="00AA514B" w:rsidRDefault="00AA514B" w:rsidP="00AA514B"/>
    <w:p w:rsidR="00AA514B" w:rsidRPr="00BF61FB" w:rsidRDefault="00AA514B" w:rsidP="00BF61FB">
      <w:pPr>
        <w:jc w:val="both"/>
        <w:rPr>
          <w:sz w:val="28"/>
        </w:rPr>
      </w:pPr>
      <w:r w:rsidRPr="00BF61FB">
        <w:rPr>
          <w:sz w:val="28"/>
        </w:rPr>
        <w:t>- Выберите ответы – двузначные числа</w:t>
      </w:r>
      <w:r w:rsidR="00700E21">
        <w:rPr>
          <w:sz w:val="28"/>
        </w:rPr>
        <w:t>,</w:t>
      </w:r>
      <w:r w:rsidRPr="00BF61FB">
        <w:rPr>
          <w:sz w:val="28"/>
        </w:rPr>
        <w:t xml:space="preserve"> расположите их в порядке возрастания</w:t>
      </w:r>
      <w:r w:rsidR="0070712E">
        <w:rPr>
          <w:sz w:val="28"/>
        </w:rPr>
        <w:t xml:space="preserve"> и узнайте, где находится задание</w:t>
      </w:r>
      <w:r w:rsidR="00107AFC">
        <w:rPr>
          <w:sz w:val="28"/>
        </w:rPr>
        <w:t xml:space="preserve"> 2 этапа</w:t>
      </w:r>
      <w:r w:rsidRPr="00BF61FB">
        <w:rPr>
          <w:sz w:val="28"/>
        </w:rPr>
        <w:t>.</w:t>
      </w:r>
    </w:p>
    <w:p w:rsidR="00AA514B" w:rsidRPr="00107AFC" w:rsidRDefault="0070712E" w:rsidP="00107AFC">
      <w:pPr>
        <w:jc w:val="both"/>
        <w:rPr>
          <w:i/>
        </w:rPr>
      </w:pPr>
      <w:r w:rsidRPr="00F54A40">
        <w:rPr>
          <w:i/>
        </w:rPr>
        <w:t>( 1 игрок 1 команды у доски)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900"/>
        <w:gridCol w:w="900"/>
        <w:gridCol w:w="900"/>
        <w:gridCol w:w="900"/>
        <w:gridCol w:w="900"/>
        <w:gridCol w:w="900"/>
      </w:tblGrid>
      <w:tr w:rsidR="00AA514B" w:rsidTr="00992765">
        <w:tc>
          <w:tcPr>
            <w:tcW w:w="828" w:type="dxa"/>
          </w:tcPr>
          <w:p w:rsidR="00AA514B" w:rsidRDefault="00AA514B" w:rsidP="00992765">
            <w:r>
              <w:t>10</w:t>
            </w:r>
          </w:p>
        </w:tc>
        <w:tc>
          <w:tcPr>
            <w:tcW w:w="900" w:type="dxa"/>
          </w:tcPr>
          <w:p w:rsidR="00AA514B" w:rsidRDefault="00AA514B" w:rsidP="00992765">
            <w:r>
              <w:t>20</w:t>
            </w:r>
          </w:p>
        </w:tc>
        <w:tc>
          <w:tcPr>
            <w:tcW w:w="900" w:type="dxa"/>
          </w:tcPr>
          <w:p w:rsidR="00AA514B" w:rsidRDefault="00AA514B" w:rsidP="00992765">
            <w:r>
              <w:t>50</w:t>
            </w:r>
          </w:p>
        </w:tc>
        <w:tc>
          <w:tcPr>
            <w:tcW w:w="900" w:type="dxa"/>
          </w:tcPr>
          <w:p w:rsidR="00AA514B" w:rsidRDefault="00AA514B" w:rsidP="00AA514B">
            <w:r>
              <w:t>58</w:t>
            </w:r>
          </w:p>
        </w:tc>
        <w:tc>
          <w:tcPr>
            <w:tcW w:w="900" w:type="dxa"/>
          </w:tcPr>
          <w:p w:rsidR="00AA514B" w:rsidRDefault="00AA514B" w:rsidP="00992765">
            <w:r>
              <w:t>74</w:t>
            </w:r>
          </w:p>
        </w:tc>
        <w:tc>
          <w:tcPr>
            <w:tcW w:w="900" w:type="dxa"/>
          </w:tcPr>
          <w:p w:rsidR="00AA514B" w:rsidRDefault="00AA514B" w:rsidP="00992765">
            <w:r>
              <w:t>82</w:t>
            </w:r>
          </w:p>
        </w:tc>
        <w:tc>
          <w:tcPr>
            <w:tcW w:w="900" w:type="dxa"/>
          </w:tcPr>
          <w:p w:rsidR="00AA514B" w:rsidRDefault="00AA514B" w:rsidP="00992765">
            <w:r>
              <w:t>90</w:t>
            </w:r>
          </w:p>
        </w:tc>
      </w:tr>
      <w:tr w:rsidR="00AA514B" w:rsidTr="00992765">
        <w:tc>
          <w:tcPr>
            <w:tcW w:w="828" w:type="dxa"/>
          </w:tcPr>
          <w:p w:rsidR="00AA514B" w:rsidRDefault="00AA514B" w:rsidP="00992765">
            <w:r>
              <w:t>т</w:t>
            </w:r>
          </w:p>
        </w:tc>
        <w:tc>
          <w:tcPr>
            <w:tcW w:w="900" w:type="dxa"/>
          </w:tcPr>
          <w:p w:rsidR="00AA514B" w:rsidRDefault="00AA514B" w:rsidP="00992765">
            <w:r>
              <w:t>е</w:t>
            </w:r>
          </w:p>
        </w:tc>
        <w:tc>
          <w:tcPr>
            <w:tcW w:w="900" w:type="dxa"/>
          </w:tcPr>
          <w:p w:rsidR="00AA514B" w:rsidRDefault="00AA514B" w:rsidP="00992765">
            <w:r>
              <w:t>т</w:t>
            </w:r>
          </w:p>
        </w:tc>
        <w:tc>
          <w:tcPr>
            <w:tcW w:w="900" w:type="dxa"/>
          </w:tcPr>
          <w:p w:rsidR="00AA514B" w:rsidRDefault="00AA514B" w:rsidP="00992765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900" w:type="dxa"/>
          </w:tcPr>
          <w:p w:rsidR="00AA514B" w:rsidRDefault="00AA514B" w:rsidP="00992765">
            <w:r>
              <w:t>а</w:t>
            </w:r>
          </w:p>
        </w:tc>
        <w:tc>
          <w:tcPr>
            <w:tcW w:w="900" w:type="dxa"/>
          </w:tcPr>
          <w:p w:rsidR="00AA514B" w:rsidRDefault="00AA514B" w:rsidP="00992765">
            <w:proofErr w:type="spellStart"/>
            <w:r>
              <w:t>д</w:t>
            </w:r>
            <w:proofErr w:type="spellEnd"/>
          </w:p>
        </w:tc>
        <w:tc>
          <w:tcPr>
            <w:tcW w:w="900" w:type="dxa"/>
          </w:tcPr>
          <w:p w:rsidR="00AA514B" w:rsidRDefault="00AA514B" w:rsidP="00AA514B">
            <w:proofErr w:type="spellStart"/>
            <w:r>
              <w:t>ь</w:t>
            </w:r>
            <w:proofErr w:type="spellEnd"/>
          </w:p>
        </w:tc>
      </w:tr>
    </w:tbl>
    <w:p w:rsidR="00AA514B" w:rsidRPr="0070712E" w:rsidRDefault="00EC11FE" w:rsidP="00EC11FE">
      <w:pPr>
        <w:tabs>
          <w:tab w:val="left" w:pos="4275"/>
        </w:tabs>
        <w:jc w:val="both"/>
        <w:rPr>
          <w:b/>
          <w:sz w:val="22"/>
        </w:rPr>
      </w:pPr>
      <w:r w:rsidRPr="0070712E">
        <w:rPr>
          <w:b/>
          <w:sz w:val="28"/>
          <w:szCs w:val="32"/>
        </w:rPr>
        <w:t xml:space="preserve">Если задание выполнено правильно, команда получает ключ. </w:t>
      </w:r>
    </w:p>
    <w:p w:rsidR="00310592" w:rsidRPr="0070712E" w:rsidRDefault="00EC11FE" w:rsidP="0070712E">
      <w:pPr>
        <w:tabs>
          <w:tab w:val="left" w:pos="6045"/>
        </w:tabs>
        <w:jc w:val="both"/>
        <w:rPr>
          <w:bCs/>
          <w:i/>
          <w:iCs/>
        </w:rPr>
      </w:pPr>
      <w:r w:rsidRPr="0070712E">
        <w:rPr>
          <w:bCs/>
          <w:i/>
          <w:iCs/>
        </w:rPr>
        <w:t xml:space="preserve"> </w:t>
      </w:r>
      <w:proofErr w:type="gramStart"/>
      <w:r w:rsidR="0070712E">
        <w:rPr>
          <w:bCs/>
          <w:i/>
          <w:iCs/>
        </w:rPr>
        <w:t>(1 к</w:t>
      </w:r>
      <w:r w:rsidRPr="0070712E">
        <w:rPr>
          <w:bCs/>
          <w:i/>
          <w:iCs/>
        </w:rPr>
        <w:t>оманда выбирает</w:t>
      </w:r>
      <w:r w:rsidR="0070712E">
        <w:rPr>
          <w:bCs/>
          <w:i/>
          <w:iCs/>
        </w:rPr>
        <w:t xml:space="preserve"> 2</w:t>
      </w:r>
      <w:r w:rsidRPr="0070712E">
        <w:rPr>
          <w:bCs/>
          <w:i/>
          <w:iCs/>
        </w:rPr>
        <w:t xml:space="preserve"> игрок</w:t>
      </w:r>
      <w:r w:rsidR="0070712E">
        <w:rPr>
          <w:bCs/>
          <w:i/>
          <w:iCs/>
        </w:rPr>
        <w:t>ов</w:t>
      </w:r>
      <w:r w:rsidRPr="0070712E">
        <w:rPr>
          <w:bCs/>
          <w:i/>
          <w:iCs/>
        </w:rPr>
        <w:t>, которы</w:t>
      </w:r>
      <w:r w:rsidR="0070712E">
        <w:rPr>
          <w:bCs/>
          <w:i/>
          <w:iCs/>
        </w:rPr>
        <w:t>е</w:t>
      </w:r>
      <w:r w:rsidRPr="0070712E">
        <w:rPr>
          <w:bCs/>
          <w:i/>
          <w:iCs/>
        </w:rPr>
        <w:t xml:space="preserve">  буд</w:t>
      </w:r>
      <w:r w:rsidR="0070712E">
        <w:rPr>
          <w:bCs/>
          <w:i/>
          <w:iCs/>
        </w:rPr>
        <w:t>у</w:t>
      </w:r>
      <w:r w:rsidRPr="0070712E">
        <w:rPr>
          <w:bCs/>
          <w:i/>
          <w:iCs/>
        </w:rPr>
        <w:t>т отвечать на вопрос, чтобы заработать подсказку.</w:t>
      </w:r>
      <w:proofErr w:type="gramEnd"/>
    </w:p>
    <w:p w:rsidR="00310592" w:rsidRPr="0070712E" w:rsidRDefault="00310592" w:rsidP="00310592">
      <w:pPr>
        <w:rPr>
          <w:sz w:val="28"/>
          <w:szCs w:val="20"/>
        </w:rPr>
      </w:pPr>
      <w:r w:rsidRPr="0070712E">
        <w:rPr>
          <w:sz w:val="28"/>
          <w:szCs w:val="20"/>
        </w:rPr>
        <w:t>Он грызун не очень мелкий,</w:t>
      </w:r>
    </w:p>
    <w:p w:rsidR="00310592" w:rsidRPr="0070712E" w:rsidRDefault="00310592" w:rsidP="00310592">
      <w:pPr>
        <w:rPr>
          <w:sz w:val="28"/>
          <w:szCs w:val="20"/>
        </w:rPr>
      </w:pPr>
      <w:r w:rsidRPr="0070712E">
        <w:rPr>
          <w:sz w:val="28"/>
          <w:szCs w:val="20"/>
        </w:rPr>
        <w:t xml:space="preserve">Ибо чуть </w:t>
      </w:r>
      <w:proofErr w:type="gramStart"/>
      <w:r w:rsidRPr="0070712E">
        <w:rPr>
          <w:sz w:val="28"/>
          <w:szCs w:val="20"/>
        </w:rPr>
        <w:t>побольше</w:t>
      </w:r>
      <w:proofErr w:type="gramEnd"/>
      <w:r w:rsidRPr="0070712E">
        <w:rPr>
          <w:sz w:val="28"/>
          <w:szCs w:val="20"/>
        </w:rPr>
        <w:t xml:space="preserve"> белки.</w:t>
      </w:r>
    </w:p>
    <w:p w:rsidR="00310592" w:rsidRPr="0070712E" w:rsidRDefault="00310592" w:rsidP="00310592">
      <w:pPr>
        <w:rPr>
          <w:sz w:val="28"/>
          <w:szCs w:val="20"/>
        </w:rPr>
      </w:pPr>
      <w:r w:rsidRPr="0070712E">
        <w:rPr>
          <w:sz w:val="28"/>
          <w:szCs w:val="20"/>
        </w:rPr>
        <w:t>А заменишь «У» на «О» -</w:t>
      </w:r>
    </w:p>
    <w:p w:rsidR="00310592" w:rsidRPr="0070712E" w:rsidRDefault="00310592" w:rsidP="00310592">
      <w:pPr>
        <w:rPr>
          <w:sz w:val="28"/>
          <w:szCs w:val="20"/>
        </w:rPr>
      </w:pPr>
      <w:r w:rsidRPr="0070712E">
        <w:rPr>
          <w:sz w:val="28"/>
          <w:szCs w:val="20"/>
        </w:rPr>
        <w:t>Будет круглое число</w:t>
      </w:r>
    </w:p>
    <w:p w:rsidR="00310592" w:rsidRPr="0070712E" w:rsidRDefault="00310592" w:rsidP="00310592">
      <w:pPr>
        <w:rPr>
          <w:b/>
          <w:sz w:val="28"/>
          <w:szCs w:val="20"/>
        </w:rPr>
      </w:pPr>
      <w:r w:rsidRPr="0070712E">
        <w:rPr>
          <w:b/>
          <w:sz w:val="28"/>
          <w:szCs w:val="20"/>
        </w:rPr>
        <w:t>(сурок – сорок)</w:t>
      </w:r>
    </w:p>
    <w:p w:rsidR="00310592" w:rsidRPr="0070712E" w:rsidRDefault="0070712E" w:rsidP="00310592">
      <w:pPr>
        <w:rPr>
          <w:i/>
          <w:sz w:val="28"/>
          <w:szCs w:val="20"/>
        </w:rPr>
      </w:pPr>
      <w:r w:rsidRPr="0070712E">
        <w:rPr>
          <w:i/>
          <w:sz w:val="28"/>
          <w:szCs w:val="20"/>
        </w:rPr>
        <w:t>или</w:t>
      </w:r>
    </w:p>
    <w:p w:rsidR="00310592" w:rsidRPr="0070712E" w:rsidRDefault="00310592" w:rsidP="00310592">
      <w:pPr>
        <w:rPr>
          <w:sz w:val="28"/>
          <w:szCs w:val="20"/>
        </w:rPr>
      </w:pPr>
      <w:r w:rsidRPr="0070712E">
        <w:rPr>
          <w:sz w:val="28"/>
          <w:szCs w:val="20"/>
        </w:rPr>
        <w:t>Я приношу с собою боль,</w:t>
      </w:r>
    </w:p>
    <w:p w:rsidR="00310592" w:rsidRPr="0070712E" w:rsidRDefault="00310592" w:rsidP="00310592">
      <w:pPr>
        <w:rPr>
          <w:sz w:val="28"/>
          <w:szCs w:val="20"/>
        </w:rPr>
      </w:pPr>
      <w:r w:rsidRPr="0070712E">
        <w:rPr>
          <w:sz w:val="28"/>
          <w:szCs w:val="20"/>
        </w:rPr>
        <w:t>В лице большое искаженье.</w:t>
      </w:r>
    </w:p>
    <w:p w:rsidR="00310592" w:rsidRPr="0070712E" w:rsidRDefault="00310592" w:rsidP="00310592">
      <w:pPr>
        <w:rPr>
          <w:sz w:val="28"/>
          <w:szCs w:val="20"/>
        </w:rPr>
      </w:pPr>
      <w:r w:rsidRPr="0070712E">
        <w:rPr>
          <w:sz w:val="28"/>
          <w:szCs w:val="20"/>
        </w:rPr>
        <w:t>А «Ф» на «П» заменишь коль,</w:t>
      </w:r>
    </w:p>
    <w:p w:rsidR="00310592" w:rsidRPr="0070712E" w:rsidRDefault="00310592" w:rsidP="00310592">
      <w:pPr>
        <w:rPr>
          <w:sz w:val="28"/>
          <w:szCs w:val="20"/>
        </w:rPr>
      </w:pPr>
      <w:r w:rsidRPr="0070712E">
        <w:rPr>
          <w:sz w:val="28"/>
          <w:szCs w:val="20"/>
        </w:rPr>
        <w:t>То сразу превращусь я в знак сложенья.</w:t>
      </w:r>
    </w:p>
    <w:p w:rsidR="009E2372" w:rsidRPr="0070712E" w:rsidRDefault="00310592" w:rsidP="00310592">
      <w:pPr>
        <w:tabs>
          <w:tab w:val="left" w:pos="5805"/>
        </w:tabs>
        <w:rPr>
          <w:b/>
          <w:sz w:val="36"/>
        </w:rPr>
      </w:pPr>
      <w:r w:rsidRPr="0070712E">
        <w:rPr>
          <w:b/>
          <w:sz w:val="28"/>
          <w:szCs w:val="20"/>
        </w:rPr>
        <w:t>(флюс – плюс)</w:t>
      </w:r>
    </w:p>
    <w:p w:rsidR="00EC11FE" w:rsidRPr="007104ED" w:rsidRDefault="0070712E" w:rsidP="007104ED">
      <w:pPr>
        <w:tabs>
          <w:tab w:val="left" w:pos="4275"/>
        </w:tabs>
        <w:jc w:val="both"/>
        <w:rPr>
          <w:i/>
          <w:sz w:val="20"/>
        </w:rPr>
      </w:pPr>
      <w:r w:rsidRPr="00F54A40">
        <w:rPr>
          <w:i/>
          <w:szCs w:val="32"/>
        </w:rPr>
        <w:lastRenderedPageBreak/>
        <w:t>(</w:t>
      </w:r>
      <w:r w:rsidR="00EC11FE" w:rsidRPr="00F54A40">
        <w:rPr>
          <w:i/>
          <w:szCs w:val="32"/>
        </w:rPr>
        <w:t>Если задание выполнено правильно, команда получает подсказку «Длина»</w:t>
      </w:r>
      <w:r w:rsidR="00107AFC">
        <w:rPr>
          <w:i/>
          <w:szCs w:val="32"/>
        </w:rPr>
        <w:t>, иначе подсказка «сгорает»</w:t>
      </w:r>
      <w:r w:rsidRPr="00F54A40">
        <w:rPr>
          <w:i/>
          <w:szCs w:val="32"/>
        </w:rPr>
        <w:t>)</w:t>
      </w:r>
      <w:r w:rsidR="00EC11FE" w:rsidRPr="00F54A40">
        <w:rPr>
          <w:i/>
          <w:szCs w:val="32"/>
        </w:rPr>
        <w:t xml:space="preserve">. </w:t>
      </w:r>
    </w:p>
    <w:p w:rsidR="0070712E" w:rsidRDefault="00EC11FE" w:rsidP="0070712E">
      <w:pPr>
        <w:tabs>
          <w:tab w:val="left" w:pos="0"/>
        </w:tabs>
        <w:jc w:val="both"/>
        <w:rPr>
          <w:rFonts w:ascii="Arial" w:hAnsi="Arial" w:cs="Arial"/>
          <w:b/>
          <w:color w:val="0033CC"/>
          <w:szCs w:val="32"/>
        </w:rPr>
      </w:pPr>
      <w:r w:rsidRPr="0070712E">
        <w:rPr>
          <w:rFonts w:ascii="Arial" w:hAnsi="Arial" w:cs="Arial"/>
          <w:b/>
          <w:color w:val="0033CC"/>
          <w:szCs w:val="32"/>
        </w:rPr>
        <w:t>Второй этап:</w:t>
      </w:r>
    </w:p>
    <w:p w:rsidR="0070712E" w:rsidRPr="0070712E" w:rsidRDefault="0070712E" w:rsidP="00107AFC">
      <w:pPr>
        <w:jc w:val="both"/>
        <w:rPr>
          <w:sz w:val="28"/>
        </w:rPr>
      </w:pPr>
      <w:r w:rsidRPr="0070712E">
        <w:rPr>
          <w:sz w:val="28"/>
        </w:rPr>
        <w:t>Итак, вы узнали, что задание</w:t>
      </w:r>
      <w:r w:rsidR="00107AFC">
        <w:rPr>
          <w:sz w:val="28"/>
        </w:rPr>
        <w:t xml:space="preserve"> 2 этапа</w:t>
      </w:r>
      <w:r w:rsidRPr="0070712E">
        <w:rPr>
          <w:sz w:val="28"/>
        </w:rPr>
        <w:t xml:space="preserve"> в тетради на печатной основе, номер страницы вы узнаете, если </w:t>
      </w:r>
      <w:r w:rsidR="00053A61">
        <w:rPr>
          <w:sz w:val="28"/>
        </w:rPr>
        <w:t>наименьшее двузначное число увеличить в 8 раз.(80)Наибольшее число -  номер задания.</w:t>
      </w:r>
    </w:p>
    <w:p w:rsidR="0070712E" w:rsidRPr="00F54A40" w:rsidRDefault="00053A61" w:rsidP="0070712E">
      <w:pPr>
        <w:tabs>
          <w:tab w:val="left" w:pos="4275"/>
        </w:tabs>
        <w:jc w:val="both"/>
        <w:rPr>
          <w:i/>
          <w:szCs w:val="32"/>
        </w:rPr>
      </w:pPr>
      <w:r w:rsidRPr="00F54A40">
        <w:rPr>
          <w:i/>
          <w:szCs w:val="32"/>
        </w:rPr>
        <w:t xml:space="preserve"> </w:t>
      </w:r>
      <w:proofErr w:type="gramStart"/>
      <w:r w:rsidR="0070712E" w:rsidRPr="00F54A40">
        <w:rPr>
          <w:i/>
          <w:szCs w:val="32"/>
        </w:rPr>
        <w:t>(задание выполняется всеми игроками, у доски работает игрок 2 группы.</w:t>
      </w:r>
      <w:proofErr w:type="gramEnd"/>
      <w:r w:rsidR="0070712E" w:rsidRPr="00F54A40">
        <w:rPr>
          <w:i/>
          <w:szCs w:val="32"/>
        </w:rPr>
        <w:t xml:space="preserve"> </w:t>
      </w:r>
      <w:proofErr w:type="gramStart"/>
      <w:r w:rsidR="00F54A40" w:rsidRPr="00F54A40">
        <w:rPr>
          <w:i/>
          <w:szCs w:val="32"/>
        </w:rPr>
        <w:t>Игрока выбирают члены группы)</w:t>
      </w:r>
      <w:proofErr w:type="gramEnd"/>
    </w:p>
    <w:p w:rsidR="00053A61" w:rsidRDefault="00053A61" w:rsidP="0070712E">
      <w:pPr>
        <w:tabs>
          <w:tab w:val="left" w:pos="4275"/>
        </w:tabs>
        <w:jc w:val="both"/>
        <w:rPr>
          <w:i/>
          <w:sz w:val="28"/>
          <w:szCs w:val="32"/>
        </w:rPr>
      </w:pPr>
      <w:r>
        <w:rPr>
          <w:i/>
          <w:sz w:val="28"/>
          <w:szCs w:val="32"/>
        </w:rPr>
        <w:t>Тетрадь с.80 №146</w:t>
      </w:r>
    </w:p>
    <w:p w:rsidR="0070712E" w:rsidRPr="0070712E" w:rsidRDefault="00053A61" w:rsidP="0070712E">
      <w:pPr>
        <w:tabs>
          <w:tab w:val="left" w:pos="4275"/>
        </w:tabs>
        <w:jc w:val="both"/>
        <w:rPr>
          <w:i/>
          <w:sz w:val="28"/>
          <w:szCs w:val="32"/>
        </w:rPr>
      </w:pPr>
      <w:r w:rsidRPr="0070712E">
        <w:rPr>
          <w:i/>
          <w:sz w:val="28"/>
          <w:szCs w:val="32"/>
        </w:rPr>
        <w:t xml:space="preserve"> </w:t>
      </w:r>
      <w:r w:rsidR="0070712E" w:rsidRPr="0070712E">
        <w:rPr>
          <w:i/>
          <w:sz w:val="28"/>
          <w:szCs w:val="32"/>
        </w:rPr>
        <w:t>(найти в тетради)</w:t>
      </w:r>
    </w:p>
    <w:p w:rsidR="007E18E2" w:rsidRPr="00F54A40" w:rsidRDefault="00EC11FE" w:rsidP="00F54A40">
      <w:pPr>
        <w:tabs>
          <w:tab w:val="left" w:pos="4275"/>
        </w:tabs>
        <w:jc w:val="both"/>
        <w:rPr>
          <w:b/>
          <w:sz w:val="28"/>
          <w:szCs w:val="32"/>
        </w:rPr>
      </w:pPr>
      <w:r w:rsidRPr="00F54A40">
        <w:rPr>
          <w:b/>
          <w:sz w:val="28"/>
          <w:szCs w:val="32"/>
        </w:rPr>
        <w:t xml:space="preserve">Если задание выполнено правильно, </w:t>
      </w:r>
      <w:r w:rsidR="004B7F98" w:rsidRPr="00F54A40">
        <w:rPr>
          <w:b/>
          <w:sz w:val="28"/>
          <w:szCs w:val="32"/>
        </w:rPr>
        <w:t>то команда может получить ключ,</w:t>
      </w:r>
      <w:r w:rsidRPr="00F54A40">
        <w:rPr>
          <w:b/>
          <w:sz w:val="28"/>
          <w:szCs w:val="32"/>
        </w:rPr>
        <w:t xml:space="preserve"> если сможет дойти до него по </w:t>
      </w:r>
      <w:r w:rsidR="00D44528" w:rsidRPr="00F54A40">
        <w:rPr>
          <w:b/>
          <w:sz w:val="28"/>
          <w:szCs w:val="32"/>
        </w:rPr>
        <w:t>карте</w:t>
      </w:r>
      <w:r w:rsidRPr="00F54A40">
        <w:rPr>
          <w:b/>
          <w:sz w:val="28"/>
          <w:szCs w:val="32"/>
        </w:rPr>
        <w:t xml:space="preserve">. </w:t>
      </w:r>
    </w:p>
    <w:p w:rsidR="007E18E2" w:rsidRDefault="007E18E2" w:rsidP="00EC11FE">
      <w:pPr>
        <w:tabs>
          <w:tab w:val="left" w:pos="6045"/>
        </w:tabs>
        <w:ind w:firstLine="720"/>
        <w:rPr>
          <w:bCs/>
          <w:iCs/>
          <w:noProof/>
        </w:rPr>
      </w:pPr>
    </w:p>
    <w:p w:rsidR="007E18E2" w:rsidRPr="009819CA" w:rsidRDefault="00D44528" w:rsidP="00EC11FE">
      <w:pPr>
        <w:tabs>
          <w:tab w:val="left" w:pos="6045"/>
        </w:tabs>
        <w:ind w:firstLine="720"/>
        <w:rPr>
          <w:bCs/>
          <w:iCs/>
        </w:rPr>
      </w:pPr>
      <w:r>
        <w:rPr>
          <w:bCs/>
          <w:i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-92075</wp:posOffset>
            </wp:positionV>
            <wp:extent cx="1753870" cy="1725295"/>
            <wp:effectExtent l="19050" t="0" r="0" b="0"/>
            <wp:wrapThrough wrapText="bothSides">
              <wp:wrapPolygon edited="0">
                <wp:start x="-235" y="0"/>
                <wp:lineTo x="-235" y="21465"/>
                <wp:lineTo x="21584" y="21465"/>
                <wp:lineTo x="21584" y="0"/>
                <wp:lineTo x="-235" y="0"/>
              </wp:wrapPolygon>
            </wp:wrapThrough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5894" b="9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4528">
        <w:rPr>
          <w:bCs/>
          <w:iCs/>
          <w:noProof/>
        </w:rPr>
        <w:t xml:space="preserve"> </w:t>
      </w:r>
      <w:r w:rsidR="007E18E2">
        <w:rPr>
          <w:bCs/>
          <w:iCs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1289050</wp:posOffset>
            </wp:positionH>
            <wp:positionV relativeFrom="paragraph">
              <wp:posOffset>-92075</wp:posOffset>
            </wp:positionV>
            <wp:extent cx="1753870" cy="1725295"/>
            <wp:effectExtent l="19050" t="0" r="0" b="0"/>
            <wp:wrapThrough wrapText="bothSides">
              <wp:wrapPolygon edited="0">
                <wp:start x="-235" y="0"/>
                <wp:lineTo x="-235" y="21465"/>
                <wp:lineTo x="21584" y="21465"/>
                <wp:lineTo x="21584" y="0"/>
                <wp:lineTo x="-235" y="0"/>
              </wp:wrapPolygon>
            </wp:wrapThrough>
            <wp:docPr id="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5894" b="9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18E2" w:rsidRDefault="00460C99" w:rsidP="00EC11FE">
      <w:pPr>
        <w:tabs>
          <w:tab w:val="left" w:pos="6045"/>
        </w:tabs>
        <w:ind w:firstLine="720"/>
        <w:rPr>
          <w:bCs/>
          <w:iCs/>
        </w:rPr>
      </w:pPr>
      <w:r>
        <w:rPr>
          <w:bCs/>
          <w:iCs/>
          <w:noProof/>
        </w:rPr>
        <w:pict>
          <v:group id="_x0000_s1040" style="position:absolute;left:0;text-align:left;margin-left:-258.95pt;margin-top:5.8pt;width:70.1pt;height:85.15pt;z-index:251681792" coordorigin="1478,7264" coordsize="1402,170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1478;top:8967;width:325;height:0" o:connectortype="straight" strokecolor="blue" strokeweight="1.5pt"/>
            <v:shape id="_x0000_s1027" type="#_x0000_t32" style="position:absolute;left:1878;top:8303;width:0;height:664;flip:y" o:connectortype="straight" strokecolor="blue" strokeweight="1.5pt"/>
            <v:shape id="_x0000_s1028" type="#_x0000_t32" style="position:absolute;left:1878;top:8303;width:313;height:0" o:connectortype="straight" strokecolor="blue" strokeweight="1.5pt"/>
            <v:shape id="_x0000_s1029" type="#_x0000_t32" style="position:absolute;left:2191;top:8303;width:0;height:339" o:connectortype="straight" strokecolor="blue" strokeweight="1.5pt"/>
            <v:shape id="_x0000_s1030" type="#_x0000_t32" style="position:absolute;left:2191;top:8642;width:689;height:0" o:connectortype="straight" strokecolor="blue" strokeweight="1.5pt"/>
            <v:shape id="_x0000_s1031" type="#_x0000_t32" style="position:absolute;left:2880;top:8003;width:0;height:639;flip:y" o:connectortype="straight" strokecolor="blue" strokeweight="1.5pt"/>
            <v:shape id="_x0000_s1033" type="#_x0000_t32" style="position:absolute;left:1553;top:7940;width:1327;height:0;flip:x" o:connectortype="straight" strokecolor="blue" strokeweight="1.5pt"/>
            <v:shape id="_x0000_s1035" type="#_x0000_t32" style="position:absolute;left:1478;top:7640;width:0;height:300;flip:y" o:connectortype="straight" strokecolor="blue" strokeweight="1.5pt"/>
            <v:shape id="_x0000_s1036" type="#_x0000_t32" style="position:absolute;left:1478;top:7640;width:713;height:0" o:connectortype="straight" strokecolor="blue" strokeweight="1.5pt"/>
            <v:shape id="_x0000_s1037" type="#_x0000_t32" style="position:absolute;left:2191;top:7264;width:0;height:376;flip:y" o:connectortype="straight" strokecolor="blue" strokeweight="1.5pt"/>
            <v:shape id="_x0000_s1038" type="#_x0000_t32" style="position:absolute;left:2191;top:7264;width:388;height:376" o:connectortype="straight" strokecolor="blue" strokeweight="1.5pt"/>
            <v:oval id="_x0000_s1039" style="position:absolute;left:2436;top:7563;width:143;height:143" fillcolor="#d99594 [1941]" strokecolor="#c0504d [3205]" strokeweight="1.5pt">
              <v:fill color2="#c0504d [3205]" focus="50%" type="gradient"/>
              <v:shadow on="t" type="perspective" color="#622423 [1605]" offset="1pt" offset2="-3pt"/>
            </v:oval>
          </v:group>
        </w:pict>
      </w:r>
      <w:r w:rsidR="00EC11FE">
        <w:rPr>
          <w:bCs/>
          <w:iCs/>
        </w:rPr>
        <w:t xml:space="preserve">      </w:t>
      </w:r>
    </w:p>
    <w:p w:rsidR="007E18E2" w:rsidRDefault="007E18E2" w:rsidP="00EC11FE">
      <w:pPr>
        <w:tabs>
          <w:tab w:val="left" w:pos="6045"/>
        </w:tabs>
        <w:ind w:firstLine="720"/>
        <w:rPr>
          <w:bCs/>
          <w:iCs/>
        </w:rPr>
      </w:pPr>
    </w:p>
    <w:p w:rsidR="007E18E2" w:rsidRDefault="007E18E2" w:rsidP="00EC11FE">
      <w:pPr>
        <w:tabs>
          <w:tab w:val="left" w:pos="6045"/>
        </w:tabs>
        <w:ind w:firstLine="720"/>
        <w:rPr>
          <w:bCs/>
          <w:iCs/>
        </w:rPr>
      </w:pPr>
    </w:p>
    <w:p w:rsidR="007E18E2" w:rsidRDefault="007E18E2" w:rsidP="00EC11FE">
      <w:pPr>
        <w:tabs>
          <w:tab w:val="left" w:pos="6045"/>
        </w:tabs>
        <w:ind w:firstLine="720"/>
        <w:rPr>
          <w:bCs/>
          <w:iCs/>
        </w:rPr>
      </w:pPr>
    </w:p>
    <w:p w:rsidR="007E18E2" w:rsidRDefault="007E18E2" w:rsidP="00EC11FE">
      <w:pPr>
        <w:tabs>
          <w:tab w:val="left" w:pos="6045"/>
        </w:tabs>
        <w:ind w:firstLine="720"/>
        <w:rPr>
          <w:bCs/>
          <w:iCs/>
        </w:rPr>
      </w:pPr>
    </w:p>
    <w:p w:rsidR="007E18E2" w:rsidRDefault="007E18E2" w:rsidP="00EC11FE">
      <w:pPr>
        <w:tabs>
          <w:tab w:val="left" w:pos="6045"/>
        </w:tabs>
        <w:ind w:firstLine="720"/>
        <w:rPr>
          <w:bCs/>
          <w:iCs/>
        </w:rPr>
      </w:pPr>
    </w:p>
    <w:p w:rsidR="007E18E2" w:rsidRDefault="007E18E2" w:rsidP="00EC11FE">
      <w:pPr>
        <w:tabs>
          <w:tab w:val="left" w:pos="6045"/>
        </w:tabs>
        <w:ind w:firstLine="720"/>
        <w:rPr>
          <w:bCs/>
          <w:iCs/>
        </w:rPr>
      </w:pPr>
    </w:p>
    <w:p w:rsidR="007E18E2" w:rsidRDefault="007E18E2" w:rsidP="00EC11FE">
      <w:pPr>
        <w:tabs>
          <w:tab w:val="left" w:pos="6045"/>
        </w:tabs>
        <w:ind w:firstLine="720"/>
        <w:rPr>
          <w:bCs/>
          <w:iCs/>
        </w:rPr>
      </w:pPr>
    </w:p>
    <w:p w:rsidR="00D44528" w:rsidRDefault="00D44528" w:rsidP="00EC11FE">
      <w:pPr>
        <w:tabs>
          <w:tab w:val="left" w:pos="6045"/>
        </w:tabs>
        <w:ind w:firstLine="720"/>
        <w:rPr>
          <w:bCs/>
          <w:iCs/>
        </w:rPr>
      </w:pPr>
    </w:p>
    <w:p w:rsidR="007E18E2" w:rsidRDefault="00F54A40" w:rsidP="00F54A40">
      <w:pPr>
        <w:pStyle w:val="a7"/>
        <w:ind w:left="-709" w:firstLine="283"/>
        <w:jc w:val="both"/>
        <w:rPr>
          <w:i/>
        </w:rPr>
      </w:pPr>
      <w:proofErr w:type="gramStart"/>
      <w:r w:rsidRPr="00F54A40">
        <w:rPr>
          <w:bCs/>
          <w:i/>
          <w:iCs/>
        </w:rPr>
        <w:t>(</w:t>
      </w:r>
      <w:r w:rsidR="00D44528" w:rsidRPr="00F54A40">
        <w:rPr>
          <w:bCs/>
          <w:i/>
          <w:iCs/>
        </w:rPr>
        <w:t>Всем игрокам дается карточка с изображением пути к ключу.</w:t>
      </w:r>
      <w:proofErr w:type="gramEnd"/>
      <w:r w:rsidR="00D44528" w:rsidRPr="00F54A40">
        <w:rPr>
          <w:bCs/>
          <w:i/>
          <w:iCs/>
        </w:rPr>
        <w:t xml:space="preserve"> Перед игроком у доски карточка с ориентирами-точками.</w:t>
      </w:r>
      <w:r w:rsidRPr="00F54A40">
        <w:rPr>
          <w:i/>
        </w:rPr>
        <w:t xml:space="preserve"> Игрока выбирают члены группы.</w:t>
      </w:r>
      <w:r w:rsidR="00D44528" w:rsidRPr="00F54A40">
        <w:rPr>
          <w:bCs/>
          <w:i/>
          <w:iCs/>
        </w:rPr>
        <w:t xml:space="preserve"> Игроки за партами</w:t>
      </w:r>
      <w:r w:rsidR="00D44528" w:rsidRPr="00F54A40">
        <w:rPr>
          <w:i/>
        </w:rPr>
        <w:t xml:space="preserve"> дикту</w:t>
      </w:r>
      <w:r w:rsidRPr="00F54A40">
        <w:rPr>
          <w:i/>
        </w:rPr>
        <w:t>ю</w:t>
      </w:r>
      <w:r w:rsidR="00D44528" w:rsidRPr="00F54A40">
        <w:rPr>
          <w:i/>
        </w:rPr>
        <w:t xml:space="preserve">т, как надо идти, чтобы достичь ключа, игрок у доски — действует по их инструкции. </w:t>
      </w:r>
      <w:proofErr w:type="gramStart"/>
      <w:r w:rsidR="00D44528" w:rsidRPr="00F54A40">
        <w:rPr>
          <w:i/>
        </w:rPr>
        <w:t>Ему разрешается задавать любые вопросы</w:t>
      </w:r>
      <w:r w:rsidRPr="00F54A40">
        <w:rPr>
          <w:i/>
        </w:rPr>
        <w:t>)</w:t>
      </w:r>
      <w:r w:rsidR="00D44528" w:rsidRPr="00F54A40">
        <w:rPr>
          <w:i/>
        </w:rPr>
        <w:t xml:space="preserve">. </w:t>
      </w:r>
      <w:proofErr w:type="gramEnd"/>
    </w:p>
    <w:p w:rsidR="004B7F98" w:rsidRPr="001B6BB4" w:rsidRDefault="00F54A40" w:rsidP="001B6BB4">
      <w:pPr>
        <w:pStyle w:val="a7"/>
        <w:ind w:left="-709" w:firstLine="283"/>
        <w:jc w:val="both"/>
        <w:rPr>
          <w:i/>
        </w:rPr>
      </w:pPr>
      <w:r w:rsidRPr="0070712E">
        <w:rPr>
          <w:b/>
          <w:sz w:val="28"/>
          <w:szCs w:val="32"/>
        </w:rPr>
        <w:t>Если задание выполнено правильно, команда получает ключ</w:t>
      </w:r>
    </w:p>
    <w:p w:rsidR="00F54A40" w:rsidRDefault="00F54A40" w:rsidP="00EC11FE"/>
    <w:p w:rsidR="001B6BB4" w:rsidRDefault="001B6BB4" w:rsidP="00CD3835">
      <w:pPr>
        <w:tabs>
          <w:tab w:val="left" w:pos="6045"/>
        </w:tabs>
        <w:ind w:left="-709" w:firstLine="567"/>
        <w:jc w:val="both"/>
        <w:rPr>
          <w:b/>
          <w:bCs/>
          <w:i/>
        </w:rPr>
      </w:pPr>
      <w:r>
        <w:rPr>
          <w:bCs/>
          <w:i/>
          <w:iCs/>
        </w:rPr>
        <w:t>2 к</w:t>
      </w:r>
      <w:r w:rsidRPr="0070712E">
        <w:rPr>
          <w:bCs/>
          <w:i/>
          <w:iCs/>
        </w:rPr>
        <w:t>оманда выбирает</w:t>
      </w:r>
      <w:r>
        <w:rPr>
          <w:bCs/>
          <w:i/>
          <w:iCs/>
        </w:rPr>
        <w:t xml:space="preserve"> 2</w:t>
      </w:r>
      <w:r w:rsidRPr="0070712E">
        <w:rPr>
          <w:bCs/>
          <w:i/>
          <w:iCs/>
        </w:rPr>
        <w:t xml:space="preserve"> игрок</w:t>
      </w:r>
      <w:r>
        <w:rPr>
          <w:bCs/>
          <w:i/>
          <w:iCs/>
        </w:rPr>
        <w:t>ов</w:t>
      </w:r>
      <w:r w:rsidRPr="0070712E">
        <w:rPr>
          <w:bCs/>
          <w:i/>
          <w:iCs/>
        </w:rPr>
        <w:t>, которы</w:t>
      </w:r>
      <w:r>
        <w:rPr>
          <w:bCs/>
          <w:i/>
          <w:iCs/>
        </w:rPr>
        <w:t>е</w:t>
      </w:r>
      <w:r w:rsidRPr="0070712E">
        <w:rPr>
          <w:bCs/>
          <w:i/>
          <w:iCs/>
        </w:rPr>
        <w:t xml:space="preserve">  буд</w:t>
      </w:r>
      <w:r>
        <w:rPr>
          <w:bCs/>
          <w:i/>
          <w:iCs/>
        </w:rPr>
        <w:t>у</w:t>
      </w:r>
      <w:r w:rsidRPr="0070712E">
        <w:rPr>
          <w:bCs/>
          <w:i/>
          <w:iCs/>
        </w:rPr>
        <w:t>т отвечать на вопрос, чтобы заработать подсказку</w:t>
      </w:r>
      <w:r w:rsidRPr="00A52A50">
        <w:rPr>
          <w:b/>
          <w:bCs/>
          <w:i/>
        </w:rPr>
        <w:t xml:space="preserve"> </w:t>
      </w:r>
    </w:p>
    <w:p w:rsidR="001B6BB4" w:rsidRPr="00CD3835" w:rsidRDefault="001B6BB4" w:rsidP="00CD3835">
      <w:pPr>
        <w:tabs>
          <w:tab w:val="left" w:pos="6045"/>
        </w:tabs>
        <w:ind w:left="-709" w:firstLine="567"/>
        <w:jc w:val="both"/>
        <w:rPr>
          <w:bCs/>
          <w:iCs/>
          <w:sz w:val="28"/>
        </w:rPr>
      </w:pPr>
      <w:r w:rsidRPr="00CD3835">
        <w:rPr>
          <w:b/>
          <w:bCs/>
          <w:i/>
          <w:sz w:val="28"/>
        </w:rPr>
        <w:t xml:space="preserve">- </w:t>
      </w:r>
      <w:r w:rsidRPr="00CD3835">
        <w:rPr>
          <w:bCs/>
          <w:iCs/>
          <w:sz w:val="28"/>
        </w:rPr>
        <w:t xml:space="preserve">  Отгадайте слова-слагаемые и получите слово-сумму из области математики</w:t>
      </w:r>
    </w:p>
    <w:p w:rsidR="001B6BB4" w:rsidRPr="00F54A40" w:rsidRDefault="001B6BB4" w:rsidP="001B6BB4">
      <w:pPr>
        <w:tabs>
          <w:tab w:val="left" w:pos="6045"/>
        </w:tabs>
        <w:ind w:firstLine="720"/>
        <w:rPr>
          <w:bCs/>
          <w:iCs/>
          <w:sz w:val="32"/>
        </w:rPr>
      </w:pPr>
      <w:r w:rsidRPr="00F54A40">
        <w:rPr>
          <w:bCs/>
          <w:iCs/>
          <w:sz w:val="28"/>
          <w:szCs w:val="22"/>
        </w:rPr>
        <w:t>Предлог в русском языке +  Летний дом = Математическое упражнение</w:t>
      </w:r>
    </w:p>
    <w:p w:rsidR="001B6BB4" w:rsidRDefault="001B6BB4" w:rsidP="001B6BB4">
      <w:pPr>
        <w:ind w:firstLine="5580"/>
      </w:pPr>
      <w:r w:rsidRPr="00093B95">
        <w:rPr>
          <w:b/>
          <w:u w:val="single"/>
        </w:rPr>
        <w:t>Ответ</w:t>
      </w:r>
      <w:r>
        <w:t xml:space="preserve">: </w:t>
      </w:r>
      <w:proofErr w:type="gramStart"/>
      <w:r>
        <w:t>За</w:t>
      </w:r>
      <w:proofErr w:type="gramEnd"/>
      <w:r>
        <w:t xml:space="preserve"> + Дача = Задача</w:t>
      </w:r>
    </w:p>
    <w:p w:rsidR="00F54A40" w:rsidRPr="007104ED" w:rsidRDefault="001B6BB4" w:rsidP="007104ED">
      <w:pPr>
        <w:tabs>
          <w:tab w:val="left" w:pos="4275"/>
        </w:tabs>
        <w:jc w:val="both"/>
        <w:rPr>
          <w:i/>
          <w:sz w:val="20"/>
        </w:rPr>
      </w:pPr>
      <w:r w:rsidRPr="00F54A40">
        <w:rPr>
          <w:i/>
          <w:szCs w:val="32"/>
        </w:rPr>
        <w:t>(Если задание выполнено правильно, команда получает подсказку «</w:t>
      </w:r>
      <w:r>
        <w:rPr>
          <w:i/>
          <w:szCs w:val="32"/>
        </w:rPr>
        <w:t>Ширина</w:t>
      </w:r>
      <w:r w:rsidRPr="00F54A40">
        <w:rPr>
          <w:i/>
          <w:szCs w:val="32"/>
        </w:rPr>
        <w:t xml:space="preserve">»). </w:t>
      </w:r>
    </w:p>
    <w:p w:rsidR="004B7F98" w:rsidRPr="007104ED" w:rsidRDefault="004B7F98" w:rsidP="007104ED">
      <w:pPr>
        <w:tabs>
          <w:tab w:val="left" w:pos="4275"/>
        </w:tabs>
        <w:jc w:val="both"/>
        <w:rPr>
          <w:rFonts w:ascii="Arial" w:hAnsi="Arial" w:cs="Arial"/>
          <w:b/>
          <w:color w:val="0033CC"/>
          <w:szCs w:val="32"/>
        </w:rPr>
      </w:pPr>
      <w:r w:rsidRPr="00F54A40">
        <w:rPr>
          <w:b/>
          <w:bCs/>
          <w:sz w:val="20"/>
        </w:rPr>
        <w:t xml:space="preserve"> </w:t>
      </w:r>
      <w:r w:rsidRPr="00F54A40">
        <w:rPr>
          <w:b/>
          <w:bCs/>
          <w:color w:val="0033CC"/>
          <w:sz w:val="20"/>
        </w:rPr>
        <w:t xml:space="preserve"> </w:t>
      </w:r>
      <w:r w:rsidRPr="00F54A40">
        <w:rPr>
          <w:rFonts w:ascii="Arial" w:hAnsi="Arial" w:cs="Arial"/>
          <w:b/>
          <w:color w:val="0033CC"/>
          <w:szCs w:val="32"/>
        </w:rPr>
        <w:t>Третий этап:</w:t>
      </w:r>
    </w:p>
    <w:p w:rsidR="004B7F98" w:rsidRPr="00100A34" w:rsidRDefault="004B7F98" w:rsidP="00FC0E98">
      <w:pPr>
        <w:jc w:val="both"/>
        <w:rPr>
          <w:b/>
          <w:sz w:val="28"/>
        </w:rPr>
      </w:pPr>
      <w:r w:rsidRPr="00100A34">
        <w:rPr>
          <w:b/>
          <w:sz w:val="28"/>
        </w:rPr>
        <w:t>Реши логическую задачу:</w:t>
      </w:r>
    </w:p>
    <w:p w:rsidR="009E2372" w:rsidRPr="00100A34" w:rsidRDefault="00666B77" w:rsidP="00FC0E98">
      <w:pPr>
        <w:jc w:val="both"/>
        <w:rPr>
          <w:sz w:val="28"/>
        </w:rPr>
      </w:pPr>
      <w:r w:rsidRPr="00100A34">
        <w:rPr>
          <w:sz w:val="28"/>
        </w:rPr>
        <w:t>Коля, Боря, Вова и Юра чертили геометрические фигуры: треугольник, квадрат, прямоугольник, окружность. Коля начертил не треугольник и не окружность. Боря начертил квадрат</w:t>
      </w:r>
      <w:r w:rsidR="00FC0E98" w:rsidRPr="00100A34">
        <w:rPr>
          <w:sz w:val="28"/>
        </w:rPr>
        <w:t>. Вова начертил не окружность. Какую фигуру нарисовал каждый мальчик?</w:t>
      </w:r>
    </w:p>
    <w:p w:rsidR="009E2372" w:rsidRPr="00100A34" w:rsidRDefault="009E2372" w:rsidP="00EC11FE">
      <w:pPr>
        <w:rPr>
          <w:sz w:val="28"/>
        </w:rPr>
      </w:pPr>
      <w:r w:rsidRPr="00100A34">
        <w:rPr>
          <w:sz w:val="28"/>
        </w:rPr>
        <w:t xml:space="preserve">Ответ: </w:t>
      </w:r>
      <w:r w:rsidR="00FC0E98" w:rsidRPr="00100A34">
        <w:rPr>
          <w:sz w:val="28"/>
        </w:rPr>
        <w:t>Коля – прямоугольник, Боря – квадрат, Вова – треугольник, Юра – окружность.</w:t>
      </w:r>
    </w:p>
    <w:p w:rsidR="00F54A40" w:rsidRPr="00F54A40" w:rsidRDefault="00F54A40" w:rsidP="00F54A40">
      <w:pPr>
        <w:tabs>
          <w:tab w:val="left" w:pos="4275"/>
        </w:tabs>
        <w:jc w:val="both"/>
        <w:rPr>
          <w:i/>
          <w:szCs w:val="32"/>
        </w:rPr>
      </w:pPr>
      <w:proofErr w:type="gramStart"/>
      <w:r w:rsidRPr="00F54A40">
        <w:rPr>
          <w:i/>
          <w:szCs w:val="32"/>
        </w:rPr>
        <w:t>(</w:t>
      </w:r>
      <w:r w:rsidR="00FC0E98">
        <w:rPr>
          <w:i/>
          <w:szCs w:val="32"/>
        </w:rPr>
        <w:t>З</w:t>
      </w:r>
      <w:r w:rsidRPr="00F54A40">
        <w:rPr>
          <w:i/>
          <w:szCs w:val="32"/>
        </w:rPr>
        <w:t xml:space="preserve">адание выполняется всеми игроками, у доски работает игрок </w:t>
      </w:r>
      <w:r>
        <w:rPr>
          <w:i/>
          <w:szCs w:val="32"/>
        </w:rPr>
        <w:t>3</w:t>
      </w:r>
      <w:r w:rsidRPr="00F54A40">
        <w:rPr>
          <w:i/>
          <w:szCs w:val="32"/>
        </w:rPr>
        <w:t xml:space="preserve"> группы.</w:t>
      </w:r>
      <w:proofErr w:type="gramEnd"/>
      <w:r w:rsidRPr="00F54A40">
        <w:rPr>
          <w:i/>
          <w:szCs w:val="32"/>
        </w:rPr>
        <w:t xml:space="preserve"> </w:t>
      </w:r>
      <w:proofErr w:type="gramStart"/>
      <w:r w:rsidRPr="00F54A40">
        <w:rPr>
          <w:i/>
          <w:szCs w:val="32"/>
        </w:rPr>
        <w:t>Игрока выбирают члены группы</w:t>
      </w:r>
      <w:r w:rsidR="00FC0E98">
        <w:rPr>
          <w:i/>
          <w:szCs w:val="32"/>
        </w:rPr>
        <w:t>.</w:t>
      </w:r>
      <w:r w:rsidRPr="00F54A40">
        <w:rPr>
          <w:i/>
          <w:szCs w:val="32"/>
        </w:rPr>
        <w:t>)</w:t>
      </w:r>
      <w:proofErr w:type="gramEnd"/>
    </w:p>
    <w:p w:rsidR="00F54A40" w:rsidRDefault="00F54A40" w:rsidP="00EC11FE"/>
    <w:p w:rsidR="009E2372" w:rsidRPr="007104ED" w:rsidRDefault="009E2372" w:rsidP="00EC11FE">
      <w:pPr>
        <w:rPr>
          <w:sz w:val="28"/>
          <w:szCs w:val="32"/>
        </w:rPr>
      </w:pPr>
      <w:r w:rsidRPr="00F54A40">
        <w:rPr>
          <w:b/>
          <w:sz w:val="28"/>
          <w:szCs w:val="32"/>
        </w:rPr>
        <w:t xml:space="preserve">Если задание выполнено правильно, то команда может получить ключ. </w:t>
      </w:r>
      <w:r w:rsidR="007104ED">
        <w:rPr>
          <w:b/>
          <w:sz w:val="28"/>
          <w:szCs w:val="32"/>
        </w:rPr>
        <w:t xml:space="preserve"> - </w:t>
      </w:r>
      <w:r w:rsidR="007104ED" w:rsidRPr="007104ED">
        <w:rPr>
          <w:sz w:val="28"/>
          <w:szCs w:val="32"/>
        </w:rPr>
        <w:t>Ключ находится за многоугольником, у которого все углы прямые и равны между собой только противоположные стороны.</w:t>
      </w:r>
    </w:p>
    <w:p w:rsidR="001B6BB4" w:rsidRPr="00F54A40" w:rsidRDefault="001B6BB4" w:rsidP="001B6BB4">
      <w:pPr>
        <w:tabs>
          <w:tab w:val="left" w:pos="6045"/>
        </w:tabs>
        <w:ind w:left="-567"/>
        <w:jc w:val="both"/>
        <w:rPr>
          <w:bCs/>
          <w:i/>
          <w:iCs/>
        </w:rPr>
      </w:pPr>
      <w:proofErr w:type="gramStart"/>
      <w:r>
        <w:rPr>
          <w:bCs/>
          <w:i/>
          <w:iCs/>
        </w:rPr>
        <w:lastRenderedPageBreak/>
        <w:t>(3 к</w:t>
      </w:r>
      <w:r w:rsidRPr="0070712E">
        <w:rPr>
          <w:bCs/>
          <w:i/>
          <w:iCs/>
        </w:rPr>
        <w:t>оманда выбирает</w:t>
      </w:r>
      <w:r>
        <w:rPr>
          <w:bCs/>
          <w:i/>
          <w:iCs/>
        </w:rPr>
        <w:t xml:space="preserve"> 2</w:t>
      </w:r>
      <w:r w:rsidRPr="0070712E">
        <w:rPr>
          <w:bCs/>
          <w:i/>
          <w:iCs/>
        </w:rPr>
        <w:t xml:space="preserve"> игрок</w:t>
      </w:r>
      <w:r>
        <w:rPr>
          <w:bCs/>
          <w:i/>
          <w:iCs/>
        </w:rPr>
        <w:t>ов</w:t>
      </w:r>
      <w:r w:rsidRPr="0070712E">
        <w:rPr>
          <w:bCs/>
          <w:i/>
          <w:iCs/>
        </w:rPr>
        <w:t>, которы</w:t>
      </w:r>
      <w:r>
        <w:rPr>
          <w:bCs/>
          <w:i/>
          <w:iCs/>
        </w:rPr>
        <w:t>е</w:t>
      </w:r>
      <w:r w:rsidRPr="0070712E">
        <w:rPr>
          <w:bCs/>
          <w:i/>
          <w:iCs/>
        </w:rPr>
        <w:t xml:space="preserve">  буд</w:t>
      </w:r>
      <w:r>
        <w:rPr>
          <w:bCs/>
          <w:i/>
          <w:iCs/>
        </w:rPr>
        <w:t>у</w:t>
      </w:r>
      <w:r w:rsidRPr="0070712E">
        <w:rPr>
          <w:bCs/>
          <w:i/>
          <w:iCs/>
        </w:rPr>
        <w:t>т отвечать на вопрос, чтобы заработать подсказку.</w:t>
      </w:r>
      <w:proofErr w:type="gramEnd"/>
    </w:p>
    <w:p w:rsidR="001B6BB4" w:rsidRPr="007104ED" w:rsidRDefault="001B6BB4" w:rsidP="007104ED">
      <w:pPr>
        <w:tabs>
          <w:tab w:val="left" w:pos="4275"/>
        </w:tabs>
        <w:rPr>
          <w:color w:val="FF0000"/>
        </w:rPr>
      </w:pPr>
      <w:r>
        <w:rPr>
          <w:bCs/>
          <w:iCs/>
        </w:rPr>
        <w:t xml:space="preserve">           - </w:t>
      </w:r>
      <w:r w:rsidRPr="00FB5F53">
        <w:rPr>
          <w:bCs/>
          <w:iCs/>
        </w:rPr>
        <w:t>Разгада</w:t>
      </w:r>
      <w:r>
        <w:rPr>
          <w:bCs/>
          <w:iCs/>
        </w:rPr>
        <w:t>й</w:t>
      </w:r>
      <w:r w:rsidRPr="00FB5F53">
        <w:rPr>
          <w:bCs/>
          <w:iCs/>
        </w:rPr>
        <w:t xml:space="preserve"> ребус</w:t>
      </w:r>
    </w:p>
    <w:p w:rsidR="001B6BB4" w:rsidRDefault="001B6BB4" w:rsidP="001B6BB4"/>
    <w:p w:rsidR="001B6BB4" w:rsidRPr="00410E80" w:rsidRDefault="007104ED" w:rsidP="001B6BB4">
      <w:r w:rsidRPr="007104ED">
        <w:rPr>
          <w:noProof/>
        </w:rPr>
        <w:drawing>
          <wp:inline distT="0" distB="0" distL="0" distR="0">
            <wp:extent cx="2398147" cy="763325"/>
            <wp:effectExtent l="19050" t="0" r="2153" b="0"/>
            <wp:docPr id="4" name="Рисунок 4" descr="Рисунок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47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887" cy="7635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6BB4" w:rsidRDefault="001B6BB4" w:rsidP="001B6BB4">
      <w:pPr>
        <w:ind w:firstLine="3420"/>
        <w:jc w:val="center"/>
      </w:pPr>
      <w:r w:rsidRPr="00410E80">
        <w:rPr>
          <w:b/>
          <w:u w:val="single"/>
        </w:rPr>
        <w:t>Ответ:</w:t>
      </w:r>
      <w:r w:rsidR="007104ED" w:rsidRPr="007104ED">
        <w:rPr>
          <w:b/>
        </w:rPr>
        <w:t xml:space="preserve">  вершина</w:t>
      </w:r>
    </w:p>
    <w:p w:rsidR="001B6BB4" w:rsidRPr="00410E80" w:rsidRDefault="001B6BB4" w:rsidP="001B6BB4"/>
    <w:p w:rsidR="001B6BB4" w:rsidRPr="00F54A40" w:rsidRDefault="001B6BB4" w:rsidP="001B6BB4">
      <w:pPr>
        <w:tabs>
          <w:tab w:val="left" w:pos="4275"/>
        </w:tabs>
        <w:jc w:val="both"/>
        <w:rPr>
          <w:i/>
          <w:sz w:val="20"/>
        </w:rPr>
      </w:pPr>
      <w:r w:rsidRPr="00F54A40">
        <w:rPr>
          <w:i/>
          <w:szCs w:val="32"/>
        </w:rPr>
        <w:t>(Если задание выполнено правильно, команда получает подсказку «</w:t>
      </w:r>
      <w:r>
        <w:rPr>
          <w:i/>
          <w:szCs w:val="32"/>
        </w:rPr>
        <w:t>Умножение</w:t>
      </w:r>
      <w:r w:rsidRPr="00F54A40">
        <w:rPr>
          <w:i/>
          <w:szCs w:val="32"/>
        </w:rPr>
        <w:t xml:space="preserve">»). </w:t>
      </w:r>
    </w:p>
    <w:p w:rsidR="009E2372" w:rsidRDefault="009E2372" w:rsidP="00AA1FE0">
      <w:pPr>
        <w:tabs>
          <w:tab w:val="left" w:pos="6045"/>
        </w:tabs>
        <w:rPr>
          <w:bCs/>
          <w:iCs/>
        </w:rPr>
      </w:pPr>
    </w:p>
    <w:p w:rsidR="00AA1FE0" w:rsidRPr="00F54A40" w:rsidRDefault="00AA1FE0" w:rsidP="009E2372">
      <w:pPr>
        <w:tabs>
          <w:tab w:val="left" w:pos="4275"/>
        </w:tabs>
        <w:jc w:val="both"/>
        <w:rPr>
          <w:rFonts w:ascii="Arial" w:hAnsi="Arial" w:cs="Arial"/>
          <w:b/>
          <w:color w:val="0033CC"/>
          <w:szCs w:val="32"/>
        </w:rPr>
      </w:pPr>
      <w:r w:rsidRPr="00F54A40">
        <w:rPr>
          <w:rFonts w:ascii="Arial" w:hAnsi="Arial" w:cs="Arial"/>
          <w:b/>
          <w:color w:val="0033CC"/>
          <w:szCs w:val="32"/>
        </w:rPr>
        <w:t>Заключительная часть игры:</w:t>
      </w:r>
    </w:p>
    <w:p w:rsidR="00AA1FE0" w:rsidRPr="00F54A40" w:rsidRDefault="00F54A40" w:rsidP="009E2372">
      <w:pPr>
        <w:tabs>
          <w:tab w:val="left" w:pos="4275"/>
        </w:tabs>
        <w:jc w:val="both"/>
        <w:rPr>
          <w:sz w:val="28"/>
          <w:szCs w:val="28"/>
        </w:rPr>
      </w:pPr>
      <w:r w:rsidRPr="00F54A40">
        <w:rPr>
          <w:sz w:val="28"/>
          <w:szCs w:val="28"/>
        </w:rPr>
        <w:t xml:space="preserve">- </w:t>
      </w:r>
      <w:r w:rsidR="00AA1FE0" w:rsidRPr="00F54A40">
        <w:rPr>
          <w:sz w:val="28"/>
          <w:szCs w:val="28"/>
        </w:rPr>
        <w:t>Итак, вы собрали все 3 ключа и подсказки. Теперь вы можете открыть сундучок одним из ключей и получить ключевое слово.</w:t>
      </w:r>
    </w:p>
    <w:p w:rsidR="00AA1FE0" w:rsidRPr="007A29D4" w:rsidRDefault="00AA1FE0" w:rsidP="009E2372">
      <w:pPr>
        <w:tabs>
          <w:tab w:val="left" w:pos="4275"/>
        </w:tabs>
        <w:jc w:val="both"/>
        <w:rPr>
          <w:i/>
          <w:sz w:val="28"/>
          <w:szCs w:val="28"/>
        </w:rPr>
      </w:pPr>
      <w:r w:rsidRPr="007A29D4">
        <w:rPr>
          <w:i/>
          <w:sz w:val="28"/>
          <w:szCs w:val="28"/>
        </w:rPr>
        <w:t>(В сундучке слово «площадь»)</w:t>
      </w:r>
    </w:p>
    <w:p w:rsidR="00F052B7" w:rsidRDefault="00AA1FE0" w:rsidP="007A29D4">
      <w:pPr>
        <w:tabs>
          <w:tab w:val="left" w:pos="4275"/>
        </w:tabs>
        <w:ind w:firstLine="567"/>
        <w:jc w:val="both"/>
        <w:rPr>
          <w:sz w:val="28"/>
          <w:szCs w:val="28"/>
        </w:rPr>
      </w:pPr>
      <w:r w:rsidRPr="00F54A40">
        <w:rPr>
          <w:sz w:val="28"/>
          <w:szCs w:val="28"/>
        </w:rPr>
        <w:t xml:space="preserve">Если игрокам удалось получить все подсказки, то у них слова: «длина», «умножение», «ширина», «площадь». Они составляют в группе  ключевую фразу: «Чтобы найти площадь нужно длину умножить на ширину». </w:t>
      </w:r>
    </w:p>
    <w:p w:rsidR="00F052B7" w:rsidRDefault="00F052B7" w:rsidP="007A29D4">
      <w:pPr>
        <w:tabs>
          <w:tab w:val="left" w:pos="42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Как вы думаете, площадь, какой фигуры можно найти, пользуясь этим правилом?</w:t>
      </w:r>
    </w:p>
    <w:p w:rsidR="00AA1FE0" w:rsidRDefault="00F052B7" w:rsidP="007A29D4">
      <w:pPr>
        <w:tabs>
          <w:tab w:val="left" w:pos="42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Сформулируйте</w:t>
      </w:r>
      <w:r w:rsidR="00AA1FE0" w:rsidRPr="00F54A40">
        <w:rPr>
          <w:sz w:val="28"/>
          <w:szCs w:val="28"/>
        </w:rPr>
        <w:t xml:space="preserve"> </w:t>
      </w:r>
      <w:r w:rsidR="00CD3835">
        <w:rPr>
          <w:sz w:val="28"/>
          <w:szCs w:val="28"/>
        </w:rPr>
        <w:t xml:space="preserve">тему </w:t>
      </w:r>
      <w:r w:rsidR="00AA1FE0" w:rsidRPr="00F54A40">
        <w:rPr>
          <w:sz w:val="28"/>
          <w:szCs w:val="28"/>
        </w:rPr>
        <w:t>урока и учебную задачу.</w:t>
      </w:r>
    </w:p>
    <w:p w:rsidR="00F052B7" w:rsidRPr="00F54A40" w:rsidRDefault="00F052B7" w:rsidP="007A29D4">
      <w:pPr>
        <w:tabs>
          <w:tab w:val="left" w:pos="4275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(Тема:</w:t>
      </w:r>
      <w:proofErr w:type="gramEnd"/>
      <w:r>
        <w:rPr>
          <w:sz w:val="28"/>
          <w:szCs w:val="28"/>
        </w:rPr>
        <w:t xml:space="preserve"> Нахождение площади прямоугольник</w:t>
      </w:r>
      <w:r w:rsidR="006F3871">
        <w:rPr>
          <w:sz w:val="28"/>
          <w:szCs w:val="28"/>
        </w:rPr>
        <w:t>а. Учебная задача:</w:t>
      </w:r>
      <w:r w:rsidR="001B6BB4">
        <w:rPr>
          <w:sz w:val="28"/>
          <w:szCs w:val="28"/>
        </w:rPr>
        <w:t>)</w:t>
      </w:r>
    </w:p>
    <w:p w:rsidR="00AA1FE0" w:rsidRPr="00F54A40" w:rsidRDefault="00AA1FE0" w:rsidP="007A29D4">
      <w:pPr>
        <w:tabs>
          <w:tab w:val="left" w:pos="4275"/>
        </w:tabs>
        <w:ind w:firstLine="567"/>
        <w:jc w:val="both"/>
        <w:rPr>
          <w:sz w:val="28"/>
          <w:szCs w:val="28"/>
        </w:rPr>
      </w:pPr>
      <w:r w:rsidRPr="00F54A40">
        <w:rPr>
          <w:sz w:val="28"/>
          <w:szCs w:val="28"/>
        </w:rPr>
        <w:t xml:space="preserve">Если все подсказки не удалось получить, и ключевая фраза не составляется, то предлагается дополнительное задание. Например, </w:t>
      </w:r>
    </w:p>
    <w:p w:rsidR="00740AFF" w:rsidRPr="00F54A40" w:rsidRDefault="00740AFF" w:rsidP="009E2372">
      <w:pPr>
        <w:tabs>
          <w:tab w:val="left" w:pos="4275"/>
        </w:tabs>
        <w:jc w:val="both"/>
        <w:rPr>
          <w:sz w:val="28"/>
          <w:szCs w:val="28"/>
        </w:rPr>
      </w:pPr>
      <w:r w:rsidRPr="00F54A40">
        <w:rPr>
          <w:sz w:val="28"/>
          <w:szCs w:val="28"/>
        </w:rPr>
        <w:t>Ответьте на вопросы:</w:t>
      </w:r>
    </w:p>
    <w:p w:rsidR="00740AFF" w:rsidRPr="00F54A40" w:rsidRDefault="00740AFF" w:rsidP="00740AFF">
      <w:pPr>
        <w:pStyle w:val="a3"/>
        <w:numPr>
          <w:ilvl w:val="0"/>
          <w:numId w:val="5"/>
        </w:numPr>
        <w:tabs>
          <w:tab w:val="left" w:pos="4275"/>
        </w:tabs>
        <w:jc w:val="both"/>
        <w:rPr>
          <w:sz w:val="28"/>
          <w:szCs w:val="28"/>
        </w:rPr>
      </w:pPr>
      <w:r w:rsidRPr="00F54A40">
        <w:rPr>
          <w:sz w:val="28"/>
          <w:szCs w:val="28"/>
        </w:rPr>
        <w:t>Если значение частного умножить на делитель, то получится…</w:t>
      </w:r>
      <w:r w:rsidR="00310592" w:rsidRPr="00CD3835">
        <w:rPr>
          <w:b/>
          <w:sz w:val="28"/>
          <w:szCs w:val="28"/>
        </w:rPr>
        <w:t>Делимое</w:t>
      </w:r>
      <w:r w:rsidRPr="00F54A40">
        <w:rPr>
          <w:sz w:val="28"/>
          <w:szCs w:val="28"/>
        </w:rPr>
        <w:t xml:space="preserve"> </w:t>
      </w:r>
    </w:p>
    <w:p w:rsidR="00310592" w:rsidRPr="00F54A40" w:rsidRDefault="00310592" w:rsidP="00310592">
      <w:pPr>
        <w:pStyle w:val="a3"/>
        <w:numPr>
          <w:ilvl w:val="0"/>
          <w:numId w:val="5"/>
        </w:numPr>
        <w:rPr>
          <w:bCs/>
          <w:iCs/>
          <w:sz w:val="28"/>
          <w:szCs w:val="28"/>
        </w:rPr>
      </w:pPr>
      <w:r w:rsidRPr="00F54A40">
        <w:rPr>
          <w:bCs/>
          <w:iCs/>
          <w:sz w:val="28"/>
          <w:szCs w:val="28"/>
        </w:rPr>
        <w:t xml:space="preserve"> К данным прилагательным подберите слово –  математический термин</w:t>
      </w:r>
    </w:p>
    <w:p w:rsidR="00310592" w:rsidRPr="00F54A40" w:rsidRDefault="00310592" w:rsidP="00310592">
      <w:pPr>
        <w:ind w:left="360"/>
        <w:rPr>
          <w:bCs/>
          <w:iCs/>
          <w:sz w:val="28"/>
          <w:szCs w:val="28"/>
        </w:rPr>
      </w:pPr>
      <w:r w:rsidRPr="00F54A40">
        <w:rPr>
          <w:bCs/>
          <w:iCs/>
          <w:sz w:val="28"/>
          <w:szCs w:val="28"/>
        </w:rPr>
        <w:t xml:space="preserve">Солнечный,  световой,  лазерный, рентгеновский,  тепловой… </w:t>
      </w:r>
      <w:r w:rsidRPr="00CD3835">
        <w:rPr>
          <w:b/>
          <w:bCs/>
          <w:iCs/>
          <w:sz w:val="28"/>
          <w:szCs w:val="28"/>
        </w:rPr>
        <w:t>Луч</w:t>
      </w:r>
    </w:p>
    <w:p w:rsidR="00310592" w:rsidRPr="00CD3835" w:rsidRDefault="00310592" w:rsidP="00310592">
      <w:pPr>
        <w:pStyle w:val="a3"/>
        <w:numPr>
          <w:ilvl w:val="0"/>
          <w:numId w:val="5"/>
        </w:numPr>
        <w:rPr>
          <w:b/>
          <w:bCs/>
          <w:iCs/>
          <w:sz w:val="28"/>
          <w:szCs w:val="28"/>
        </w:rPr>
      </w:pPr>
      <w:r w:rsidRPr="00F54A40">
        <w:rPr>
          <w:bCs/>
          <w:iCs/>
          <w:sz w:val="28"/>
          <w:szCs w:val="28"/>
        </w:rPr>
        <w:t>Сумма длин всех сторон называется…</w:t>
      </w:r>
      <w:r w:rsidRPr="00CD3835">
        <w:rPr>
          <w:b/>
          <w:bCs/>
          <w:iCs/>
          <w:sz w:val="28"/>
          <w:szCs w:val="28"/>
        </w:rPr>
        <w:t>Периметр</w:t>
      </w:r>
    </w:p>
    <w:p w:rsidR="00310592" w:rsidRPr="00F54A40" w:rsidRDefault="00310592" w:rsidP="00310592">
      <w:pPr>
        <w:pStyle w:val="a3"/>
        <w:numPr>
          <w:ilvl w:val="0"/>
          <w:numId w:val="5"/>
        </w:numPr>
        <w:rPr>
          <w:bCs/>
          <w:iCs/>
          <w:sz w:val="28"/>
          <w:szCs w:val="28"/>
        </w:rPr>
      </w:pPr>
      <w:r w:rsidRPr="00F54A40">
        <w:rPr>
          <w:bCs/>
          <w:iCs/>
          <w:sz w:val="28"/>
          <w:szCs w:val="28"/>
        </w:rPr>
        <w:t>Каким действием можно заменить сумму одинаковых слагаемых…</w:t>
      </w:r>
      <w:r w:rsidRPr="00CD3835">
        <w:rPr>
          <w:b/>
          <w:bCs/>
          <w:iCs/>
          <w:sz w:val="28"/>
          <w:szCs w:val="28"/>
        </w:rPr>
        <w:t>Умножение</w:t>
      </w:r>
    </w:p>
    <w:p w:rsidR="00310592" w:rsidRPr="00F54A40" w:rsidRDefault="00310592" w:rsidP="00740AFF">
      <w:pPr>
        <w:pStyle w:val="a3"/>
        <w:numPr>
          <w:ilvl w:val="0"/>
          <w:numId w:val="5"/>
        </w:numPr>
        <w:tabs>
          <w:tab w:val="left" w:pos="4275"/>
        </w:tabs>
        <w:jc w:val="both"/>
        <w:rPr>
          <w:sz w:val="28"/>
          <w:szCs w:val="28"/>
        </w:rPr>
      </w:pPr>
      <w:r w:rsidRPr="00F54A40">
        <w:rPr>
          <w:sz w:val="28"/>
          <w:szCs w:val="28"/>
        </w:rPr>
        <w:t>Единица длины, равная 10 мм.</w:t>
      </w:r>
      <w:r w:rsidRPr="00F54A40">
        <w:rPr>
          <w:sz w:val="28"/>
          <w:szCs w:val="28"/>
        </w:rPr>
        <w:tab/>
      </w:r>
      <w:r w:rsidRPr="00CD3835">
        <w:rPr>
          <w:b/>
          <w:sz w:val="28"/>
          <w:szCs w:val="28"/>
        </w:rPr>
        <w:t>Сантиметр</w:t>
      </w:r>
      <w:r w:rsidRPr="00F54A40">
        <w:rPr>
          <w:sz w:val="28"/>
          <w:szCs w:val="28"/>
        </w:rPr>
        <w:tab/>
      </w:r>
    </w:p>
    <w:p w:rsidR="00740AFF" w:rsidRPr="00F54A40" w:rsidRDefault="00740AFF" w:rsidP="00310592">
      <w:pPr>
        <w:pStyle w:val="a3"/>
        <w:tabs>
          <w:tab w:val="left" w:pos="4275"/>
        </w:tabs>
        <w:jc w:val="both"/>
        <w:rPr>
          <w:sz w:val="28"/>
          <w:szCs w:val="28"/>
        </w:rPr>
      </w:pPr>
    </w:p>
    <w:p w:rsidR="00F81308" w:rsidRPr="00F54A40" w:rsidRDefault="00F81308" w:rsidP="00EC11FE">
      <w:pPr>
        <w:rPr>
          <w:sz w:val="28"/>
          <w:szCs w:val="28"/>
        </w:rPr>
      </w:pPr>
      <w:r w:rsidRPr="00F54A40">
        <w:rPr>
          <w:sz w:val="28"/>
          <w:szCs w:val="28"/>
        </w:rPr>
        <w:t>Вы составите слово-подсказку, вписав ответы в кроссворд.</w:t>
      </w:r>
    </w:p>
    <w:p w:rsidR="00BF61FB" w:rsidRPr="00F54A40" w:rsidRDefault="00BF61FB" w:rsidP="00EC11FE">
      <w:pPr>
        <w:rPr>
          <w:sz w:val="28"/>
          <w:szCs w:val="28"/>
        </w:rPr>
      </w:pPr>
    </w:p>
    <w:tbl>
      <w:tblPr>
        <w:tblW w:w="9600" w:type="dxa"/>
        <w:tblCellMar>
          <w:left w:w="0" w:type="dxa"/>
          <w:right w:w="0" w:type="dxa"/>
        </w:tblCellMar>
        <w:tblLook w:val="04A0"/>
      </w:tblPr>
      <w:tblGrid>
        <w:gridCol w:w="872"/>
        <w:gridCol w:w="872"/>
        <w:gridCol w:w="873"/>
        <w:gridCol w:w="873"/>
        <w:gridCol w:w="873"/>
        <w:gridCol w:w="873"/>
        <w:gridCol w:w="873"/>
        <w:gridCol w:w="873"/>
        <w:gridCol w:w="873"/>
        <w:gridCol w:w="872"/>
        <w:gridCol w:w="873"/>
      </w:tblGrid>
      <w:tr w:rsidR="00CC3C4F" w:rsidRPr="00CC3C4F" w:rsidTr="00CC3C4F">
        <w:trPr>
          <w:trHeight w:val="276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D3835" w:rsidP="00CC3C4F">
            <w:pPr>
              <w:rPr>
                <w:color w:val="FF0000"/>
              </w:rPr>
            </w:pPr>
            <w:r w:rsidRPr="00CD3835">
              <w:rPr>
                <w:b/>
                <w:bCs/>
                <w:color w:val="7030A0"/>
              </w:rPr>
              <w:t>1</w:t>
            </w:r>
            <w:r>
              <w:rPr>
                <w:b/>
                <w:bCs/>
                <w:color w:val="FF0000"/>
              </w:rPr>
              <w:t xml:space="preserve"> </w:t>
            </w:r>
            <w:proofErr w:type="spellStart"/>
            <w:r w:rsidR="00CC3C4F" w:rsidRPr="00CC3C4F">
              <w:rPr>
                <w:b/>
                <w:bCs/>
                <w:color w:val="FF0000"/>
              </w:rPr>
              <w:t>д</w:t>
            </w:r>
            <w:proofErr w:type="spellEnd"/>
            <w:r w:rsidR="00CC3C4F" w:rsidRPr="00CC3C4F">
              <w:rPr>
                <w:b/>
                <w:bCs/>
                <w:color w:val="FF0000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е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proofErr w:type="gramStart"/>
            <w:r w:rsidRPr="00CC3C4F">
              <w:rPr>
                <w:b/>
                <w:bCs/>
              </w:rPr>
              <w:t>л</w:t>
            </w:r>
            <w:proofErr w:type="gramEnd"/>
            <w:r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и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proofErr w:type="gramStart"/>
            <w:r w:rsidRPr="00CC3C4F">
              <w:rPr>
                <w:b/>
                <w:bCs/>
              </w:rPr>
              <w:t>м</w:t>
            </w:r>
            <w:proofErr w:type="gramEnd"/>
            <w:r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о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е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</w:tr>
      <w:tr w:rsidR="00CC3C4F" w:rsidRPr="00CC3C4F" w:rsidTr="00CC3C4F">
        <w:trPr>
          <w:trHeight w:val="276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D3835" w:rsidP="00CC3C4F">
            <w:pPr>
              <w:rPr>
                <w:color w:val="FF0000"/>
              </w:rPr>
            </w:pPr>
            <w:r w:rsidRPr="00CD3835">
              <w:rPr>
                <w:b/>
                <w:bCs/>
                <w:color w:val="7030A0"/>
              </w:rPr>
              <w:t>2</w:t>
            </w:r>
            <w:r>
              <w:rPr>
                <w:b/>
                <w:bCs/>
                <w:color w:val="FF0000"/>
              </w:rPr>
              <w:t xml:space="preserve"> </w:t>
            </w:r>
            <w:r w:rsidR="00CC3C4F" w:rsidRPr="00CC3C4F">
              <w:rPr>
                <w:b/>
                <w:bCs/>
                <w:color w:val="FF0000"/>
              </w:rPr>
              <w:t xml:space="preserve">л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у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proofErr w:type="gramStart"/>
            <w:r w:rsidRPr="00CC3C4F">
              <w:rPr>
                <w:b/>
                <w:bCs/>
              </w:rPr>
              <w:t>ч</w:t>
            </w:r>
            <w:proofErr w:type="gramEnd"/>
            <w:r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</w:tr>
      <w:tr w:rsidR="00CC3C4F" w:rsidRPr="00CC3C4F" w:rsidTr="00CC3C4F">
        <w:trPr>
          <w:trHeight w:val="276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D3835" w:rsidP="00CC3C4F">
            <w:r w:rsidRPr="00CD3835">
              <w:rPr>
                <w:b/>
                <w:bCs/>
                <w:color w:val="7030A0"/>
              </w:rPr>
              <w:t>3</w:t>
            </w:r>
            <w:r>
              <w:rPr>
                <w:b/>
                <w:bCs/>
                <w:color w:val="7030A0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proofErr w:type="spellStart"/>
            <w:proofErr w:type="gramStart"/>
            <w:r w:rsidR="00CC3C4F" w:rsidRPr="00CC3C4F">
              <w:rPr>
                <w:b/>
                <w:bCs/>
              </w:rPr>
              <w:t>п</w:t>
            </w:r>
            <w:proofErr w:type="spellEnd"/>
            <w:proofErr w:type="gramEnd"/>
            <w:r w:rsidR="00CC3C4F"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е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D3835" w:rsidP="00CC3C4F">
            <w:r>
              <w:rPr>
                <w:b/>
                <w:bCs/>
              </w:rPr>
              <w:t xml:space="preserve">   </w:t>
            </w:r>
            <w:proofErr w:type="spellStart"/>
            <w:r w:rsidR="00CC3C4F" w:rsidRPr="00CC3C4F">
              <w:rPr>
                <w:b/>
                <w:bCs/>
              </w:rPr>
              <w:t>р</w:t>
            </w:r>
            <w:proofErr w:type="spellEnd"/>
            <w:r w:rsidR="00CC3C4F"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D3835" w:rsidP="00CC3C4F">
            <w:pPr>
              <w:rPr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  </w:t>
            </w:r>
            <w:r w:rsidR="00CC3C4F" w:rsidRPr="00CC3C4F">
              <w:rPr>
                <w:b/>
                <w:bCs/>
                <w:color w:val="FF0000"/>
              </w:rPr>
              <w:t xml:space="preserve">и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proofErr w:type="gramStart"/>
            <w:r w:rsidRPr="00CC3C4F">
              <w:rPr>
                <w:b/>
                <w:bCs/>
              </w:rPr>
              <w:t>м</w:t>
            </w:r>
            <w:proofErr w:type="gramEnd"/>
            <w:r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е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т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proofErr w:type="spellStart"/>
            <w:proofErr w:type="gramStart"/>
            <w:r w:rsidRPr="00CC3C4F">
              <w:rPr>
                <w:b/>
                <w:bCs/>
              </w:rPr>
              <w:t>р</w:t>
            </w:r>
            <w:proofErr w:type="spellEnd"/>
            <w:proofErr w:type="gramEnd"/>
            <w:r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</w:tr>
      <w:tr w:rsidR="00CC3C4F" w:rsidRPr="00CC3C4F" w:rsidTr="00CC3C4F">
        <w:trPr>
          <w:trHeight w:val="276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D3835" w:rsidP="00CC3C4F">
            <w:r w:rsidRPr="00CD3835">
              <w:rPr>
                <w:b/>
                <w:bCs/>
                <w:color w:val="7030A0"/>
              </w:rPr>
              <w:t>4</w:t>
            </w:r>
            <w:r>
              <w:rPr>
                <w:b/>
                <w:bCs/>
                <w:color w:val="7030A0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="00CC3C4F" w:rsidRPr="00CC3C4F">
              <w:rPr>
                <w:b/>
                <w:bCs/>
              </w:rPr>
              <w:t xml:space="preserve">у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D3835" w:rsidP="00CC3C4F">
            <w:r>
              <w:rPr>
                <w:b/>
                <w:bCs/>
              </w:rPr>
              <w:t xml:space="preserve">   </w:t>
            </w:r>
            <w:proofErr w:type="gramStart"/>
            <w:r w:rsidR="00CC3C4F" w:rsidRPr="00CC3C4F">
              <w:rPr>
                <w:b/>
                <w:bCs/>
              </w:rPr>
              <w:t>м</w:t>
            </w:r>
            <w:proofErr w:type="gramEnd"/>
            <w:r w:rsidR="00CC3C4F"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D3835" w:rsidP="00CC3C4F">
            <w:pPr>
              <w:rPr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  </w:t>
            </w:r>
            <w:proofErr w:type="spellStart"/>
            <w:proofErr w:type="gramStart"/>
            <w:r w:rsidR="00CC3C4F" w:rsidRPr="00CC3C4F">
              <w:rPr>
                <w:b/>
                <w:bCs/>
                <w:color w:val="FF0000"/>
              </w:rPr>
              <w:t>н</w:t>
            </w:r>
            <w:proofErr w:type="spellEnd"/>
            <w:proofErr w:type="gramEnd"/>
            <w:r w:rsidR="00CC3C4F" w:rsidRPr="00CC3C4F">
              <w:rPr>
                <w:b/>
                <w:bCs/>
                <w:color w:val="FF0000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о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proofErr w:type="gramStart"/>
            <w:r w:rsidRPr="00CC3C4F">
              <w:rPr>
                <w:b/>
                <w:bCs/>
              </w:rPr>
              <w:t>ж</w:t>
            </w:r>
            <w:proofErr w:type="gramEnd"/>
            <w:r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е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proofErr w:type="spellStart"/>
            <w:proofErr w:type="gramStart"/>
            <w:r w:rsidRPr="00CC3C4F">
              <w:rPr>
                <w:b/>
                <w:bCs/>
              </w:rPr>
              <w:t>н</w:t>
            </w:r>
            <w:proofErr w:type="spellEnd"/>
            <w:proofErr w:type="gramEnd"/>
            <w:r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и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е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</w:tr>
      <w:tr w:rsidR="00CC3C4F" w:rsidRPr="00CC3C4F" w:rsidTr="00CC3C4F">
        <w:trPr>
          <w:trHeight w:val="276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CC3C4F" w:rsidRPr="00CC3C4F" w:rsidRDefault="00CC3C4F" w:rsidP="00CC3C4F"/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D3835" w:rsidP="00CC3C4F">
            <w:r w:rsidRPr="00CD3835">
              <w:rPr>
                <w:b/>
                <w:bCs/>
                <w:color w:val="7030A0"/>
              </w:rPr>
              <w:t>5</w:t>
            </w:r>
            <w:r>
              <w:rPr>
                <w:b/>
                <w:bCs/>
              </w:rPr>
              <w:t xml:space="preserve">  </w:t>
            </w:r>
            <w:r w:rsidR="00CC3C4F" w:rsidRPr="00CC3C4F">
              <w:rPr>
                <w:b/>
                <w:bCs/>
              </w:rPr>
              <w:t xml:space="preserve">с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D3835" w:rsidP="00CC3C4F">
            <w:pPr>
              <w:rPr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  </w:t>
            </w:r>
            <w:r w:rsidR="00CC3C4F" w:rsidRPr="00CC3C4F">
              <w:rPr>
                <w:b/>
                <w:bCs/>
                <w:color w:val="FF0000"/>
              </w:rPr>
              <w:t xml:space="preserve">а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proofErr w:type="spellStart"/>
            <w:proofErr w:type="gramStart"/>
            <w:r w:rsidRPr="00CC3C4F">
              <w:rPr>
                <w:b/>
                <w:bCs/>
              </w:rPr>
              <w:t>н</w:t>
            </w:r>
            <w:proofErr w:type="spellEnd"/>
            <w:proofErr w:type="gramEnd"/>
            <w:r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т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и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proofErr w:type="gramStart"/>
            <w:r w:rsidRPr="00CC3C4F">
              <w:rPr>
                <w:b/>
                <w:bCs/>
              </w:rPr>
              <w:t>м</w:t>
            </w:r>
            <w:proofErr w:type="gramEnd"/>
            <w:r w:rsidRPr="00CC3C4F">
              <w:rPr>
                <w:b/>
                <w:bCs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е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r w:rsidRPr="00CC3C4F">
              <w:rPr>
                <w:b/>
                <w:bCs/>
              </w:rPr>
              <w:t xml:space="preserve">т 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98" w:type="dxa"/>
              <w:bottom w:w="0" w:type="dxa"/>
              <w:right w:w="98" w:type="dxa"/>
            </w:tcMar>
            <w:vAlign w:val="bottom"/>
            <w:hideMark/>
          </w:tcPr>
          <w:p w:rsidR="000D111F" w:rsidRPr="00CC3C4F" w:rsidRDefault="00CC3C4F" w:rsidP="00CC3C4F">
            <w:proofErr w:type="spellStart"/>
            <w:proofErr w:type="gramStart"/>
            <w:r w:rsidRPr="00CC3C4F">
              <w:rPr>
                <w:b/>
                <w:bCs/>
              </w:rPr>
              <w:t>р</w:t>
            </w:r>
            <w:proofErr w:type="spellEnd"/>
            <w:proofErr w:type="gramEnd"/>
            <w:r w:rsidRPr="00CC3C4F">
              <w:rPr>
                <w:b/>
                <w:bCs/>
              </w:rPr>
              <w:t xml:space="preserve"> </w:t>
            </w:r>
          </w:p>
        </w:tc>
      </w:tr>
    </w:tbl>
    <w:p w:rsidR="009E2372" w:rsidRDefault="00F81308" w:rsidP="00EC11FE">
      <w:r>
        <w:t xml:space="preserve"> </w:t>
      </w:r>
    </w:p>
    <w:sectPr w:rsidR="009E2372" w:rsidSect="00F73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E6030"/>
    <w:multiLevelType w:val="hybridMultilevel"/>
    <w:tmpl w:val="DB9A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75F3F"/>
    <w:multiLevelType w:val="hybridMultilevel"/>
    <w:tmpl w:val="D5A49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A26D5"/>
    <w:multiLevelType w:val="hybridMultilevel"/>
    <w:tmpl w:val="05FE3AF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2867CB"/>
    <w:multiLevelType w:val="hybridMultilevel"/>
    <w:tmpl w:val="507A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E56D0"/>
    <w:multiLevelType w:val="hybridMultilevel"/>
    <w:tmpl w:val="6394810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2B27"/>
    <w:rsid w:val="00053A61"/>
    <w:rsid w:val="000727DB"/>
    <w:rsid w:val="000D111F"/>
    <w:rsid w:val="00100A34"/>
    <w:rsid w:val="00107AFC"/>
    <w:rsid w:val="001B3F6A"/>
    <w:rsid w:val="001B6BB4"/>
    <w:rsid w:val="001D5591"/>
    <w:rsid w:val="002073BF"/>
    <w:rsid w:val="00310592"/>
    <w:rsid w:val="00460C99"/>
    <w:rsid w:val="004618E5"/>
    <w:rsid w:val="004B7F98"/>
    <w:rsid w:val="0053267C"/>
    <w:rsid w:val="00532B27"/>
    <w:rsid w:val="00606AF7"/>
    <w:rsid w:val="00606BAE"/>
    <w:rsid w:val="00666B77"/>
    <w:rsid w:val="006F3871"/>
    <w:rsid w:val="00700E21"/>
    <w:rsid w:val="0070712E"/>
    <w:rsid w:val="007104ED"/>
    <w:rsid w:val="00740AFF"/>
    <w:rsid w:val="007A29D4"/>
    <w:rsid w:val="007E18E2"/>
    <w:rsid w:val="008B2899"/>
    <w:rsid w:val="009652B4"/>
    <w:rsid w:val="009819CA"/>
    <w:rsid w:val="009E2372"/>
    <w:rsid w:val="009E320F"/>
    <w:rsid w:val="00AA1FE0"/>
    <w:rsid w:val="00AA514B"/>
    <w:rsid w:val="00BF61FB"/>
    <w:rsid w:val="00C10F7E"/>
    <w:rsid w:val="00CC3C4F"/>
    <w:rsid w:val="00CD3835"/>
    <w:rsid w:val="00D44528"/>
    <w:rsid w:val="00EC11FE"/>
    <w:rsid w:val="00F052B7"/>
    <w:rsid w:val="00F54A40"/>
    <w:rsid w:val="00F733C9"/>
    <w:rsid w:val="00F81308"/>
    <w:rsid w:val="00FC0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c00000"/>
    </o:shapedefaults>
    <o:shapelayout v:ext="edit">
      <o:idmap v:ext="edit" data="1"/>
      <o:rules v:ext="edit">
        <o:r id="V:Rule12" type="connector" idref="#_x0000_s1026"/>
        <o:r id="V:Rule13" type="connector" idref="#_x0000_s1038"/>
        <o:r id="V:Rule14" type="connector" idref="#_x0000_s1027"/>
        <o:r id="V:Rule15" type="connector" idref="#_x0000_s1030"/>
        <o:r id="V:Rule16" type="connector" idref="#_x0000_s1035"/>
        <o:r id="V:Rule17" type="connector" idref="#_x0000_s1028"/>
        <o:r id="V:Rule18" type="connector" idref="#_x0000_s1031"/>
        <o:r id="V:Rule19" type="connector" idref="#_x0000_s1036"/>
        <o:r id="V:Rule20" type="connector" idref="#_x0000_s1029"/>
        <o:r id="V:Rule21" type="connector" idref="#_x0000_s1033"/>
        <o:r id="V:Rule2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52B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073B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18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8E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44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5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9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9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8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8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0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7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4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8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3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929F49-7107-47EF-A1F7-EA6A978F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2013-12-24T18:20:00Z</cp:lastPrinted>
  <dcterms:created xsi:type="dcterms:W3CDTF">2013-12-23T03:21:00Z</dcterms:created>
  <dcterms:modified xsi:type="dcterms:W3CDTF">2014-05-14T04:24:00Z</dcterms:modified>
</cp:coreProperties>
</file>