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Конкурсно</w:t>
      </w:r>
      <w:proofErr w:type="spellEnd"/>
      <w:r>
        <w:rPr>
          <w:sz w:val="36"/>
          <w:szCs w:val="36"/>
        </w:rPr>
        <w:t xml:space="preserve"> – игровая программа</w:t>
      </w:r>
    </w:p>
    <w:p w:rsidR="00B51D5C" w:rsidRDefault="00B51D5C" w:rsidP="00B51D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«Разноцветный мир»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(От каждого класса –команда 10 человек)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Команды рассаживаются </w:t>
      </w:r>
      <w:proofErr w:type="gramStart"/>
      <w:r>
        <w:rPr>
          <w:sz w:val="28"/>
          <w:szCs w:val="28"/>
        </w:rPr>
        <w:t>за  столы</w:t>
      </w:r>
      <w:proofErr w:type="gramEnd"/>
      <w:r>
        <w:rPr>
          <w:sz w:val="28"/>
          <w:szCs w:val="28"/>
        </w:rPr>
        <w:t>. На столе- стойка с названием команды.</w:t>
      </w:r>
    </w:p>
    <w:p w:rsidR="00B51D5C" w:rsidRDefault="00B51D5C" w:rsidP="00B51D5C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Ход  игры</w:t>
      </w:r>
      <w:proofErr w:type="gramEnd"/>
      <w:r>
        <w:rPr>
          <w:sz w:val="28"/>
          <w:szCs w:val="28"/>
          <w:u w:val="single"/>
        </w:rPr>
        <w:t>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печальная мелодия)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Выходит </w:t>
      </w:r>
      <w:proofErr w:type="gramStart"/>
      <w:r>
        <w:rPr>
          <w:sz w:val="28"/>
          <w:szCs w:val="28"/>
        </w:rPr>
        <w:t>мальчик.(</w:t>
      </w:r>
      <w:proofErr w:type="gramEnd"/>
      <w:r>
        <w:rPr>
          <w:sz w:val="28"/>
          <w:szCs w:val="28"/>
        </w:rPr>
        <w:t xml:space="preserve"> грустно говорит)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 скучный день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 серый день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И я скучал без дела.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мне, </w:t>
      </w:r>
      <w:proofErr w:type="gramStart"/>
      <w:r>
        <w:rPr>
          <w:sz w:val="28"/>
          <w:szCs w:val="28"/>
        </w:rPr>
        <w:t>друзья ,</w:t>
      </w:r>
      <w:proofErr w:type="gramEnd"/>
      <w:r>
        <w:rPr>
          <w:sz w:val="28"/>
          <w:szCs w:val="28"/>
        </w:rPr>
        <w:t xml:space="preserve"> скучать весь день 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Порядком надоело.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Входит Кисточка. 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-Здравствуй, мастер.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друг.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изменим все вокруг.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мир мог лучше стать,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Красочки позвать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Кисточка делает круговые движения кистью.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Выходят Красочки с деталями от картины. Прикрепляют на доску.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Контур картины изображен на доске.</w:t>
      </w:r>
    </w:p>
    <w:p w:rsidR="00B51D5C" w:rsidRDefault="00B51D5C" w:rsidP="00B51D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Кисточка:</w:t>
      </w:r>
      <w:r>
        <w:rPr>
          <w:sz w:val="28"/>
          <w:szCs w:val="28"/>
        </w:rPr>
        <w:t xml:space="preserve">  Небо</w:t>
      </w:r>
      <w:proofErr w:type="gramEnd"/>
      <w:r>
        <w:rPr>
          <w:sz w:val="28"/>
          <w:szCs w:val="28"/>
        </w:rPr>
        <w:t>, море- голубое.</w:t>
      </w:r>
    </w:p>
    <w:p w:rsidR="00B51D5C" w:rsidRDefault="00B51D5C" w:rsidP="00B51D5C">
      <w:pPr>
        <w:rPr>
          <w:sz w:val="28"/>
          <w:szCs w:val="28"/>
        </w:rPr>
      </w:pPr>
    </w:p>
    <w:tbl>
      <w:tblPr>
        <w:tblpPr w:leftFromText="180" w:rightFromText="180" w:vertAnchor="text" w:tblpX="568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B51D5C" w:rsidTr="00B51D5C">
        <w:trPr>
          <w:trHeight w:val="1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C" w:rsidRDefault="00B51D5C">
            <w:pPr>
              <w:rPr>
                <w:b/>
                <w:sz w:val="28"/>
                <w:szCs w:val="28"/>
              </w:rPr>
            </w:pPr>
          </w:p>
        </w:tc>
      </w:tr>
    </w:tbl>
    <w:p w:rsidR="00B51D5C" w:rsidRDefault="00B51D5C" w:rsidP="00B51D5C">
      <w:pPr>
        <w:rPr>
          <w:sz w:val="28"/>
          <w:szCs w:val="28"/>
        </w:rPr>
      </w:pPr>
      <w:r>
        <w:rPr>
          <w:b/>
          <w:sz w:val="28"/>
          <w:szCs w:val="28"/>
        </w:rPr>
        <w:t>2 Кисточка</w:t>
      </w:r>
      <w:r>
        <w:rPr>
          <w:sz w:val="28"/>
          <w:szCs w:val="28"/>
        </w:rPr>
        <w:t xml:space="preserve">: В небе- солнце </w:t>
      </w:r>
      <w:proofErr w:type="gramStart"/>
      <w:r>
        <w:rPr>
          <w:sz w:val="28"/>
          <w:szCs w:val="28"/>
        </w:rPr>
        <w:t>золотое .</w:t>
      </w:r>
      <w:proofErr w:type="gramEnd"/>
    </w:p>
    <w:p w:rsidR="00B51D5C" w:rsidRDefault="00B51D5C" w:rsidP="00B51D5C">
      <w:pPr>
        <w:rPr>
          <w:sz w:val="28"/>
          <w:szCs w:val="28"/>
        </w:rPr>
      </w:pPr>
    </w:p>
    <w:p w:rsidR="00B51D5C" w:rsidRDefault="00B51D5C" w:rsidP="00B51D5C">
      <w:pPr>
        <w:rPr>
          <w:sz w:val="28"/>
          <w:szCs w:val="28"/>
        </w:rPr>
      </w:pPr>
      <w:r>
        <w:rPr>
          <w:b/>
          <w:sz w:val="28"/>
          <w:szCs w:val="28"/>
        </w:rPr>
        <w:t>3 Красочка</w:t>
      </w:r>
      <w:r>
        <w:rPr>
          <w:sz w:val="28"/>
          <w:szCs w:val="28"/>
        </w:rPr>
        <w:t>: Травушка- зеленая.</w:t>
      </w:r>
    </w:p>
    <w:p w:rsidR="00B51D5C" w:rsidRDefault="00B51D5C" w:rsidP="00B51D5C">
      <w:pPr>
        <w:rPr>
          <w:sz w:val="28"/>
          <w:szCs w:val="28"/>
        </w:rPr>
      </w:pPr>
    </w:p>
    <w:p w:rsidR="00B51D5C" w:rsidRDefault="00B51D5C" w:rsidP="00B51D5C">
      <w:pPr>
        <w:rPr>
          <w:sz w:val="28"/>
          <w:szCs w:val="28"/>
        </w:rPr>
      </w:pPr>
      <w:r>
        <w:rPr>
          <w:b/>
          <w:sz w:val="28"/>
          <w:szCs w:val="28"/>
        </w:rPr>
        <w:t>4 Кисточка</w:t>
      </w:r>
      <w:r>
        <w:rPr>
          <w:sz w:val="28"/>
          <w:szCs w:val="28"/>
        </w:rPr>
        <w:t>: И цветы лиловые.</w:t>
      </w:r>
    </w:p>
    <w:p w:rsidR="00B51D5C" w:rsidRDefault="00B51D5C" w:rsidP="00B51D5C">
      <w:pPr>
        <w:rPr>
          <w:sz w:val="28"/>
          <w:szCs w:val="28"/>
        </w:rPr>
      </w:pPr>
    </w:p>
    <w:p w:rsidR="00B51D5C" w:rsidRDefault="00B51D5C" w:rsidP="00B5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Кисточка: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Если Красочки с тобой,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Непременно мир другой.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веселый, яркий, новый.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Удивительный и добрый.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Будем </w:t>
      </w:r>
      <w:proofErr w:type="gramStart"/>
      <w:r>
        <w:rPr>
          <w:sz w:val="28"/>
          <w:szCs w:val="28"/>
        </w:rPr>
        <w:t>в  ЯРКОМ</w:t>
      </w:r>
      <w:proofErr w:type="gramEnd"/>
      <w:r>
        <w:rPr>
          <w:sz w:val="28"/>
          <w:szCs w:val="28"/>
        </w:rPr>
        <w:t xml:space="preserve"> МИРЕ ЖИТЬ?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-Будем с красками дружить?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</w:t>
      </w:r>
    </w:p>
    <w:p w:rsidR="00B51D5C" w:rsidRDefault="00B51D5C" w:rsidP="00B51D5C">
      <w:pPr>
        <w:jc w:val="center"/>
        <w:rPr>
          <w:b/>
          <w:sz w:val="28"/>
          <w:szCs w:val="28"/>
          <w:u w:val="single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Сегодня совершим путешествие в разноцветный </w:t>
      </w:r>
      <w:proofErr w:type="gramStart"/>
      <w:r>
        <w:rPr>
          <w:sz w:val="28"/>
          <w:szCs w:val="28"/>
        </w:rPr>
        <w:t>мир ,</w:t>
      </w:r>
      <w:proofErr w:type="gramEnd"/>
      <w:r>
        <w:rPr>
          <w:sz w:val="28"/>
          <w:szCs w:val="28"/>
        </w:rPr>
        <w:t xml:space="preserve"> а помогут нам в этом  Красочки, Кисточка.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 ожидают конкурсы.</w:t>
      </w:r>
    </w:p>
    <w:p w:rsidR="00B51D5C" w:rsidRDefault="00B51D5C" w:rsidP="00B5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каждый конкурс вы </w:t>
      </w:r>
      <w:proofErr w:type="gramStart"/>
      <w:r>
        <w:rPr>
          <w:sz w:val="28"/>
          <w:szCs w:val="28"/>
        </w:rPr>
        <w:t>будете  получать</w:t>
      </w:r>
      <w:proofErr w:type="gramEnd"/>
      <w:r>
        <w:rPr>
          <w:sz w:val="28"/>
          <w:szCs w:val="28"/>
        </w:rPr>
        <w:t xml:space="preserve"> разноцветные жетоны.</w:t>
      </w:r>
    </w:p>
    <w:p w:rsidR="00B51D5C" w:rsidRDefault="00B51D5C" w:rsidP="00B51D5C">
      <w:pPr>
        <w:jc w:val="center"/>
        <w:rPr>
          <w:sz w:val="28"/>
          <w:szCs w:val="28"/>
        </w:rPr>
      </w:pPr>
    </w:p>
    <w:p w:rsidR="00B51D5C" w:rsidRDefault="00B51D5C" w:rsidP="00B51D5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Конкурсы.</w:t>
      </w:r>
    </w:p>
    <w:p w:rsidR="00B51D5C" w:rsidRDefault="00B51D5C" w:rsidP="00B51D5C">
      <w:pPr>
        <w:jc w:val="center"/>
        <w:rPr>
          <w:b/>
          <w:i/>
          <w:sz w:val="36"/>
          <w:szCs w:val="36"/>
        </w:rPr>
      </w:pPr>
    </w:p>
    <w:p w:rsidR="00B51D5C" w:rsidRDefault="00B51D5C" w:rsidP="00B51D5C">
      <w:pPr>
        <w:rPr>
          <w:sz w:val="36"/>
          <w:szCs w:val="36"/>
        </w:rPr>
      </w:pPr>
      <w:r>
        <w:rPr>
          <w:sz w:val="36"/>
          <w:szCs w:val="36"/>
        </w:rPr>
        <w:t>«Картинная галерея»</w:t>
      </w:r>
    </w:p>
    <w:p w:rsidR="00B51D5C" w:rsidRDefault="00B51D5C" w:rsidP="00B51D5C">
      <w:pPr>
        <w:rPr>
          <w:sz w:val="32"/>
          <w:szCs w:val="32"/>
        </w:rPr>
      </w:pPr>
      <w:r>
        <w:rPr>
          <w:sz w:val="32"/>
          <w:szCs w:val="32"/>
        </w:rPr>
        <w:t xml:space="preserve">Показывается репродукция картины. Элемент картины прикрыт </w:t>
      </w:r>
      <w:proofErr w:type="gramStart"/>
      <w:r>
        <w:rPr>
          <w:sz w:val="32"/>
          <w:szCs w:val="32"/>
        </w:rPr>
        <w:t>листком .</w:t>
      </w:r>
      <w:proofErr w:type="gramEnd"/>
    </w:p>
    <w:p w:rsidR="00B51D5C" w:rsidRDefault="00B51D5C" w:rsidP="00B51D5C">
      <w:pPr>
        <w:rPr>
          <w:sz w:val="32"/>
          <w:szCs w:val="32"/>
        </w:rPr>
      </w:pPr>
      <w:r>
        <w:rPr>
          <w:sz w:val="32"/>
          <w:szCs w:val="32"/>
        </w:rPr>
        <w:t xml:space="preserve">Нужно </w:t>
      </w:r>
      <w:proofErr w:type="gramStart"/>
      <w:r>
        <w:rPr>
          <w:sz w:val="32"/>
          <w:szCs w:val="32"/>
        </w:rPr>
        <w:t>угадать ,</w:t>
      </w:r>
      <w:proofErr w:type="gramEnd"/>
      <w:r>
        <w:rPr>
          <w:sz w:val="32"/>
          <w:szCs w:val="32"/>
        </w:rPr>
        <w:t xml:space="preserve"> чего не хватает.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(Картины: «Богатыри</w:t>
      </w:r>
      <w:proofErr w:type="gramStart"/>
      <w:r>
        <w:rPr>
          <w:sz w:val="32"/>
          <w:szCs w:val="32"/>
        </w:rPr>
        <w:t>»,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 xml:space="preserve">   «Опять двойка»     «Аленушка» 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«Красочный»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Раздать детям кружки. Нужно определить новый цвет при смешивании красок. Потом раскрасить данный </w:t>
      </w:r>
      <w:proofErr w:type="gramStart"/>
      <w:r>
        <w:rPr>
          <w:sz w:val="32"/>
          <w:szCs w:val="32"/>
        </w:rPr>
        <w:t>круг .</w:t>
      </w:r>
      <w:proofErr w:type="gramEnd"/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На помощь выходят по две Красочки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-красная и зеленая </w:t>
      </w:r>
      <w:proofErr w:type="gramStart"/>
      <w:r>
        <w:rPr>
          <w:sz w:val="32"/>
          <w:szCs w:val="32"/>
        </w:rPr>
        <w:t>( коричневая</w:t>
      </w:r>
      <w:proofErr w:type="gramEnd"/>
      <w:r>
        <w:rPr>
          <w:sz w:val="32"/>
          <w:szCs w:val="32"/>
        </w:rPr>
        <w:t>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-красная и желтая (оранжевая)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-синяя и желтая (зеленая)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«Кроссвордный»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Детям раздать листки с кроссвордом. 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В это время болельщики помогают своей команде. Они кружки превращают в рисунки.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Вопросы: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1 Клеевая, водорастворимая краска, оставляющая после высыхания блестящую поверхность. (акварель)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2. Клеевая, водорастворимая краска, оставляющая после высыхания шероховатую, матовую поверхность. (гуашь)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Предмет ,</w:t>
      </w:r>
      <w:proofErr w:type="gramEnd"/>
      <w:r>
        <w:rPr>
          <w:sz w:val="32"/>
          <w:szCs w:val="32"/>
        </w:rPr>
        <w:t xml:space="preserve"> имеющий графитовую основу.( карандаш)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4. Изображение уголка </w:t>
      </w:r>
      <w:proofErr w:type="gramStart"/>
      <w:r>
        <w:rPr>
          <w:sz w:val="32"/>
          <w:szCs w:val="32"/>
        </w:rPr>
        <w:t>природы.(</w:t>
      </w:r>
      <w:proofErr w:type="gramEnd"/>
      <w:r>
        <w:rPr>
          <w:sz w:val="32"/>
          <w:szCs w:val="32"/>
        </w:rPr>
        <w:t xml:space="preserve"> этюд)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5. Резиновый предмет для устранения неточностей </w:t>
      </w:r>
      <w:proofErr w:type="gramStart"/>
      <w:r>
        <w:rPr>
          <w:sz w:val="32"/>
          <w:szCs w:val="32"/>
        </w:rPr>
        <w:t>карандаша.(</w:t>
      </w:r>
      <w:proofErr w:type="gramEnd"/>
      <w:r>
        <w:rPr>
          <w:sz w:val="32"/>
          <w:szCs w:val="32"/>
        </w:rPr>
        <w:t xml:space="preserve"> ластик)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Рисунок или картина, изображающие набор определенных </w:t>
      </w:r>
      <w:proofErr w:type="gramStart"/>
      <w:r>
        <w:rPr>
          <w:sz w:val="32"/>
          <w:szCs w:val="32"/>
        </w:rPr>
        <w:t>предметов.(</w:t>
      </w:r>
      <w:proofErr w:type="gramEnd"/>
      <w:r>
        <w:rPr>
          <w:sz w:val="32"/>
          <w:szCs w:val="32"/>
        </w:rPr>
        <w:t xml:space="preserve"> натюрморт)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7. приспособление художника для смешивания красок. (палитра)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Музыкальная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теперь посмотрим танец кисточки.</w:t>
      </w:r>
    </w:p>
    <w:p w:rsidR="00B51D5C" w:rsidRDefault="00B51D5C" w:rsidP="00B51D5C">
      <w:pPr>
        <w:tabs>
          <w:tab w:val="center" w:pos="558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Просмотр фильма о технике рисования «Рисуем вместе».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«Теплый – холодный»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Раздать детям карточки с названием красок. Дети распределяют их в 2 столбика, приклеивают.</w:t>
      </w: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«Зеркальный»</w:t>
      </w: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Дорисовать по симметрии рисунок, раскрасить.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«Творческий»</w:t>
      </w:r>
    </w:p>
    <w:p w:rsidR="00B51D5C" w:rsidRDefault="00B51D5C" w:rsidP="00B51D5C">
      <w:pPr>
        <w:tabs>
          <w:tab w:val="center" w:pos="5580"/>
        </w:tabs>
        <w:rPr>
          <w:b/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Пришло время настоящему творчеству. Существуют различные техники рисования. Мы сегодня попробуем силы в </w:t>
      </w:r>
      <w:proofErr w:type="gramStart"/>
      <w:r>
        <w:rPr>
          <w:sz w:val="32"/>
          <w:szCs w:val="32"/>
        </w:rPr>
        <w:t>рисовании .</w:t>
      </w:r>
      <w:proofErr w:type="gramEnd"/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На лист наносят капли разных </w:t>
      </w:r>
      <w:proofErr w:type="gramStart"/>
      <w:r>
        <w:rPr>
          <w:sz w:val="32"/>
          <w:szCs w:val="32"/>
        </w:rPr>
        <w:t>цветов .</w:t>
      </w:r>
      <w:proofErr w:type="gramEnd"/>
      <w:r>
        <w:rPr>
          <w:sz w:val="32"/>
          <w:szCs w:val="32"/>
        </w:rPr>
        <w:t xml:space="preserve"> накрыть другим листом, придавить. Дорисовать. Сочинить историю.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Болельщики в это время рисуют для команд радугу.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Подведение итогов.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На доску вывешиваются все работы.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-Получилось у нас сделать мир ярче, </w:t>
      </w:r>
      <w:proofErr w:type="gramStart"/>
      <w:r>
        <w:rPr>
          <w:sz w:val="32"/>
          <w:szCs w:val="32"/>
        </w:rPr>
        <w:t>интереснее.?</w:t>
      </w:r>
      <w:proofErr w:type="gramEnd"/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-Нужно только позвать на помощь кисточку, краски и фантазию.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Всем желаем успехов в творчестве.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Подведение итогов. Награждение команд грамотами.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внеклассного </w:t>
      </w:r>
      <w:proofErr w:type="gramStart"/>
      <w:r>
        <w:rPr>
          <w:sz w:val="32"/>
          <w:szCs w:val="32"/>
        </w:rPr>
        <w:t>мероприятия  .</w:t>
      </w:r>
      <w:proofErr w:type="gramEnd"/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Конкурсно</w:t>
      </w:r>
      <w:proofErr w:type="spellEnd"/>
      <w:r>
        <w:rPr>
          <w:sz w:val="32"/>
          <w:szCs w:val="32"/>
        </w:rPr>
        <w:t xml:space="preserve"> – игровая программа</w:t>
      </w:r>
    </w:p>
    <w:p w:rsidR="00B51D5C" w:rsidRDefault="00B51D5C" w:rsidP="00B51D5C">
      <w:pPr>
        <w:tabs>
          <w:tab w:val="center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«Разноцветный мир»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Класс:</w:t>
      </w:r>
      <w:r>
        <w:rPr>
          <w:sz w:val="32"/>
          <w:szCs w:val="32"/>
        </w:rPr>
        <w:t xml:space="preserve"> 2-3</w:t>
      </w:r>
      <w:bookmarkStart w:id="0" w:name="_GoBack"/>
      <w:bookmarkEnd w:id="0"/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Предмет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изобразительное  искусство</w:t>
      </w:r>
      <w:proofErr w:type="gramEnd"/>
      <w:r>
        <w:rPr>
          <w:sz w:val="32"/>
          <w:szCs w:val="32"/>
        </w:rPr>
        <w:t xml:space="preserve"> и художественный труд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Тема</w:t>
      </w:r>
      <w:r>
        <w:rPr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Разноцветный мир.</w:t>
      </w:r>
    </w:p>
    <w:p w:rsidR="00B51D5C" w:rsidRDefault="00B51D5C" w:rsidP="00B51D5C">
      <w:pPr>
        <w:tabs>
          <w:tab w:val="center" w:pos="558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Цель: 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Расширение </w:t>
      </w:r>
      <w:proofErr w:type="gramStart"/>
      <w:r>
        <w:rPr>
          <w:sz w:val="32"/>
          <w:szCs w:val="32"/>
        </w:rPr>
        <w:t>знаний</w:t>
      </w:r>
      <w:proofErr w:type="gramEnd"/>
      <w:r>
        <w:rPr>
          <w:sz w:val="32"/>
          <w:szCs w:val="32"/>
        </w:rPr>
        <w:t xml:space="preserve"> обучающихся об искусстве рисования и технике рисования.</w:t>
      </w:r>
    </w:p>
    <w:p w:rsidR="00B51D5C" w:rsidRDefault="00B51D5C" w:rsidP="00B51D5C">
      <w:pPr>
        <w:tabs>
          <w:tab w:val="center" w:pos="55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1) Повторить основные знания о красках, цветовых сочетаниях.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2) Развивать кругозор обучающихся, глазомер, практические умения рисования.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3) Воспитывать эстетический вкус, чувство дружбы, взаимопомощи, ответственности.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Вид занятия </w:t>
      </w:r>
      <w:proofErr w:type="spellStart"/>
      <w:r>
        <w:rPr>
          <w:sz w:val="32"/>
          <w:szCs w:val="32"/>
        </w:rPr>
        <w:t>конкурснро</w:t>
      </w:r>
      <w:proofErr w:type="spellEnd"/>
      <w:r>
        <w:rPr>
          <w:sz w:val="32"/>
          <w:szCs w:val="32"/>
        </w:rPr>
        <w:t xml:space="preserve"> игровая программа.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Форма проведения</w:t>
      </w:r>
      <w:r>
        <w:rPr>
          <w:sz w:val="32"/>
          <w:szCs w:val="32"/>
        </w:rPr>
        <w:t>: групповая.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решения  поставленных</w:t>
      </w:r>
      <w:proofErr w:type="gramEnd"/>
      <w:r>
        <w:rPr>
          <w:sz w:val="32"/>
          <w:szCs w:val="32"/>
        </w:rPr>
        <w:t xml:space="preserve"> задач использовались следующие </w:t>
      </w:r>
      <w:r>
        <w:rPr>
          <w:b/>
          <w:i/>
          <w:sz w:val="32"/>
          <w:szCs w:val="32"/>
          <w:u w:val="single"/>
        </w:rPr>
        <w:t>методы: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-словесный,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-наглядный,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 практический,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 творческий,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 использование ТСО При проведении игры использовались следующие виды работ: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 повторение основных цветов, сочетаний цвета знание теплых и холодных цветов,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- практическое рисование по образцу,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творческий:  творческое</w:t>
      </w:r>
      <w:proofErr w:type="gramEnd"/>
      <w:r>
        <w:rPr>
          <w:sz w:val="32"/>
          <w:szCs w:val="32"/>
        </w:rPr>
        <w:t xml:space="preserve"> рисование ( букет для мамы). 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  <w:r>
        <w:rPr>
          <w:sz w:val="32"/>
          <w:szCs w:val="32"/>
        </w:rPr>
        <w:t>По окончании каждого конкурса работы обучающихся помещались на выставку. Занятие способствовало воспитанию интереса к рисованию. Поставленная цель была достигнута.</w:t>
      </w: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B51D5C" w:rsidRDefault="00B51D5C" w:rsidP="00B51D5C">
      <w:pPr>
        <w:tabs>
          <w:tab w:val="center" w:pos="5580"/>
        </w:tabs>
        <w:rPr>
          <w:sz w:val="32"/>
          <w:szCs w:val="32"/>
        </w:rPr>
      </w:pPr>
    </w:p>
    <w:p w:rsidR="00432294" w:rsidRDefault="00432294"/>
    <w:sectPr w:rsidR="0043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C"/>
    <w:rsid w:val="00432294"/>
    <w:rsid w:val="00B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9D63-7340-4997-8291-DFBB142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2013-12-22T08:07:00Z</dcterms:created>
  <dcterms:modified xsi:type="dcterms:W3CDTF">2013-12-22T08:09:00Z</dcterms:modified>
</cp:coreProperties>
</file>