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A9" w:rsidRDefault="007A369C" w:rsidP="00BE40A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369C">
        <w:rPr>
          <w:rFonts w:ascii="Times New Roman" w:hAnsi="Times New Roman" w:cs="Times New Roman"/>
          <w:b/>
          <w:i/>
          <w:sz w:val="24"/>
          <w:szCs w:val="24"/>
        </w:rPr>
        <w:t xml:space="preserve">Календарно-тематический план. Изобразительное искусство </w:t>
      </w:r>
      <w:r w:rsidR="002E6ED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A369C">
        <w:rPr>
          <w:rFonts w:ascii="Times New Roman" w:hAnsi="Times New Roman" w:cs="Times New Roman"/>
          <w:b/>
          <w:i/>
          <w:sz w:val="24"/>
          <w:szCs w:val="24"/>
        </w:rPr>
        <w:t xml:space="preserve"> класс.</w:t>
      </w:r>
    </w:p>
    <w:p w:rsidR="00926EBF" w:rsidRDefault="00926EBF" w:rsidP="00BE40A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УМК: учебник «Изобразительное искусство» 2 класс,  С.Г.Ашикова, издательство «Учебная литература», Издательский дом ФЕДОРОВ, 2013г., альбом художественных задач «Очевидное-невероятное». Издательство «Учебная литература», Издательский дом ФЕДОРОВ, 2013г.</w:t>
      </w:r>
      <w:bookmarkStart w:id="0" w:name="_GoBack"/>
      <w:bookmarkEnd w:id="0"/>
    </w:p>
    <w:p w:rsidR="00BE40A9" w:rsidRDefault="00BE40A9" w:rsidP="00BE40A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851"/>
        <w:gridCol w:w="1842"/>
      </w:tblGrid>
      <w:tr w:rsidR="009F75D1" w:rsidRPr="00BB5CC8" w:rsidTr="009F75D1">
        <w:tc>
          <w:tcPr>
            <w:tcW w:w="567" w:type="dxa"/>
            <w:vMerge w:val="restart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93" w:type="dxa"/>
            <w:gridSpan w:val="2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9F75D1" w:rsidRPr="00BB5CC8" w:rsidTr="009F75D1">
        <w:tc>
          <w:tcPr>
            <w:tcW w:w="567" w:type="dxa"/>
            <w:vMerge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Природа – главный художник. </w:t>
            </w:r>
          </w:p>
        </w:tc>
        <w:tc>
          <w:tcPr>
            <w:tcW w:w="851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F75D1" w:rsidRPr="003E43F4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F4">
              <w:rPr>
                <w:rFonts w:ascii="Times New Roman" w:hAnsi="Times New Roman" w:cs="Times New Roman"/>
                <w:sz w:val="24"/>
                <w:szCs w:val="24"/>
              </w:rPr>
              <w:t>Воздушная перспектива горного пейзажа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F75D1" w:rsidRPr="003E43F4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F4">
              <w:rPr>
                <w:rFonts w:ascii="Times New Roman" w:hAnsi="Times New Roman" w:cs="Times New Roman"/>
                <w:sz w:val="24"/>
                <w:szCs w:val="24"/>
              </w:rPr>
              <w:t>Воздушная перспектива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облаков.</w:t>
            </w:r>
          </w:p>
        </w:tc>
        <w:tc>
          <w:tcPr>
            <w:tcW w:w="851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F75D1" w:rsidRPr="003E43F4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встречи неба и земли.</w:t>
            </w:r>
          </w:p>
        </w:tc>
        <w:tc>
          <w:tcPr>
            <w:tcW w:w="851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F75D1" w:rsidRPr="003E43F4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друг рисует горы, далекие, как сон.*</w:t>
            </w:r>
          </w:p>
        </w:tc>
        <w:tc>
          <w:tcPr>
            <w:tcW w:w="851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Горы-это небо, покрытое камнем и снегом.*  </w:t>
            </w:r>
          </w:p>
        </w:tc>
        <w:tc>
          <w:tcPr>
            <w:tcW w:w="851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Белые сны Севера или бархатный песок Юга?</w:t>
            </w:r>
          </w:p>
        </w:tc>
        <w:tc>
          <w:tcPr>
            <w:tcW w:w="851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 есть запад, восток есть Восток.</w:t>
            </w:r>
          </w:p>
        </w:tc>
        <w:tc>
          <w:tcPr>
            <w:tcW w:w="851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9F75D1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Славный остров Гдетотам.</w:t>
            </w:r>
          </w:p>
        </w:tc>
        <w:tc>
          <w:tcPr>
            <w:tcW w:w="851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9F75D1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 далекий водопада.</w:t>
            </w:r>
          </w:p>
        </w:tc>
        <w:tc>
          <w:tcPr>
            <w:tcW w:w="851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9F75D1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собираем звезду. Роза ветров.</w:t>
            </w: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работа.</w:t>
            </w:r>
          </w:p>
        </w:tc>
        <w:tc>
          <w:tcPr>
            <w:tcW w:w="851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 цвета.</w:t>
            </w:r>
          </w:p>
        </w:tc>
        <w:tc>
          <w:tcPr>
            <w:tcW w:w="851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Ахроматические и хроматические цвета. *</w:t>
            </w:r>
          </w:p>
        </w:tc>
        <w:tc>
          <w:tcPr>
            <w:tcW w:w="851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Близко-далеко. *</w:t>
            </w:r>
          </w:p>
        </w:tc>
        <w:tc>
          <w:tcPr>
            <w:tcW w:w="851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Низко-высоко.</w:t>
            </w:r>
          </w:p>
        </w:tc>
        <w:tc>
          <w:tcPr>
            <w:tcW w:w="851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Красным по зеленому. Противоположные цвета.</w:t>
            </w:r>
          </w:p>
        </w:tc>
        <w:tc>
          <w:tcPr>
            <w:tcW w:w="851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9F75D1" w:rsidRPr="00BB5CC8" w:rsidRDefault="009F75D1" w:rsidP="004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Ночь и день. </w:t>
            </w:r>
          </w:p>
        </w:tc>
        <w:tc>
          <w:tcPr>
            <w:tcW w:w="851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Закат и рассвет. *</w:t>
            </w:r>
          </w:p>
        </w:tc>
        <w:tc>
          <w:tcPr>
            <w:tcW w:w="851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 красных рыбок. *Итоговая работа.</w:t>
            </w:r>
          </w:p>
        </w:tc>
        <w:tc>
          <w:tcPr>
            <w:tcW w:w="851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Искусство в человеке. </w:t>
            </w:r>
          </w:p>
        </w:tc>
        <w:tc>
          <w:tcPr>
            <w:tcW w:w="851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формы цветов. Разнообразие форм лепестков.</w:t>
            </w:r>
          </w:p>
        </w:tc>
        <w:tc>
          <w:tcPr>
            <w:tcW w:w="851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аромат цветов плывет. *</w:t>
            </w:r>
          </w:p>
        </w:tc>
        <w:tc>
          <w:tcPr>
            <w:tcW w:w="851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 в саду Моне. *</w:t>
            </w:r>
          </w:p>
        </w:tc>
        <w:tc>
          <w:tcPr>
            <w:tcW w:w="851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Водяные лилии.</w:t>
            </w:r>
          </w:p>
        </w:tc>
        <w:tc>
          <w:tcPr>
            <w:tcW w:w="851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Каменный цветок.</w:t>
            </w:r>
          </w:p>
        </w:tc>
        <w:tc>
          <w:tcPr>
            <w:tcW w:w="851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Чудеса архитектуры. </w:t>
            </w: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Итоговая работа.</w:t>
            </w:r>
          </w:p>
        </w:tc>
        <w:tc>
          <w:tcPr>
            <w:tcW w:w="851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 в искусстве</w:t>
            </w: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Ракрусы. Зоны. Точки. *</w:t>
            </w:r>
          </w:p>
        </w:tc>
        <w:tc>
          <w:tcPr>
            <w:tcW w:w="851" w:type="dxa"/>
          </w:tcPr>
          <w:p w:rsidR="009F75D1" w:rsidRPr="007307D1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человека. *</w:t>
            </w:r>
          </w:p>
        </w:tc>
        <w:tc>
          <w:tcPr>
            <w:tcW w:w="851" w:type="dxa"/>
          </w:tcPr>
          <w:p w:rsidR="009F75D1" w:rsidRPr="007307D1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портрет. *</w:t>
            </w:r>
          </w:p>
        </w:tc>
        <w:tc>
          <w:tcPr>
            <w:tcW w:w="851" w:type="dxa"/>
          </w:tcPr>
          <w:p w:rsidR="009F75D1" w:rsidRPr="007307D1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Совсем портретчиком становлюсь. *</w:t>
            </w:r>
          </w:p>
        </w:tc>
        <w:tc>
          <w:tcPr>
            <w:tcW w:w="851" w:type="dxa"/>
          </w:tcPr>
          <w:p w:rsidR="009F75D1" w:rsidRPr="007307D1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Мужской портрет. *</w:t>
            </w:r>
          </w:p>
        </w:tc>
        <w:tc>
          <w:tcPr>
            <w:tcW w:w="851" w:type="dxa"/>
          </w:tcPr>
          <w:p w:rsidR="009F75D1" w:rsidRPr="007307D1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напишу сказку, ты ее нарисуешь.Старик-годовик.</w:t>
            </w:r>
          </w:p>
        </w:tc>
        <w:tc>
          <w:tcPr>
            <w:tcW w:w="851" w:type="dxa"/>
          </w:tcPr>
          <w:p w:rsidR="009F75D1" w:rsidRPr="007307D1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Маугли: жизнь в лесу.</w:t>
            </w:r>
          </w:p>
        </w:tc>
        <w:tc>
          <w:tcPr>
            <w:tcW w:w="851" w:type="dxa"/>
          </w:tcPr>
          <w:p w:rsidR="009F75D1" w:rsidRPr="007307D1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9F75D1" w:rsidRPr="00BB5CC8" w:rsidRDefault="009F75D1" w:rsidP="002E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Маугли: встреча с Ситой.</w:t>
            </w:r>
          </w:p>
        </w:tc>
        <w:tc>
          <w:tcPr>
            <w:tcW w:w="851" w:type="dxa"/>
          </w:tcPr>
          <w:p w:rsidR="009F75D1" w:rsidRPr="007307D1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рыбка.</w:t>
            </w:r>
          </w:p>
        </w:tc>
        <w:tc>
          <w:tcPr>
            <w:tcW w:w="851" w:type="dxa"/>
          </w:tcPr>
          <w:p w:rsidR="009F75D1" w:rsidRPr="007307D1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 Бонифация.</w:t>
            </w:r>
          </w:p>
        </w:tc>
        <w:tc>
          <w:tcPr>
            <w:tcW w:w="851" w:type="dxa"/>
          </w:tcPr>
          <w:p w:rsidR="009F75D1" w:rsidRPr="007307D1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Здравствуй, музей!</w:t>
            </w:r>
          </w:p>
        </w:tc>
        <w:tc>
          <w:tcPr>
            <w:tcW w:w="851" w:type="dxa"/>
          </w:tcPr>
          <w:p w:rsidR="009F75D1" w:rsidRPr="007307D1" w:rsidRDefault="009F75D1" w:rsidP="002C5C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5D1" w:rsidRPr="00BB5CC8" w:rsidTr="009F75D1">
        <w:tc>
          <w:tcPr>
            <w:tcW w:w="567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F75D1" w:rsidRPr="00BB5CC8" w:rsidRDefault="009F75D1" w:rsidP="002C5C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9F75D1" w:rsidRPr="00BB5CC8" w:rsidRDefault="009F75D1" w:rsidP="002C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9F75D1" w:rsidRPr="00BB5CC8" w:rsidRDefault="009F75D1" w:rsidP="002C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E6ED5" w:rsidRDefault="002E6ED5" w:rsidP="00BE4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ED5" w:rsidRDefault="002E6ED5" w:rsidP="00BE4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ED5" w:rsidRDefault="002E6ED5" w:rsidP="00BE4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0A9" w:rsidRDefault="00BE40A9" w:rsidP="00BE4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*-работа в альбоме заданий и упражнений по изобразительному искусству «Учимся у великих художников».</w:t>
      </w:r>
    </w:p>
    <w:p w:rsidR="009F75D1" w:rsidRPr="009F75D1" w:rsidRDefault="009F75D1" w:rsidP="00BE40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75D1">
        <w:rPr>
          <w:rFonts w:ascii="Times New Roman" w:hAnsi="Times New Roman" w:cs="Times New Roman"/>
          <w:b/>
          <w:sz w:val="24"/>
          <w:szCs w:val="24"/>
        </w:rPr>
        <w:t>Краткое содержание курса.</w:t>
      </w:r>
    </w:p>
    <w:p w:rsidR="009F75D1" w:rsidRDefault="009F75D1" w:rsidP="009F7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643">
        <w:rPr>
          <w:rFonts w:ascii="Times New Roman" w:hAnsi="Times New Roman" w:cs="Times New Roman"/>
          <w:b/>
          <w:i/>
          <w:sz w:val="24"/>
          <w:szCs w:val="24"/>
        </w:rPr>
        <w:t>Раздел 1. Природа – главный художник.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212C">
        <w:rPr>
          <w:rFonts w:ascii="Times New Roman" w:hAnsi="Times New Roman" w:cs="Times New Roman"/>
          <w:b/>
          <w:i/>
          <w:sz w:val="24"/>
          <w:szCs w:val="24"/>
        </w:rPr>
        <w:t>8 часов.</w:t>
      </w:r>
      <w:r>
        <w:rPr>
          <w:rFonts w:ascii="Times New Roman" w:hAnsi="Times New Roman" w:cs="Times New Roman"/>
          <w:sz w:val="24"/>
          <w:szCs w:val="24"/>
        </w:rPr>
        <w:t xml:space="preserve"> Штрих. Фон Фактура. Воздушная перспектива. Горный, морской пейзажи. </w:t>
      </w:r>
      <w:r w:rsidRPr="003652A5">
        <w:rPr>
          <w:rFonts w:ascii="Times New Roman" w:hAnsi="Times New Roman" w:cs="Times New Roman"/>
          <w:sz w:val="24"/>
          <w:szCs w:val="24"/>
        </w:rPr>
        <w:t>Азбука рисования.</w:t>
      </w:r>
    </w:p>
    <w:p w:rsidR="009F75D1" w:rsidRPr="002C5CF9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b/>
          <w:i/>
          <w:sz w:val="24"/>
          <w:szCs w:val="24"/>
        </w:rPr>
        <w:t xml:space="preserve">Природа – главный художник. </w:t>
      </w:r>
    </w:p>
    <w:p w:rsidR="009F75D1" w:rsidRPr="002C5CF9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sz w:val="24"/>
          <w:szCs w:val="24"/>
        </w:rPr>
        <w:t>Воздушная перспектива горного пейзажа.</w:t>
      </w:r>
      <w:r>
        <w:rPr>
          <w:rFonts w:ascii="Times New Roman" w:hAnsi="Times New Roman" w:cs="Times New Roman"/>
          <w:sz w:val="24"/>
          <w:szCs w:val="24"/>
        </w:rPr>
        <w:t xml:space="preserve"> Штриховка, тонирование, выделение переднего плана (работа шариковыми и гелевыми ручками).</w:t>
      </w:r>
    </w:p>
    <w:p w:rsidR="009F75D1" w:rsidRPr="002C5CF9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sz w:val="24"/>
          <w:szCs w:val="24"/>
        </w:rPr>
        <w:t>Воздушная перспектива облаков.</w:t>
      </w:r>
      <w:r>
        <w:rPr>
          <w:rFonts w:ascii="Times New Roman" w:hAnsi="Times New Roman" w:cs="Times New Roman"/>
          <w:sz w:val="24"/>
          <w:szCs w:val="24"/>
        </w:rPr>
        <w:t xml:space="preserve"> Изображение облаков графитным и цветными карандашами.</w:t>
      </w:r>
    </w:p>
    <w:p w:rsidR="009F75D1" w:rsidRPr="002C5CF9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sz w:val="24"/>
          <w:szCs w:val="24"/>
        </w:rPr>
        <w:t>Место встречи неба и земли.</w:t>
      </w:r>
      <w:r>
        <w:rPr>
          <w:rFonts w:ascii="Times New Roman" w:hAnsi="Times New Roman" w:cs="Times New Roman"/>
          <w:sz w:val="24"/>
          <w:szCs w:val="24"/>
        </w:rPr>
        <w:t xml:space="preserve"> Изображение по выбору: морского пейзажа, Антарктиды, Пустыни (по выбранным образцам.(Работа выполняется фломачтерами, ручками, штрих-корректорами).</w:t>
      </w:r>
    </w:p>
    <w:p w:rsidR="009F75D1" w:rsidRPr="002C5CF9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sz w:val="24"/>
          <w:szCs w:val="24"/>
        </w:rPr>
        <w:t>Мой друг рисует горы, далекие, как сон.*</w:t>
      </w:r>
      <w:r>
        <w:rPr>
          <w:rFonts w:ascii="Times New Roman" w:hAnsi="Times New Roman" w:cs="Times New Roman"/>
          <w:sz w:val="24"/>
          <w:szCs w:val="24"/>
        </w:rPr>
        <w:t xml:space="preserve"> Передача воздушной перспективы. Изображение горного пейзажа. (Цв.карандаши, черный фломастер или гелевая ручка).</w:t>
      </w:r>
    </w:p>
    <w:p w:rsidR="009F75D1" w:rsidRPr="002C5CF9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sz w:val="24"/>
          <w:szCs w:val="24"/>
        </w:rPr>
        <w:t xml:space="preserve">Горы-это небо, покрытое камнем и снегом.* </w:t>
      </w:r>
      <w:r>
        <w:rPr>
          <w:rFonts w:ascii="Times New Roman" w:hAnsi="Times New Roman" w:cs="Times New Roman"/>
          <w:sz w:val="24"/>
          <w:szCs w:val="24"/>
        </w:rPr>
        <w:t>Посещение Художественной галереи., знакомство с творчеством Н.К.Рериха. Создание копии картины Н.К.Рериха «Гималаи. Солнечный контур гор» (Цв.карандаши, черный фломастер или гелевая ручка, белая гуашь).</w:t>
      </w:r>
    </w:p>
    <w:p w:rsidR="009F75D1" w:rsidRPr="002C5CF9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sz w:val="24"/>
          <w:szCs w:val="24"/>
        </w:rPr>
        <w:t xml:space="preserve"> Белые сны Севера или бархатный песок Юга?</w:t>
      </w:r>
      <w:r>
        <w:rPr>
          <w:rFonts w:ascii="Times New Roman" w:hAnsi="Times New Roman" w:cs="Times New Roman"/>
          <w:sz w:val="24"/>
          <w:szCs w:val="24"/>
        </w:rPr>
        <w:t xml:space="preserve"> Мальчики изображают ландшафты Севера, а девочки-ландшафты Юга. Теплая и холодная цветовая гамма. (Цв.карандаши, черный фломастер или гелевая ручка).</w:t>
      </w:r>
    </w:p>
    <w:p w:rsidR="009F75D1" w:rsidRPr="002C5CF9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sz w:val="24"/>
          <w:szCs w:val="24"/>
        </w:rPr>
        <w:t>Запад есть запад, восток есть Восток.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выбрать западный или восточный ландшафт из предложенных на стр.20-21 учебника, определить время года, время суток, подобрать цветовую гамму и подобрать карандаши. Следуя описанию последовательности выполнения работы на стр. 21 нарисовать пейзаж. (Цв. карандаши, черный фломастер или гелевая ручка).</w:t>
      </w:r>
    </w:p>
    <w:p w:rsidR="009F75D1" w:rsidRPr="002C5CF9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sz w:val="24"/>
          <w:szCs w:val="24"/>
        </w:rPr>
        <w:t>Славный остров Гдетотам.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Золотым кольцом России. Нарисовать свой остров «Гдетотам», следуя рекомендациям на стр.23.</w:t>
      </w:r>
      <w:r w:rsidRPr="00BD4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(Цв.карандаши, черный фломастер или гелевая ручка). </w:t>
      </w:r>
    </w:p>
    <w:p w:rsidR="009F75D1" w:rsidRPr="002C5CF9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sz w:val="24"/>
          <w:szCs w:val="24"/>
        </w:rPr>
        <w:t>Шум далекий водопада.</w:t>
      </w:r>
      <w:r>
        <w:rPr>
          <w:rFonts w:ascii="Times New Roman" w:hAnsi="Times New Roman" w:cs="Times New Roman"/>
          <w:sz w:val="24"/>
          <w:szCs w:val="24"/>
        </w:rPr>
        <w:t xml:space="preserve"> Движение. Штрихи и пятна. С помощью различной штриховки изобразить стремительное движение воды. (графитный карандаш, гелевая ручка).</w:t>
      </w:r>
    </w:p>
    <w:p w:rsidR="009F75D1" w:rsidRPr="002C5CF9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sz w:val="24"/>
          <w:szCs w:val="24"/>
        </w:rPr>
        <w:t>Вместе собираем звезду. Роза ветров. Итоговая работа.</w:t>
      </w:r>
      <w:r w:rsidRPr="00BD4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Знакомство с Золотым кольцом России.  Коллективная работа. Выполнить лучи Розы ветров в 4-х цветовых гаммах , склеить их, украсить карты. (Материалы- по выбору обучающихся)</w:t>
      </w:r>
    </w:p>
    <w:p w:rsidR="009F75D1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b/>
          <w:i/>
          <w:sz w:val="24"/>
          <w:szCs w:val="24"/>
        </w:rPr>
        <w:t>Мир цвета.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Иллюзия пространства. </w:t>
      </w:r>
      <w:r w:rsidRPr="002C5CF9">
        <w:rPr>
          <w:rFonts w:ascii="Times New Roman" w:hAnsi="Times New Roman" w:cs="Times New Roman"/>
          <w:sz w:val="24"/>
          <w:szCs w:val="24"/>
        </w:rPr>
        <w:t>Ахроматические и хроматические цвета.</w:t>
      </w:r>
      <w:r>
        <w:rPr>
          <w:rFonts w:ascii="Times New Roman" w:hAnsi="Times New Roman" w:cs="Times New Roman"/>
          <w:sz w:val="24"/>
          <w:szCs w:val="24"/>
        </w:rPr>
        <w:t xml:space="preserve"> Противоположные цвета. </w:t>
      </w:r>
    </w:p>
    <w:p w:rsidR="009F75D1" w:rsidRPr="002C5CF9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sz w:val="24"/>
          <w:szCs w:val="24"/>
        </w:rPr>
        <w:t>Ахроматические и хроматические цвета. *</w:t>
      </w:r>
      <w:r>
        <w:rPr>
          <w:rFonts w:ascii="Times New Roman" w:hAnsi="Times New Roman" w:cs="Times New Roman"/>
          <w:sz w:val="24"/>
          <w:szCs w:val="24"/>
        </w:rPr>
        <w:t xml:space="preserve"> Следуя рекомендациям на стр.9 Альбома, выполнить ахроматическое многоплановое изображение «Осенний лес». (Цв. Карандаши – черный, серый).</w:t>
      </w:r>
    </w:p>
    <w:p w:rsidR="009F75D1" w:rsidRPr="002C5CF9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sz w:val="24"/>
          <w:szCs w:val="24"/>
        </w:rPr>
        <w:t>Близко-далеко. *</w:t>
      </w:r>
      <w:r>
        <w:rPr>
          <w:rFonts w:ascii="Times New Roman" w:hAnsi="Times New Roman" w:cs="Times New Roman"/>
          <w:sz w:val="24"/>
          <w:szCs w:val="24"/>
        </w:rPr>
        <w:t xml:space="preserve"> Развитие зрительного восприятия. Нарисовать цветок, используя 3 оттенка одного цвета, передавая свет, полутень и тень (Цв.карандаши, черный фломастер или гелевая ручка).</w:t>
      </w:r>
    </w:p>
    <w:p w:rsidR="009F75D1" w:rsidRPr="002C5CF9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sz w:val="24"/>
          <w:szCs w:val="24"/>
        </w:rPr>
        <w:t>Низко-высоко.</w:t>
      </w:r>
      <w:r>
        <w:rPr>
          <w:rFonts w:ascii="Times New Roman" w:hAnsi="Times New Roman" w:cs="Times New Roman"/>
          <w:sz w:val="24"/>
          <w:szCs w:val="24"/>
        </w:rPr>
        <w:t xml:space="preserve"> По образцу на стр. 39 учебника выполнить изображение дерева, передавая многоплановость. ((Цв.карандаши, черный фломастер или гелевая ручка, белая гуашь или корректор).</w:t>
      </w:r>
    </w:p>
    <w:p w:rsidR="009F75D1" w:rsidRPr="002C5CF9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sz w:val="24"/>
          <w:szCs w:val="24"/>
        </w:rPr>
        <w:t>Красным по зеленому. Противоположные цвета</w:t>
      </w:r>
      <w:r>
        <w:rPr>
          <w:rFonts w:ascii="Times New Roman" w:hAnsi="Times New Roman" w:cs="Times New Roman"/>
          <w:sz w:val="24"/>
          <w:szCs w:val="24"/>
        </w:rPr>
        <w:t>, цветовой круг Иттена.</w:t>
      </w:r>
      <w:r w:rsidRPr="002C5C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творчеством Куинджи А.И. – вариантами картины«Березовая роща»,</w:t>
      </w:r>
    </w:p>
    <w:p w:rsidR="009F75D1" w:rsidRPr="002C5CF9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sz w:val="24"/>
          <w:szCs w:val="24"/>
        </w:rPr>
        <w:lastRenderedPageBreak/>
        <w:t xml:space="preserve">Ночь и день. </w:t>
      </w:r>
      <w:r>
        <w:rPr>
          <w:rFonts w:ascii="Times New Roman" w:hAnsi="Times New Roman" w:cs="Times New Roman"/>
          <w:sz w:val="24"/>
          <w:szCs w:val="24"/>
        </w:rPr>
        <w:t>Расширение представлений о цвете. Заполнить ячейки круга на стр. 17 Альбома. Внутреннюю окружность – цветами радуги, среднюю –разбеленными, третью- затемненными. (Гуашь)</w:t>
      </w:r>
    </w:p>
    <w:p w:rsidR="009F75D1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sz w:val="24"/>
          <w:szCs w:val="24"/>
        </w:rPr>
        <w:t>Закат и рассвет. *</w:t>
      </w:r>
      <w:r>
        <w:rPr>
          <w:rFonts w:ascii="Times New Roman" w:hAnsi="Times New Roman" w:cs="Times New Roman"/>
          <w:sz w:val="24"/>
          <w:szCs w:val="24"/>
        </w:rPr>
        <w:t xml:space="preserve"> Яркими, насыщенными цветами изобразить закат/рассвет. (Гуашь)</w:t>
      </w:r>
    </w:p>
    <w:p w:rsidR="009F75D1" w:rsidRPr="002C5CF9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sz w:val="24"/>
          <w:szCs w:val="24"/>
        </w:rPr>
        <w:t>Загадка красных рыбок. *</w:t>
      </w:r>
      <w:r w:rsidRPr="00420B9F">
        <w:rPr>
          <w:rFonts w:ascii="Times New Roman" w:hAnsi="Times New Roman" w:cs="Times New Roman"/>
          <w:sz w:val="24"/>
          <w:szCs w:val="24"/>
        </w:rPr>
        <w:t xml:space="preserve"> </w:t>
      </w:r>
      <w:r w:rsidRPr="002C5CF9">
        <w:rPr>
          <w:rFonts w:ascii="Times New Roman" w:hAnsi="Times New Roman" w:cs="Times New Roman"/>
          <w:sz w:val="24"/>
          <w:szCs w:val="24"/>
        </w:rPr>
        <w:t>Итоговая работа.</w:t>
      </w:r>
      <w:r>
        <w:rPr>
          <w:rFonts w:ascii="Times New Roman" w:hAnsi="Times New Roman" w:cs="Times New Roman"/>
          <w:sz w:val="24"/>
          <w:szCs w:val="24"/>
        </w:rPr>
        <w:t xml:space="preserve"> (Цв. Карандаши или гуашь)</w:t>
      </w:r>
    </w:p>
    <w:p w:rsidR="009F75D1" w:rsidRPr="000F6E4E" w:rsidRDefault="009F75D1" w:rsidP="009F75D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C5CF9">
        <w:rPr>
          <w:rFonts w:ascii="Times New Roman" w:hAnsi="Times New Roman" w:cs="Times New Roman"/>
          <w:b/>
          <w:i/>
          <w:sz w:val="24"/>
          <w:szCs w:val="24"/>
        </w:rPr>
        <w:t xml:space="preserve">Искусство в человеке.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CF9">
        <w:rPr>
          <w:rFonts w:ascii="Times New Roman" w:hAnsi="Times New Roman" w:cs="Times New Roman"/>
          <w:sz w:val="24"/>
          <w:szCs w:val="24"/>
        </w:rPr>
        <w:t>Базовые формы цветов</w:t>
      </w:r>
      <w:r>
        <w:rPr>
          <w:rFonts w:ascii="Times New Roman" w:hAnsi="Times New Roman" w:cs="Times New Roman"/>
          <w:sz w:val="24"/>
          <w:szCs w:val="24"/>
        </w:rPr>
        <w:t>. Детали рисунка. Роспись.</w:t>
      </w:r>
    </w:p>
    <w:p w:rsidR="009F75D1" w:rsidRPr="002C5CF9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sz w:val="24"/>
          <w:szCs w:val="24"/>
        </w:rPr>
        <w:t>Базовые формы цветов. Разнообразие форм лепестков.</w:t>
      </w:r>
      <w:r>
        <w:rPr>
          <w:rFonts w:ascii="Times New Roman" w:hAnsi="Times New Roman" w:cs="Times New Roman"/>
          <w:sz w:val="24"/>
          <w:szCs w:val="24"/>
        </w:rPr>
        <w:t xml:space="preserve"> Графическое (стилизованное) изображение цветов и лепестков. ( Цв. Карандаши)</w:t>
      </w:r>
    </w:p>
    <w:p w:rsidR="009F75D1" w:rsidRPr="002C5CF9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sz w:val="24"/>
          <w:szCs w:val="24"/>
        </w:rPr>
        <w:t>И аромат цветов плывет. *</w:t>
      </w:r>
      <w:r>
        <w:rPr>
          <w:rFonts w:ascii="Times New Roman" w:hAnsi="Times New Roman" w:cs="Times New Roman"/>
          <w:sz w:val="24"/>
          <w:szCs w:val="24"/>
        </w:rPr>
        <w:t xml:space="preserve"> Изображение полевых цветов. Рисование пятнами. (Цв. Карандаши)</w:t>
      </w:r>
    </w:p>
    <w:p w:rsidR="009F75D1" w:rsidRPr="002C5CF9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sz w:val="24"/>
          <w:szCs w:val="24"/>
        </w:rPr>
        <w:t>Пруд в саду Моне. *</w:t>
      </w:r>
      <w:r>
        <w:rPr>
          <w:rFonts w:ascii="Times New Roman" w:hAnsi="Times New Roman" w:cs="Times New Roman"/>
          <w:sz w:val="24"/>
          <w:szCs w:val="24"/>
        </w:rPr>
        <w:t xml:space="preserve"> Создание копии картины К.Моне. на стр. 23 Альбома.</w:t>
      </w:r>
    </w:p>
    <w:p w:rsidR="009F75D1" w:rsidRPr="002C5CF9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sz w:val="24"/>
          <w:szCs w:val="24"/>
        </w:rPr>
        <w:t>Водяные лилии</w:t>
      </w:r>
      <w:r>
        <w:rPr>
          <w:rFonts w:ascii="Times New Roman" w:hAnsi="Times New Roman" w:cs="Times New Roman"/>
          <w:sz w:val="24"/>
          <w:szCs w:val="24"/>
        </w:rPr>
        <w:t>.  Изображение кувшинок. Рисование пятнами с последующим уточнением деталей.</w:t>
      </w:r>
    </w:p>
    <w:p w:rsidR="009F75D1" w:rsidRPr="002C5CF9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sz w:val="24"/>
          <w:szCs w:val="24"/>
        </w:rPr>
        <w:t>Каменный цветок.</w:t>
      </w:r>
      <w:r>
        <w:rPr>
          <w:rFonts w:ascii="Times New Roman" w:hAnsi="Times New Roman" w:cs="Times New Roman"/>
          <w:sz w:val="24"/>
          <w:szCs w:val="24"/>
        </w:rPr>
        <w:t xml:space="preserve"> Лепка из пластилина базовой формы цветка, украшение бусинами, стразами, блестками. ( Пластилин, бусины, стразы, блестки)</w:t>
      </w:r>
    </w:p>
    <w:p w:rsidR="009F75D1" w:rsidRPr="002C5CF9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sz w:val="24"/>
          <w:szCs w:val="24"/>
        </w:rPr>
        <w:t>Чудеса архитектуры. Итоговая работа.</w:t>
      </w:r>
      <w:r>
        <w:rPr>
          <w:rFonts w:ascii="Times New Roman" w:hAnsi="Times New Roman" w:cs="Times New Roman"/>
          <w:sz w:val="24"/>
          <w:szCs w:val="24"/>
        </w:rPr>
        <w:t xml:space="preserve"> Виды Венеции. Выбрать один из предложенных образцов на стр. 69-71 учебника, раскрасить в своей цветовой гамме передавая настроение, в конце работы собрать панораму Венеции. (Материалы по выбору ученика). </w:t>
      </w:r>
    </w:p>
    <w:p w:rsidR="009F75D1" w:rsidRPr="002C5CF9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b/>
          <w:i/>
          <w:sz w:val="24"/>
          <w:szCs w:val="24"/>
        </w:rPr>
        <w:t>Человек в искусстве</w:t>
      </w:r>
      <w:r w:rsidRPr="002C5C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Портрет. Ракрусы. Стилизованный рисунок.</w:t>
      </w:r>
    </w:p>
    <w:p w:rsidR="009F75D1" w:rsidRPr="002C5CF9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sz w:val="24"/>
          <w:szCs w:val="24"/>
        </w:rPr>
        <w:t>Ракрусы. Зоны. Точки.*</w:t>
      </w:r>
      <w:r>
        <w:rPr>
          <w:rFonts w:ascii="Times New Roman" w:hAnsi="Times New Roman" w:cs="Times New Roman"/>
          <w:sz w:val="24"/>
          <w:szCs w:val="24"/>
        </w:rPr>
        <w:t xml:space="preserve"> Нарисовать портрет человека. Пропорции лица человека. Работа в Альбоме стр.25. (Карандаш)</w:t>
      </w:r>
    </w:p>
    <w:p w:rsidR="009F75D1" w:rsidRPr="002C5CF9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sz w:val="24"/>
          <w:szCs w:val="24"/>
        </w:rPr>
        <w:t>Портрет человека.*</w:t>
      </w:r>
      <w:r>
        <w:rPr>
          <w:rFonts w:ascii="Times New Roman" w:hAnsi="Times New Roman" w:cs="Times New Roman"/>
          <w:sz w:val="24"/>
          <w:szCs w:val="24"/>
        </w:rPr>
        <w:t xml:space="preserve"> Нарисовать копию с картины З.Е.Серебряковой «Портрет Жени Серебрякова». Альбом стр. 27. ( Гуашь)</w:t>
      </w:r>
    </w:p>
    <w:p w:rsidR="009F75D1" w:rsidRPr="002C5CF9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sz w:val="24"/>
          <w:szCs w:val="24"/>
        </w:rPr>
        <w:t>Женский портрет.*</w:t>
      </w:r>
      <w:r>
        <w:rPr>
          <w:rFonts w:ascii="Times New Roman" w:hAnsi="Times New Roman" w:cs="Times New Roman"/>
          <w:sz w:val="24"/>
          <w:szCs w:val="24"/>
        </w:rPr>
        <w:t xml:space="preserve"> Нарисовать женский портрет. Альбом стр. 29 (Цв. Карандаши)</w:t>
      </w:r>
    </w:p>
    <w:p w:rsidR="009F75D1" w:rsidRPr="002C5CF9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sz w:val="24"/>
          <w:szCs w:val="24"/>
        </w:rPr>
        <w:t>Совсем портретчиком становлюсь.*</w:t>
      </w:r>
      <w:r>
        <w:rPr>
          <w:rFonts w:ascii="Times New Roman" w:hAnsi="Times New Roman" w:cs="Times New Roman"/>
          <w:sz w:val="24"/>
          <w:szCs w:val="24"/>
        </w:rPr>
        <w:t xml:space="preserve"> Нарисовать копию картины В.А.Серова. (Цв. Бумага, белая гуашь, черный карандаш).</w:t>
      </w:r>
    </w:p>
    <w:p w:rsidR="009F75D1" w:rsidRPr="002C5CF9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sz w:val="24"/>
          <w:szCs w:val="24"/>
        </w:rPr>
        <w:t>Мужской портрет.*</w:t>
      </w:r>
      <w:r>
        <w:rPr>
          <w:rFonts w:ascii="Times New Roman" w:hAnsi="Times New Roman" w:cs="Times New Roman"/>
          <w:sz w:val="24"/>
          <w:szCs w:val="24"/>
        </w:rPr>
        <w:t>Нарисовать мужской портрет. Альбом стр. 31.(Цв. Карандаши, фломастеры).</w:t>
      </w:r>
    </w:p>
    <w:p w:rsidR="009F75D1" w:rsidRPr="002C5CF9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напишу сказку, ты ее нарисуешь. </w:t>
      </w:r>
      <w:r w:rsidRPr="002C5CF9">
        <w:rPr>
          <w:rFonts w:ascii="Times New Roman" w:hAnsi="Times New Roman" w:cs="Times New Roman"/>
          <w:sz w:val="24"/>
          <w:szCs w:val="24"/>
        </w:rPr>
        <w:t>Старик-годовик.</w:t>
      </w:r>
      <w:r>
        <w:rPr>
          <w:rFonts w:ascii="Times New Roman" w:hAnsi="Times New Roman" w:cs="Times New Roman"/>
          <w:sz w:val="24"/>
          <w:szCs w:val="24"/>
        </w:rPr>
        <w:t xml:space="preserve"> Сказка В.И.Даля «Старик-годовик». Нарисовать иллюстрацию. Для изображения Старика-Годовика и птиц пользоваться схемами в учебнике на стр. 87. (Материалы по выбору ученика).</w:t>
      </w:r>
    </w:p>
    <w:p w:rsidR="009F75D1" w:rsidRPr="002C5CF9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sz w:val="24"/>
          <w:szCs w:val="24"/>
        </w:rPr>
        <w:t>Маугли: жизнь в лесу.</w:t>
      </w:r>
      <w:r>
        <w:rPr>
          <w:rFonts w:ascii="Times New Roman" w:hAnsi="Times New Roman" w:cs="Times New Roman"/>
          <w:sz w:val="24"/>
          <w:szCs w:val="24"/>
        </w:rPr>
        <w:t xml:space="preserve"> Нарисовать иллюстрацию к сказке Р.Киплинга «Маугли».</w:t>
      </w:r>
      <w:r w:rsidRPr="00FF3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(Материалы по выбору ученика).</w:t>
      </w:r>
    </w:p>
    <w:p w:rsidR="009F75D1" w:rsidRPr="002C5CF9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sz w:val="24"/>
          <w:szCs w:val="24"/>
        </w:rPr>
        <w:t>Маугли: встреча с Ситой.</w:t>
      </w:r>
      <w:r w:rsidRPr="00313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Нарисовать иллюстрацию к сказке Р.Киплинга «Маугли». Использовать в рисунке традиционные индийские узоры, образцы которых находятся на стр.91 учебника.</w:t>
      </w:r>
      <w:r w:rsidRPr="00FF3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(Материалы по выбору ученика).</w:t>
      </w:r>
    </w:p>
    <w:p w:rsidR="009F75D1" w:rsidRPr="002C5CF9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sz w:val="24"/>
          <w:szCs w:val="24"/>
        </w:rPr>
        <w:t>Золотая рыбка.</w:t>
      </w:r>
      <w:r>
        <w:rPr>
          <w:rFonts w:ascii="Times New Roman" w:hAnsi="Times New Roman" w:cs="Times New Roman"/>
          <w:sz w:val="24"/>
          <w:szCs w:val="24"/>
        </w:rPr>
        <w:t xml:space="preserve"> Нарисовать иллюстрацию к сказке А.С.Пушкина «Золотая рыбка»</w:t>
      </w:r>
      <w:r w:rsidRPr="00FF3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(Материалы по выбору ученика).</w:t>
      </w:r>
    </w:p>
    <w:p w:rsidR="009F75D1" w:rsidRPr="002C5CF9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sz w:val="24"/>
          <w:szCs w:val="24"/>
        </w:rPr>
        <w:t>Каникулы Бонифация.</w:t>
      </w:r>
      <w:r>
        <w:rPr>
          <w:rFonts w:ascii="Times New Roman" w:hAnsi="Times New Roman" w:cs="Times New Roman"/>
          <w:sz w:val="24"/>
          <w:szCs w:val="24"/>
        </w:rPr>
        <w:t xml:space="preserve"> Нарисовать иллюстрацию к сказке Милоша Мацоурика «Каникулы Бонифация». (Акварель, гуашь, черный фломастер).</w:t>
      </w:r>
    </w:p>
    <w:p w:rsidR="009F75D1" w:rsidRDefault="009F75D1" w:rsidP="009F7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5CF9">
        <w:rPr>
          <w:rFonts w:ascii="Times New Roman" w:hAnsi="Times New Roman" w:cs="Times New Roman"/>
          <w:sz w:val="24"/>
          <w:szCs w:val="24"/>
        </w:rPr>
        <w:t>Здравствуй, музей!</w:t>
      </w:r>
      <w:r>
        <w:rPr>
          <w:rFonts w:ascii="Times New Roman" w:hAnsi="Times New Roman" w:cs="Times New Roman"/>
          <w:sz w:val="24"/>
          <w:szCs w:val="24"/>
        </w:rPr>
        <w:t xml:space="preserve"> Виртуальная экскурсия. Международный день музеев- 18 мая. Государственный музей культуры народов (</w:t>
      </w:r>
      <w:hyperlink r:id="rId7" w:history="1">
        <w:r w:rsidRPr="005975E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975E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5975E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orientmuseum</w:t>
        </w:r>
        <w:r w:rsidRPr="005975E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5975E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  Востока, Музей изящных искусств.(</w:t>
      </w:r>
      <w:hyperlink r:id="rId8" w:history="1">
        <w:r w:rsidRPr="005975E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975E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5975E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arts</w:t>
        </w:r>
        <w:r w:rsidRPr="005975E6">
          <w:rPr>
            <w:rStyle w:val="a9"/>
            <w:rFonts w:ascii="Times New Roman" w:hAnsi="Times New Roman" w:cs="Times New Roman"/>
            <w:sz w:val="24"/>
            <w:szCs w:val="24"/>
          </w:rPr>
          <w:t>-museum.ru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sectPr w:rsidR="009F75D1" w:rsidSect="009F75D1">
      <w:footerReference w:type="default" r:id="rId9"/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31" w:rsidRDefault="00235C31" w:rsidP="003652A5">
      <w:pPr>
        <w:spacing w:after="0" w:line="240" w:lineRule="auto"/>
      </w:pPr>
      <w:r>
        <w:separator/>
      </w:r>
    </w:p>
  </w:endnote>
  <w:endnote w:type="continuationSeparator" w:id="0">
    <w:p w:rsidR="00235C31" w:rsidRDefault="00235C31" w:rsidP="0036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692498"/>
      <w:docPartObj>
        <w:docPartGallery w:val="Page Numbers (Bottom of Page)"/>
        <w:docPartUnique/>
      </w:docPartObj>
    </w:sdtPr>
    <w:sdtEndPr/>
    <w:sdtContent>
      <w:p w:rsidR="002C5CF9" w:rsidRDefault="002C5C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DE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31" w:rsidRDefault="00235C31" w:rsidP="003652A5">
      <w:pPr>
        <w:spacing w:after="0" w:line="240" w:lineRule="auto"/>
      </w:pPr>
      <w:r>
        <w:separator/>
      </w:r>
    </w:p>
  </w:footnote>
  <w:footnote w:type="continuationSeparator" w:id="0">
    <w:p w:rsidR="00235C31" w:rsidRDefault="00235C31" w:rsidP="00365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0D13"/>
    <w:multiLevelType w:val="hybridMultilevel"/>
    <w:tmpl w:val="A76EC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7C8E"/>
    <w:multiLevelType w:val="hybridMultilevel"/>
    <w:tmpl w:val="50EC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C6964"/>
    <w:multiLevelType w:val="hybridMultilevel"/>
    <w:tmpl w:val="DFEE3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110AE"/>
    <w:multiLevelType w:val="hybridMultilevel"/>
    <w:tmpl w:val="50482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32AAB"/>
    <w:multiLevelType w:val="hybridMultilevel"/>
    <w:tmpl w:val="1FE62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A440E"/>
    <w:multiLevelType w:val="hybridMultilevel"/>
    <w:tmpl w:val="2ADC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F22CC"/>
    <w:multiLevelType w:val="hybridMultilevel"/>
    <w:tmpl w:val="2F6249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2293A"/>
    <w:multiLevelType w:val="hybridMultilevel"/>
    <w:tmpl w:val="7FC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94"/>
    <w:rsid w:val="00074310"/>
    <w:rsid w:val="000F4DE5"/>
    <w:rsid w:val="000F6E4E"/>
    <w:rsid w:val="00155490"/>
    <w:rsid w:val="001B6F05"/>
    <w:rsid w:val="00235C31"/>
    <w:rsid w:val="002C5CF9"/>
    <w:rsid w:val="002E6ED5"/>
    <w:rsid w:val="00313337"/>
    <w:rsid w:val="003652A5"/>
    <w:rsid w:val="003D13CE"/>
    <w:rsid w:val="00420B9F"/>
    <w:rsid w:val="00423DB5"/>
    <w:rsid w:val="00552FAB"/>
    <w:rsid w:val="00563EDF"/>
    <w:rsid w:val="006072A8"/>
    <w:rsid w:val="00634F3C"/>
    <w:rsid w:val="00686BF6"/>
    <w:rsid w:val="006A2EA8"/>
    <w:rsid w:val="006D73B9"/>
    <w:rsid w:val="007A0051"/>
    <w:rsid w:val="007A369C"/>
    <w:rsid w:val="007C77E9"/>
    <w:rsid w:val="007E7994"/>
    <w:rsid w:val="008256F5"/>
    <w:rsid w:val="00842818"/>
    <w:rsid w:val="00862D0B"/>
    <w:rsid w:val="0089267C"/>
    <w:rsid w:val="008A78B0"/>
    <w:rsid w:val="008C384B"/>
    <w:rsid w:val="008C4694"/>
    <w:rsid w:val="00900A09"/>
    <w:rsid w:val="00926EBF"/>
    <w:rsid w:val="0094304B"/>
    <w:rsid w:val="00987643"/>
    <w:rsid w:val="009B3DE1"/>
    <w:rsid w:val="009F75D1"/>
    <w:rsid w:val="00A311FD"/>
    <w:rsid w:val="00AE212C"/>
    <w:rsid w:val="00AE4E20"/>
    <w:rsid w:val="00BA0B3E"/>
    <w:rsid w:val="00BD4E24"/>
    <w:rsid w:val="00BE40A9"/>
    <w:rsid w:val="00C446B8"/>
    <w:rsid w:val="00CD006B"/>
    <w:rsid w:val="00CD5262"/>
    <w:rsid w:val="00D621C1"/>
    <w:rsid w:val="00DE65D5"/>
    <w:rsid w:val="00DF4B66"/>
    <w:rsid w:val="00E41A4B"/>
    <w:rsid w:val="00E62257"/>
    <w:rsid w:val="00E74F2F"/>
    <w:rsid w:val="00ED0DE1"/>
    <w:rsid w:val="00F512FD"/>
    <w:rsid w:val="00F5434F"/>
    <w:rsid w:val="00F575D0"/>
    <w:rsid w:val="00FA42E7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29D74-37FD-4E91-93D7-710D99B0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2A5"/>
  </w:style>
  <w:style w:type="paragraph" w:styleId="a5">
    <w:name w:val="footer"/>
    <w:basedOn w:val="a"/>
    <w:link w:val="a6"/>
    <w:uiPriority w:val="99"/>
    <w:unhideWhenUsed/>
    <w:rsid w:val="00365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2A5"/>
  </w:style>
  <w:style w:type="paragraph" w:styleId="a7">
    <w:name w:val="List Paragraph"/>
    <w:basedOn w:val="a"/>
    <w:uiPriority w:val="34"/>
    <w:qFormat/>
    <w:rsid w:val="00E74F2F"/>
    <w:pPr>
      <w:ind w:left="720"/>
      <w:contextualSpacing/>
    </w:pPr>
  </w:style>
  <w:style w:type="paragraph" w:customStyle="1" w:styleId="Textbody">
    <w:name w:val="Text body"/>
    <w:basedOn w:val="a"/>
    <w:rsid w:val="000F4DE5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table" w:styleId="a8">
    <w:name w:val="Table Grid"/>
    <w:basedOn w:val="a1"/>
    <w:uiPriority w:val="39"/>
    <w:rsid w:val="00F54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1"/>
    <w:uiPriority w:val="99"/>
    <w:unhideWhenUsed/>
    <w:rsid w:val="008428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842818"/>
    <w:rPr>
      <w:sz w:val="16"/>
      <w:szCs w:val="16"/>
    </w:rPr>
  </w:style>
  <w:style w:type="paragraph" w:customStyle="1" w:styleId="1">
    <w:name w:val="Основной 1 см"/>
    <w:basedOn w:val="a"/>
    <w:rsid w:val="008428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1"/>
    <w:basedOn w:val="a0"/>
    <w:link w:val="3"/>
    <w:uiPriority w:val="99"/>
    <w:locked/>
    <w:rsid w:val="008428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rsid w:val="00842818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-museu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ientmuse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2013-12-08T10:10:00Z</dcterms:created>
  <dcterms:modified xsi:type="dcterms:W3CDTF">2013-12-08T10:10:00Z</dcterms:modified>
</cp:coreProperties>
</file>