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4E3" w:rsidRPr="004D2F51" w:rsidRDefault="008254E3" w:rsidP="008254E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</w:rPr>
      </w:pPr>
      <w:r w:rsidRPr="004D2F51">
        <w:rPr>
          <w:rFonts w:ascii="Verdana" w:eastAsia="Times New Roman" w:hAnsi="Verdana" w:cs="Times New Roman"/>
          <w:color w:val="12A4D8"/>
          <w:kern w:val="36"/>
          <w:sz w:val="28"/>
          <w:szCs w:val="28"/>
        </w:rPr>
        <w:t>Внеурочная деятельность</w:t>
      </w:r>
    </w:p>
    <w:p w:rsidR="008254E3" w:rsidRPr="004D2F51" w:rsidRDefault="008254E3" w:rsidP="00825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Внеурочная деятельность. Весёлая математика.</w:t>
      </w:r>
    </w:p>
    <w:p w:rsidR="008254E3" w:rsidRPr="004D2F51" w:rsidRDefault="008254E3" w:rsidP="00825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51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</w:t>
      </w:r>
      <w:r w:rsidRPr="004D2F51">
        <w:rPr>
          <w:rFonts w:ascii="Times New Roman" w:eastAsia="Times New Roman" w:hAnsi="Times New Roman" w:cs="Times New Roman"/>
          <w:sz w:val="24"/>
          <w:szCs w:val="24"/>
        </w:rPr>
        <w:t> Математические игры</w:t>
      </w:r>
      <w:r w:rsidRPr="004D2F51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8254E3" w:rsidRPr="004A13D5" w:rsidRDefault="008254E3" w:rsidP="00825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13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4A13D5">
        <w:rPr>
          <w:rFonts w:ascii="Times New Roman" w:eastAsia="Times New Roman" w:hAnsi="Times New Roman" w:cs="Times New Roman"/>
          <w:sz w:val="28"/>
          <w:szCs w:val="28"/>
        </w:rPr>
        <w:t> создать условия для формирования умения выполнять логические операции.</w:t>
      </w:r>
    </w:p>
    <w:tbl>
      <w:tblPr>
        <w:tblStyle w:val="a3"/>
        <w:tblW w:w="13609" w:type="dxa"/>
        <w:tblInd w:w="-601" w:type="dxa"/>
        <w:tblLayout w:type="fixed"/>
        <w:tblLook w:val="04A0"/>
      </w:tblPr>
      <w:tblGrid>
        <w:gridCol w:w="1985"/>
        <w:gridCol w:w="8363"/>
        <w:gridCol w:w="3261"/>
      </w:tblGrid>
      <w:tr w:rsidR="00475587" w:rsidRPr="004A13D5" w:rsidTr="00DC66C9">
        <w:tc>
          <w:tcPr>
            <w:tcW w:w="1985" w:type="dxa"/>
          </w:tcPr>
          <w:p w:rsidR="008254E3" w:rsidRPr="004A13D5" w:rsidRDefault="008254E3">
            <w:pPr>
              <w:rPr>
                <w:b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8363" w:type="dxa"/>
          </w:tcPr>
          <w:p w:rsidR="008254E3" w:rsidRPr="004A13D5" w:rsidRDefault="008254E3">
            <w:pPr>
              <w:rPr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Ход занятия</w:t>
            </w:r>
          </w:p>
        </w:tc>
        <w:tc>
          <w:tcPr>
            <w:tcW w:w="3261" w:type="dxa"/>
          </w:tcPr>
          <w:p w:rsidR="008254E3" w:rsidRPr="004A13D5" w:rsidRDefault="008254E3">
            <w:pPr>
              <w:rPr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Формирование УУД</w:t>
            </w:r>
          </w:p>
        </w:tc>
      </w:tr>
      <w:tr w:rsidR="00475587" w:rsidRPr="004A13D5" w:rsidTr="00DC66C9">
        <w:tc>
          <w:tcPr>
            <w:tcW w:w="1985" w:type="dxa"/>
          </w:tcPr>
          <w:p w:rsidR="008254E3" w:rsidRPr="004A13D5" w:rsidRDefault="008254E3" w:rsidP="008254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Ι.Актуализация знаний</w:t>
            </w:r>
          </w:p>
          <w:p w:rsidR="008254E3" w:rsidRPr="004A13D5" w:rsidRDefault="008254E3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8254E3" w:rsidRPr="004A13D5" w:rsidRDefault="008254E3" w:rsidP="008254E3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1.Орг. момент. Психологический настрой</w:t>
            </w:r>
          </w:p>
          <w:p w:rsidR="008254E3" w:rsidRPr="004A13D5" w:rsidRDefault="008254E3" w:rsidP="006951B9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Лучики взяли,</w:t>
            </w:r>
          </w:p>
          <w:p w:rsidR="008254E3" w:rsidRPr="004A13D5" w:rsidRDefault="008254E3" w:rsidP="006951B9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К сердцу прижали.</w:t>
            </w:r>
          </w:p>
          <w:p w:rsidR="008254E3" w:rsidRPr="004A13D5" w:rsidRDefault="008254E3" w:rsidP="006951B9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Людям отдали и</w:t>
            </w:r>
          </w:p>
          <w:p w:rsidR="008254E3" w:rsidRPr="004A13D5" w:rsidRDefault="008254E3" w:rsidP="006951B9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Улыбнулись</w:t>
            </w:r>
          </w:p>
          <w:p w:rsidR="008254E3" w:rsidRPr="004A13D5" w:rsidRDefault="008254E3" w:rsidP="006951B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Verdana" w:eastAsia="Times New Roman" w:hAnsi="Verdana" w:cs="Times New Roman"/>
                <w:sz w:val="28"/>
                <w:szCs w:val="28"/>
              </w:rPr>
            </w:pPr>
            <w:r w:rsidRPr="004A13D5"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  <w:t>Вступление</w:t>
            </w:r>
          </w:p>
          <w:p w:rsidR="008254E3" w:rsidRPr="004A13D5" w:rsidRDefault="008254E3" w:rsidP="006951B9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Дорогие ребята и уважаемые взрослые! Сегодня, придя к нам в гости, вы </w:t>
            </w:r>
          </w:p>
          <w:p w:rsidR="008254E3" w:rsidRPr="004A13D5" w:rsidRDefault="008254E3" w:rsidP="006951B9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попали в удивительную страну, страну мудрецов, которая носит название  </w:t>
            </w:r>
          </w:p>
          <w:p w:rsidR="008254E3" w:rsidRPr="004A13D5" w:rsidRDefault="008254E3" w:rsidP="006951B9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Заниматика</w:t>
            </w:r>
            <w:proofErr w:type="spell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». А чтобы узнать, какие два слова объединились, чтобы   </w:t>
            </w:r>
          </w:p>
          <w:p w:rsidR="008254E3" w:rsidRPr="004A13D5" w:rsidRDefault="008254E3" w:rsidP="006951B9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получилось название этой страны нам нужно </w:t>
            </w:r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собрать </w:t>
            </w:r>
            <w:proofErr w:type="spellStart"/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пазлы</w:t>
            </w:r>
            <w:proofErr w:type="spell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254E3" w:rsidRPr="004A13D5" w:rsidRDefault="008254E3" w:rsidP="006951B9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Дети.</w:t>
            </w:r>
            <w:r w:rsidR="00895D84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Заниматика</w:t>
            </w:r>
            <w:proofErr w:type="spellEnd"/>
            <w:proofErr w:type="gram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»-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это занимательная математика.</w:t>
            </w:r>
          </w:p>
          <w:p w:rsidR="008254E3" w:rsidRPr="004A13D5" w:rsidRDefault="008254E3" w:rsidP="008254E3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lastRenderedPageBreak/>
              <w:t>Учитель</w:t>
            </w:r>
            <w:proofErr w:type="gramStart"/>
            <w:r w:rsidR="00895D84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.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Правильно.</w:t>
            </w:r>
          </w:p>
          <w:p w:rsidR="008254E3" w:rsidRPr="004A13D5" w:rsidRDefault="008254E3" w:rsidP="008254E3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Дети.</w:t>
            </w:r>
          </w:p>
          <w:p w:rsidR="008254E3" w:rsidRPr="004A13D5" w:rsidRDefault="006951B9">
            <w:pPr>
              <w:rPr>
                <w:sz w:val="28"/>
                <w:szCs w:val="28"/>
              </w:rPr>
            </w:pPr>
            <w:r w:rsidRPr="004A13D5">
              <w:rPr>
                <w:sz w:val="28"/>
                <w:szCs w:val="28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in;height:270pt" o:ole="">
                  <v:imagedata r:id="rId5" o:title=""/>
                </v:shape>
                <o:OLEObject Type="Embed" ProgID="PowerPoint.Slide.12" ShapeID="_x0000_i1025" DrawAspect="Content" ObjectID="_1461733708" r:id="rId6"/>
              </w:object>
            </w:r>
          </w:p>
        </w:tc>
        <w:tc>
          <w:tcPr>
            <w:tcW w:w="3261" w:type="dxa"/>
          </w:tcPr>
          <w:p w:rsidR="008254E3" w:rsidRPr="004A13D5" w:rsidRDefault="008254E3" w:rsidP="006951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 xml:space="preserve">Познавательные УУД: </w:t>
            </w:r>
            <w:r w:rsidR="006951B9" w:rsidRPr="004A13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6951B9" w:rsidRPr="00895D8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н</w:t>
            </w:r>
            <w:r w:rsidRPr="00895D8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аучатся </w:t>
            </w:r>
            <w:r w:rsidRPr="00895D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254E3" w:rsidRPr="004A13D5" w:rsidRDefault="008254E3" w:rsidP="006951B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пользоваться знаками, моделями, схемами;</w:t>
            </w:r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  <w:p w:rsidR="008254E3" w:rsidRPr="004A13D5" w:rsidRDefault="008254E3" w:rsidP="006951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строить сообщения </w:t>
            </w:r>
          </w:p>
          <w:p w:rsidR="008254E3" w:rsidRPr="004A13D5" w:rsidRDefault="008254E3" w:rsidP="006951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устной форме; </w:t>
            </w:r>
          </w:p>
          <w:p w:rsidR="006951B9" w:rsidRPr="004A13D5" w:rsidRDefault="006951B9" w:rsidP="006951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5587" w:rsidRPr="004A13D5" w:rsidRDefault="00475587" w:rsidP="006951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951B9" w:rsidRPr="004A13D5" w:rsidRDefault="006951B9" w:rsidP="006951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54E3" w:rsidRPr="004A13D5" w:rsidRDefault="006951B9" w:rsidP="006951B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Коммуникативные УУД</w:t>
            </w:r>
            <w:r w:rsidRPr="00895D8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: н</w:t>
            </w:r>
            <w:r w:rsidR="008254E3" w:rsidRPr="00895D8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аучаться</w:t>
            </w:r>
            <w:r w:rsidR="008254E3" w:rsidRPr="004A13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–</w:t>
            </w:r>
          </w:p>
          <w:p w:rsidR="008254E3" w:rsidRPr="004A13D5" w:rsidRDefault="008254E3" w:rsidP="006951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формулировать</w:t>
            </w:r>
          </w:p>
          <w:p w:rsidR="008254E3" w:rsidRPr="004A13D5" w:rsidRDefault="008254E3" w:rsidP="006951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собственное мнение и позицию;</w:t>
            </w:r>
          </w:p>
          <w:p w:rsidR="008254E3" w:rsidRPr="004A13D5" w:rsidRDefault="008254E3" w:rsidP="006951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 воспринимать </w:t>
            </w:r>
            <w:proofErr w:type="gramStart"/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другое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254E3" w:rsidRPr="004A13D5" w:rsidRDefault="008254E3" w:rsidP="006951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мнение и позицию.</w:t>
            </w:r>
          </w:p>
          <w:p w:rsidR="006951B9" w:rsidRPr="004A13D5" w:rsidRDefault="006951B9" w:rsidP="006951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6951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6951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54E3" w:rsidRPr="004A13D5" w:rsidRDefault="008254E3" w:rsidP="006951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Регулятивные УУД</w:t>
            </w:r>
            <w:r w:rsidR="006951B9" w:rsidRPr="004A13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6951B9" w:rsidRPr="004A13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:</w:t>
            </w:r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амостоятельно находить</w:t>
            </w:r>
          </w:p>
          <w:p w:rsidR="008254E3" w:rsidRPr="004A13D5" w:rsidRDefault="008254E3" w:rsidP="008254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несколько вариантов решения учебной задачи,</w:t>
            </w:r>
            <w:r w:rsidR="006951B9"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представленной</w:t>
            </w:r>
          </w:p>
          <w:p w:rsidR="008254E3" w:rsidRPr="004A13D5" w:rsidRDefault="008254E3" w:rsidP="008254E3">
            <w:pPr>
              <w:rPr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наглядно-образном уровне</w:t>
            </w:r>
          </w:p>
        </w:tc>
      </w:tr>
      <w:tr w:rsidR="00475587" w:rsidRPr="004A13D5" w:rsidTr="00DC66C9">
        <w:tc>
          <w:tcPr>
            <w:tcW w:w="1985" w:type="dxa"/>
          </w:tcPr>
          <w:p w:rsidR="008254E3" w:rsidRPr="004A13D5" w:rsidRDefault="00475587">
            <w:pPr>
              <w:rPr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ΙΙ.Постановка учебной проблемы. Открытие нового знания</w:t>
            </w:r>
          </w:p>
        </w:tc>
        <w:tc>
          <w:tcPr>
            <w:tcW w:w="8363" w:type="dxa"/>
          </w:tcPr>
          <w:p w:rsidR="00475587" w:rsidRPr="004A13D5" w:rsidRDefault="00475587" w:rsidP="004755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:rsidR="00475587" w:rsidRPr="004A13D5" w:rsidRDefault="00475587" w:rsidP="004755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Учитель</w:t>
            </w:r>
            <w:r w:rsidRPr="004A13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>.</w:t>
            </w:r>
            <w:r w:rsidR="00895D8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знаете ли вы ребята, что математика стала наукой только с появлением числа? Ведь поначалу люди не знали ничего о числах и обходились без счёта. В те далёкие времена, когда человек хотел сказать, например, что у него 5 предметов, он говорил так: «Столько же, сколько пальцев на руке». И только по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прошествии очень долгого времени люди пришли к пониманию того, что различные группы предметов – «5 пальцев», «5 яблок», «5 домов</w:t>
            </w:r>
            <w:proofErr w:type="gram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»-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имеют общее </w:t>
            </w:r>
            <w:proofErr w:type="spell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свойство-одинаковую</w:t>
            </w:r>
            <w:proofErr w:type="spell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численность, которую можно выразить с помощью понятия «5».</w:t>
            </w:r>
          </w:p>
          <w:p w:rsidR="00475587" w:rsidRPr="004A13D5" w:rsidRDefault="00475587" w:rsidP="004755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Так появились числа.</w:t>
            </w:r>
          </w:p>
          <w:p w:rsidR="00475587" w:rsidRPr="004A13D5" w:rsidRDefault="00475587" w:rsidP="004755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Но прошло ещё много времени, прежде чем люди научились записывать числа цифрами на бумаге.</w:t>
            </w:r>
          </w:p>
          <w:p w:rsidR="00475587" w:rsidRPr="004A13D5" w:rsidRDefault="00475587" w:rsidP="004755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Один из величайших математиков древности Пифагор, живший в Древней Греции, считал, что числа очень важны для жизни людей.</w:t>
            </w:r>
          </w:p>
          <w:p w:rsidR="00475587" w:rsidRDefault="00475587" w:rsidP="004755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Попробуйте сами прочитать, что он говорил о числах</w:t>
            </w:r>
          </w:p>
          <w:p w:rsidR="00B26B9D" w:rsidRPr="004A13D5" w:rsidRDefault="00B26B9D" w:rsidP="004755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4755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7199" w:dyaOrig="5399">
                <v:shape id="_x0000_i1026" type="#_x0000_t75" style="width:5in;height:270pt" o:ole="">
                  <v:imagedata r:id="rId7" o:title=""/>
                </v:shape>
                <o:OLEObject Type="Embed" ProgID="PowerPoint.Slide.12" ShapeID="_x0000_i1026" DrawAspect="Content" ObjectID="_1461733709" r:id="rId8"/>
              </w:object>
            </w:r>
          </w:p>
          <w:p w:rsidR="00475587" w:rsidRPr="004A13D5" w:rsidRDefault="00475587" w:rsidP="004755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Учитель.</w:t>
            </w:r>
            <w:r w:rsidR="00895D84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Да, действительно, при помощи чисел мы сможем записать пример, решить задачу, выражать различные величины, сравнивать, производить вычисления и многое другое.</w:t>
            </w:r>
          </w:p>
          <w:p w:rsidR="00475587" w:rsidRPr="004A13D5" w:rsidRDefault="00475587" w:rsidP="00475587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Все эти знания нам пригодятся в нашей игре-путешествии по Стране занимательной математики.</w:t>
            </w:r>
          </w:p>
          <w:p w:rsidR="00475587" w:rsidRPr="004A13D5" w:rsidRDefault="00475587" w:rsidP="00475587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Послушайте правила игры.</w:t>
            </w:r>
          </w:p>
          <w:p w:rsidR="00475587" w:rsidRPr="004A13D5" w:rsidRDefault="00475587" w:rsidP="00475587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 вами игровое поле, или</w:t>
            </w:r>
            <w:proofErr w:type="gram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другими словами, карта страны </w:t>
            </w:r>
            <w:proofErr w:type="spell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Заниматики</w:t>
            </w:r>
            <w:proofErr w:type="spell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На </w:t>
            </w:r>
            <w:proofErr w:type="gram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игровом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поле-6 секторов, 6 различных областей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математики, в которых вы должны будете показывать свои знания.</w:t>
            </w:r>
          </w:p>
          <w:p w:rsidR="00475587" w:rsidRPr="004A13D5" w:rsidRDefault="00475587" w:rsidP="004755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7199" w:dyaOrig="5399">
                <v:shape id="_x0000_i1027" type="#_x0000_t75" style="width:5in;height:270pt" o:ole="">
                  <v:imagedata r:id="rId9" o:title=""/>
                </v:shape>
                <o:OLEObject Type="Embed" ProgID="PowerPoint.Slide.12" ShapeID="_x0000_i1027" DrawAspect="Content" ObjectID="_1461733710" r:id="rId10"/>
              </w:object>
            </w:r>
          </w:p>
          <w:p w:rsidR="00475587" w:rsidRPr="004A13D5" w:rsidRDefault="00475587" w:rsidP="004755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Путеводителем по стране </w:t>
            </w:r>
            <w:proofErr w:type="spell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Заниматике</w:t>
            </w:r>
            <w:proofErr w:type="spell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будет большой разноцветный куб. Цвет, который выпадает на кубе, указывает на цвет сектора, и игра продолжается. Задания каждого из секторов дадут возможность набрать определённое количество очков. </w:t>
            </w:r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 </w:t>
            </w:r>
          </w:p>
          <w:p w:rsidR="008254E3" w:rsidRPr="004A13D5" w:rsidRDefault="008254E3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Познавательные УУД: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1.формируем умение извлекать 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информацию из текстов;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2.формируем умение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основе 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анализа объектов делать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выводы;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475587">
            <w:pPr>
              <w:ind w:right="-108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Коммуникативные УУД: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1.формируем умение слушать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понимать других;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2.формируем умение строить 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речевое высказывание в соответствии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поставленными задачами;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Регулятивные УУД: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формируем умение осуществлять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познавательную и личностную рефлексию</w:t>
            </w:r>
          </w:p>
          <w:p w:rsidR="00DC66C9" w:rsidRPr="004A13D5" w:rsidRDefault="00DC66C9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66C9" w:rsidRDefault="00DC66C9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5D84" w:rsidRPr="004A13D5" w:rsidRDefault="00895D84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Личностные УУД: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формируем мотивации к обучению и 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целенаправленной познавательной деятельности;</w:t>
            </w:r>
          </w:p>
          <w:p w:rsidR="00DC66C9" w:rsidRPr="004A13D5" w:rsidRDefault="00DC66C9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DC66C9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Духовно-нравственное развитие и воспитание:</w:t>
            </w:r>
          </w:p>
          <w:p w:rsidR="00475587" w:rsidRPr="004A13D5" w:rsidRDefault="00475587" w:rsidP="00DC66C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нравственного чувства,</w:t>
            </w:r>
          </w:p>
          <w:p w:rsidR="00475587" w:rsidRPr="004A13D5" w:rsidRDefault="00475587" w:rsidP="00DC66C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этического сознания и готовности</w:t>
            </w:r>
          </w:p>
          <w:p w:rsidR="00475587" w:rsidRPr="004A13D5" w:rsidRDefault="00475587" w:rsidP="00DC66C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совершать позитивные поступки, в том числе речевые;</w:t>
            </w:r>
          </w:p>
          <w:p w:rsidR="00DC66C9" w:rsidRPr="004A13D5" w:rsidRDefault="00DC66C9" w:rsidP="00DC66C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66C9" w:rsidRPr="004A13D5" w:rsidRDefault="00DC66C9" w:rsidP="00DC66C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66C9" w:rsidRPr="004A13D5" w:rsidRDefault="00DC66C9" w:rsidP="00DC66C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66C9" w:rsidRPr="004A13D5" w:rsidRDefault="00DC66C9" w:rsidP="00DC66C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DC66C9" w:rsidRPr="004A13D5" w:rsidRDefault="00DC66C9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66C9" w:rsidRPr="004A13D5" w:rsidRDefault="00DC66C9" w:rsidP="00DC66C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Регулятивные</w:t>
            </w:r>
            <w:r w:rsidR="00475587" w:rsidRPr="004A13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УУД</w:t>
            </w:r>
            <w:proofErr w:type="spellEnd"/>
            <w:r w:rsidR="00475587" w:rsidRPr="004A13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: </w:t>
            </w:r>
          </w:p>
          <w:p w:rsidR="00475587" w:rsidRPr="004A13D5" w:rsidRDefault="00475587" w:rsidP="00DC66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организовывать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 свою</w:t>
            </w:r>
          </w:p>
          <w:p w:rsidR="00475587" w:rsidRPr="004A13D5" w:rsidRDefault="00475587" w:rsidP="00DC66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деятельность, готовить </w:t>
            </w:r>
            <w:proofErr w:type="gram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рабочее</w:t>
            </w:r>
            <w:proofErr w:type="gramEnd"/>
          </w:p>
          <w:p w:rsidR="00475587" w:rsidRPr="004A13D5" w:rsidRDefault="00475587" w:rsidP="00DC66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 для выполнения</w:t>
            </w:r>
          </w:p>
          <w:p w:rsidR="00475587" w:rsidRPr="004A13D5" w:rsidRDefault="00895D84" w:rsidP="00DC66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разных </w:t>
            </w:r>
            <w:r w:rsidR="00475587"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видов работ (наблюдений,</w:t>
            </w:r>
            <w:proofErr w:type="gramEnd"/>
          </w:p>
          <w:p w:rsidR="00475587" w:rsidRPr="004A13D5" w:rsidRDefault="00475587" w:rsidP="00DC66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эксперимента, практической работы)</w:t>
            </w:r>
          </w:p>
          <w:p w:rsidR="00DC66C9" w:rsidRPr="004A13D5" w:rsidRDefault="00DC66C9" w:rsidP="00DC66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66C9" w:rsidRPr="004A13D5" w:rsidRDefault="00DC66C9" w:rsidP="00DC66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587" w:rsidRPr="004A13D5" w:rsidRDefault="00475587" w:rsidP="00DC66C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Коммуникативные УУД:</w:t>
            </w:r>
          </w:p>
          <w:p w:rsidR="00475587" w:rsidRPr="004A13D5" w:rsidRDefault="00475587" w:rsidP="004755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формируем умение работать в паре.</w:t>
            </w:r>
          </w:p>
          <w:p w:rsidR="008254E3" w:rsidRPr="004A13D5" w:rsidRDefault="008254E3">
            <w:pPr>
              <w:rPr>
                <w:sz w:val="28"/>
                <w:szCs w:val="28"/>
              </w:rPr>
            </w:pPr>
          </w:p>
        </w:tc>
      </w:tr>
      <w:tr w:rsidR="00475587" w:rsidRPr="004A13D5" w:rsidTr="00DC66C9">
        <w:tc>
          <w:tcPr>
            <w:tcW w:w="1985" w:type="dxa"/>
          </w:tcPr>
          <w:p w:rsidR="008254E3" w:rsidRPr="004A13D5" w:rsidRDefault="00475587">
            <w:pPr>
              <w:rPr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ΙΙΙ.Применение нового знания</w:t>
            </w:r>
          </w:p>
        </w:tc>
        <w:tc>
          <w:tcPr>
            <w:tcW w:w="8363" w:type="dxa"/>
          </w:tcPr>
          <w:p w:rsidR="00DC66C9" w:rsidRPr="004A13D5" w:rsidRDefault="00DC66C9" w:rsidP="00DC66C9">
            <w:pPr>
              <w:spacing w:before="100" w:beforeAutospacing="1" w:after="100" w:afterAutospacing="1"/>
              <w:ind w:left="1080"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I. Разделы и сектора на карте </w:t>
            </w:r>
            <w:proofErr w:type="spellStart"/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Заниматики</w:t>
            </w:r>
            <w:proofErr w:type="spellEnd"/>
          </w:p>
          <w:p w:rsidR="008254E3" w:rsidRPr="004A13D5" w:rsidRDefault="00DC66C9">
            <w:pPr>
              <w:rPr>
                <w:sz w:val="28"/>
                <w:szCs w:val="28"/>
              </w:rPr>
            </w:pPr>
            <w:r w:rsidRPr="004A13D5">
              <w:rPr>
                <w:sz w:val="28"/>
                <w:szCs w:val="28"/>
              </w:rPr>
              <w:object w:dxaOrig="7199" w:dyaOrig="5399">
                <v:shape id="_x0000_i1028" type="#_x0000_t75" style="width:5in;height:270pt" o:ole="">
                  <v:imagedata r:id="rId11" o:title=""/>
                </v:shape>
                <o:OLEObject Type="Embed" ProgID="PowerPoint.Slide.12" ShapeID="_x0000_i1028" DrawAspect="Content" ObjectID="_1461733711" r:id="rId12"/>
              </w:object>
            </w:r>
          </w:p>
          <w:p w:rsidR="00DC66C9" w:rsidRPr="004A13D5" w:rsidRDefault="00DC66C9">
            <w:pPr>
              <w:rPr>
                <w:sz w:val="28"/>
                <w:szCs w:val="28"/>
              </w:rPr>
            </w:pPr>
          </w:p>
          <w:p w:rsidR="00DC66C9" w:rsidRPr="004A13D5" w:rsidRDefault="00DC66C9" w:rsidP="00DC66C9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Учитель</w:t>
            </w:r>
            <w:r w:rsidRPr="004A13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>.</w:t>
            </w:r>
            <w:r w:rsidR="00895D8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Это, пожалуй, самая древняя область математики. Вы должны произвести вычисления и, воспользовавшись кодом (ключом к расшифровке), сложить пословицу. Каждый член команды должен решить свои примеры и найти буквы, соответствующие буквы.</w:t>
            </w:r>
          </w:p>
          <w:p w:rsidR="00DC66C9" w:rsidRPr="004A13D5" w:rsidRDefault="00DC66C9" w:rsidP="00DC66C9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66C9" w:rsidRPr="004A13D5" w:rsidRDefault="00DC66C9" w:rsidP="00DC66C9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W w:w="9994" w:type="dxa"/>
              <w:tblInd w:w="16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67"/>
              <w:gridCol w:w="425"/>
              <w:gridCol w:w="425"/>
              <w:gridCol w:w="425"/>
              <w:gridCol w:w="567"/>
              <w:gridCol w:w="567"/>
              <w:gridCol w:w="426"/>
              <w:gridCol w:w="567"/>
              <w:gridCol w:w="567"/>
              <w:gridCol w:w="567"/>
              <w:gridCol w:w="708"/>
              <w:gridCol w:w="567"/>
              <w:gridCol w:w="3616"/>
            </w:tblGrid>
            <w:tr w:rsidR="00895D84" w:rsidRPr="004A13D5" w:rsidTr="00895D84">
              <w:trPr>
                <w:trHeight w:val="296"/>
              </w:trPr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 1</w:t>
                  </w:r>
                </w:p>
              </w:tc>
              <w:tc>
                <w:tcPr>
                  <w:tcW w:w="42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2</w:t>
                  </w:r>
                </w:p>
              </w:tc>
              <w:tc>
                <w:tcPr>
                  <w:tcW w:w="42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2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70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61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13</w:t>
                  </w:r>
                </w:p>
              </w:tc>
            </w:tr>
            <w:tr w:rsidR="00895D84" w:rsidRPr="004A13D5" w:rsidTr="00895D84">
              <w:tc>
                <w:tcPr>
                  <w:tcW w:w="56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у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proofErr w:type="spellStart"/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</w:t>
                  </w:r>
                  <w:proofErr w:type="spellEnd"/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а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 </w:t>
                  </w:r>
                  <w:proofErr w:type="spellStart"/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ь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proofErr w:type="spellStart"/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м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к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е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36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C66C9" w:rsidRPr="004A13D5" w:rsidRDefault="00DC66C9" w:rsidP="00895D8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13D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</w:tr>
          </w:tbl>
          <w:p w:rsidR="00DC66C9" w:rsidRPr="004A13D5" w:rsidRDefault="00DC66C9" w:rsidP="00895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7199" w:dyaOrig="5399">
                <v:shape id="_x0000_i1029" type="#_x0000_t75" style="width:5in;height:270pt" o:ole="">
                  <v:imagedata r:id="rId13" o:title=""/>
                </v:shape>
                <o:OLEObject Type="Embed" ProgID="PowerPoint.Slide.12" ShapeID="_x0000_i1029" DrawAspect="Content" ObjectID="_1461733712" r:id="rId14"/>
              </w:object>
            </w:r>
          </w:p>
          <w:p w:rsidR="00DC66C9" w:rsidRPr="004A13D5" w:rsidRDefault="00DC66C9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10 + 3 8 – 1 8 – 3</w:t>
            </w:r>
          </w:p>
          <w:p w:rsidR="00DC66C9" w:rsidRPr="004A13D5" w:rsidRDefault="00DC66C9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10 – 1 10 + 1 9 – 6</w:t>
            </w:r>
          </w:p>
          <w:p w:rsidR="00DC66C9" w:rsidRPr="004A13D5" w:rsidRDefault="00DC66C9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7 – 5 3 + 2 7 – 6</w:t>
            </w:r>
          </w:p>
          <w:p w:rsidR="00DC66C9" w:rsidRPr="004A13D5" w:rsidRDefault="00DC66C9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4 + 2 5 + 4 5 + 2</w:t>
            </w:r>
          </w:p>
          <w:p w:rsidR="00DC66C9" w:rsidRPr="004A13D5" w:rsidRDefault="00DC66C9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 + 1 6 + 4 9 + 2</w:t>
            </w:r>
          </w:p>
          <w:p w:rsidR="00DC66C9" w:rsidRPr="004A13D5" w:rsidRDefault="00DC66C9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7199" w:dyaOrig="5399">
                <v:shape id="_x0000_i1030" type="#_x0000_t75" style="width:5in;height:270pt" o:ole="">
                  <v:imagedata r:id="rId15" o:title=""/>
                </v:shape>
                <o:OLEObject Type="Embed" ProgID="PowerPoint.Slide.12" ShapeID="_x0000_i1030" DrawAspect="Content" ObjectID="_1461733713" r:id="rId16"/>
              </w:object>
            </w:r>
          </w:p>
          <w:p w:rsidR="00DC66C9" w:rsidRPr="004A13D5" w:rsidRDefault="00DC66C9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Учитель.</w:t>
            </w:r>
            <w:r w:rsidR="00895D84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Математика-царица всех наук. Один из разделов математик</w:t>
            </w:r>
            <w:proofErr w:type="gram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="00895D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геометрия. В ней рассматриваются различные геометрические фигуры, способы их построения и измерения.</w:t>
            </w:r>
          </w:p>
          <w:p w:rsidR="00DC66C9" w:rsidRPr="004A13D5" w:rsidRDefault="00DC66C9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Учитель.</w:t>
            </w:r>
            <w:r w:rsidR="00895D84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Перечислите геометрические фигуры, которые вы видите:</w:t>
            </w:r>
          </w:p>
          <w:p w:rsidR="00DC66C9" w:rsidRPr="004A13D5" w:rsidRDefault="00DC66C9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66C9" w:rsidRPr="004A13D5" w:rsidRDefault="00DC66C9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7199" w:dyaOrig="5399">
                <v:shape id="_x0000_i1031" type="#_x0000_t75" style="width:5in;height:270pt" o:ole="">
                  <v:imagedata r:id="rId17" o:title=""/>
                </v:shape>
                <o:OLEObject Type="Embed" ProgID="PowerPoint.Slide.12" ShapeID="_x0000_i1031" DrawAspect="Content" ObjectID="_1461733714" r:id="rId18"/>
              </w:object>
            </w:r>
          </w:p>
          <w:p w:rsidR="00DC66C9" w:rsidRPr="004A13D5" w:rsidRDefault="00DC66C9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Учитель</w:t>
            </w:r>
            <w:proofErr w:type="gramStart"/>
            <w:r w:rsidRPr="004A13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>.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то</w:t>
            </w:r>
            <w:proofErr w:type="spell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было задание для всех. А сейчас каждый получит конверт с заданием.</w:t>
            </w:r>
          </w:p>
          <w:p w:rsidR="00DC66C9" w:rsidRPr="004A13D5" w:rsidRDefault="00DC66C9" w:rsidP="00DC66C9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28"/>
                <w:szCs w:val="28"/>
              </w:rPr>
            </w:pPr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Два счетовода, </w:t>
            </w:r>
            <w:proofErr w:type="spell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Бим</w:t>
            </w:r>
            <w:proofErr w:type="spell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 и</w:t>
            </w:r>
            <w:proofErr w:type="gram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 Б</w:t>
            </w:r>
            <w:proofErr w:type="gram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ом, собирают фигуры только определенного вида и составляют из них коллекции. </w:t>
            </w:r>
            <w:proofErr w:type="spell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Бим</w:t>
            </w:r>
            <w:proofErr w:type="spell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 собирает только желтые фигуры, </w:t>
            </w:r>
            <w:proofErr w:type="spellStart"/>
            <w:proofErr w:type="gram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Бом-только</w:t>
            </w:r>
            <w:proofErr w:type="spellEnd"/>
            <w:proofErr w:type="gram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 квадраты. Чтобы не ссориться, фигуры, подходящие и тому и другому, они складывают в общую коллекцию. Помогите </w:t>
            </w:r>
            <w:proofErr w:type="spell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Биму</w:t>
            </w:r>
            <w:proofErr w:type="spell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 и </w:t>
            </w:r>
            <w:proofErr w:type="spell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Бому</w:t>
            </w:r>
            <w:proofErr w:type="spell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 собрать коллекции.</w:t>
            </w:r>
          </w:p>
          <w:p w:rsidR="00DC66C9" w:rsidRPr="004A13D5" w:rsidRDefault="00DC66C9" w:rsidP="00DC66C9">
            <w:pPr>
              <w:spacing w:before="100" w:beforeAutospacing="1" w:after="100" w:afterAutospacing="1"/>
              <w:ind w:left="350"/>
              <w:rPr>
                <w:rFonts w:ascii="Verdana" w:eastAsia="Times New Roman" w:hAnsi="Verdana" w:cs="Times New Roman"/>
                <w:sz w:val="28"/>
                <w:szCs w:val="28"/>
              </w:rPr>
            </w:pPr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Комментарий к заданию</w:t>
            </w:r>
            <w:proofErr w:type="gram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  К</w:t>
            </w:r>
            <w:proofErr w:type="gram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аждому выдается: 1) </w:t>
            </w:r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lastRenderedPageBreak/>
              <w:t xml:space="preserve">карточка-помощник-лист бумаги формата А4, разделенный на три части: «Коллекция </w:t>
            </w:r>
            <w:proofErr w:type="spell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Бима</w:t>
            </w:r>
            <w:proofErr w:type="spell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», «Коллекция </w:t>
            </w:r>
            <w:proofErr w:type="spell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Бома</w:t>
            </w:r>
            <w:proofErr w:type="spell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», «Общая коллекция»;</w:t>
            </w:r>
          </w:p>
          <w:p w:rsidR="00DC66C9" w:rsidRPr="004A13D5" w:rsidRDefault="00DC66C9" w:rsidP="00DC66C9">
            <w:pPr>
              <w:spacing w:before="100" w:beforeAutospacing="1" w:after="100" w:afterAutospacing="1"/>
              <w:ind w:left="10"/>
              <w:rPr>
                <w:rFonts w:ascii="Verdana" w:eastAsia="Times New Roman" w:hAnsi="Verdana" w:cs="Times New Roman"/>
                <w:sz w:val="28"/>
                <w:szCs w:val="28"/>
              </w:rPr>
            </w:pPr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2) конверт с набором фигур, среди которых имеется несколько желтых, несколько квадратов, причем есть квадраты </w:t>
            </w:r>
            <w:proofErr w:type="gram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желтого</w:t>
            </w:r>
            <w:proofErr w:type="gramEnd"/>
          </w:p>
          <w:p w:rsidR="00DC66C9" w:rsidRPr="004A13D5" w:rsidRDefault="00DC66C9" w:rsidP="00DC66C9">
            <w:pPr>
              <w:spacing w:before="100" w:beforeAutospacing="1" w:after="100" w:afterAutospacing="1"/>
              <w:ind w:left="10"/>
              <w:rPr>
                <w:rFonts w:ascii="Verdana" w:eastAsia="Times New Roman" w:hAnsi="Verdana" w:cs="Times New Roman"/>
                <w:sz w:val="28"/>
                <w:szCs w:val="28"/>
              </w:rPr>
            </w:pPr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цвета. Целесообразно также включить в набор фигуры, не по</w:t>
            </w:r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softHyphen/>
              <w:t xml:space="preserve">ходящие ни к одной из трех коллекций. Интересно, отложат их дети в сторону или будут </w:t>
            </w:r>
            <w:proofErr w:type="gram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пытаться</w:t>
            </w:r>
            <w:proofErr w:type="gram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 во что бы то ни стало включить в одну из коллекций (скорее всего, в третью)?</w:t>
            </w:r>
          </w:p>
          <w:p w:rsidR="0087150F" w:rsidRPr="004A13D5" w:rsidRDefault="00895D84" w:rsidP="00DC66C9">
            <w:pPr>
              <w:spacing w:before="100" w:beforeAutospacing="1" w:after="100" w:afterAutospacing="1"/>
              <w:ind w:left="10"/>
              <w:rPr>
                <w:rFonts w:ascii="Verdana" w:eastAsia="Times New Roman" w:hAnsi="Verdana" w:cs="Times New Roman"/>
                <w:sz w:val="28"/>
                <w:szCs w:val="28"/>
              </w:rPr>
            </w:pPr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object w:dxaOrig="7199" w:dyaOrig="5399">
                <v:shape id="_x0000_i1032" type="#_x0000_t75" style="width:365.15pt;height:274.3pt" o:ole="">
                  <v:imagedata r:id="rId19" o:title=""/>
                </v:shape>
                <o:OLEObject Type="Embed" ProgID="PowerPoint.Slide.12" ShapeID="_x0000_i1032" DrawAspect="Content" ObjectID="_1461733715" r:id="rId20"/>
              </w:object>
            </w:r>
          </w:p>
          <w:p w:rsidR="0087150F" w:rsidRPr="004A13D5" w:rsidRDefault="0087150F" w:rsidP="00DC66C9">
            <w:pPr>
              <w:spacing w:before="100" w:beforeAutospacing="1" w:after="100" w:afterAutospacing="1"/>
              <w:ind w:left="10"/>
              <w:rPr>
                <w:rFonts w:ascii="Verdana" w:eastAsia="Times New Roman" w:hAnsi="Verdana" w:cs="Times New Roman"/>
                <w:sz w:val="28"/>
                <w:szCs w:val="28"/>
              </w:rPr>
            </w:pPr>
          </w:p>
          <w:p w:rsidR="0087150F" w:rsidRPr="004A13D5" w:rsidRDefault="0087150F" w:rsidP="0087150F">
            <w:pPr>
              <w:spacing w:before="100" w:beforeAutospacing="1" w:after="100" w:afterAutospacing="1"/>
              <w:ind w:right="2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>Учитель.</w:t>
            </w:r>
            <w:r w:rsidR="00895D8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Творчество русского народа тесно связано с математикой. Вы, наверное, знаете, что в старину некоторые числа люди даже наделяли магическими свойствами. Вспомните, какое число в народе считается несчастливым? (Тринадцать).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>Учитель.</w:t>
            </w:r>
            <w:r w:rsidR="00895D8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А вот число 7, наоборот, считается счастливым. Народ с большим удовольствием использует его в своих пословицах и поговорках. Назовите пословицы и поговорки с числом «7».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lastRenderedPageBreak/>
              <w:t>Дети.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-Семеро с </w:t>
            </w:r>
            <w:proofErr w:type="spellStart"/>
            <w:proofErr w:type="gram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ложкой-один</w:t>
            </w:r>
            <w:proofErr w:type="spellEnd"/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сошкой.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Лук-от</w:t>
            </w:r>
            <w:proofErr w:type="spell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семи недуг.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-За семью морями.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-Сам не дерусь, а и семерых не боюсь.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-Семи пядей во лбу.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-Седьмая вода на киселе.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-До седьмого пота.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-Семь вёрст до небес.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-За семь вёрст киселя хлебать.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-На седьмом небе от счастья.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-Семеро одного не ждут.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-Семь </w:t>
            </w:r>
            <w:proofErr w:type="spellStart"/>
            <w:proofErr w:type="gram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бед-один</w:t>
            </w:r>
            <w:proofErr w:type="spellEnd"/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ответ.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-Семь раз </w:t>
            </w:r>
            <w:proofErr w:type="spellStart"/>
            <w:proofErr w:type="gram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отмерь-один</w:t>
            </w:r>
            <w:proofErr w:type="spellEnd"/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 отрежь.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-У семи нянек дитя без глазу.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-Семь пятниц на неделе.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-В осеннее ненастье семь погод во дворе.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66C9" w:rsidRPr="004A13D5" w:rsidRDefault="00DC66C9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66C9" w:rsidRPr="004A13D5" w:rsidRDefault="0087150F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7199" w:dyaOrig="5399">
                <v:shape id="_x0000_i1033" type="#_x0000_t75" style="width:5in;height:270pt" o:ole="">
                  <v:imagedata r:id="rId21" o:title=""/>
                </v:shape>
                <o:OLEObject Type="Embed" ProgID="PowerPoint.Slide.12" ShapeID="_x0000_i1033" DrawAspect="Content" ObjectID="_1461733716" r:id="rId22"/>
              </w:objec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Учитель</w:t>
            </w:r>
            <w:proofErr w:type="gramStart"/>
            <w:r w:rsid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>.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сейчас проверим вашу эрудицию. Заполните, пожалуйста, следующее задание. В книге «Хорошие манеры» сказано «Ложка всегда должна лежать справа от тарелки, а </w:t>
            </w:r>
            <w:proofErr w:type="spell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вилка-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слева</w:t>
            </w:r>
            <w:proofErr w:type="spell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Проверьте, правильно ли лежат ложка вилка около тарелки </w:t>
            </w:r>
            <w:proofErr w:type="spell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Бима</w:t>
            </w:r>
            <w:proofErr w:type="spell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. Помогите остальным правильно положить ложки и вилки около своих тарелок (нарисуйте их на нужных местах).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2910" cy="2479675"/>
                  <wp:effectExtent l="19050" t="0" r="8890" b="0"/>
                  <wp:docPr id="31" name="Рисунок 9" descr="http://ilinskaya.ucoz.ru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linskaya.ucoz.ru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247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Учитель</w:t>
            </w:r>
            <w:proofErr w:type="gramStart"/>
            <w:r w:rsidRPr="004A13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>.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уже знаете, что математику считают царицей всех наук. Без вычислений трудно представить себе такие науки, как физика, химия, география, астрономия.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А знаете ли вы, что даже такая наука, как экология, которая изучает взаимосвязь живых существ с окружающей средой и человеком, очень тесно связана с математикой? Ведь во всём нужны числовые подсчёты.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17 кг 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чистого воздуха необходимо в сутки для дыхания одного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человека.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Человеку в день требуется </w:t>
            </w:r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2л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 воды.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Учитель.</w:t>
            </w:r>
            <w:r w:rsid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Леса называют «лёгкими» нашей планеты, т.к. именно деревья поглощают углекислый газ и вырабатывают  кислород.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    В отрывке из поэмы Н.А. Некрасова «Саша» описана трагедия вырубаемого леса. Послушайте внимательно этот отрывок и ответьте на вопрос: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-Какие деревья вырубали, сколько их видов названо в стихотворении?</w:t>
            </w:r>
          </w:p>
          <w:p w:rsidR="0087150F" w:rsidRPr="004A13D5" w:rsidRDefault="0087150F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7199" w:dyaOrig="5399">
                <v:shape id="_x0000_i1034" type="#_x0000_t75" style="width:5in;height:270pt" o:ole="">
                  <v:imagedata r:id="rId24" o:title=""/>
                </v:shape>
                <o:OLEObject Type="Embed" ProgID="PowerPoint.Slide.12" ShapeID="_x0000_i1034" DrawAspect="Content" ObjectID="_1461733717" r:id="rId25"/>
              </w:object>
            </w:r>
          </w:p>
          <w:p w:rsidR="0087150F" w:rsidRPr="004A13D5" w:rsidRDefault="0087150F" w:rsidP="00DC66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66C9" w:rsidRPr="004A13D5" w:rsidRDefault="0087150F">
            <w:pPr>
              <w:rPr>
                <w:sz w:val="28"/>
                <w:szCs w:val="28"/>
              </w:rPr>
            </w:pPr>
            <w:r w:rsidRPr="004A13D5">
              <w:rPr>
                <w:sz w:val="28"/>
                <w:szCs w:val="28"/>
              </w:rPr>
              <w:object w:dxaOrig="7199" w:dyaOrig="5399">
                <v:shape id="_x0000_i1035" type="#_x0000_t75" style="width:5in;height:270pt" o:ole="">
                  <v:imagedata r:id="rId26" o:title=""/>
                </v:shape>
                <o:OLEObject Type="Embed" ProgID="PowerPoint.Slide.12" ShapeID="_x0000_i1035" DrawAspect="Content" ObjectID="_1461733718" r:id="rId27"/>
              </w:object>
            </w:r>
          </w:p>
          <w:p w:rsidR="0087150F" w:rsidRPr="004A13D5" w:rsidRDefault="0087150F">
            <w:pPr>
              <w:rPr>
                <w:sz w:val="28"/>
                <w:szCs w:val="28"/>
              </w:rPr>
            </w:pP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чувства вызвал у вас этот отрывок?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-Какие деревья вырубали, сколько их видов названо в стихотворении?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-А не случится ли так, что по вине людей совсем не останется лесов? Как это предотвратить?</w:t>
            </w:r>
          </w:p>
          <w:p w:rsidR="0087150F" w:rsidRPr="004A13D5" w:rsidRDefault="0087150F">
            <w:pPr>
              <w:rPr>
                <w:sz w:val="28"/>
                <w:szCs w:val="28"/>
              </w:rPr>
            </w:pPr>
            <w:r w:rsidRPr="004A13D5">
              <w:rPr>
                <w:sz w:val="28"/>
                <w:szCs w:val="28"/>
              </w:rPr>
              <w:object w:dxaOrig="7199" w:dyaOrig="5399">
                <v:shape id="_x0000_i1036" type="#_x0000_t75" style="width:5in;height:270pt" o:ole="">
                  <v:imagedata r:id="rId28" o:title=""/>
                </v:shape>
                <o:OLEObject Type="Embed" ProgID="PowerPoint.Slide.12" ShapeID="_x0000_i1036" DrawAspect="Content" ObjectID="_1461733719" r:id="rId29"/>
              </w:object>
            </w:r>
          </w:p>
          <w:p w:rsidR="0087150F" w:rsidRPr="004A13D5" w:rsidRDefault="0087150F">
            <w:pPr>
              <w:rPr>
                <w:sz w:val="28"/>
                <w:szCs w:val="28"/>
              </w:rPr>
            </w:pPr>
          </w:p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Учитель</w:t>
            </w:r>
            <w:proofErr w:type="gramStart"/>
            <w:r w:rsidR="00895D84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>.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Это раздел математики, который учит нас строить свои высказывания последовательно, рассуждать и доказывать свои мысли.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ind w:left="346"/>
              <w:rPr>
                <w:rFonts w:ascii="Verdana" w:eastAsia="Times New Roman" w:hAnsi="Verdana" w:cs="Times New Roman"/>
                <w:sz w:val="28"/>
                <w:szCs w:val="28"/>
              </w:rPr>
            </w:pPr>
            <w:r w:rsidRPr="004A13D5"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  <w:t>Задание</w:t>
            </w:r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. В городе </w:t>
            </w:r>
            <w:proofErr w:type="spell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Величиния</w:t>
            </w:r>
            <w:proofErr w:type="spell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 живут три друга </w:t>
            </w:r>
            <w:proofErr w:type="spell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Ниф</w:t>
            </w:r>
            <w:proofErr w:type="spell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, </w:t>
            </w:r>
            <w:proofErr w:type="spell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Наф</w:t>
            </w:r>
            <w:proofErr w:type="spell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 и </w:t>
            </w:r>
            <w:proofErr w:type="spell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Нуф</w:t>
            </w:r>
            <w:proofErr w:type="spell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. Между их домами проложены дорожки, по которым они </w:t>
            </w:r>
            <w:proofErr w:type="gramStart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>ходят</w:t>
            </w:r>
            <w:proofErr w:type="gramEnd"/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t xml:space="preserve"> друг к другу в гости. Однажды они поспорили, какая из этих дорожек самая короткая, а какая самая длинная, но так и не смогли прийти к единому мнению. </w:t>
            </w:r>
            <w:r w:rsidRPr="004A13D5">
              <w:rPr>
                <w:rFonts w:ascii="Verdana" w:eastAsia="Times New Roman" w:hAnsi="Verdana" w:cs="Times New Roman"/>
                <w:sz w:val="28"/>
                <w:szCs w:val="28"/>
              </w:rPr>
              <w:lastRenderedPageBreak/>
              <w:t>Помогите друзьям: раскрасьте самую короткую дорожку красным карандашом, а самую длинную синим.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ind w:left="346"/>
              <w:rPr>
                <w:rFonts w:ascii="Verdana" w:eastAsia="Times New Roman" w:hAnsi="Verdana" w:cs="Times New Roman"/>
                <w:sz w:val="28"/>
                <w:szCs w:val="28"/>
              </w:rPr>
            </w:pPr>
          </w:p>
          <w:p w:rsidR="0087150F" w:rsidRPr="004A13D5" w:rsidRDefault="0087150F">
            <w:pPr>
              <w:rPr>
                <w:sz w:val="28"/>
                <w:szCs w:val="28"/>
              </w:rPr>
            </w:pPr>
            <w:r w:rsidRPr="004A13D5">
              <w:rPr>
                <w:sz w:val="28"/>
                <w:szCs w:val="28"/>
              </w:rPr>
              <w:object w:dxaOrig="7199" w:dyaOrig="5399">
                <v:shape id="_x0000_i1037" type="#_x0000_t75" style="width:5in;height:270pt" o:ole="">
                  <v:imagedata r:id="rId30" o:title=""/>
                </v:shape>
                <o:OLEObject Type="Embed" ProgID="PowerPoint.Slide.12" ShapeID="_x0000_i1037" DrawAspect="Content" ObjectID="_1461733720" r:id="rId31"/>
              </w:object>
            </w:r>
          </w:p>
        </w:tc>
        <w:tc>
          <w:tcPr>
            <w:tcW w:w="3261" w:type="dxa"/>
          </w:tcPr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Познавательные УУД:</w:t>
            </w: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формируем умение находить </w:t>
            </w: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ответы на вопросы в иллюстрации.</w:t>
            </w: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Коммуникативные УУД:</w:t>
            </w: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формируем умение оформлять </w:t>
            </w:r>
            <w:proofErr w:type="gram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свои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мысли в устной форме;</w:t>
            </w: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Личностные УУД:</w:t>
            </w: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формируем мотивации к обучению </w:t>
            </w: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и целенаправленной познавательной</w:t>
            </w:r>
          </w:p>
          <w:p w:rsidR="004A13D5" w:rsidRPr="004A13D5" w:rsidRDefault="004A13D5" w:rsidP="004A13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деятельности;</w:t>
            </w:r>
          </w:p>
          <w:p w:rsidR="008254E3" w:rsidRPr="004A13D5" w:rsidRDefault="008254E3">
            <w:pPr>
              <w:rPr>
                <w:sz w:val="28"/>
                <w:szCs w:val="28"/>
              </w:rPr>
            </w:pPr>
          </w:p>
        </w:tc>
      </w:tr>
      <w:tr w:rsidR="00475587" w:rsidRPr="004A13D5" w:rsidTr="00DC66C9">
        <w:tc>
          <w:tcPr>
            <w:tcW w:w="1985" w:type="dxa"/>
          </w:tcPr>
          <w:p w:rsidR="008254E3" w:rsidRPr="004A13D5" w:rsidRDefault="0087150F">
            <w:pPr>
              <w:rPr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Ι</w:t>
            </w:r>
            <w:proofErr w:type="spellStart"/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V.Итог</w:t>
            </w:r>
            <w:proofErr w:type="spellEnd"/>
          </w:p>
        </w:tc>
        <w:tc>
          <w:tcPr>
            <w:tcW w:w="8363" w:type="dxa"/>
          </w:tcPr>
          <w:p w:rsidR="0087150F" w:rsidRPr="004A13D5" w:rsidRDefault="0087150F" w:rsidP="0087150F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Учитель</w:t>
            </w:r>
            <w:proofErr w:type="gramStart"/>
            <w:r w:rsidR="004A13D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  <w:t>.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Вот и подошло к концу наше путешествие. Все сектора открыты, все разделы пройдены.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уверена, что после такого количества разнообразных заданий вы стали ещё сообразительнее, находчивее, сумели не только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проверить, но и углубить свои знания.</w:t>
            </w:r>
          </w:p>
          <w:p w:rsidR="008254E3" w:rsidRPr="004A13D5" w:rsidRDefault="0087150F" w:rsidP="0087150F">
            <w:pPr>
              <w:rPr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</w:t>
            </w:r>
            <w:proofErr w:type="gram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интересная, занимательная и полезная наука. </w:t>
            </w:r>
            <w:proofErr w:type="gramStart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Когда придёт время выбирать профессию, вы поймёте, что нет на Земле такой специальности, где бы вам не пригодились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знания по математике.</w:t>
            </w:r>
          </w:p>
        </w:tc>
        <w:tc>
          <w:tcPr>
            <w:tcW w:w="3261" w:type="dxa"/>
          </w:tcPr>
          <w:p w:rsidR="008254E3" w:rsidRPr="004A13D5" w:rsidRDefault="008254E3">
            <w:pPr>
              <w:rPr>
                <w:sz w:val="28"/>
                <w:szCs w:val="28"/>
              </w:rPr>
            </w:pPr>
          </w:p>
        </w:tc>
      </w:tr>
      <w:tr w:rsidR="00475587" w:rsidRPr="004A13D5" w:rsidTr="00DC66C9">
        <w:tc>
          <w:tcPr>
            <w:tcW w:w="1985" w:type="dxa"/>
          </w:tcPr>
          <w:p w:rsidR="008254E3" w:rsidRPr="004A13D5" w:rsidRDefault="0087150F">
            <w:pPr>
              <w:rPr>
                <w:sz w:val="28"/>
                <w:szCs w:val="28"/>
              </w:rPr>
            </w:pPr>
            <w:proofErr w:type="spellStart"/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V.Рефлексия</w:t>
            </w:r>
            <w:proofErr w:type="spellEnd"/>
          </w:p>
        </w:tc>
        <w:tc>
          <w:tcPr>
            <w:tcW w:w="8363" w:type="dxa"/>
          </w:tcPr>
          <w:p w:rsidR="0087150F" w:rsidRPr="004A13D5" w:rsidRDefault="0087150F" w:rsidP="00871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тебе нужно было сделать? Удалось тебе выполнить задание?</w:t>
            </w:r>
          </w:p>
          <w:p w:rsidR="0087150F" w:rsidRPr="004A13D5" w:rsidRDefault="0087150F" w:rsidP="008715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-Ты выполнил всё правильно или были недочёты?</w:t>
            </w:r>
          </w:p>
          <w:p w:rsidR="008254E3" w:rsidRPr="004A13D5" w:rsidRDefault="0087150F" w:rsidP="0087150F">
            <w:pPr>
              <w:rPr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-Что у вас получилось лучше всего?  В чём испытали затруднения?</w:t>
            </w:r>
          </w:p>
        </w:tc>
        <w:tc>
          <w:tcPr>
            <w:tcW w:w="3261" w:type="dxa"/>
          </w:tcPr>
          <w:p w:rsidR="0087150F" w:rsidRPr="004A13D5" w:rsidRDefault="0087150F" w:rsidP="0087150F">
            <w:pPr>
              <w:spacing w:before="100" w:beforeAutospacing="1"/>
              <w:ind w:right="-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Регулятивные</w:t>
            </w:r>
            <w:proofErr w:type="gramEnd"/>
            <w:r w:rsidRPr="004A1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УУД</w:t>
            </w:r>
            <w:r w:rsidRPr="004A13D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  <w:r w:rsidRPr="004A13D5">
              <w:rPr>
                <w:rFonts w:ascii="Times New Roman" w:eastAsia="Times New Roman" w:hAnsi="Times New Roman" w:cs="Times New Roman"/>
                <w:b/>
                <w:bCs/>
                <w:color w:val="FFC000"/>
                <w:sz w:val="28"/>
                <w:szCs w:val="28"/>
              </w:rPr>
              <w:t xml:space="preserve"> </w:t>
            </w: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формируем умение осуществлять</w:t>
            </w:r>
          </w:p>
          <w:p w:rsidR="008254E3" w:rsidRPr="004A13D5" w:rsidRDefault="0087150F" w:rsidP="0087150F">
            <w:pPr>
              <w:rPr>
                <w:sz w:val="28"/>
                <w:szCs w:val="28"/>
              </w:rPr>
            </w:pPr>
            <w:r w:rsidRPr="004A13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познавательную и личностную рефлексию </w:t>
            </w:r>
          </w:p>
        </w:tc>
      </w:tr>
    </w:tbl>
    <w:p w:rsidR="00AE21FF" w:rsidRPr="004A13D5" w:rsidRDefault="00AE21FF">
      <w:pPr>
        <w:rPr>
          <w:sz w:val="28"/>
          <w:szCs w:val="28"/>
        </w:rPr>
      </w:pPr>
    </w:p>
    <w:sectPr w:rsidR="00AE21FF" w:rsidRPr="004A13D5" w:rsidSect="0047558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7710"/>
    <w:multiLevelType w:val="multilevel"/>
    <w:tmpl w:val="1F185C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8254E3"/>
    <w:rsid w:val="00475587"/>
    <w:rsid w:val="004A13D5"/>
    <w:rsid w:val="006951B9"/>
    <w:rsid w:val="006F075B"/>
    <w:rsid w:val="008254E3"/>
    <w:rsid w:val="0087150F"/>
    <w:rsid w:val="00895D84"/>
    <w:rsid w:val="00962E84"/>
    <w:rsid w:val="00AE21FF"/>
    <w:rsid w:val="00B26B9D"/>
    <w:rsid w:val="00DC66C9"/>
    <w:rsid w:val="00FD7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54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1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package" Target="embeddings/______Microsoft_Office_PowerPoint10.sldx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package" Target="embeddings/______Microsoft_Office_PowerPoint12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jpeg"/><Relationship Id="rId28" Type="http://schemas.openxmlformats.org/officeDocument/2006/relationships/image" Target="media/image13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package" Target="embeddings/______Microsoft_Office_PowerPoint1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20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User</cp:lastModifiedBy>
  <cp:revision>5</cp:revision>
  <cp:lastPrinted>2014-05-16T04:16:00Z</cp:lastPrinted>
  <dcterms:created xsi:type="dcterms:W3CDTF">2014-04-23T14:51:00Z</dcterms:created>
  <dcterms:modified xsi:type="dcterms:W3CDTF">2014-05-16T04:22:00Z</dcterms:modified>
</cp:coreProperties>
</file>