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E4" w:rsidRDefault="008205E4"/>
    <w:p w:rsidR="008205E4" w:rsidRDefault="008205E4"/>
    <w:p w:rsidR="008205E4" w:rsidRDefault="008205E4">
      <w:r>
        <w:t xml:space="preserve">                  ЗАДАНИЕ  ПО МАТЕМАТИКЕ ДЛЯ ПРЕДМЕТНОЙ НЕДЕЛИ</w:t>
      </w:r>
    </w:p>
    <w:p w:rsidR="00E65339" w:rsidRDefault="008205E4">
      <w:r>
        <w:t xml:space="preserve">                                       </w:t>
      </w:r>
      <w:r>
        <w:br/>
      </w:r>
      <w:r w:rsidR="00E65339">
        <w:t xml:space="preserve">Осенью 1768 года правительство Турции объявило России войну. Это была война за южные моря и торговые морские пути. </w:t>
      </w:r>
    </w:p>
    <w:p w:rsidR="002F3CFE" w:rsidRDefault="002D18C2">
      <w:r>
        <w:t xml:space="preserve">1. </w:t>
      </w:r>
      <w:r w:rsidR="00E65339">
        <w:t xml:space="preserve">Расшифруй слово, и ты узнаешь, как называется полуостров, завоеванный русской армией в этой войне.  </w:t>
      </w:r>
    </w:p>
    <w:p w:rsidR="00E65339" w:rsidRDefault="00E65339">
      <w:r>
        <w:t xml:space="preserve">68:21     о         </w:t>
      </w:r>
      <w:r w:rsidR="008205E4">
        <w:t xml:space="preserve">    </w:t>
      </w:r>
      <w:r>
        <w:t xml:space="preserve"> 97:16     ы        </w:t>
      </w:r>
      <w:r w:rsidR="008205E4">
        <w:t xml:space="preserve">        </w:t>
      </w:r>
      <w:r>
        <w:t xml:space="preserve"> 56:11  к</w:t>
      </w:r>
    </w:p>
    <w:p w:rsidR="00E65339" w:rsidRDefault="00E65339">
      <w:r>
        <w:t xml:space="preserve">8:12    </w:t>
      </w:r>
      <w:r w:rsidR="008205E4">
        <w:t xml:space="preserve">   </w:t>
      </w:r>
      <w:r>
        <w:t xml:space="preserve">м              32:15     а         </w:t>
      </w:r>
      <w:r w:rsidR="008205E4">
        <w:t xml:space="preserve">        </w:t>
      </w:r>
      <w:r>
        <w:t>44:13  р</w:t>
      </w:r>
    </w:p>
    <w:p w:rsidR="00E65339" w:rsidRDefault="00E65339"/>
    <w:tbl>
      <w:tblPr>
        <w:tblStyle w:val="a3"/>
        <w:tblW w:w="0" w:type="auto"/>
        <w:tblLook w:val="04A0"/>
      </w:tblPr>
      <w:tblGrid>
        <w:gridCol w:w="2391"/>
        <w:gridCol w:w="2391"/>
        <w:gridCol w:w="2391"/>
        <w:gridCol w:w="2392"/>
      </w:tblGrid>
      <w:tr w:rsidR="00E65339" w:rsidTr="00E6742F">
        <w:tc>
          <w:tcPr>
            <w:tcW w:w="2391" w:type="dxa"/>
            <w:vAlign w:val="center"/>
          </w:tcPr>
          <w:p w:rsidR="00E65339" w:rsidRDefault="00E65339" w:rsidP="00E6742F">
            <w:pPr>
              <w:jc w:val="center"/>
            </w:pPr>
            <w:r>
              <w:t>5 (ост.1)</w:t>
            </w:r>
          </w:p>
        </w:tc>
        <w:tc>
          <w:tcPr>
            <w:tcW w:w="2391" w:type="dxa"/>
            <w:vAlign w:val="center"/>
          </w:tcPr>
          <w:p w:rsidR="00E65339" w:rsidRDefault="00E65339" w:rsidP="00E6742F">
            <w:pPr>
              <w:jc w:val="center"/>
            </w:pPr>
            <w:r>
              <w:t>3 (ост.5)</w:t>
            </w:r>
          </w:p>
        </w:tc>
        <w:tc>
          <w:tcPr>
            <w:tcW w:w="2391" w:type="dxa"/>
            <w:vAlign w:val="center"/>
          </w:tcPr>
          <w:p w:rsidR="00E65339" w:rsidRDefault="00E6742F" w:rsidP="00E6742F">
            <w:pPr>
              <w:jc w:val="center"/>
            </w:pPr>
            <w:r>
              <w:t>6  (ост.1</w:t>
            </w:r>
            <w:r w:rsidR="00E65339">
              <w:t>)</w:t>
            </w:r>
          </w:p>
        </w:tc>
        <w:tc>
          <w:tcPr>
            <w:tcW w:w="2392" w:type="dxa"/>
            <w:vAlign w:val="center"/>
          </w:tcPr>
          <w:p w:rsidR="00E65339" w:rsidRDefault="00E65339" w:rsidP="00E6742F">
            <w:pPr>
              <w:jc w:val="center"/>
            </w:pPr>
            <w:r>
              <w:t>0 (ост.8)</w:t>
            </w:r>
          </w:p>
        </w:tc>
      </w:tr>
      <w:tr w:rsidR="00E65339" w:rsidTr="00E6742F">
        <w:tc>
          <w:tcPr>
            <w:tcW w:w="2391" w:type="dxa"/>
            <w:vAlign w:val="center"/>
          </w:tcPr>
          <w:p w:rsidR="00E65339" w:rsidRDefault="00E65339" w:rsidP="00E6742F">
            <w:pPr>
              <w:jc w:val="center"/>
            </w:pPr>
          </w:p>
        </w:tc>
        <w:tc>
          <w:tcPr>
            <w:tcW w:w="2391" w:type="dxa"/>
            <w:vAlign w:val="center"/>
          </w:tcPr>
          <w:p w:rsidR="00E65339" w:rsidRDefault="00E65339" w:rsidP="00E6742F">
            <w:pPr>
              <w:jc w:val="center"/>
            </w:pPr>
          </w:p>
        </w:tc>
        <w:tc>
          <w:tcPr>
            <w:tcW w:w="2391" w:type="dxa"/>
            <w:vAlign w:val="center"/>
          </w:tcPr>
          <w:p w:rsidR="00E65339" w:rsidRDefault="00E65339" w:rsidP="00E6742F">
            <w:pPr>
              <w:jc w:val="center"/>
            </w:pPr>
          </w:p>
        </w:tc>
        <w:tc>
          <w:tcPr>
            <w:tcW w:w="2392" w:type="dxa"/>
            <w:vAlign w:val="center"/>
          </w:tcPr>
          <w:p w:rsidR="00E65339" w:rsidRDefault="00E65339" w:rsidP="00E6742F">
            <w:pPr>
              <w:jc w:val="center"/>
            </w:pPr>
          </w:p>
        </w:tc>
      </w:tr>
    </w:tbl>
    <w:p w:rsidR="00E65339" w:rsidRDefault="00E65339"/>
    <w:p w:rsidR="008205E4" w:rsidRDefault="008205E4"/>
    <w:p w:rsidR="008205E4" w:rsidRDefault="008205E4"/>
    <w:tbl>
      <w:tblPr>
        <w:tblStyle w:val="a3"/>
        <w:tblW w:w="0" w:type="auto"/>
        <w:tbl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single" w:sz="4" w:space="0" w:color="F4F4F4" w:themeColor="background1"/>
          <w:insideV w:val="single" w:sz="4" w:space="0" w:color="F4F4F4" w:themeColor="background1"/>
        </w:tblBorders>
        <w:tblLook w:val="04A0"/>
      </w:tblPr>
      <w:tblGrid>
        <w:gridCol w:w="7054"/>
        <w:gridCol w:w="2511"/>
      </w:tblGrid>
      <w:tr w:rsidR="00FC5800" w:rsidTr="00FC5800">
        <w:tc>
          <w:tcPr>
            <w:tcW w:w="7054" w:type="dxa"/>
          </w:tcPr>
          <w:p w:rsidR="00FC5800" w:rsidRDefault="00FC5800" w:rsidP="00FC5800">
            <w:r>
              <w:t xml:space="preserve">Главнокомандующим русскими войсками в турецкой войне был фельдмаршал Петр Александрович Румянцев. В битве при реке </w:t>
            </w:r>
            <w:proofErr w:type="spellStart"/>
            <w:r>
              <w:t>Кагул</w:t>
            </w:r>
            <w:proofErr w:type="spellEnd"/>
            <w:r>
              <w:t xml:space="preserve"> 21 июля 1770 года русские войска разгромили объединенную армию противника.</w:t>
            </w:r>
          </w:p>
          <w:p w:rsidR="00FC5800" w:rsidRDefault="00FC5800" w:rsidP="00FC5800"/>
          <w:p w:rsidR="00FC5800" w:rsidRDefault="00FC5800" w:rsidP="00FC5800">
            <w:r>
              <w:t>2. Под началом Румянцева находилось 27 полков пехотинцев и 3 полка бойцов конницы. Во сколько раз силы противника превышали силы русских, если армия великого визиря состояла из 150 полков?</w:t>
            </w:r>
          </w:p>
          <w:p w:rsidR="00FC5800" w:rsidRDefault="00FC5800"/>
        </w:tc>
        <w:tc>
          <w:tcPr>
            <w:tcW w:w="2511" w:type="dxa"/>
          </w:tcPr>
          <w:p w:rsidR="00FC5800" w:rsidRDefault="00FC5800">
            <w:r>
              <w:rPr>
                <w:noProof/>
              </w:rPr>
              <w:drawing>
                <wp:inline distT="0" distB="0" distL="0" distR="0">
                  <wp:extent cx="1434666" cy="1910715"/>
                  <wp:effectExtent l="0" t="0" r="0" b="0"/>
                  <wp:docPr id="3" name="Изображение 3" descr="Macintosh HD:Users:moskalev:Desktop:suvoro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oskalev:Desktop:suvoro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749" cy="191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A55" w:rsidRDefault="002B4A55"/>
    <w:p w:rsidR="00E65339" w:rsidRDefault="00770419">
      <w:r>
        <w:t xml:space="preserve">Для полного успеха русской армии  требовалось победить не только сухопутные войска, но и его флот. </w:t>
      </w:r>
      <w:r>
        <w:rPr>
          <w:rFonts w:hint="eastAsia"/>
        </w:rPr>
        <w:t>О</w:t>
      </w:r>
      <w:r>
        <w:t xml:space="preserve">днако в то время у России не было своих кораблей на южных границах. </w:t>
      </w:r>
      <w:r>
        <w:rPr>
          <w:rFonts w:hint="eastAsia"/>
        </w:rPr>
        <w:t>И</w:t>
      </w:r>
      <w:r>
        <w:t xml:space="preserve"> тогда к берегам Турции был направлен отряд Балтийского флота под командованием генерала Алексея Григорьевича Орлова. </w:t>
      </w:r>
    </w:p>
    <w:p w:rsidR="00770419" w:rsidRDefault="00770419"/>
    <w:p w:rsidR="008205E4" w:rsidRDefault="008205E4"/>
    <w:p w:rsidR="008205E4" w:rsidRDefault="008205E4"/>
    <w:p w:rsidR="008205E4" w:rsidRDefault="008205E4"/>
    <w:tbl>
      <w:tblPr>
        <w:tblStyle w:val="a3"/>
        <w:tblW w:w="9606" w:type="dxa"/>
        <w:tbl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single" w:sz="4" w:space="0" w:color="F4F4F4" w:themeColor="background1"/>
          <w:insideV w:val="single" w:sz="4" w:space="0" w:color="F4F4F4" w:themeColor="background1"/>
        </w:tblBorders>
        <w:tblLook w:val="04A0"/>
      </w:tblPr>
      <w:tblGrid>
        <w:gridCol w:w="5353"/>
        <w:gridCol w:w="4253"/>
      </w:tblGrid>
      <w:tr w:rsidR="008B3040" w:rsidTr="00FC5800">
        <w:tc>
          <w:tcPr>
            <w:tcW w:w="5353" w:type="dxa"/>
          </w:tcPr>
          <w:p w:rsidR="00FC5800" w:rsidRDefault="00FC5800" w:rsidP="000F6981"/>
          <w:p w:rsidR="00FC5800" w:rsidRDefault="00FC5800" w:rsidP="000F6981"/>
          <w:p w:rsidR="00FC5800" w:rsidRDefault="00FC5800" w:rsidP="000F6981"/>
          <w:p w:rsidR="008B3040" w:rsidRDefault="000F6981" w:rsidP="000F6981">
            <w:r>
              <w:t>3. Отряд кораблей Балтийского флота вышел из бухты 16 декабря и прибыл к берегам  Турции 16 июня.  Сосчитай, сколько времени потребовалось кораблям, чтобы собраться в Средиземном море?</w:t>
            </w:r>
          </w:p>
        </w:tc>
        <w:tc>
          <w:tcPr>
            <w:tcW w:w="4253" w:type="dxa"/>
          </w:tcPr>
          <w:p w:rsidR="008B3040" w:rsidRDefault="008B3040"/>
          <w:p w:rsidR="000F6981" w:rsidRDefault="000F6981" w:rsidP="000F6981">
            <w:r w:rsidRPr="000F6981">
              <w:rPr>
                <w:noProof/>
              </w:rPr>
              <w:drawing>
                <wp:inline distT="0" distB="0" distL="0" distR="0">
                  <wp:extent cx="2324735" cy="1667637"/>
                  <wp:effectExtent l="0" t="0" r="12065" b="8890"/>
                  <wp:docPr id="2" name="Изображение 2" descr="Macintosh HD:Users:moskalev:Desktop:h12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oskalev:Desktop:h12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848" cy="166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040" w:rsidRDefault="008B3040"/>
    <w:p w:rsidR="002B4A55" w:rsidRDefault="002B4A55"/>
    <w:p w:rsidR="008205E4" w:rsidRDefault="008205E4"/>
    <w:p w:rsidR="002B4A55" w:rsidRDefault="00FC5800">
      <w:r>
        <w:t>4. Расшифруй фамилии адмиралов, приведших российский флот в Средизем</w:t>
      </w:r>
      <w:r w:rsidR="00FD65CB">
        <w:t>ное море вместе с А. Г. Орловым.</w:t>
      </w:r>
    </w:p>
    <w:p w:rsidR="00FD65CB" w:rsidRDefault="00FD65CB"/>
    <w:p w:rsidR="00FD65CB" w:rsidRDefault="00FD65CB">
      <w:r>
        <w:t xml:space="preserve">44:22  с   </w:t>
      </w:r>
      <w:r w:rsidR="008205E4">
        <w:t xml:space="preserve">        </w:t>
      </w:r>
      <w:r>
        <w:t xml:space="preserve"> 78-29  и   </w:t>
      </w:r>
      <w:r w:rsidR="008205E4">
        <w:t xml:space="preserve">      </w:t>
      </w:r>
      <w:r>
        <w:t xml:space="preserve">4х22  </w:t>
      </w:r>
      <w:r w:rsidR="0045105C">
        <w:t xml:space="preserve"> </w:t>
      </w:r>
      <w:r>
        <w:t xml:space="preserve">д  </w:t>
      </w:r>
      <w:r w:rsidR="008205E4">
        <w:t xml:space="preserve">      </w:t>
      </w:r>
      <w:r>
        <w:t xml:space="preserve"> 49:7  </w:t>
      </w:r>
      <w:r w:rsidR="0045105C">
        <w:t xml:space="preserve">   </w:t>
      </w:r>
      <w:r>
        <w:t xml:space="preserve">о  </w:t>
      </w:r>
      <w:r w:rsidR="008205E4">
        <w:t xml:space="preserve">     </w:t>
      </w:r>
      <w:r>
        <w:t xml:space="preserve"> 17+64  р </w:t>
      </w:r>
      <w:r w:rsidR="008205E4">
        <w:t xml:space="preserve">    </w:t>
      </w:r>
      <w:r>
        <w:t xml:space="preserve"> </w:t>
      </w:r>
      <w:r w:rsidR="0045105C">
        <w:t xml:space="preserve">  </w:t>
      </w:r>
      <w:r>
        <w:t xml:space="preserve"> 84:2  е </w:t>
      </w:r>
    </w:p>
    <w:p w:rsidR="00783E8D" w:rsidRDefault="00FD65CB">
      <w:r>
        <w:lastRenderedPageBreak/>
        <w:t xml:space="preserve">65:13  а     </w:t>
      </w:r>
      <w:r w:rsidR="0045105C">
        <w:t xml:space="preserve">       </w:t>
      </w:r>
      <w:r>
        <w:t xml:space="preserve">24х0   </w:t>
      </w:r>
      <w:proofErr w:type="spellStart"/>
      <w:r>
        <w:t>й</w:t>
      </w:r>
      <w:proofErr w:type="spellEnd"/>
      <w:r>
        <w:t xml:space="preserve">    </w:t>
      </w:r>
      <w:r w:rsidR="0045105C">
        <w:t xml:space="preserve">      </w:t>
      </w:r>
      <w:r>
        <w:t xml:space="preserve">33х3   </w:t>
      </w:r>
      <w:proofErr w:type="spellStart"/>
      <w:proofErr w:type="gramStart"/>
      <w:r>
        <w:t>п</w:t>
      </w:r>
      <w:proofErr w:type="spellEnd"/>
      <w:proofErr w:type="gramEnd"/>
      <w:r>
        <w:t xml:space="preserve">   </w:t>
      </w:r>
      <w:r w:rsidR="0045105C">
        <w:t xml:space="preserve">     </w:t>
      </w:r>
      <w:r w:rsidR="00E6742F">
        <w:t>96:32</w:t>
      </w:r>
      <w:r w:rsidR="00783E8D">
        <w:t xml:space="preserve">  г     </w:t>
      </w:r>
      <w:r w:rsidR="0045105C">
        <w:t xml:space="preserve">   </w:t>
      </w:r>
      <w:r w:rsidR="00783E8D">
        <w:t xml:space="preserve"> 56х1 </w:t>
      </w:r>
      <w:r w:rsidR="0045105C">
        <w:t xml:space="preserve">  </w:t>
      </w:r>
      <w:r w:rsidR="00783E8D">
        <w:t xml:space="preserve"> у</w:t>
      </w:r>
      <w:r w:rsidR="0045105C">
        <w:t xml:space="preserve">         </w:t>
      </w:r>
      <w:r w:rsidR="008205E4">
        <w:t xml:space="preserve">11х6  в      </w:t>
      </w:r>
    </w:p>
    <w:p w:rsidR="00783E8D" w:rsidRDefault="00783E8D"/>
    <w:p w:rsidR="00783E8D" w:rsidRDefault="00783E8D"/>
    <w:tbl>
      <w:tblPr>
        <w:tblStyle w:val="a3"/>
        <w:tblW w:w="0" w:type="auto"/>
        <w:tblLook w:val="04A0"/>
      </w:tblPr>
      <w:tblGrid>
        <w:gridCol w:w="873"/>
        <w:gridCol w:w="874"/>
        <w:gridCol w:w="873"/>
        <w:gridCol w:w="874"/>
        <w:gridCol w:w="874"/>
        <w:gridCol w:w="873"/>
        <w:gridCol w:w="874"/>
        <w:gridCol w:w="874"/>
        <w:gridCol w:w="2576"/>
      </w:tblGrid>
      <w:tr w:rsidR="00783E8D" w:rsidTr="00783E8D">
        <w:tc>
          <w:tcPr>
            <w:tcW w:w="873" w:type="dxa"/>
            <w:vAlign w:val="center"/>
          </w:tcPr>
          <w:p w:rsidR="00783E8D" w:rsidRDefault="00783E8D" w:rsidP="00783E8D">
            <w:pPr>
              <w:jc w:val="center"/>
            </w:pPr>
          </w:p>
          <w:p w:rsidR="00783E8D" w:rsidRDefault="00783E8D" w:rsidP="00783E8D">
            <w:pPr>
              <w:jc w:val="center"/>
            </w:pPr>
          </w:p>
          <w:p w:rsidR="00783E8D" w:rsidRDefault="00783E8D" w:rsidP="00783E8D">
            <w:pPr>
              <w:jc w:val="center"/>
            </w:pPr>
            <w:r>
              <w:t>2</w:t>
            </w:r>
          </w:p>
          <w:p w:rsidR="00783E8D" w:rsidRDefault="00783E8D" w:rsidP="00783E8D">
            <w:pPr>
              <w:jc w:val="center"/>
            </w:pPr>
          </w:p>
          <w:p w:rsidR="00783E8D" w:rsidRDefault="00783E8D" w:rsidP="00783E8D">
            <w:pPr>
              <w:jc w:val="center"/>
            </w:pPr>
          </w:p>
          <w:p w:rsidR="00783E8D" w:rsidRDefault="00783E8D" w:rsidP="00783E8D">
            <w:pPr>
              <w:jc w:val="center"/>
            </w:pPr>
          </w:p>
          <w:p w:rsidR="00783E8D" w:rsidRDefault="00783E8D" w:rsidP="00783E8D">
            <w:pPr>
              <w:jc w:val="center"/>
            </w:pPr>
          </w:p>
        </w:tc>
        <w:tc>
          <w:tcPr>
            <w:tcW w:w="874" w:type="dxa"/>
            <w:vAlign w:val="center"/>
          </w:tcPr>
          <w:p w:rsidR="00783E8D" w:rsidRDefault="00783E8D" w:rsidP="00783E8D">
            <w:r>
              <w:t xml:space="preserve">  99</w:t>
            </w:r>
          </w:p>
        </w:tc>
        <w:tc>
          <w:tcPr>
            <w:tcW w:w="873" w:type="dxa"/>
            <w:vAlign w:val="center"/>
          </w:tcPr>
          <w:p w:rsidR="00783E8D" w:rsidRDefault="00783E8D" w:rsidP="00783E8D">
            <w:r>
              <w:t xml:space="preserve">  49</w:t>
            </w:r>
          </w:p>
        </w:tc>
        <w:tc>
          <w:tcPr>
            <w:tcW w:w="874" w:type="dxa"/>
            <w:vAlign w:val="center"/>
          </w:tcPr>
          <w:p w:rsidR="00783E8D" w:rsidRDefault="00783E8D" w:rsidP="00783E8D">
            <w:pPr>
              <w:jc w:val="center"/>
            </w:pPr>
            <w:r>
              <w:t>81</w:t>
            </w:r>
          </w:p>
        </w:tc>
        <w:tc>
          <w:tcPr>
            <w:tcW w:w="874" w:type="dxa"/>
            <w:vAlign w:val="center"/>
          </w:tcPr>
          <w:p w:rsidR="00783E8D" w:rsidRDefault="00783E8D" w:rsidP="00783E8D">
            <w:pPr>
              <w:jc w:val="center"/>
            </w:pPr>
            <w:r>
              <w:t>49</w:t>
            </w:r>
          </w:p>
        </w:tc>
        <w:tc>
          <w:tcPr>
            <w:tcW w:w="873" w:type="dxa"/>
            <w:vAlign w:val="center"/>
          </w:tcPr>
          <w:p w:rsidR="00783E8D" w:rsidRDefault="00783E8D" w:rsidP="00783E8D">
            <w:pPr>
              <w:jc w:val="center"/>
            </w:pPr>
            <w:r>
              <w:t>88</w:t>
            </w:r>
          </w:p>
        </w:tc>
        <w:tc>
          <w:tcPr>
            <w:tcW w:w="874" w:type="dxa"/>
            <w:vAlign w:val="center"/>
          </w:tcPr>
          <w:p w:rsidR="00783E8D" w:rsidRDefault="00783E8D" w:rsidP="00783E8D">
            <w:pPr>
              <w:jc w:val="center"/>
            </w:pPr>
            <w:r>
              <w:t>7</w:t>
            </w:r>
          </w:p>
        </w:tc>
        <w:tc>
          <w:tcPr>
            <w:tcW w:w="874" w:type="dxa"/>
            <w:vAlign w:val="center"/>
          </w:tcPr>
          <w:p w:rsidR="00783E8D" w:rsidRDefault="00783E8D" w:rsidP="00783E8D">
            <w:pPr>
              <w:jc w:val="center"/>
            </w:pPr>
            <w:r>
              <w:t>66</w:t>
            </w:r>
          </w:p>
        </w:tc>
        <w:tc>
          <w:tcPr>
            <w:tcW w:w="2576" w:type="dxa"/>
            <w:vMerge w:val="restart"/>
          </w:tcPr>
          <w:p w:rsidR="00783E8D" w:rsidRDefault="00783E8D">
            <w:r>
              <w:rPr>
                <w:noProof/>
              </w:rPr>
              <w:drawing>
                <wp:inline distT="0" distB="0" distL="0" distR="0">
                  <wp:extent cx="1486535" cy="2186365"/>
                  <wp:effectExtent l="0" t="0" r="12065" b="0"/>
                  <wp:docPr id="4" name="Изображение 4" descr="Macintosh HD:Users:moskalev:Desktop:Spiridov_Grigory_Andree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oskalev:Desktop:Spiridov_Grigory_Andree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711" cy="218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E8D" w:rsidTr="00783E8D">
        <w:tc>
          <w:tcPr>
            <w:tcW w:w="873" w:type="dxa"/>
          </w:tcPr>
          <w:p w:rsidR="00783E8D" w:rsidRDefault="00783E8D"/>
        </w:tc>
        <w:tc>
          <w:tcPr>
            <w:tcW w:w="874" w:type="dxa"/>
          </w:tcPr>
          <w:p w:rsidR="00783E8D" w:rsidRDefault="00783E8D"/>
        </w:tc>
        <w:tc>
          <w:tcPr>
            <w:tcW w:w="873" w:type="dxa"/>
          </w:tcPr>
          <w:p w:rsidR="00783E8D" w:rsidRDefault="00783E8D"/>
        </w:tc>
        <w:tc>
          <w:tcPr>
            <w:tcW w:w="874" w:type="dxa"/>
          </w:tcPr>
          <w:p w:rsidR="00783E8D" w:rsidRDefault="00783E8D"/>
        </w:tc>
        <w:tc>
          <w:tcPr>
            <w:tcW w:w="874" w:type="dxa"/>
          </w:tcPr>
          <w:p w:rsidR="00783E8D" w:rsidRDefault="00783E8D"/>
        </w:tc>
        <w:tc>
          <w:tcPr>
            <w:tcW w:w="873" w:type="dxa"/>
          </w:tcPr>
          <w:p w:rsidR="00783E8D" w:rsidRDefault="00783E8D"/>
        </w:tc>
        <w:tc>
          <w:tcPr>
            <w:tcW w:w="874" w:type="dxa"/>
          </w:tcPr>
          <w:p w:rsidR="00783E8D" w:rsidRDefault="00783E8D"/>
        </w:tc>
        <w:tc>
          <w:tcPr>
            <w:tcW w:w="874" w:type="dxa"/>
          </w:tcPr>
          <w:p w:rsidR="00783E8D" w:rsidRDefault="00783E8D"/>
        </w:tc>
        <w:tc>
          <w:tcPr>
            <w:tcW w:w="2576" w:type="dxa"/>
            <w:vMerge/>
          </w:tcPr>
          <w:p w:rsidR="00783E8D" w:rsidRDefault="00783E8D"/>
        </w:tc>
      </w:tr>
    </w:tbl>
    <w:p w:rsidR="00783E8D" w:rsidRDefault="00783E8D"/>
    <w:p w:rsidR="002B4A55" w:rsidRDefault="002B4A55"/>
    <w:p w:rsidR="002B4A55" w:rsidRDefault="002B4A55"/>
    <w:tbl>
      <w:tblPr>
        <w:tblStyle w:val="a3"/>
        <w:tblW w:w="0" w:type="auto"/>
        <w:tblLook w:val="04A0"/>
      </w:tblPr>
      <w:tblGrid>
        <w:gridCol w:w="2377"/>
        <w:gridCol w:w="1437"/>
        <w:gridCol w:w="1438"/>
        <w:gridCol w:w="1437"/>
        <w:gridCol w:w="1438"/>
        <w:gridCol w:w="1438"/>
      </w:tblGrid>
      <w:tr w:rsidR="00F97F80" w:rsidTr="00F97F80">
        <w:trPr>
          <w:trHeight w:val="1594"/>
        </w:trPr>
        <w:tc>
          <w:tcPr>
            <w:tcW w:w="2377" w:type="dxa"/>
            <w:vMerge w:val="restart"/>
          </w:tcPr>
          <w:p w:rsidR="00F97F80" w:rsidRDefault="00F97F80"/>
          <w:p w:rsidR="00F97F80" w:rsidRDefault="00F97F80" w:rsidP="00F97F80">
            <w:r>
              <w:rPr>
                <w:noProof/>
              </w:rPr>
              <w:drawing>
                <wp:inline distT="0" distB="0" distL="0" distR="0">
                  <wp:extent cx="1372235" cy="1824579"/>
                  <wp:effectExtent l="0" t="0" r="0" b="4445"/>
                  <wp:docPr id="5" name="Изображение 5" descr="Macintosh HD:Users:moskalev:Desktop:7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oskalev:Desktop:7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84" cy="1824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vAlign w:val="center"/>
          </w:tcPr>
          <w:p w:rsidR="00F97F80" w:rsidRDefault="00E6742F" w:rsidP="00F97F80">
            <w:pPr>
              <w:jc w:val="center"/>
            </w:pPr>
            <w:r>
              <w:t>3</w:t>
            </w:r>
          </w:p>
        </w:tc>
        <w:tc>
          <w:tcPr>
            <w:tcW w:w="1438" w:type="dxa"/>
            <w:vAlign w:val="center"/>
          </w:tcPr>
          <w:p w:rsidR="00F97F80" w:rsidRDefault="00F97F80" w:rsidP="00F97F80">
            <w:pPr>
              <w:jc w:val="center"/>
            </w:pPr>
            <w:r>
              <w:t>81</w:t>
            </w:r>
          </w:p>
        </w:tc>
        <w:tc>
          <w:tcPr>
            <w:tcW w:w="1437" w:type="dxa"/>
            <w:vAlign w:val="center"/>
          </w:tcPr>
          <w:p w:rsidR="00F97F80" w:rsidRDefault="00F97F80" w:rsidP="00F97F80">
            <w:pPr>
              <w:jc w:val="center"/>
            </w:pPr>
            <w:r>
              <w:t>4</w:t>
            </w:r>
            <w:r w:rsidR="00E6742F">
              <w:t>2</w:t>
            </w:r>
          </w:p>
        </w:tc>
        <w:tc>
          <w:tcPr>
            <w:tcW w:w="1438" w:type="dxa"/>
            <w:vAlign w:val="center"/>
          </w:tcPr>
          <w:p w:rsidR="00F97F80" w:rsidRDefault="00F97F80" w:rsidP="00F97F80">
            <w:pPr>
              <w:jc w:val="center"/>
            </w:pPr>
            <w:r>
              <w:t>0</w:t>
            </w:r>
          </w:p>
        </w:tc>
        <w:tc>
          <w:tcPr>
            <w:tcW w:w="1438" w:type="dxa"/>
            <w:vAlign w:val="center"/>
          </w:tcPr>
          <w:p w:rsidR="00F97F80" w:rsidRDefault="00E6742F" w:rsidP="00F97F80">
            <w:pPr>
              <w:jc w:val="center"/>
            </w:pPr>
            <w:r>
              <w:t>3</w:t>
            </w:r>
          </w:p>
        </w:tc>
      </w:tr>
      <w:tr w:rsidR="00F97F80" w:rsidTr="00F97F80">
        <w:trPr>
          <w:trHeight w:val="1594"/>
        </w:trPr>
        <w:tc>
          <w:tcPr>
            <w:tcW w:w="2377" w:type="dxa"/>
            <w:vMerge/>
          </w:tcPr>
          <w:p w:rsidR="00F97F80" w:rsidRDefault="00F97F80"/>
        </w:tc>
        <w:tc>
          <w:tcPr>
            <w:tcW w:w="1437" w:type="dxa"/>
            <w:vAlign w:val="center"/>
          </w:tcPr>
          <w:p w:rsidR="00F97F80" w:rsidRDefault="00F97F80" w:rsidP="00F97F80">
            <w:pPr>
              <w:jc w:val="center"/>
            </w:pPr>
          </w:p>
        </w:tc>
        <w:tc>
          <w:tcPr>
            <w:tcW w:w="1438" w:type="dxa"/>
            <w:vAlign w:val="center"/>
          </w:tcPr>
          <w:p w:rsidR="00F97F80" w:rsidRDefault="00F97F80" w:rsidP="00F97F80">
            <w:pPr>
              <w:jc w:val="center"/>
            </w:pPr>
          </w:p>
        </w:tc>
        <w:tc>
          <w:tcPr>
            <w:tcW w:w="1437" w:type="dxa"/>
            <w:vAlign w:val="center"/>
          </w:tcPr>
          <w:p w:rsidR="00F97F80" w:rsidRDefault="00F97F80" w:rsidP="00F97F80">
            <w:pPr>
              <w:jc w:val="center"/>
            </w:pPr>
          </w:p>
        </w:tc>
        <w:tc>
          <w:tcPr>
            <w:tcW w:w="1438" w:type="dxa"/>
            <w:vAlign w:val="center"/>
          </w:tcPr>
          <w:p w:rsidR="00F97F80" w:rsidRDefault="00F97F80" w:rsidP="00F97F80">
            <w:pPr>
              <w:jc w:val="center"/>
            </w:pPr>
          </w:p>
        </w:tc>
        <w:tc>
          <w:tcPr>
            <w:tcW w:w="1438" w:type="dxa"/>
            <w:vAlign w:val="center"/>
          </w:tcPr>
          <w:p w:rsidR="00F97F80" w:rsidRDefault="00F97F80" w:rsidP="00F97F80">
            <w:pPr>
              <w:jc w:val="center"/>
            </w:pPr>
          </w:p>
        </w:tc>
      </w:tr>
    </w:tbl>
    <w:p w:rsidR="002B4A55" w:rsidRDefault="002B4A55"/>
    <w:p w:rsidR="002B4A55" w:rsidRDefault="00F97F80">
      <w:r>
        <w:t xml:space="preserve">Летом 1770 года русская эскадра </w:t>
      </w:r>
      <w:r w:rsidR="00BB2233">
        <w:t>нанесла неприятелю сокрушительный удар в Чесменской бухте.</w:t>
      </w:r>
    </w:p>
    <w:tbl>
      <w:tblPr>
        <w:tblStyle w:val="a3"/>
        <w:tblW w:w="0" w:type="auto"/>
        <w:tbl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single" w:sz="4" w:space="0" w:color="F4F4F4" w:themeColor="background1"/>
          <w:insideV w:val="single" w:sz="4" w:space="0" w:color="F4F4F4" w:themeColor="background1"/>
        </w:tblBorders>
        <w:tblLook w:val="04A0"/>
      </w:tblPr>
      <w:tblGrid>
        <w:gridCol w:w="5068"/>
        <w:gridCol w:w="4497"/>
      </w:tblGrid>
      <w:tr w:rsidR="00BB2233" w:rsidTr="0060342F">
        <w:tc>
          <w:tcPr>
            <w:tcW w:w="5068" w:type="dxa"/>
          </w:tcPr>
          <w:p w:rsidR="00BB2233" w:rsidRDefault="00BB2233"/>
          <w:p w:rsidR="0060342F" w:rsidRDefault="0060342F"/>
          <w:p w:rsidR="00BB2233" w:rsidRDefault="00BB2233">
            <w:r>
              <w:t>5. В 23 часа 59 минут 25 июня в самый центр эскадры противника двинулись четыре русских  зажигательных  судна, через 25 минут экипажи судов подожгли запалы, еще через 15 минут</w:t>
            </w:r>
            <w:r w:rsidR="0060342F">
              <w:t xml:space="preserve"> раздался взрыв, разметавший суда турецкой эскадры. Назови дату и время этого взрыва.</w:t>
            </w:r>
            <w:r>
              <w:t xml:space="preserve"> </w:t>
            </w:r>
          </w:p>
        </w:tc>
        <w:tc>
          <w:tcPr>
            <w:tcW w:w="4497" w:type="dxa"/>
          </w:tcPr>
          <w:p w:rsidR="00BB2233" w:rsidRDefault="00BB2233"/>
          <w:p w:rsidR="00BB2233" w:rsidRDefault="00BB2233">
            <w:r>
              <w:rPr>
                <w:noProof/>
              </w:rPr>
              <w:drawing>
                <wp:inline distT="0" distB="0" distL="0" distR="0">
                  <wp:extent cx="2718435" cy="1685525"/>
                  <wp:effectExtent l="0" t="0" r="0" b="0"/>
                  <wp:docPr id="6" name="Изображение 6" descr="Macintosh HD:Users:moskalev:Desktop:ff36b_18709_250x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moskalev:Desktop:ff36b_18709_250x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435" cy="168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233" w:rsidRDefault="00BB2233"/>
    <w:p w:rsidR="0060342F" w:rsidRPr="0045105C" w:rsidRDefault="0060342F">
      <w:r w:rsidRPr="0045105C">
        <w:t>6. Экипажи зажигательных русских судов успели уйти на шлюпках.</w:t>
      </w:r>
    </w:p>
    <w:p w:rsidR="0045105C" w:rsidRPr="00822DC9" w:rsidRDefault="0045105C" w:rsidP="0045105C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822DC9">
        <w:rPr>
          <w:rFonts w:cs="Times New Roman"/>
        </w:rPr>
        <w:t>Посмотрите на картинку</w:t>
      </w:r>
      <w:bookmarkStart w:id="0" w:name="_GoBack"/>
      <w:bookmarkEnd w:id="0"/>
      <w:r w:rsidRPr="00822DC9">
        <w:rPr>
          <w:rFonts w:cs="Times New Roman"/>
        </w:rPr>
        <w:t xml:space="preserve">, </w:t>
      </w:r>
      <w:proofErr w:type="spellStart"/>
      <w:r w:rsidRPr="00822DC9">
        <w:rPr>
          <w:rFonts w:cs="Times New Roman"/>
        </w:rPr>
        <w:t>найдите</w:t>
      </w:r>
      <w:proofErr w:type="spellEnd"/>
      <w:r w:rsidRPr="00822DC9">
        <w:rPr>
          <w:rFonts w:cs="Times New Roman"/>
        </w:rPr>
        <w:t xml:space="preserve"> закономерность и </w:t>
      </w:r>
      <w:proofErr w:type="spellStart"/>
      <w:r w:rsidRPr="00822DC9">
        <w:rPr>
          <w:rFonts w:cs="Times New Roman"/>
        </w:rPr>
        <w:t>попробуйте</w:t>
      </w:r>
      <w:proofErr w:type="spellEnd"/>
      <w:r w:rsidRPr="00822DC9">
        <w:rPr>
          <w:rFonts w:cs="Times New Roman"/>
        </w:rPr>
        <w:t xml:space="preserve"> догадаться, какое число должно стоять вместо вопросительного знака на шлюпке.</w:t>
      </w:r>
    </w:p>
    <w:p w:rsidR="0045105C" w:rsidRDefault="0045105C"/>
    <w:p w:rsidR="0045105C" w:rsidRDefault="0045105C">
      <w:r>
        <w:rPr>
          <w:rFonts w:ascii="Times" w:hAnsi="Times" w:cs="Times"/>
          <w:noProof/>
        </w:rPr>
        <w:drawing>
          <wp:inline distT="0" distB="0" distL="0" distR="0">
            <wp:extent cx="3403600" cy="1282700"/>
            <wp:effectExtent l="0" t="0" r="0" b="127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2F" w:rsidRDefault="0060342F"/>
    <w:p w:rsidR="0060342F" w:rsidRDefault="0060342F"/>
    <w:p w:rsidR="002B4A55" w:rsidRDefault="0060342F">
      <w:r>
        <w:t xml:space="preserve">7. Через 18 минут они прошли третью часть расстояния до берега. Сколько времени они были в пути? </w:t>
      </w:r>
    </w:p>
    <w:p w:rsidR="0060342F" w:rsidRDefault="0060342F"/>
    <w:p w:rsidR="0060342F" w:rsidRDefault="0060342F">
      <w:r>
        <w:t xml:space="preserve">8. Расшифруй фамилии русского и английского </w:t>
      </w:r>
      <w:r w:rsidR="00B104FF">
        <w:t>офицеров, возглавлявших команды зажигательных судов.</w:t>
      </w:r>
      <w:r>
        <w:t xml:space="preserve"> </w:t>
      </w:r>
    </w:p>
    <w:p w:rsidR="00B104FF" w:rsidRDefault="00B104FF"/>
    <w:p w:rsidR="00B104FF" w:rsidRDefault="00B104FF"/>
    <w:tbl>
      <w:tblPr>
        <w:tblStyle w:val="a3"/>
        <w:tblW w:w="0" w:type="auto"/>
        <w:tbl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single" w:sz="4" w:space="0" w:color="F4F4F4" w:themeColor="background1"/>
          <w:insideV w:val="single" w:sz="4" w:space="0" w:color="F4F4F4" w:themeColor="background1"/>
        </w:tblBorders>
        <w:tblLook w:val="04A0"/>
      </w:tblPr>
      <w:tblGrid>
        <w:gridCol w:w="2376"/>
        <w:gridCol w:w="4395"/>
        <w:gridCol w:w="2794"/>
      </w:tblGrid>
      <w:tr w:rsidR="00AE455B" w:rsidTr="00083DE9">
        <w:tc>
          <w:tcPr>
            <w:tcW w:w="2376" w:type="dxa"/>
          </w:tcPr>
          <w:p w:rsidR="00AE455B" w:rsidRDefault="00AE455B"/>
          <w:p w:rsidR="00AE455B" w:rsidRDefault="00AE455B">
            <w:r>
              <w:t>И          k:8=60</w:t>
            </w:r>
          </w:p>
        </w:tc>
        <w:tc>
          <w:tcPr>
            <w:tcW w:w="4395" w:type="dxa"/>
            <w:vMerge w:val="restart"/>
          </w:tcPr>
          <w:p w:rsidR="00AE455B" w:rsidRDefault="00AE455B">
            <w:r>
              <w:rPr>
                <w:noProof/>
              </w:rPr>
              <w:drawing>
                <wp:inline distT="0" distB="0" distL="0" distR="0">
                  <wp:extent cx="2604135" cy="1711977"/>
                  <wp:effectExtent l="0" t="0" r="12065" b="0"/>
                  <wp:docPr id="8" name="Изображение 8" descr="Macintosh HD:Users:moskalev:Desktop:5473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moskalev:Desktop:5473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517" cy="171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:rsidR="00AE455B" w:rsidRDefault="00AE455B">
            <w:r>
              <w:t>У     рх11=55</w:t>
            </w:r>
          </w:p>
        </w:tc>
      </w:tr>
      <w:tr w:rsidR="00AE455B" w:rsidTr="00083DE9">
        <w:tc>
          <w:tcPr>
            <w:tcW w:w="2376" w:type="dxa"/>
          </w:tcPr>
          <w:p w:rsidR="00AE455B" w:rsidRDefault="00AE455B"/>
          <w:p w:rsidR="00AE455B" w:rsidRDefault="00E6742F">
            <w:r>
              <w:t xml:space="preserve">Н          </w:t>
            </w:r>
            <w:proofErr w:type="spellStart"/>
            <w:r>
              <w:t>m</w:t>
            </w:r>
            <w:proofErr w:type="spellEnd"/>
            <w:r>
              <w:t xml:space="preserve"> +41</w:t>
            </w:r>
            <w:r w:rsidR="00AE455B">
              <w:t>=79</w:t>
            </w:r>
          </w:p>
        </w:tc>
        <w:tc>
          <w:tcPr>
            <w:tcW w:w="4395" w:type="dxa"/>
            <w:vMerge/>
          </w:tcPr>
          <w:p w:rsidR="00AE455B" w:rsidRDefault="00AE455B"/>
        </w:tc>
        <w:tc>
          <w:tcPr>
            <w:tcW w:w="2794" w:type="dxa"/>
          </w:tcPr>
          <w:p w:rsidR="00AE455B" w:rsidRDefault="00AE455B">
            <w:r>
              <w:t>Ю    с:4=15</w:t>
            </w:r>
          </w:p>
        </w:tc>
      </w:tr>
      <w:tr w:rsidR="00AE455B" w:rsidTr="00083DE9">
        <w:tc>
          <w:tcPr>
            <w:tcW w:w="2376" w:type="dxa"/>
          </w:tcPr>
          <w:p w:rsidR="00AE455B" w:rsidRDefault="00AE455B"/>
          <w:p w:rsidR="00AE455B" w:rsidRDefault="00AE455B">
            <w:r>
              <w:t>Г       а – (18+17)=35</w:t>
            </w:r>
          </w:p>
        </w:tc>
        <w:tc>
          <w:tcPr>
            <w:tcW w:w="4395" w:type="dxa"/>
            <w:vMerge/>
          </w:tcPr>
          <w:p w:rsidR="00AE455B" w:rsidRDefault="00AE455B"/>
        </w:tc>
        <w:tc>
          <w:tcPr>
            <w:tcW w:w="2794" w:type="dxa"/>
          </w:tcPr>
          <w:p w:rsidR="00AE455B" w:rsidRDefault="00AE455B">
            <w:r>
              <w:t>А     k+22=80:2</w:t>
            </w:r>
          </w:p>
        </w:tc>
      </w:tr>
      <w:tr w:rsidR="00AE455B" w:rsidTr="00083DE9">
        <w:tc>
          <w:tcPr>
            <w:tcW w:w="2376" w:type="dxa"/>
          </w:tcPr>
          <w:p w:rsidR="00AE455B" w:rsidRDefault="00AE455B"/>
          <w:p w:rsidR="00AE455B" w:rsidRDefault="00AE455B">
            <w:r>
              <w:t>Л        40:у=2</w:t>
            </w:r>
          </w:p>
        </w:tc>
        <w:tc>
          <w:tcPr>
            <w:tcW w:w="4395" w:type="dxa"/>
            <w:vMerge/>
          </w:tcPr>
          <w:p w:rsidR="00AE455B" w:rsidRDefault="00AE455B"/>
        </w:tc>
        <w:tc>
          <w:tcPr>
            <w:tcW w:w="2794" w:type="dxa"/>
          </w:tcPr>
          <w:p w:rsidR="00AE455B" w:rsidRDefault="00AE455B">
            <w:proofErr w:type="gramStart"/>
            <w:r>
              <w:t>П</w:t>
            </w:r>
            <w:proofErr w:type="gramEnd"/>
            <w:r>
              <w:t xml:space="preserve">     у- 47=</w:t>
            </w:r>
            <w:r w:rsidR="00E6742F">
              <w:t>45</w:t>
            </w:r>
          </w:p>
        </w:tc>
      </w:tr>
      <w:tr w:rsidR="00AE455B" w:rsidTr="00083DE9">
        <w:tc>
          <w:tcPr>
            <w:tcW w:w="2376" w:type="dxa"/>
          </w:tcPr>
          <w:p w:rsidR="00AE455B" w:rsidRDefault="00AE455B"/>
          <w:p w:rsidR="00AE455B" w:rsidRDefault="00AE455B">
            <w:r>
              <w:t>Д       100-с=56</w:t>
            </w:r>
          </w:p>
        </w:tc>
        <w:tc>
          <w:tcPr>
            <w:tcW w:w="4395" w:type="dxa"/>
            <w:vMerge/>
          </w:tcPr>
          <w:p w:rsidR="00AE455B" w:rsidRDefault="00AE455B"/>
        </w:tc>
        <w:tc>
          <w:tcPr>
            <w:tcW w:w="2794" w:type="dxa"/>
          </w:tcPr>
          <w:p w:rsidR="00AE455B" w:rsidRDefault="00AE455B">
            <w:r>
              <w:t>Ь    24:а=10-2</w:t>
            </w:r>
          </w:p>
        </w:tc>
      </w:tr>
    </w:tbl>
    <w:p w:rsidR="00B104FF" w:rsidRDefault="00B104FF"/>
    <w:p w:rsidR="002B4A55" w:rsidRDefault="002B4A55"/>
    <w:p w:rsidR="002B4A55" w:rsidRDefault="002B4A55"/>
    <w:tbl>
      <w:tblPr>
        <w:tblStyle w:val="a3"/>
        <w:tblW w:w="0" w:type="auto"/>
        <w:tblLook w:val="04A0"/>
      </w:tblPr>
      <w:tblGrid>
        <w:gridCol w:w="702"/>
        <w:gridCol w:w="702"/>
        <w:gridCol w:w="702"/>
        <w:gridCol w:w="702"/>
        <w:gridCol w:w="702"/>
      </w:tblGrid>
      <w:tr w:rsidR="00083DE9" w:rsidTr="00083DE9">
        <w:tc>
          <w:tcPr>
            <w:tcW w:w="702" w:type="dxa"/>
          </w:tcPr>
          <w:p w:rsidR="00083DE9" w:rsidRDefault="00083DE9">
            <w:r>
              <w:t>48</w:t>
            </w:r>
            <w:r w:rsidR="00E6742F">
              <w:t>0</w:t>
            </w:r>
          </w:p>
        </w:tc>
        <w:tc>
          <w:tcPr>
            <w:tcW w:w="702" w:type="dxa"/>
          </w:tcPr>
          <w:p w:rsidR="00083DE9" w:rsidRDefault="00083DE9">
            <w:r>
              <w:t>20</w:t>
            </w:r>
          </w:p>
        </w:tc>
        <w:tc>
          <w:tcPr>
            <w:tcW w:w="702" w:type="dxa"/>
          </w:tcPr>
          <w:p w:rsidR="00083DE9" w:rsidRDefault="00083DE9">
            <w:r>
              <w:t>3</w:t>
            </w:r>
          </w:p>
        </w:tc>
        <w:tc>
          <w:tcPr>
            <w:tcW w:w="702" w:type="dxa"/>
          </w:tcPr>
          <w:p w:rsidR="00083DE9" w:rsidRDefault="00083DE9">
            <w:r>
              <w:t>48</w:t>
            </w:r>
            <w:r w:rsidR="00E6742F">
              <w:t>0</w:t>
            </w:r>
          </w:p>
        </w:tc>
        <w:tc>
          <w:tcPr>
            <w:tcW w:w="702" w:type="dxa"/>
          </w:tcPr>
          <w:p w:rsidR="00083DE9" w:rsidRDefault="00083DE9">
            <w:r>
              <w:t>38</w:t>
            </w:r>
          </w:p>
        </w:tc>
      </w:tr>
      <w:tr w:rsidR="00083DE9" w:rsidTr="00083DE9">
        <w:tc>
          <w:tcPr>
            <w:tcW w:w="702" w:type="dxa"/>
          </w:tcPr>
          <w:p w:rsidR="00083DE9" w:rsidRDefault="00083DE9"/>
        </w:tc>
        <w:tc>
          <w:tcPr>
            <w:tcW w:w="702" w:type="dxa"/>
          </w:tcPr>
          <w:p w:rsidR="00083DE9" w:rsidRDefault="00083DE9"/>
        </w:tc>
        <w:tc>
          <w:tcPr>
            <w:tcW w:w="702" w:type="dxa"/>
          </w:tcPr>
          <w:p w:rsidR="00083DE9" w:rsidRDefault="00083DE9"/>
        </w:tc>
        <w:tc>
          <w:tcPr>
            <w:tcW w:w="702" w:type="dxa"/>
          </w:tcPr>
          <w:p w:rsidR="00083DE9" w:rsidRDefault="00083DE9"/>
        </w:tc>
        <w:tc>
          <w:tcPr>
            <w:tcW w:w="702" w:type="dxa"/>
          </w:tcPr>
          <w:p w:rsidR="00083DE9" w:rsidRDefault="00083DE9"/>
        </w:tc>
      </w:tr>
    </w:tbl>
    <w:p w:rsidR="002B4A55" w:rsidRDefault="002B4A55"/>
    <w:p w:rsidR="002B4A55" w:rsidRDefault="002B4A55"/>
    <w:p w:rsidR="002B4A55" w:rsidRDefault="002B4A55"/>
    <w:p w:rsidR="002B4A55" w:rsidRDefault="002B4A55"/>
    <w:tbl>
      <w:tblPr>
        <w:tblStyle w:val="a3"/>
        <w:tblW w:w="0" w:type="auto"/>
        <w:tblLook w:val="04A0"/>
      </w:tblPr>
      <w:tblGrid>
        <w:gridCol w:w="683"/>
        <w:gridCol w:w="684"/>
        <w:gridCol w:w="684"/>
        <w:gridCol w:w="683"/>
        <w:gridCol w:w="684"/>
        <w:gridCol w:w="684"/>
        <w:gridCol w:w="684"/>
      </w:tblGrid>
      <w:tr w:rsidR="00083DE9" w:rsidTr="00083DE9">
        <w:tc>
          <w:tcPr>
            <w:tcW w:w="683" w:type="dxa"/>
          </w:tcPr>
          <w:p w:rsidR="00083DE9" w:rsidRDefault="00083DE9">
            <w:r>
              <w:t>44</w:t>
            </w:r>
          </w:p>
        </w:tc>
        <w:tc>
          <w:tcPr>
            <w:tcW w:w="684" w:type="dxa"/>
          </w:tcPr>
          <w:p w:rsidR="00083DE9" w:rsidRDefault="00083DE9">
            <w:r>
              <w:t>60</w:t>
            </w:r>
          </w:p>
        </w:tc>
        <w:tc>
          <w:tcPr>
            <w:tcW w:w="684" w:type="dxa"/>
          </w:tcPr>
          <w:p w:rsidR="00083DE9" w:rsidRDefault="00E6742F">
            <w:r>
              <w:t>70</w:t>
            </w:r>
          </w:p>
        </w:tc>
        <w:tc>
          <w:tcPr>
            <w:tcW w:w="683" w:type="dxa"/>
          </w:tcPr>
          <w:p w:rsidR="00083DE9" w:rsidRDefault="00083DE9">
            <w:r>
              <w:t>44</w:t>
            </w:r>
          </w:p>
        </w:tc>
        <w:tc>
          <w:tcPr>
            <w:tcW w:w="684" w:type="dxa"/>
          </w:tcPr>
          <w:p w:rsidR="00083DE9" w:rsidRDefault="00083DE9">
            <w:r>
              <w:t>18</w:t>
            </w:r>
          </w:p>
        </w:tc>
        <w:tc>
          <w:tcPr>
            <w:tcW w:w="684" w:type="dxa"/>
          </w:tcPr>
          <w:p w:rsidR="00083DE9" w:rsidRDefault="00083DE9">
            <w:r>
              <w:t>20</w:t>
            </w:r>
          </w:p>
        </w:tc>
        <w:tc>
          <w:tcPr>
            <w:tcW w:w="684" w:type="dxa"/>
          </w:tcPr>
          <w:p w:rsidR="00083DE9" w:rsidRDefault="00083DE9">
            <w:r>
              <w:t>3</w:t>
            </w:r>
          </w:p>
        </w:tc>
      </w:tr>
      <w:tr w:rsidR="00083DE9" w:rsidTr="00083DE9">
        <w:tc>
          <w:tcPr>
            <w:tcW w:w="683" w:type="dxa"/>
          </w:tcPr>
          <w:p w:rsidR="00083DE9" w:rsidRDefault="00083DE9"/>
        </w:tc>
        <w:tc>
          <w:tcPr>
            <w:tcW w:w="684" w:type="dxa"/>
          </w:tcPr>
          <w:p w:rsidR="00083DE9" w:rsidRDefault="00083DE9"/>
        </w:tc>
        <w:tc>
          <w:tcPr>
            <w:tcW w:w="684" w:type="dxa"/>
          </w:tcPr>
          <w:p w:rsidR="00083DE9" w:rsidRDefault="00083DE9"/>
        </w:tc>
        <w:tc>
          <w:tcPr>
            <w:tcW w:w="683" w:type="dxa"/>
          </w:tcPr>
          <w:p w:rsidR="00083DE9" w:rsidRDefault="00083DE9"/>
        </w:tc>
        <w:tc>
          <w:tcPr>
            <w:tcW w:w="684" w:type="dxa"/>
          </w:tcPr>
          <w:p w:rsidR="00083DE9" w:rsidRDefault="00083DE9"/>
        </w:tc>
        <w:tc>
          <w:tcPr>
            <w:tcW w:w="684" w:type="dxa"/>
          </w:tcPr>
          <w:p w:rsidR="00083DE9" w:rsidRDefault="00083DE9"/>
        </w:tc>
        <w:tc>
          <w:tcPr>
            <w:tcW w:w="684" w:type="dxa"/>
          </w:tcPr>
          <w:p w:rsidR="00083DE9" w:rsidRDefault="00083DE9"/>
        </w:tc>
      </w:tr>
    </w:tbl>
    <w:p w:rsidR="002B4A55" w:rsidRDefault="002B4A55"/>
    <w:p w:rsidR="002B4A55" w:rsidRDefault="00083DE9">
      <w:r>
        <w:t>9. В состав русской эскадры входили  18 линейных кораблей и фрегатов. Фрега</w:t>
      </w:r>
      <w:r w:rsidR="00073B10">
        <w:t>т</w:t>
      </w:r>
      <w:r>
        <w:t>ов было на 14 кораблей больше, чем линейных кораблей</w:t>
      </w:r>
      <w:r w:rsidR="00073B10">
        <w:t>. Сколько линейных кораблей и сколько фрегатов входили в состав русской эскадры?</w:t>
      </w:r>
    </w:p>
    <w:p w:rsidR="00073B10" w:rsidRDefault="00073B10"/>
    <w:p w:rsidR="00073B10" w:rsidRDefault="00073B10">
      <w:r>
        <w:t>10. Турецкая эскадра насчитывала в три раза больше кораблей, чем было русский фрегатов. Сколько кораблей насчитывала турецкая эскадра?</w:t>
      </w:r>
    </w:p>
    <w:p w:rsidR="002B4A55" w:rsidRDefault="002B4A55"/>
    <w:p w:rsidR="002B4A55" w:rsidRDefault="00073B10">
      <w:r>
        <w:t>В 1791 году Россия и Турция подписали мирный договор.</w:t>
      </w:r>
      <w:r w:rsidR="008205E4">
        <w:t xml:space="preserve"> </w:t>
      </w:r>
      <w:r>
        <w:t xml:space="preserve"> Южные </w:t>
      </w:r>
      <w:r w:rsidR="008205E4">
        <w:t xml:space="preserve"> </w:t>
      </w:r>
      <w:r>
        <w:t>границы России были окончательно утверждены на берегах п</w:t>
      </w:r>
      <w:r w:rsidR="008205E4">
        <w:t xml:space="preserve">олуострова Крым. Это было значимым </w:t>
      </w:r>
      <w:r>
        <w:t xml:space="preserve"> событием, </w:t>
      </w:r>
      <w:r w:rsidR="008205E4">
        <w:t xml:space="preserve"> </w:t>
      </w:r>
      <w:r>
        <w:t xml:space="preserve">так </w:t>
      </w:r>
      <w:r w:rsidR="008205E4">
        <w:t xml:space="preserve"> </w:t>
      </w:r>
      <w:r>
        <w:t xml:space="preserve">как </w:t>
      </w:r>
      <w:r w:rsidR="008205E4">
        <w:t xml:space="preserve"> </w:t>
      </w:r>
      <w:r>
        <w:t>эта</w:t>
      </w:r>
      <w:r w:rsidR="008205E4">
        <w:t xml:space="preserve"> </w:t>
      </w:r>
      <w:r>
        <w:t xml:space="preserve"> территория </w:t>
      </w:r>
      <w:r w:rsidR="008205E4">
        <w:t xml:space="preserve"> </w:t>
      </w:r>
      <w:r>
        <w:t xml:space="preserve">имела </w:t>
      </w:r>
      <w:r w:rsidR="008205E4">
        <w:t xml:space="preserve"> </w:t>
      </w:r>
      <w:r>
        <w:t xml:space="preserve">важное </w:t>
      </w:r>
      <w:r w:rsidR="008205E4">
        <w:t xml:space="preserve"> </w:t>
      </w:r>
      <w:r>
        <w:t xml:space="preserve">торговое </w:t>
      </w:r>
      <w:r w:rsidR="008205E4">
        <w:t xml:space="preserve"> </w:t>
      </w:r>
      <w:r>
        <w:t xml:space="preserve">и </w:t>
      </w:r>
      <w:r w:rsidR="008205E4">
        <w:t xml:space="preserve">  </w:t>
      </w:r>
      <w:r>
        <w:t xml:space="preserve">стратегическое положение. На территории Крыма было построено много городов, названных на греческий лад: Севастополь, Феодосия, Херсонес, Симферополь, Евпатория. </w:t>
      </w:r>
    </w:p>
    <w:p w:rsidR="002B4A55" w:rsidRDefault="002B4A55"/>
    <w:sectPr w:rsidR="002B4A55" w:rsidSect="00822DC9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65339"/>
    <w:rsid w:val="00073B10"/>
    <w:rsid w:val="00083DE9"/>
    <w:rsid w:val="000F1292"/>
    <w:rsid w:val="000F6981"/>
    <w:rsid w:val="001C212B"/>
    <w:rsid w:val="002B4A55"/>
    <w:rsid w:val="002D18C2"/>
    <w:rsid w:val="002F3CFE"/>
    <w:rsid w:val="0045105C"/>
    <w:rsid w:val="0060342F"/>
    <w:rsid w:val="00770419"/>
    <w:rsid w:val="00783E8D"/>
    <w:rsid w:val="008205E4"/>
    <w:rsid w:val="00822DC9"/>
    <w:rsid w:val="008B3040"/>
    <w:rsid w:val="00AE455B"/>
    <w:rsid w:val="00B062BF"/>
    <w:rsid w:val="00B104FF"/>
    <w:rsid w:val="00BB2233"/>
    <w:rsid w:val="00E65339"/>
    <w:rsid w:val="00E6742F"/>
    <w:rsid w:val="00EA0B9D"/>
    <w:rsid w:val="00F97F80"/>
    <w:rsid w:val="00FC5800"/>
    <w:rsid w:val="00F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698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81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698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81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Москалев</dc:creator>
  <cp:keywords/>
  <dc:description/>
  <cp:lastModifiedBy>Admin</cp:lastModifiedBy>
  <cp:revision>2</cp:revision>
  <cp:lastPrinted>2014-11-23T06:42:00Z</cp:lastPrinted>
  <dcterms:created xsi:type="dcterms:W3CDTF">2014-11-23T02:01:00Z</dcterms:created>
  <dcterms:modified xsi:type="dcterms:W3CDTF">2014-11-23T07:19:00Z</dcterms:modified>
</cp:coreProperties>
</file>