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87" w:rsidRDefault="00276787"/>
    <w:p w:rsidR="006963CE" w:rsidRDefault="006963CE" w:rsidP="006963CE">
      <w:pPr>
        <w:pStyle w:val="a3"/>
        <w:rPr>
          <w:b/>
        </w:rPr>
      </w:pPr>
      <w:r>
        <w:t xml:space="preserve">                           </w:t>
      </w:r>
      <w:r>
        <w:rPr>
          <w:b/>
        </w:rPr>
        <w:t>Подготовка детей к школе.</w:t>
      </w:r>
    </w:p>
    <w:p w:rsidR="006963CE" w:rsidRDefault="006963CE" w:rsidP="006963CE">
      <w:pPr>
        <w:pStyle w:val="a3"/>
        <w:rPr>
          <w:b/>
        </w:rPr>
      </w:pPr>
    </w:p>
    <w:p w:rsidR="006963CE" w:rsidRDefault="006963CE" w:rsidP="006963CE">
      <w:pPr>
        <w:pStyle w:val="a3"/>
      </w:pPr>
      <w:r>
        <w:t xml:space="preserve">   </w:t>
      </w:r>
    </w:p>
    <w:p w:rsidR="006963CE" w:rsidRDefault="006963CE" w:rsidP="006963CE">
      <w:pPr>
        <w:pStyle w:val="a3"/>
      </w:pPr>
      <w:r>
        <w:t xml:space="preserve">        Первый год учебы в школе имеет большое значение, от него во многом зависит, как будет учиться ребенок в дальнейшем. Первый класс – серьезное испытание как для ребенка, так и для родителей.</w:t>
      </w:r>
    </w:p>
    <w:p w:rsidR="006963CE" w:rsidRDefault="006963CE" w:rsidP="006963CE">
      <w:pPr>
        <w:pStyle w:val="a3"/>
      </w:pPr>
      <w:r>
        <w:t>читать, писать, считать. Однако, не зная современных школьных требований, родители рискуют научить так, что учитель будет вынужден не учить его, а переучивать и прилагать большие усилия, чтобы ликвидировать результат неправильной подготовки.</w:t>
      </w:r>
    </w:p>
    <w:p w:rsidR="006963CE" w:rsidRDefault="006963CE" w:rsidP="006963CE">
      <w:pPr>
        <w:pStyle w:val="a3"/>
      </w:pPr>
      <w:r>
        <w:t xml:space="preserve">       Конечно, научить можно, но очень важно научить в соответствии с теми требованиями, которые предъявляет современная школа. Немаловажную роль в готовности ребенка к обучению играет запас знаний, которые он с помощью взрослых и самостоятельно приобрел за первые 6-7 лет своей жизни. Каждому первокласснику необходимы знания о жизни нашей страны, о родном городе или поселке, о труде взрослых членов семьи, о природе родного края. В процессе приобретения этих знаний  и формируется столь необходимая первокласснику интеллектуальная активность, рождается радость познания.</w:t>
      </w:r>
    </w:p>
    <w:p w:rsidR="008E7C95" w:rsidRDefault="008E7C95" w:rsidP="006963CE">
      <w:pPr>
        <w:pStyle w:val="a3"/>
      </w:pPr>
      <w:r>
        <w:t xml:space="preserve">          Главное, чтобы дети пришли в школу с желанием и умением учиться, чтобы ребенок был психологически готов к обучению в школе.</w:t>
      </w:r>
    </w:p>
    <w:p w:rsidR="008E7C95" w:rsidRDefault="008E7C95" w:rsidP="006963CE">
      <w:pPr>
        <w:pStyle w:val="a3"/>
      </w:pPr>
      <w:r>
        <w:t xml:space="preserve">          Учение – это повседневный труд, который требует от ребенка умственных усилий, напряженной воли, внимания. Малышу надо научиться слушать учителя, запоминать сказанное. Наибольшие трудности в младших классах испытывают дети, не умеющие связно, последовательно и ясно излагать свои мысли, объяснять то или иное явление. Трудно и тем, кому впервые приходится постигать смысл слов «Надо» и «Нельзя».</w:t>
      </w:r>
    </w:p>
    <w:p w:rsidR="008E7C95" w:rsidRDefault="008E7C95" w:rsidP="006963CE">
      <w:pPr>
        <w:pStyle w:val="a3"/>
      </w:pPr>
      <w:r>
        <w:t xml:space="preserve">          Не менее важное условие подготовленности ребенка – умение жить в коллективе, считаться с интересами и мнением окружающих. Если ребенок ссорится по пустякам, не умеет правильно оценивать свое поведение, то ему трудно привыкать к школе, распорядку дня.</w:t>
      </w:r>
    </w:p>
    <w:p w:rsidR="00CD2B70" w:rsidRDefault="00CD2B70" w:rsidP="006963CE">
      <w:pPr>
        <w:pStyle w:val="a3"/>
      </w:pPr>
      <w:r>
        <w:t xml:space="preserve">         Успехи в обучении напрямую зависят от состояния здоровья ребенка. Ежедневно посещая школу, малыш привыкает к ритму ее жизни, к распорядку дня, учится выполнять требования на уроках. Частые заболевания выбивают его из привычного уже ритма. Поправившись, ему приходится догонять и от этого многие теряют веру в свои силы. Всем родителям советую своевременно проконсультировать ребенка у логопеда.</w:t>
      </w: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</w:p>
    <w:p w:rsidR="00CD2B70" w:rsidRDefault="00CD2B70" w:rsidP="006963CE">
      <w:pPr>
        <w:pStyle w:val="a3"/>
      </w:pPr>
      <w:r>
        <w:t xml:space="preserve">Вовремя начатые занятия помогут ему исправить дефекты речи. Иначе под влиянием заикания, картавости, шепелявости и других дефектов ребенок становится стеснительным, замкнутым. Кроме того, дефекты речи </w:t>
      </w:r>
    </w:p>
    <w:p w:rsidR="006963CE" w:rsidRDefault="00CD2B70" w:rsidP="006963CE">
      <w:pPr>
        <w:pStyle w:val="a3"/>
      </w:pPr>
      <w:r>
        <w:t>затрудняют овладение грамотой, тормозят формирование правильного письма на слух.</w:t>
      </w:r>
      <w:r w:rsidR="008E7C95">
        <w:t xml:space="preserve">   </w:t>
      </w:r>
    </w:p>
    <w:p w:rsidR="00CD2B70" w:rsidRDefault="00CD2B70" w:rsidP="006963CE">
      <w:pPr>
        <w:pStyle w:val="a3"/>
        <w:rPr>
          <w:b/>
        </w:rPr>
      </w:pPr>
      <w:r>
        <w:rPr>
          <w:b/>
        </w:rPr>
        <w:t xml:space="preserve">                                      </w:t>
      </w:r>
    </w:p>
    <w:p w:rsidR="008E7C95" w:rsidRDefault="00CD2B70" w:rsidP="006963CE">
      <w:pPr>
        <w:pStyle w:val="a3"/>
        <w:rPr>
          <w:b/>
        </w:rPr>
      </w:pPr>
      <w:r>
        <w:rPr>
          <w:b/>
        </w:rPr>
        <w:t xml:space="preserve">                                        О чтении до школы.</w:t>
      </w:r>
    </w:p>
    <w:p w:rsidR="00CD2B70" w:rsidRDefault="00CD2B70" w:rsidP="006963CE">
      <w:pPr>
        <w:pStyle w:val="a3"/>
      </w:pPr>
      <w:r>
        <w:t xml:space="preserve">        Легко заметить, что возраст детей, обучаемых грамоте, неуклонно снижается. Совершенствуются навыки чтения. Как правильно организовать дошкольную подготовку ребенка по изучению родного языка? Для этого изданы специальные книги «Азбука», «Букварь». В них есть раздел для взрослых, где изложены основные положения методики обучения грамоте.</w:t>
      </w:r>
      <w:r w:rsidR="00323B92">
        <w:t xml:space="preserve"> Внимательно его прочитав можно готовиться к первому домашнему уроку.</w:t>
      </w:r>
    </w:p>
    <w:p w:rsidR="00323B92" w:rsidRPr="00CD2B70" w:rsidRDefault="00323B92" w:rsidP="006963CE">
      <w:pPr>
        <w:pStyle w:val="a3"/>
      </w:pPr>
      <w:r>
        <w:t xml:space="preserve">       Главная ошибка, которую допускают взрослые при обучении – это неправильное произношение звуков. Дети часто произносят звуки неправильно, с призвуками «мэ» вместо «м» и так далее. В школе эта ошибка затрудняет им составлять схемы, которым при обучении грамоте уделяется немаловажное значение. Но в основном ребята в школу приходят подготовленными по родному языку, конечно, если учить их этому правильно.</w:t>
      </w:r>
    </w:p>
    <w:p w:rsidR="00CD2B70" w:rsidRDefault="00323B92" w:rsidP="006963CE">
      <w:pPr>
        <w:pStyle w:val="a3"/>
        <w:rPr>
          <w:b/>
        </w:rPr>
      </w:pPr>
      <w:r>
        <w:rPr>
          <w:b/>
        </w:rPr>
        <w:t xml:space="preserve">                                     </w:t>
      </w:r>
      <w:r w:rsidR="00CD2B70">
        <w:rPr>
          <w:b/>
        </w:rPr>
        <w:t>О письме до школы.</w:t>
      </w:r>
    </w:p>
    <w:p w:rsidR="00323B92" w:rsidRPr="00323B92" w:rsidRDefault="00323B92" w:rsidP="006963CE">
      <w:pPr>
        <w:pStyle w:val="a3"/>
      </w:pPr>
      <w:r>
        <w:rPr>
          <w:b/>
        </w:rPr>
        <w:t xml:space="preserve">          </w:t>
      </w:r>
      <w:r>
        <w:t>Писать малышей начинают учить чуть ли не с первого школьного дня. Но не всем это дается легко. Замечена такая закономерность: дети, которые до школы с удовольствием рисовали, лепили, успешно овладевают навыками письма. При этом нужно научить правильно держать ручку. В работе участвуют три пальца – большой, указательный и средний. Конец шариковой ручки должен смотреть вверх. Учите детей обводить клеточки, кружочки, палочки и др. в тетрадях в клеточку и в «косую» линию. Такие занятия способствуют развитию ритма, плавности движения, а это главное условие, способствующее выработке красивого и правильного почерка при котором ребенок не будет испытывать дискомфорт и усталость руки и пальчиков.</w:t>
      </w: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856AE5" w:rsidRDefault="00856AE5" w:rsidP="006963CE">
      <w:pPr>
        <w:pStyle w:val="a3"/>
        <w:rPr>
          <w:b/>
        </w:rPr>
      </w:pPr>
    </w:p>
    <w:p w:rsidR="00CD2B70" w:rsidRDefault="00323B92" w:rsidP="006963CE">
      <w:pPr>
        <w:pStyle w:val="a3"/>
        <w:rPr>
          <w:b/>
        </w:rPr>
      </w:pPr>
      <w:r>
        <w:rPr>
          <w:b/>
        </w:rPr>
        <w:t xml:space="preserve">                                </w:t>
      </w:r>
      <w:r w:rsidR="00CD2B70">
        <w:rPr>
          <w:b/>
        </w:rPr>
        <w:t>О математике до школы.</w:t>
      </w:r>
    </w:p>
    <w:p w:rsidR="00323B92" w:rsidRDefault="00323B92" w:rsidP="006963CE">
      <w:pPr>
        <w:pStyle w:val="a3"/>
      </w:pPr>
      <w:r>
        <w:rPr>
          <w:b/>
        </w:rPr>
        <w:t xml:space="preserve">          </w:t>
      </w:r>
      <w:r>
        <w:t>Есть у этого предмета одна особенность: здесь играет роль система знаний, отсутствие пробелов. Что же должны знать дети до школы?</w:t>
      </w:r>
    </w:p>
    <w:p w:rsidR="00323B92" w:rsidRDefault="00856AE5" w:rsidP="006963CE">
      <w:pPr>
        <w:pStyle w:val="a3"/>
      </w:pPr>
      <w:r>
        <w:t>*прямой и обратный счет до 10; количественный ( сколько) и порядковый (который) счеты</w:t>
      </w:r>
    </w:p>
    <w:p w:rsidR="00856AE5" w:rsidRDefault="00856AE5" w:rsidP="006963CE">
      <w:pPr>
        <w:pStyle w:val="a3"/>
      </w:pPr>
      <w:r>
        <w:t>*предыдущее и последующее числа в пределах десятка; умение составлять числа первого десятка</w:t>
      </w:r>
    </w:p>
    <w:p w:rsidR="00856AE5" w:rsidRDefault="00856AE5" w:rsidP="006963CE">
      <w:pPr>
        <w:pStyle w:val="a3"/>
      </w:pPr>
      <w:r>
        <w:t>*умение разделить предмет на 2-3-4 равные части; измерить высоту, длину, ширину при помощи палочки или ниточки; умение сравнивать предметы</w:t>
      </w:r>
    </w:p>
    <w:p w:rsidR="00856AE5" w:rsidRDefault="00856AE5" w:rsidP="006963CE">
      <w:pPr>
        <w:pStyle w:val="a3"/>
      </w:pPr>
      <w:r>
        <w:t>*изображать треугольник, четырехугольник, круг</w:t>
      </w:r>
    </w:p>
    <w:p w:rsidR="00856AE5" w:rsidRDefault="00856AE5" w:rsidP="006963CE">
      <w:pPr>
        <w:pStyle w:val="a3"/>
      </w:pPr>
      <w:r>
        <w:t xml:space="preserve">          Понятие числа составляет основу математики. Важно не то, какие предметы, а сколько их. Как же научить счету?</w:t>
      </w:r>
    </w:p>
    <w:p w:rsidR="00856AE5" w:rsidRDefault="00856AE5" w:rsidP="006963CE">
      <w:pPr>
        <w:pStyle w:val="a3"/>
      </w:pPr>
      <w:r>
        <w:t>Один из приемов – пересчет предметов. Этим можно заниматься по пути в детский сад или вечером, когда ребенок убирает игрушки. Многие из ребят с удовольствием помогают по дому. Именно здесь уместно спросить: «Сколько надо поставить чашек? Достань пять картофелин. Положи столько вилок, сколько человек будет за столом». Когда дети будут зрительно видеть количество предметов, им будет легче усвоить состав числа.</w:t>
      </w:r>
    </w:p>
    <w:p w:rsidR="00856AE5" w:rsidRDefault="00856AE5" w:rsidP="006963CE">
      <w:pPr>
        <w:pStyle w:val="a3"/>
      </w:pPr>
    </w:p>
    <w:p w:rsidR="00856AE5" w:rsidRDefault="00856AE5" w:rsidP="006963CE">
      <w:pPr>
        <w:pStyle w:val="a3"/>
      </w:pPr>
      <w:r>
        <w:t xml:space="preserve">              В последний год перед школой  нужно постараться преодолеть все недоработки психологической подготовки ребенка к обучению в школе. Подумайте, умеет ли ваш ребенок подчиняться требованиям старших, умеет ли внимательно слушать и отвечать на вопросы, всегда ли доброжела</w:t>
      </w:r>
      <w:r w:rsidR="00544722">
        <w:t>тельно относится к окружающим.</w:t>
      </w:r>
    </w:p>
    <w:p w:rsidR="00544722" w:rsidRPr="00323B92" w:rsidRDefault="00544722" w:rsidP="006963CE">
      <w:pPr>
        <w:pStyle w:val="a3"/>
      </w:pPr>
      <w:r>
        <w:t xml:space="preserve">              Не опережающее обучение программы первого класса, а всестороннее развитие ребенка должно стать содержанием умственной подготовки будущих первоклассников к обучению. </w:t>
      </w:r>
    </w:p>
    <w:p w:rsidR="008E7C95" w:rsidRDefault="00544722" w:rsidP="006963CE">
      <w:pPr>
        <w:pStyle w:val="a3"/>
      </w:pPr>
      <w:r>
        <w:t xml:space="preserve">Постарайтесь создать в семье атмосферу радостного ожидания первого школьного дня. </w:t>
      </w:r>
    </w:p>
    <w:p w:rsidR="00544722" w:rsidRDefault="00544722" w:rsidP="006963CE">
      <w:pPr>
        <w:pStyle w:val="a3"/>
      </w:pPr>
      <w:r>
        <w:t xml:space="preserve">               Рекомендуют заблаговременно приобрести для первоклассника необходимые учебные принадлежности, а также оборудовать в доме, если нет отдельной комнаты, рабочее место будущего ученика.</w:t>
      </w:r>
    </w:p>
    <w:p w:rsidR="00544722" w:rsidRDefault="00544722" w:rsidP="006963CE">
      <w:pPr>
        <w:pStyle w:val="a3"/>
      </w:pPr>
      <w:r>
        <w:t xml:space="preserve">             Данные рекомендации помогут вам, родителям, правильно и своевременно подготовить ребенка к школе, а детям легко и без особых проблем начать учебный год.</w:t>
      </w:r>
    </w:p>
    <w:p w:rsidR="008E7C95" w:rsidRPr="006963CE" w:rsidRDefault="008E7C95" w:rsidP="006963CE">
      <w:pPr>
        <w:pStyle w:val="a3"/>
      </w:pPr>
    </w:p>
    <w:sectPr w:rsidR="008E7C95" w:rsidRPr="006963CE" w:rsidSect="0027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963CE"/>
    <w:rsid w:val="0005390F"/>
    <w:rsid w:val="00276787"/>
    <w:rsid w:val="00323B92"/>
    <w:rsid w:val="004D13E8"/>
    <w:rsid w:val="00544722"/>
    <w:rsid w:val="006963CE"/>
    <w:rsid w:val="00856AE5"/>
    <w:rsid w:val="008E7C95"/>
    <w:rsid w:val="00CD2B70"/>
    <w:rsid w:val="00F7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2013-07-15T04:53:00Z</dcterms:created>
  <dcterms:modified xsi:type="dcterms:W3CDTF">2013-07-15T06:28:00Z</dcterms:modified>
</cp:coreProperties>
</file>