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F7" w:rsidRPr="003A60FB" w:rsidRDefault="00A26FF7" w:rsidP="00FE17BB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Предмет «Изобразительное искусство»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Одной из важнейших задач образования в начальной школе является формирование функционально грамотной личности, обладающей не только предметными, но и универсальными знаниями и умениями. </w:t>
      </w:r>
      <w:proofErr w:type="gramStart"/>
      <w:r w:rsidRPr="003A60FB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</w:r>
      <w:proofErr w:type="gramEnd"/>
      <w:r w:rsidRPr="003A60FB">
        <w:rPr>
          <w:rFonts w:ascii="Times New Roman" w:hAnsi="Times New Roman" w:cs="Times New Roman"/>
          <w:sz w:val="28"/>
          <w:szCs w:val="28"/>
        </w:rPr>
        <w:t xml:space="preserve"> Эти навыки и умения обогащают внутренний мир учащихся, существенно расширяют их кругозор и дают им возможность более осознанно и цельно постигать окружающий мир.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Основные цели курса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2. Воспитание в детях эстетического чувства.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3. Получение учащимися первоначальных знаний о пластических искусствах в искусствоведческом аспекте.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4. Развитие умения воспринимать и анализировать содержание различных произведений искусства.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5. Развитие воображения и зрительной памяти.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6. Освоение элементарной художественной грамотности и основных приёмов изобразительной деятельности.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7. Воспитание в учащихся умения согласованно и продуктивно работать в группах.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Основные задачи курса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 со</w:t>
      </w:r>
      <w:r w:rsidR="00D2670D" w:rsidRPr="003A60FB">
        <w:rPr>
          <w:rFonts w:ascii="Times New Roman" w:hAnsi="Times New Roman" w:cs="Times New Roman"/>
          <w:sz w:val="28"/>
          <w:szCs w:val="28"/>
        </w:rPr>
        <w:t>о</w:t>
      </w:r>
      <w:r w:rsidRPr="003A60FB">
        <w:rPr>
          <w:rFonts w:ascii="Times New Roman" w:hAnsi="Times New Roman" w:cs="Times New Roman"/>
          <w:sz w:val="28"/>
          <w:szCs w:val="28"/>
        </w:rPr>
        <w:t>тветствии с поставленными целями в курсе решаются следующие задачи: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3. Приобщение к достижениям мировой художественной культуры (темы, относящиеся к истории искусства);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lastRenderedPageBreak/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5. Создание простейших ху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дожественных образов средствами </w:t>
      </w:r>
      <w:r w:rsidRPr="003A60FB">
        <w:rPr>
          <w:rFonts w:ascii="Times New Roman" w:hAnsi="Times New Roman" w:cs="Times New Roman"/>
          <w:sz w:val="28"/>
          <w:szCs w:val="28"/>
        </w:rPr>
        <w:t>живописи, рисунка, графики, пластики (рубрика «Наши проекты»);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6. Освоение простейших техно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логий дизайна и оформительского </w:t>
      </w:r>
      <w:r w:rsidRPr="003A60FB">
        <w:rPr>
          <w:rFonts w:ascii="Times New Roman" w:hAnsi="Times New Roman" w:cs="Times New Roman"/>
          <w:sz w:val="28"/>
          <w:szCs w:val="28"/>
        </w:rPr>
        <w:t>искусства (выполнение некоторы</w:t>
      </w:r>
      <w:r w:rsidR="00D2670D" w:rsidRPr="003A60FB">
        <w:rPr>
          <w:rFonts w:ascii="Times New Roman" w:hAnsi="Times New Roman" w:cs="Times New Roman"/>
          <w:sz w:val="28"/>
          <w:szCs w:val="28"/>
        </w:rPr>
        <w:t>х заданий из рубрики «Наши про</w:t>
      </w:r>
      <w:r w:rsidRPr="003A60FB">
        <w:rPr>
          <w:rFonts w:ascii="Times New Roman" w:hAnsi="Times New Roman" w:cs="Times New Roman"/>
          <w:sz w:val="28"/>
          <w:szCs w:val="28"/>
        </w:rPr>
        <w:t>екты»);</w:t>
      </w:r>
    </w:p>
    <w:p w:rsidR="004D7966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7. Знакомство с законами сцено</w:t>
      </w:r>
      <w:r w:rsidR="00D2670D" w:rsidRPr="003A60FB">
        <w:rPr>
          <w:rFonts w:ascii="Times New Roman" w:hAnsi="Times New Roman" w:cs="Times New Roman"/>
          <w:sz w:val="28"/>
          <w:szCs w:val="28"/>
        </w:rPr>
        <w:t>графии и оформительства, разра</w:t>
      </w:r>
      <w:r w:rsidRPr="003A60FB">
        <w:rPr>
          <w:rFonts w:ascii="Times New Roman" w:hAnsi="Times New Roman" w:cs="Times New Roman"/>
          <w:sz w:val="28"/>
          <w:szCs w:val="28"/>
        </w:rPr>
        <w:t>ботка сценического образа (руб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рика «Наши проекты», подготовка </w:t>
      </w:r>
      <w:r w:rsidRPr="003A60FB">
        <w:rPr>
          <w:rFonts w:ascii="Times New Roman" w:hAnsi="Times New Roman" w:cs="Times New Roman"/>
          <w:sz w:val="28"/>
          <w:szCs w:val="28"/>
        </w:rPr>
        <w:t>театральных постановок).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Особенности курса</w:t>
      </w:r>
    </w:p>
    <w:p w:rsidR="00A26FF7" w:rsidRPr="003A60FB" w:rsidRDefault="002E4CD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1.</w:t>
      </w:r>
      <w:r w:rsidR="00A26FF7" w:rsidRPr="003A60FB">
        <w:rPr>
          <w:rFonts w:ascii="Times New Roman" w:hAnsi="Times New Roman" w:cs="Times New Roman"/>
          <w:iCs/>
          <w:sz w:val="28"/>
          <w:szCs w:val="28"/>
        </w:rPr>
        <w:t xml:space="preserve"> Сочетание иллюстративного материала с </w:t>
      </w:r>
      <w:proofErr w:type="gramStart"/>
      <w:r w:rsidR="00A26FF7" w:rsidRPr="003A60FB">
        <w:rPr>
          <w:rFonts w:ascii="Times New Roman" w:hAnsi="Times New Roman" w:cs="Times New Roman"/>
          <w:iCs/>
          <w:sz w:val="28"/>
          <w:szCs w:val="28"/>
        </w:rPr>
        <w:t>познавательным</w:t>
      </w:r>
      <w:proofErr w:type="gramEnd"/>
      <w:r w:rsidR="00A26FF7" w:rsidRPr="003A60FB">
        <w:rPr>
          <w:rFonts w:ascii="Times New Roman" w:hAnsi="Times New Roman" w:cs="Times New Roman"/>
          <w:iCs/>
          <w:sz w:val="28"/>
          <w:szCs w:val="28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A26FF7" w:rsidRPr="003A60FB" w:rsidRDefault="002E4CD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2.</w:t>
      </w:r>
      <w:r w:rsidR="00A26FF7" w:rsidRPr="003A60FB">
        <w:rPr>
          <w:rFonts w:ascii="Times New Roman" w:hAnsi="Times New Roman" w:cs="Times New Roman"/>
          <w:iCs/>
          <w:sz w:val="28"/>
          <w:szCs w:val="28"/>
        </w:rPr>
        <w:t xml:space="preserve"> Последовательность, единство и взаимосвязь теоретических и практических заданий.</w:t>
      </w:r>
    </w:p>
    <w:p w:rsidR="00A26FF7" w:rsidRPr="003A60FB" w:rsidRDefault="002E4CD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3.</w:t>
      </w:r>
      <w:r w:rsidR="00A26FF7" w:rsidRPr="003A60FB">
        <w:rPr>
          <w:rFonts w:ascii="Times New Roman" w:hAnsi="Times New Roman" w:cs="Times New Roman"/>
          <w:iCs/>
          <w:sz w:val="28"/>
          <w:szCs w:val="28"/>
        </w:rPr>
        <w:t xml:space="preserve">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A26FF7" w:rsidRPr="003A60FB" w:rsidRDefault="002E4CD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4.</w:t>
      </w:r>
      <w:r w:rsidR="00A26FF7" w:rsidRPr="003A60FB">
        <w:rPr>
          <w:rFonts w:ascii="Times New Roman" w:hAnsi="Times New Roman" w:cs="Times New Roman"/>
          <w:iCs/>
          <w:sz w:val="28"/>
          <w:szCs w:val="28"/>
        </w:rPr>
        <w:t xml:space="preserve"> Практическая значимость, жизненная востребованность результата деятельности.</w:t>
      </w:r>
    </w:p>
    <w:p w:rsidR="00A26FF7" w:rsidRPr="003A60FB" w:rsidRDefault="002E4CD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5.</w:t>
      </w:r>
      <w:r w:rsidR="00A26FF7" w:rsidRPr="003A60FB">
        <w:rPr>
          <w:rFonts w:ascii="Times New Roman" w:hAnsi="Times New Roman" w:cs="Times New Roman"/>
          <w:iCs/>
          <w:sz w:val="28"/>
          <w:szCs w:val="28"/>
        </w:rPr>
        <w:t xml:space="preserve"> Воспитание в детях умения согласованно работать в коллективе.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 учебниках реализуется деятельностно-практический подхо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д к </w:t>
      </w:r>
      <w:r w:rsidRPr="003A60FB">
        <w:rPr>
          <w:rFonts w:ascii="Times New Roman" w:hAnsi="Times New Roman" w:cs="Times New Roman"/>
          <w:sz w:val="28"/>
          <w:szCs w:val="28"/>
        </w:rPr>
        <w:t>обучению, направленный на форм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ирование как общеучебных, так и </w:t>
      </w:r>
      <w:r w:rsidRPr="003A60FB">
        <w:rPr>
          <w:rFonts w:ascii="Times New Roman" w:hAnsi="Times New Roman" w:cs="Times New Roman"/>
          <w:sz w:val="28"/>
          <w:szCs w:val="28"/>
        </w:rPr>
        <w:t>специальных предметных умений и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 навыков. </w:t>
      </w:r>
      <w:r w:rsidR="00717421" w:rsidRPr="003A60FB">
        <w:rPr>
          <w:rFonts w:ascii="Times New Roman" w:hAnsi="Times New Roman" w:cs="Times New Roman"/>
          <w:sz w:val="28"/>
          <w:szCs w:val="28"/>
        </w:rPr>
        <w:t xml:space="preserve">В курсе осуществляются </w:t>
      </w:r>
      <w:proofErr w:type="spellStart"/>
      <w:r w:rsidR="00717421" w:rsidRPr="003A60F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717421" w:rsidRPr="003A60FB">
        <w:rPr>
          <w:rFonts w:ascii="Times New Roman" w:hAnsi="Times New Roman" w:cs="Times New Roman"/>
          <w:sz w:val="28"/>
          <w:szCs w:val="28"/>
        </w:rPr>
        <w:t xml:space="preserve"> связи изобразительного искусства с технологией, литературой, театром, музыкой, окружающим миром, информатикой, развитием речи.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Для облегчения восприятия ма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териала во всех учебниках курса </w:t>
      </w:r>
      <w:r w:rsidRPr="003A60FB">
        <w:rPr>
          <w:rFonts w:ascii="Times New Roman" w:hAnsi="Times New Roman" w:cs="Times New Roman"/>
          <w:sz w:val="28"/>
          <w:szCs w:val="28"/>
        </w:rPr>
        <w:t>используется единая система условных обозначений и текстовых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выделений. Важной методическо</w:t>
      </w:r>
      <w:r w:rsidR="00D2670D" w:rsidRPr="003A60FB">
        <w:rPr>
          <w:rFonts w:ascii="Times New Roman" w:hAnsi="Times New Roman" w:cs="Times New Roman"/>
          <w:sz w:val="28"/>
          <w:szCs w:val="28"/>
        </w:rPr>
        <w:t>й составляющей курса для обуче</w:t>
      </w:r>
      <w:r w:rsidRPr="003A60FB">
        <w:rPr>
          <w:rFonts w:ascii="Times New Roman" w:hAnsi="Times New Roman" w:cs="Times New Roman"/>
          <w:sz w:val="28"/>
          <w:szCs w:val="28"/>
        </w:rPr>
        <w:t>ния навыкам работы различными материалами в разных техн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иках </w:t>
      </w:r>
      <w:r w:rsidRPr="003A60FB">
        <w:rPr>
          <w:rFonts w:ascii="Times New Roman" w:hAnsi="Times New Roman" w:cs="Times New Roman"/>
          <w:sz w:val="28"/>
          <w:szCs w:val="28"/>
        </w:rPr>
        <w:t>являются материалы под рубрик</w:t>
      </w:r>
      <w:r w:rsidR="00D2670D" w:rsidRPr="003A60FB">
        <w:rPr>
          <w:rFonts w:ascii="Times New Roman" w:hAnsi="Times New Roman" w:cs="Times New Roman"/>
          <w:sz w:val="28"/>
          <w:szCs w:val="28"/>
        </w:rPr>
        <w:t>ой «Твоя мастерская» и техноло</w:t>
      </w:r>
      <w:r w:rsidRPr="003A60FB">
        <w:rPr>
          <w:rFonts w:ascii="Times New Roman" w:hAnsi="Times New Roman" w:cs="Times New Roman"/>
          <w:sz w:val="28"/>
          <w:szCs w:val="28"/>
        </w:rPr>
        <w:t>гические памятки, находящиес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я в конце каждого учебника. Для </w:t>
      </w:r>
      <w:r w:rsidRPr="003A60FB">
        <w:rPr>
          <w:rFonts w:ascii="Times New Roman" w:hAnsi="Times New Roman" w:cs="Times New Roman"/>
          <w:sz w:val="28"/>
          <w:szCs w:val="28"/>
        </w:rPr>
        <w:t>того чтобы сформировать у уч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ащихся умение видеть и понимать </w:t>
      </w:r>
      <w:r w:rsidRPr="003A60FB">
        <w:rPr>
          <w:rFonts w:ascii="Times New Roman" w:hAnsi="Times New Roman" w:cs="Times New Roman"/>
          <w:sz w:val="28"/>
          <w:szCs w:val="28"/>
        </w:rPr>
        <w:t>суть работы художника, в рубри</w:t>
      </w:r>
      <w:r w:rsidR="00D2670D" w:rsidRPr="003A60FB">
        <w:rPr>
          <w:rFonts w:ascii="Times New Roman" w:hAnsi="Times New Roman" w:cs="Times New Roman"/>
          <w:sz w:val="28"/>
          <w:szCs w:val="28"/>
        </w:rPr>
        <w:t>ке «Учимся видеть» даётся алго</w:t>
      </w:r>
      <w:r w:rsidRPr="003A60FB">
        <w:rPr>
          <w:rFonts w:ascii="Times New Roman" w:hAnsi="Times New Roman" w:cs="Times New Roman"/>
          <w:sz w:val="28"/>
          <w:szCs w:val="28"/>
        </w:rPr>
        <w:t>ритм анализа художественного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 произведения, который расширя</w:t>
      </w:r>
      <w:r w:rsidRPr="003A60FB">
        <w:rPr>
          <w:rFonts w:ascii="Times New Roman" w:hAnsi="Times New Roman" w:cs="Times New Roman"/>
          <w:sz w:val="28"/>
          <w:szCs w:val="28"/>
        </w:rPr>
        <w:t>ется по мере усвоения нового мате</w:t>
      </w:r>
      <w:r w:rsidR="00D2670D" w:rsidRPr="003A60FB">
        <w:rPr>
          <w:rFonts w:ascii="Times New Roman" w:hAnsi="Times New Roman" w:cs="Times New Roman"/>
          <w:sz w:val="28"/>
          <w:szCs w:val="28"/>
        </w:rPr>
        <w:t>риала. В начале каждого учебни</w:t>
      </w:r>
      <w:r w:rsidRPr="003A60FB">
        <w:rPr>
          <w:rFonts w:ascii="Times New Roman" w:hAnsi="Times New Roman" w:cs="Times New Roman"/>
          <w:sz w:val="28"/>
          <w:szCs w:val="28"/>
        </w:rPr>
        <w:t>ка помещены основные понятия</w:t>
      </w:r>
      <w:r w:rsidR="00D2670D" w:rsidRPr="003A60FB">
        <w:rPr>
          <w:rFonts w:ascii="Times New Roman" w:hAnsi="Times New Roman" w:cs="Times New Roman"/>
          <w:sz w:val="28"/>
          <w:szCs w:val="28"/>
        </w:rPr>
        <w:t>, которые были изучены в преды</w:t>
      </w:r>
      <w:r w:rsidRPr="003A60FB">
        <w:rPr>
          <w:rFonts w:ascii="Times New Roman" w:hAnsi="Times New Roman" w:cs="Times New Roman"/>
          <w:sz w:val="28"/>
          <w:szCs w:val="28"/>
        </w:rPr>
        <w:t>дущих классах.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Курс  изучается в 1 классе 1 час в неделю, всего 3</w:t>
      </w:r>
      <w:r w:rsidR="00A93853" w:rsidRPr="003A60FB">
        <w:rPr>
          <w:rFonts w:ascii="Times New Roman" w:hAnsi="Times New Roman" w:cs="Times New Roman"/>
          <w:sz w:val="28"/>
          <w:szCs w:val="28"/>
        </w:rPr>
        <w:t>2</w:t>
      </w:r>
      <w:r w:rsidRPr="003A60FB">
        <w:rPr>
          <w:rFonts w:ascii="Times New Roman" w:hAnsi="Times New Roman" w:cs="Times New Roman"/>
          <w:sz w:val="28"/>
          <w:szCs w:val="28"/>
        </w:rPr>
        <w:t xml:space="preserve"> час</w:t>
      </w:r>
      <w:r w:rsidR="00A93853" w:rsidRPr="003A60FB">
        <w:rPr>
          <w:rFonts w:ascii="Times New Roman" w:hAnsi="Times New Roman" w:cs="Times New Roman"/>
          <w:sz w:val="28"/>
          <w:szCs w:val="28"/>
        </w:rPr>
        <w:t>а</w:t>
      </w:r>
      <w:r w:rsidRPr="003A60FB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A26FF7" w:rsidRPr="003A60FB" w:rsidRDefault="00D2670D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 xml:space="preserve">Описание ценностных ориентиров </w:t>
      </w:r>
      <w:r w:rsidR="00A26FF7" w:rsidRPr="003A60FB">
        <w:rPr>
          <w:rFonts w:ascii="Times New Roman" w:hAnsi="Times New Roman" w:cs="Times New Roman"/>
          <w:b/>
          <w:sz w:val="28"/>
          <w:szCs w:val="28"/>
        </w:rPr>
        <w:t>содержания учебного предмета</w:t>
      </w:r>
    </w:p>
    <w:p w:rsidR="00A26FF7" w:rsidRPr="003A60FB" w:rsidRDefault="00A26FF7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При изучении каждой темы,</w:t>
      </w:r>
      <w:r w:rsidR="00D2670D" w:rsidRPr="003A60FB">
        <w:rPr>
          <w:rFonts w:ascii="Times New Roman" w:hAnsi="Times New Roman" w:cs="Times New Roman"/>
          <w:sz w:val="28"/>
          <w:szCs w:val="28"/>
        </w:rPr>
        <w:t xml:space="preserve"> при анализе произведений искус</w:t>
      </w:r>
      <w:r w:rsidRPr="003A60FB">
        <w:rPr>
          <w:rFonts w:ascii="Times New Roman" w:hAnsi="Times New Roman" w:cs="Times New Roman"/>
          <w:sz w:val="28"/>
          <w:szCs w:val="28"/>
        </w:rPr>
        <w:t xml:space="preserve">ства необходимо постоянно делать акцент на гуманистическойсоставляющей </w:t>
      </w:r>
      <w:r w:rsidRPr="003A60FB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искусства: говорить о таких категориях, как </w:t>
      </w:r>
      <w:r w:rsidR="00D2670D" w:rsidRPr="003A60FB">
        <w:rPr>
          <w:rFonts w:ascii="Times New Roman" w:hAnsi="Times New Roman" w:cs="Times New Roman"/>
          <w:iCs/>
          <w:sz w:val="28"/>
          <w:szCs w:val="28"/>
        </w:rPr>
        <w:t>красо</w:t>
      </w:r>
      <w:r w:rsidRPr="003A60FB">
        <w:rPr>
          <w:rFonts w:ascii="Times New Roman" w:hAnsi="Times New Roman" w:cs="Times New Roman"/>
          <w:iCs/>
          <w:sz w:val="28"/>
          <w:szCs w:val="28"/>
        </w:rPr>
        <w:t>та, добро, истина, творче</w:t>
      </w:r>
      <w:r w:rsidR="00D2670D" w:rsidRPr="003A60FB">
        <w:rPr>
          <w:rFonts w:ascii="Times New Roman" w:hAnsi="Times New Roman" w:cs="Times New Roman"/>
          <w:iCs/>
          <w:sz w:val="28"/>
          <w:szCs w:val="28"/>
        </w:rPr>
        <w:t>ство, гражданственность, патрио</w:t>
      </w:r>
      <w:r w:rsidRPr="003A60FB">
        <w:rPr>
          <w:rFonts w:ascii="Times New Roman" w:hAnsi="Times New Roman" w:cs="Times New Roman"/>
          <w:iCs/>
          <w:sz w:val="28"/>
          <w:szCs w:val="28"/>
        </w:rPr>
        <w:t>тизм, ценность природы и человеческой жизни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6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6C" w:rsidRPr="003A60F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1–2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4–7 учебника, стр. 2–5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Кто такой художник. Какие качества нужно в себе развивать, чтобы стать художником. Профессии, которыми может овладеть художник: </w:t>
      </w:r>
      <w:r w:rsidRPr="003A60FB">
        <w:rPr>
          <w:rFonts w:ascii="Times New Roman" w:hAnsi="Times New Roman" w:cs="Times New Roman"/>
          <w:iCs/>
          <w:sz w:val="28"/>
          <w:szCs w:val="28"/>
        </w:rPr>
        <w:t>живописец, скульптор, художник книги, модельер.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Получение первичного представления о </w:t>
      </w:r>
      <w:r w:rsidRPr="003A60FB">
        <w:rPr>
          <w:rFonts w:ascii="Times New Roman" w:hAnsi="Times New Roman" w:cs="Times New Roman"/>
          <w:iCs/>
          <w:sz w:val="28"/>
          <w:szCs w:val="28"/>
        </w:rPr>
        <w:t>форме, размере, цвете, характере, деталях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Рисование цветными карандашами забавных человечков.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Первый опыт </w:t>
      </w:r>
      <w:r w:rsidRPr="003A60FB">
        <w:rPr>
          <w:rFonts w:ascii="Times New Roman" w:hAnsi="Times New Roman" w:cs="Times New Roman"/>
          <w:iCs/>
          <w:sz w:val="28"/>
          <w:szCs w:val="28"/>
        </w:rPr>
        <w:t>коллективной работы</w:t>
      </w:r>
      <w:r w:rsidRPr="003A60FB">
        <w:rPr>
          <w:rFonts w:ascii="Times New Roman" w:hAnsi="Times New Roman" w:cs="Times New Roman"/>
          <w:sz w:val="28"/>
          <w:szCs w:val="28"/>
        </w:rPr>
        <w:t xml:space="preserve">. Учимся понимать друг друга для выполнения общей задачи. Изучение этапов коллективной работы (стр. 42 учебника). </w:t>
      </w:r>
      <w:r w:rsidR="00717421" w:rsidRPr="003A60FB">
        <w:rPr>
          <w:rFonts w:ascii="Times New Roman" w:hAnsi="Times New Roman" w:cs="Times New Roman"/>
          <w:sz w:val="28"/>
          <w:szCs w:val="28"/>
        </w:rPr>
        <w:t>Выполнение композиции «Городок».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3–5 (3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8–10 учебника, стр. 6–11 рабочей тетради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Расширение понятия о цвете: изучение </w:t>
      </w:r>
      <w:r w:rsidRPr="003A60FB">
        <w:rPr>
          <w:rFonts w:ascii="Times New Roman" w:hAnsi="Times New Roman" w:cs="Times New Roman"/>
          <w:iCs/>
          <w:sz w:val="28"/>
          <w:szCs w:val="28"/>
        </w:rPr>
        <w:t>порядка цветов радуги (спектра)</w:t>
      </w:r>
      <w:r w:rsidRPr="003A60FB">
        <w:rPr>
          <w:rFonts w:ascii="Times New Roman" w:hAnsi="Times New Roman" w:cs="Times New Roman"/>
          <w:sz w:val="28"/>
          <w:szCs w:val="28"/>
        </w:rPr>
        <w:t xml:space="preserve">. Получение первого представления о </w:t>
      </w:r>
      <w:r w:rsidRPr="003A60FB">
        <w:rPr>
          <w:rFonts w:ascii="Times New Roman" w:hAnsi="Times New Roman" w:cs="Times New Roman"/>
          <w:iCs/>
          <w:sz w:val="28"/>
          <w:szCs w:val="28"/>
        </w:rPr>
        <w:t>живописи.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Дополнительные цвета. </w:t>
      </w:r>
      <w:r w:rsidRPr="003A60FB">
        <w:rPr>
          <w:rFonts w:ascii="Times New Roman" w:hAnsi="Times New Roman" w:cs="Times New Roman"/>
          <w:sz w:val="28"/>
          <w:szCs w:val="28"/>
        </w:rPr>
        <w:t>Выполнение в процессе изучения нового материала заданий на закрепление полученных знаний в рабочей тетради (стр. 6–7) и в учебнике.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Коллективная работа </w:t>
      </w:r>
      <w:r w:rsidRPr="003A60FB">
        <w:rPr>
          <w:rFonts w:ascii="Times New Roman" w:hAnsi="Times New Roman" w:cs="Times New Roman"/>
          <w:sz w:val="28"/>
          <w:szCs w:val="28"/>
        </w:rPr>
        <w:t>«Чудо-дерево».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 xml:space="preserve">Тёплые и холодные цвета. </w:t>
      </w:r>
      <w:r w:rsidRPr="003A60FB">
        <w:rPr>
          <w:rFonts w:ascii="Times New Roman" w:hAnsi="Times New Roman" w:cs="Times New Roman"/>
          <w:sz w:val="28"/>
          <w:szCs w:val="28"/>
        </w:rPr>
        <w:t>Изучение их некоторых свойств. Выполнение задания «Коврик» в рабочей тетради на закрепление изученного материала.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6–7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10–11 учебника, стр. 10–13 рабочей тетради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Pr="003A60FB">
        <w:rPr>
          <w:rFonts w:ascii="Times New Roman" w:hAnsi="Times New Roman" w:cs="Times New Roman"/>
          <w:iCs/>
          <w:sz w:val="28"/>
          <w:szCs w:val="28"/>
        </w:rPr>
        <w:t>рисунке</w:t>
      </w:r>
      <w:r w:rsidRPr="003A60FB">
        <w:rPr>
          <w:rFonts w:ascii="Times New Roman" w:hAnsi="Times New Roman" w:cs="Times New Roman"/>
          <w:sz w:val="28"/>
          <w:szCs w:val="28"/>
        </w:rPr>
        <w:t xml:space="preserve">, различных типах </w:t>
      </w: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линий </w:t>
      </w:r>
      <w:r w:rsidRPr="003A60FB">
        <w:rPr>
          <w:rFonts w:ascii="Times New Roman" w:hAnsi="Times New Roman" w:cs="Times New Roman"/>
          <w:sz w:val="28"/>
          <w:szCs w:val="28"/>
        </w:rPr>
        <w:t xml:space="preserve">и их характере, о </w:t>
      </w:r>
      <w:r w:rsidRPr="003A60FB">
        <w:rPr>
          <w:rFonts w:ascii="Times New Roman" w:hAnsi="Times New Roman" w:cs="Times New Roman"/>
          <w:iCs/>
          <w:sz w:val="28"/>
          <w:szCs w:val="28"/>
        </w:rPr>
        <w:t>замкнутых линиях и форме предметов</w:t>
      </w:r>
      <w:r w:rsidRPr="003A60FB">
        <w:rPr>
          <w:rFonts w:ascii="Times New Roman" w:hAnsi="Times New Roman" w:cs="Times New Roman"/>
          <w:sz w:val="28"/>
          <w:szCs w:val="28"/>
        </w:rPr>
        <w:t>. Изучение свойств линий на примере рисунков П. Пикассо. Выполнение заданий на стр. 10–11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Коллективная работа </w:t>
      </w:r>
      <w:r w:rsidRPr="003A60FB">
        <w:rPr>
          <w:rFonts w:ascii="Times New Roman" w:hAnsi="Times New Roman" w:cs="Times New Roman"/>
          <w:sz w:val="28"/>
          <w:szCs w:val="28"/>
        </w:rPr>
        <w:t>«Солнечный денёк».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8–9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12–13 учебника, стр. 14–15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Pr="003A60FB">
        <w:rPr>
          <w:rFonts w:ascii="Times New Roman" w:hAnsi="Times New Roman" w:cs="Times New Roman"/>
          <w:iCs/>
          <w:sz w:val="28"/>
          <w:szCs w:val="28"/>
        </w:rPr>
        <w:t>геометрических фигурах (многоугольник, треугольник, квадрат, овал, круг)</w:t>
      </w:r>
      <w:r w:rsidRPr="003A60FB">
        <w:rPr>
          <w:rFonts w:ascii="Times New Roman" w:hAnsi="Times New Roman" w:cs="Times New Roman"/>
          <w:sz w:val="28"/>
          <w:szCs w:val="28"/>
        </w:rPr>
        <w:t xml:space="preserve">. Выполнение в процессе изучения нового материала заданий на закрепление полученных знаний в рабочей тетради и в учебнике. Понятие об </w:t>
      </w:r>
      <w:r w:rsidRPr="003A60FB">
        <w:rPr>
          <w:rFonts w:ascii="Times New Roman" w:hAnsi="Times New Roman" w:cs="Times New Roman"/>
          <w:iCs/>
          <w:sz w:val="28"/>
          <w:szCs w:val="28"/>
        </w:rPr>
        <w:t>аппликации</w:t>
      </w:r>
      <w:r w:rsidRPr="003A60FB">
        <w:rPr>
          <w:rFonts w:ascii="Times New Roman" w:hAnsi="Times New Roman" w:cs="Times New Roman"/>
          <w:sz w:val="28"/>
          <w:szCs w:val="28"/>
        </w:rPr>
        <w:t>. Выполнение аппликации «Любимая игрушка».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10–11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14–15 учебника, стр. 16–17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Получение на основе наблюдений представления о </w:t>
      </w:r>
      <w:r w:rsidRPr="003A60FB">
        <w:rPr>
          <w:rFonts w:ascii="Times New Roman" w:hAnsi="Times New Roman" w:cs="Times New Roman"/>
          <w:iCs/>
          <w:sz w:val="28"/>
          <w:szCs w:val="28"/>
        </w:rPr>
        <w:t>симметрии, симметричных фигурах и оси симметрии</w:t>
      </w:r>
      <w:r w:rsidRPr="003A60FB">
        <w:rPr>
          <w:rFonts w:ascii="Times New Roman" w:hAnsi="Times New Roman" w:cs="Times New Roman"/>
          <w:sz w:val="28"/>
          <w:szCs w:val="28"/>
        </w:rPr>
        <w:t>. Закрепление умения работать в технике аппликации. Выполнение в процессе изучения нового материала заданий на закрепление полученных знаний в рабочей тетради и в учебнике. Выполнение аппликации «Осень».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12–14 (3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18–19 учебника, стр. 18–19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Понятие об </w:t>
      </w:r>
      <w:r w:rsidRPr="003A60FB">
        <w:rPr>
          <w:rFonts w:ascii="Times New Roman" w:hAnsi="Times New Roman" w:cs="Times New Roman"/>
          <w:iCs/>
          <w:sz w:val="28"/>
          <w:szCs w:val="28"/>
        </w:rPr>
        <w:t>орнаменте и геометрическом орнаменте</w:t>
      </w:r>
      <w:r w:rsidRPr="003A60FB">
        <w:rPr>
          <w:rFonts w:ascii="Times New Roman" w:hAnsi="Times New Roman" w:cs="Times New Roman"/>
          <w:sz w:val="28"/>
          <w:szCs w:val="28"/>
        </w:rPr>
        <w:t xml:space="preserve">. Изучение некоторых закономерностей построения орнамента. Выполнение в процессе изучения </w:t>
      </w:r>
      <w:r w:rsidRPr="003A60FB">
        <w:rPr>
          <w:rFonts w:ascii="Times New Roman" w:hAnsi="Times New Roman" w:cs="Times New Roman"/>
          <w:sz w:val="28"/>
          <w:szCs w:val="28"/>
        </w:rPr>
        <w:lastRenderedPageBreak/>
        <w:t>нового материала заданий на закрепление полученных знаний в рабочей тетради и в учебнике.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Коллективная аппликация </w:t>
      </w:r>
      <w:r w:rsidRPr="003A60FB">
        <w:rPr>
          <w:rFonts w:ascii="Times New Roman" w:hAnsi="Times New Roman" w:cs="Times New Roman"/>
          <w:sz w:val="28"/>
          <w:szCs w:val="28"/>
        </w:rPr>
        <w:t>«Осенний букет».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15–16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16–17 учебника, стр. 18–19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Развитие представлений о живописи и некоторых её законах.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Основные и родственные цвета, пары дополнительных цветов.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Основы работы гуашевыми красками. Смешивание основных цветов. Использование в живописи дополнительных цветов.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Закрепление представлений о геометрическом орнаменте. Выполнение в процессе изучения нового материала задания «Разноцветные узоры».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По желанию детей можно факультативно (в группах продлённого дня или дома с родителями) выполнить задание по композиции орнамента (стр. 22–23 рабочей тетради).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17–18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22–25, 44 и 46–47 учебника, стр. 24–27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Первичное понятие о </w:t>
      </w: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натюрморте </w:t>
      </w:r>
      <w:r w:rsidRPr="003A60FB">
        <w:rPr>
          <w:rFonts w:ascii="Times New Roman" w:hAnsi="Times New Roman" w:cs="Times New Roman"/>
          <w:sz w:val="28"/>
          <w:szCs w:val="28"/>
        </w:rPr>
        <w:t xml:space="preserve">и </w:t>
      </w:r>
      <w:r w:rsidRPr="003A60FB">
        <w:rPr>
          <w:rFonts w:ascii="Times New Roman" w:hAnsi="Times New Roman" w:cs="Times New Roman"/>
          <w:iCs/>
          <w:sz w:val="28"/>
          <w:szCs w:val="28"/>
        </w:rPr>
        <w:t>композиции натюрморта (вертикальная и горизонтальная композиция, фон)</w:t>
      </w:r>
      <w:r w:rsidRPr="003A60FB">
        <w:rPr>
          <w:rFonts w:ascii="Times New Roman" w:hAnsi="Times New Roman" w:cs="Times New Roman"/>
          <w:sz w:val="28"/>
          <w:szCs w:val="28"/>
        </w:rPr>
        <w:t xml:space="preserve">. Некоторые правила композиции. Дальнейшее изучение свойств тёплых и холодных цветов. Смешивание гуашевых красок. Выполнение в процессе изучения нового материала заданий в рабочей тетради и в учебнике на закрепление полученных знаний.   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Углубление навыка рассказа о картине по вопросам с использованием изученных понятий.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Выполнение в процессе изучения нового материала одного из заданий «Фрукты на тарелочке» или «Плоды на столе» (по выбору учителя).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Любая из этих работ может быть как </w:t>
      </w:r>
      <w:r w:rsidRPr="003A60FB">
        <w:rPr>
          <w:rFonts w:ascii="Times New Roman" w:hAnsi="Times New Roman" w:cs="Times New Roman"/>
          <w:iCs/>
          <w:sz w:val="28"/>
          <w:szCs w:val="28"/>
        </w:rPr>
        <w:t>индивидуальной</w:t>
      </w:r>
      <w:r w:rsidRPr="003A60FB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3A60FB">
        <w:rPr>
          <w:rFonts w:ascii="Times New Roman" w:hAnsi="Times New Roman" w:cs="Times New Roman"/>
          <w:iCs/>
          <w:sz w:val="28"/>
          <w:szCs w:val="28"/>
        </w:rPr>
        <w:t>коллективной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19–20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26–29, 45 и 48 учебника, стр. 28–29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графике </w:t>
      </w:r>
      <w:r w:rsidRPr="003A60FB">
        <w:rPr>
          <w:rFonts w:ascii="Times New Roman" w:hAnsi="Times New Roman" w:cs="Times New Roman"/>
          <w:sz w:val="28"/>
          <w:szCs w:val="28"/>
        </w:rPr>
        <w:t xml:space="preserve">и её </w:t>
      </w:r>
      <w:r w:rsidRPr="003A60FB">
        <w:rPr>
          <w:rFonts w:ascii="Times New Roman" w:hAnsi="Times New Roman" w:cs="Times New Roman"/>
          <w:iCs/>
          <w:sz w:val="28"/>
          <w:szCs w:val="28"/>
        </w:rPr>
        <w:t>изобразительных средствах: линиях, пятнах, штрихах и точках</w:t>
      </w:r>
      <w:r w:rsidRPr="003A60FB">
        <w:rPr>
          <w:rFonts w:ascii="Times New Roman" w:hAnsi="Times New Roman" w:cs="Times New Roman"/>
          <w:sz w:val="28"/>
          <w:szCs w:val="28"/>
        </w:rPr>
        <w:t>. Характер чёрного и белого цветов.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Первичное понятие о </w:t>
      </w:r>
      <w:r w:rsidRPr="003A60FB">
        <w:rPr>
          <w:rFonts w:ascii="Times New Roman" w:hAnsi="Times New Roman" w:cs="Times New Roman"/>
          <w:iCs/>
          <w:sz w:val="28"/>
          <w:szCs w:val="28"/>
        </w:rPr>
        <w:t>контрасте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 xml:space="preserve">Графические иллюстрации. </w:t>
      </w:r>
      <w:r w:rsidRPr="003A60FB">
        <w:rPr>
          <w:rFonts w:ascii="Times New Roman" w:hAnsi="Times New Roman" w:cs="Times New Roman"/>
          <w:sz w:val="28"/>
          <w:szCs w:val="28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Выполнение чёрно-белой композиции «Зимний лес».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Занятие 21 (1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30–31 и 50–51 учебника.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Первичное представление о </w:t>
      </w:r>
      <w:r w:rsidRPr="003A60FB">
        <w:rPr>
          <w:rFonts w:ascii="Times New Roman" w:hAnsi="Times New Roman" w:cs="Times New Roman"/>
          <w:iCs/>
          <w:sz w:val="28"/>
          <w:szCs w:val="28"/>
        </w:rPr>
        <w:t>пейзаже</w:t>
      </w:r>
      <w:r w:rsidRPr="003A60FB">
        <w:rPr>
          <w:rFonts w:ascii="Times New Roman" w:hAnsi="Times New Roman" w:cs="Times New Roman"/>
          <w:sz w:val="28"/>
          <w:szCs w:val="28"/>
        </w:rPr>
        <w:t>. Демонстрация различных пейзажей под соответствующую музыку.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Углубление навыка рассказа о картине по предложенным вопросам с использованием изученных понятий.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22–23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32–33 и 49 учебника, стр. 34–35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Народные промыслы </w:t>
      </w:r>
      <w:r w:rsidRPr="003A60FB">
        <w:rPr>
          <w:rFonts w:ascii="Times New Roman" w:hAnsi="Times New Roman" w:cs="Times New Roman"/>
          <w:sz w:val="28"/>
          <w:szCs w:val="28"/>
        </w:rPr>
        <w:t>России. Смешивание гуашевых красок. Выполнение в процессе изучения нового материала заданий на закрепление полученных знаний в рабочей тетради и в учебнике.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Выполнение в процессе изучения нового материала задания «Морозные узоры».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24–26 (3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34–35 учебника, стр. 36–39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Изучение основных свойств и овладение простыми приёмами работы акварельными красками. Выполнение в рабочей тетради и в учебнике заданий на закрепление полученных знаний.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Выполнение одного из заданий «Чудесная радуга» или «Витраж». 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Занятие 27 (1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36 учебника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Изучение натюрмортов с цветами и влияние цвета на настроение картины.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Выполнение задания «Букет» (стр. 44–45 рабочей тетради).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Занятие 28 (1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38–39 и 54–55 учебника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Картины о жизни людей. </w:t>
      </w:r>
      <w:r w:rsidRPr="003A60FB">
        <w:rPr>
          <w:rFonts w:ascii="Times New Roman" w:hAnsi="Times New Roman" w:cs="Times New Roman"/>
          <w:iCs/>
          <w:sz w:val="28"/>
          <w:szCs w:val="28"/>
        </w:rPr>
        <w:t xml:space="preserve">Сюжет, зарисовки, наброски. </w:t>
      </w:r>
      <w:r w:rsidRPr="003A60FB">
        <w:rPr>
          <w:rFonts w:ascii="Times New Roman" w:hAnsi="Times New Roman" w:cs="Times New Roman"/>
          <w:sz w:val="28"/>
          <w:szCs w:val="28"/>
        </w:rPr>
        <w:t>Выполнение в процессе изучения нового материала заданий в учебнике и на стр. 42–43 рабочей тетради. Выполнение набросков животных и людей для композиции «Рисунок на скале».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Занятия 29–30 (2 ч), </w:t>
      </w:r>
      <w:r w:rsidRPr="003A60FB">
        <w:rPr>
          <w:rFonts w:ascii="Times New Roman" w:hAnsi="Times New Roman" w:cs="Times New Roman"/>
          <w:iCs/>
          <w:sz w:val="28"/>
          <w:szCs w:val="28"/>
        </w:rPr>
        <w:t>стр. 40–41 и 54–55 учебника, стр. 40–41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Получение представления об искусстве Древнего мира. Рисование животных и людей  в стиле наскальной живописи. Выполнение в процессе изучения нового материала соответствующих заданий в рабочей тетради и в учебнике. Выполнение по выбору детей одного из заданий «Рисунок на скале».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Занятия 31–3</w:t>
      </w:r>
      <w:r w:rsidR="00A93853" w:rsidRPr="003A60FB">
        <w:rPr>
          <w:rFonts w:ascii="Times New Roman" w:hAnsi="Times New Roman" w:cs="Times New Roman"/>
          <w:sz w:val="28"/>
          <w:szCs w:val="28"/>
        </w:rPr>
        <w:t>2 (2</w:t>
      </w:r>
      <w:r w:rsidRPr="003A60FB">
        <w:rPr>
          <w:rFonts w:ascii="Times New Roman" w:hAnsi="Times New Roman" w:cs="Times New Roman"/>
          <w:sz w:val="28"/>
          <w:szCs w:val="28"/>
        </w:rPr>
        <w:t>ч). По желанию детей можно факультативно (в группах продлённого дня или дома с родителями) выполнить задания (открытки или панно) к праздникам, данные в рабочей тетради.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0FB">
        <w:rPr>
          <w:rFonts w:ascii="Times New Roman" w:hAnsi="Times New Roman" w:cs="Times New Roman"/>
          <w:sz w:val="28"/>
          <w:szCs w:val="28"/>
        </w:rPr>
        <w:t>К Новому году: открытку «С Новым годом» или «Новогодняя ёлка» (стр. 30–33 рабочей тетради), к 8 марта – открытку «С Днём 8 марта», к 23 февраля – аппликацию «Праздничный салют».</w:t>
      </w:r>
      <w:proofErr w:type="gramEnd"/>
    </w:p>
    <w:p w:rsidR="00A93853" w:rsidRPr="003A60FB" w:rsidRDefault="00A93853" w:rsidP="00FE17BB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 xml:space="preserve">Результаты изучения курса </w:t>
      </w:r>
      <w:proofErr w:type="gramStart"/>
      <w:r w:rsidRPr="003A60FB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A93853" w:rsidRPr="003A60FB" w:rsidRDefault="00A93853" w:rsidP="00FE17B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3A60FB">
        <w:rPr>
          <w:rFonts w:ascii="Times New Roman" w:hAnsi="Times New Roman" w:cs="Times New Roman"/>
          <w:sz w:val="28"/>
          <w:szCs w:val="28"/>
        </w:rPr>
        <w:t xml:space="preserve"> результаты освоения курса </w:t>
      </w:r>
      <w:proofErr w:type="gramStart"/>
      <w:r w:rsidRPr="003A60F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A60FB">
        <w:rPr>
          <w:rFonts w:ascii="Times New Roman" w:hAnsi="Times New Roman" w:cs="Times New Roman"/>
          <w:sz w:val="28"/>
          <w:szCs w:val="28"/>
        </w:rPr>
        <w:t>: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б) воспитание уважительного отношения к </w:t>
      </w:r>
      <w:proofErr w:type="gramStart"/>
      <w:r w:rsidRPr="003A60FB">
        <w:rPr>
          <w:rFonts w:ascii="Times New Roman" w:hAnsi="Times New Roman" w:cs="Times New Roman"/>
          <w:sz w:val="28"/>
          <w:szCs w:val="28"/>
        </w:rPr>
        <w:t>творчеству</w:t>
      </w:r>
      <w:proofErr w:type="gramEnd"/>
      <w:r w:rsidRPr="003A60FB">
        <w:rPr>
          <w:rFonts w:ascii="Times New Roman" w:hAnsi="Times New Roman" w:cs="Times New Roman"/>
          <w:sz w:val="28"/>
          <w:szCs w:val="28"/>
        </w:rPr>
        <w:t xml:space="preserve"> как своему, так и других людей;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г) формирование духовных и эстетических потребностей;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д) овладение различными приёмами и техниками изобразительной деятельности;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lastRenderedPageBreak/>
        <w:t>е) воспитание готовности к отстаиванию своего эстетического идеала;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3A60F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в) первичное ознакомление учащихся с отечественной и мировой культурой;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Pr="003A60FB">
        <w:rPr>
          <w:rFonts w:ascii="Times New Roman" w:hAnsi="Times New Roman" w:cs="Times New Roman"/>
          <w:sz w:val="28"/>
          <w:szCs w:val="28"/>
        </w:rPr>
        <w:t>результаты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• Учиться отличать </w:t>
      </w:r>
      <w:proofErr w:type="gramStart"/>
      <w:r w:rsidRPr="003A60FB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A60FB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Уметь пользоваться языком изобразительного искусства: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lastRenderedPageBreak/>
        <w:t>• Уметь слушать и понимать высказывания собеседников.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Уметь выразительно читать и пересказывать содержание текста.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3A60FB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3A60FB">
        <w:rPr>
          <w:rFonts w:ascii="Times New Roman" w:hAnsi="Times New Roman" w:cs="Times New Roman"/>
          <w:sz w:val="28"/>
          <w:szCs w:val="28"/>
        </w:rPr>
        <w:t xml:space="preserve"> работать в группе: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а) учиться планировать работу в группе;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б) учиться распределять работу между участниками проекта;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в) понимать общую задачу проекта и точно выполнять свою часть работы;</w:t>
      </w:r>
    </w:p>
    <w:p w:rsidR="002E4CDC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г) уметь выполнять различные роли в группе (лидера, исполнителя, критика).</w:t>
      </w:r>
    </w:p>
    <w:p w:rsidR="002E4CDC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60FB">
        <w:rPr>
          <w:rFonts w:ascii="Times New Roman" w:hAnsi="Times New Roman" w:cs="Times New Roman"/>
          <w:b/>
          <w:sz w:val="28"/>
          <w:szCs w:val="28"/>
        </w:rPr>
        <w:t xml:space="preserve">.Учебно – методическое и материально-техническое 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обеспечение  учебного процесса</w:t>
      </w:r>
    </w:p>
    <w:p w:rsidR="002E4CDC" w:rsidRPr="003A60FB" w:rsidRDefault="002E4CDC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</w:rPr>
        <w:t>Учебная и методическая литература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К учебно-методическому комплекту наряду с учебниками «Изобразительное искусство» («Разноцветный мир») относятся также рабочие тетради под аналогичным названием для 1 класса (авт. О.А. Куревина, Е.Д. Ковалевская) с методическим пошаговым комментарием. Все практические приёмы и навыки, теоретические основы которых даются в учебнике, затем более подробно описываются и отрабатываются в рабочей тетради.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В процессе реализации программы по желанию учителя возможно также использование учебника «Технология» («Прекрасное рядом с тобой») для 1 класса (авт. О.А. Куревина, Е.А. Лутцева), в котором содержится материал общеэстетической направленности. Этот материал поможет решить задачу общекультурного развития через интеграцию технологической и художественно-изобразительной культуры, а также видеофильмов «Прекрасное рядом с тобой» и «Искусство Древнего мира» (кинообъединение «Кварт»), реализующих концепцию и замысел авторов курса.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A60FB">
        <w:rPr>
          <w:rFonts w:ascii="Times New Roman" w:hAnsi="Times New Roman" w:cs="Times New Roman"/>
          <w:b/>
          <w:spacing w:val="4"/>
          <w:sz w:val="28"/>
          <w:szCs w:val="28"/>
        </w:rPr>
        <w:t>Материально – техническое обеспечение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Оборудование для мультимедийных демонстраций (компьютер и медиапроектор).</w:t>
      </w:r>
    </w:p>
    <w:p w:rsidR="00A93853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Интерактивная доска, принтер, камера</w:t>
      </w:r>
    </w:p>
    <w:p w:rsidR="00EC5A6C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Интернет- ресурсы.</w:t>
      </w:r>
    </w:p>
    <w:p w:rsidR="00EC5A6C" w:rsidRPr="003A60FB" w:rsidRDefault="00A93853" w:rsidP="00FE17B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6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6C" w:rsidRPr="003A60F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1. Овладевать языком изобразительного искусства:</w:t>
      </w:r>
    </w:p>
    <w:p w:rsidR="00EC5A6C" w:rsidRPr="003A60FB" w:rsidRDefault="00717421" w:rsidP="00FE17BB">
      <w:pPr>
        <w:pStyle w:val="a5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понимать, в  чём состоит работа художника, и какие качества нужно в себе развивать, чтобы научиться рисовать;</w:t>
      </w:r>
    </w:p>
    <w:p w:rsidR="00EC5A6C" w:rsidRPr="003A60FB" w:rsidRDefault="00717421" w:rsidP="00FE17BB">
      <w:pPr>
        <w:pStyle w:val="a5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0FB">
        <w:rPr>
          <w:rFonts w:ascii="Times New Roman" w:hAnsi="Times New Roman" w:cs="Times New Roman"/>
          <w:sz w:val="28"/>
          <w:szCs w:val="28"/>
        </w:rPr>
        <w:t xml:space="preserve">понимать и уметь объяснять, что такое </w:t>
      </w:r>
      <w:r w:rsidRPr="003A60FB">
        <w:rPr>
          <w:rFonts w:ascii="Times New Roman" w:hAnsi="Times New Roman" w:cs="Times New Roman"/>
          <w:iCs/>
          <w:sz w:val="28"/>
          <w:szCs w:val="28"/>
        </w:rPr>
        <w:t>форма, размер, характер, детали, линия, замкнутая линия, геометрические фигуры, симметрия,</w:t>
      </w:r>
      <w:r w:rsidR="00FE17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60FB">
        <w:rPr>
          <w:rFonts w:ascii="Times New Roman" w:hAnsi="Times New Roman" w:cs="Times New Roman"/>
          <w:iCs/>
          <w:sz w:val="28"/>
          <w:szCs w:val="28"/>
        </w:rPr>
        <w:t>ось симметрии, геометрический орнамент, вертикаль, горизонталь,  фон, композиция, контраст, сюжет, зарисовки, наброски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5A6C" w:rsidRPr="003A60FB" w:rsidRDefault="00EC5A6C" w:rsidP="00FE17BB">
      <w:pPr>
        <w:pStyle w:val="a5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 xml:space="preserve">знать и уметь называть основные цвета спектра, понимать и уметь объяснять, что такое </w:t>
      </w:r>
      <w:r w:rsidRPr="003A60FB">
        <w:rPr>
          <w:rFonts w:ascii="Times New Roman" w:hAnsi="Times New Roman" w:cs="Times New Roman"/>
          <w:iCs/>
          <w:sz w:val="28"/>
          <w:szCs w:val="28"/>
        </w:rPr>
        <w:t>дополнительные и родственные, тёплые и холодные цвета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lastRenderedPageBreak/>
        <w:t xml:space="preserve">знать и уметь объяснять, что такое </w:t>
      </w:r>
      <w:r w:rsidRPr="003A60FB">
        <w:rPr>
          <w:rFonts w:ascii="Times New Roman" w:hAnsi="Times New Roman" w:cs="Times New Roman"/>
          <w:iCs/>
          <w:sz w:val="28"/>
          <w:szCs w:val="28"/>
        </w:rPr>
        <w:t>орнамент, геометрический орнамент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учиться описывать живописные произведения с использованием уже изученных понятий.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2. Эмоционально воспринимать и оценивать произведения искусства:</w:t>
      </w:r>
    </w:p>
    <w:p w:rsidR="00EC5A6C" w:rsidRPr="003A60FB" w:rsidRDefault="00EC5A6C" w:rsidP="00FE17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учиться чувствовать образный характер различных видов линий;</w:t>
      </w:r>
    </w:p>
    <w:p w:rsidR="00EC5A6C" w:rsidRPr="003A60FB" w:rsidRDefault="00EC5A6C" w:rsidP="00FE17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учиться воспринимать эмоциональное звучание цвета и уметь рассказывать о том, как это свойство цвета используется разными художниками.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3. Различать и знать, в чём особенности различных видов изобразительной деятельности. Владение простейшими навыками:</w:t>
      </w:r>
    </w:p>
    <w:p w:rsidR="00EC5A6C" w:rsidRPr="003A60FB" w:rsidRDefault="00EC5A6C" w:rsidP="00FE17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рисунка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аппликации</w:t>
      </w:r>
      <w:r w:rsidRPr="003A60FB">
        <w:rPr>
          <w:rFonts w:ascii="Times New Roman" w:hAnsi="Times New Roman" w:cs="Times New Roman"/>
          <w:sz w:val="28"/>
          <w:szCs w:val="28"/>
        </w:rPr>
        <w:t xml:space="preserve">;                    </w:t>
      </w:r>
    </w:p>
    <w:p w:rsidR="00EC5A6C" w:rsidRPr="003A60FB" w:rsidRDefault="00EC5A6C" w:rsidP="00FE17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построения геометрического орнамента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техники работы акварельными и гуашевыми красками</w:t>
      </w:r>
      <w:r w:rsidRPr="003A60FB">
        <w:rPr>
          <w:rFonts w:ascii="Times New Roman" w:hAnsi="Times New Roman" w:cs="Times New Roman"/>
          <w:sz w:val="28"/>
          <w:szCs w:val="28"/>
        </w:rPr>
        <w:t>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4. Иметь понятие о некоторых видах изобразительного искусства:</w:t>
      </w:r>
    </w:p>
    <w:p w:rsidR="00EC5A6C" w:rsidRPr="003A60FB" w:rsidRDefault="00EC5A6C" w:rsidP="00FE17B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живопись (натюрморт, пейзаж, картины о жизни людей)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графика (иллюстрация)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народные промыслы (филимоновские и дымковские игрушки, изделия мастеров Хохломы и Гжели).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5. Иметь понятие об изобразительных средствах живописи и графики: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композиция, рисунок, цвет для живописи</w:t>
      </w:r>
      <w:r w:rsidRPr="003A60FB">
        <w:rPr>
          <w:rFonts w:ascii="Times New Roman" w:hAnsi="Times New Roman" w:cs="Times New Roman"/>
          <w:sz w:val="28"/>
          <w:szCs w:val="28"/>
        </w:rPr>
        <w:t>;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0FB">
        <w:rPr>
          <w:rFonts w:ascii="Times New Roman" w:hAnsi="Times New Roman" w:cs="Times New Roman"/>
          <w:iCs/>
          <w:sz w:val="28"/>
          <w:szCs w:val="28"/>
        </w:rPr>
        <w:t>композиция, рисунок, линия, пятно, точка, штрих для графики.</w:t>
      </w:r>
    </w:p>
    <w:p w:rsidR="00EC5A6C" w:rsidRPr="003A60FB" w:rsidRDefault="00EC5A6C" w:rsidP="00FE17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B">
        <w:rPr>
          <w:rFonts w:ascii="Times New Roman" w:hAnsi="Times New Roman" w:cs="Times New Roman"/>
          <w:sz w:val="28"/>
          <w:szCs w:val="28"/>
        </w:rPr>
        <w:t>6. Иметь представление об искусстве Древнего мира.</w:t>
      </w:r>
    </w:p>
    <w:p w:rsidR="00860DA6" w:rsidRPr="003A60FB" w:rsidRDefault="00860DA6" w:rsidP="00FE17B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  <w:sectPr w:rsidR="00860DA6" w:rsidRPr="003A60FB" w:rsidSect="00FE17B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BC8" w:rsidRPr="003A60FB" w:rsidRDefault="005B0F6A" w:rsidP="00FE17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60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A93853" w:rsidRPr="003A6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6BC8" w:rsidRPr="003A60FB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tbl>
      <w:tblPr>
        <w:tblW w:w="15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265"/>
        <w:gridCol w:w="2555"/>
        <w:gridCol w:w="5938"/>
        <w:gridCol w:w="1274"/>
        <w:gridCol w:w="851"/>
        <w:gridCol w:w="1982"/>
      </w:tblGrid>
      <w:tr w:rsidR="005B0F6A" w:rsidRPr="00FE17BB" w:rsidTr="00717421">
        <w:trPr>
          <w:trHeight w:val="185"/>
        </w:trPr>
        <w:tc>
          <w:tcPr>
            <w:tcW w:w="43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№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A93853" w:rsidP="00FE17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Тема</w:t>
            </w:r>
          </w:p>
        </w:tc>
        <w:tc>
          <w:tcPr>
            <w:tcW w:w="255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hideMark/>
          </w:tcPr>
          <w:p w:rsidR="00FE17BB" w:rsidRPr="00FE17BB" w:rsidRDefault="00FE17BB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Планируемый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результат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E17BB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программномуровне</w:t>
            </w:r>
          </w:p>
        </w:tc>
        <w:tc>
          <w:tcPr>
            <w:tcW w:w="5938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Планируемая деятельность учащихся</w:t>
            </w:r>
          </w:p>
        </w:tc>
        <w:tc>
          <w:tcPr>
            <w:tcW w:w="127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Кол-во часов</w:t>
            </w:r>
          </w:p>
        </w:tc>
        <w:tc>
          <w:tcPr>
            <w:tcW w:w="283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Дата</w:t>
            </w:r>
          </w:p>
        </w:tc>
      </w:tr>
      <w:tr w:rsidR="005B0F6A" w:rsidRPr="00FE17BB" w:rsidTr="00FE17BB">
        <w:trPr>
          <w:trHeight w:hRule="exact" w:val="322"/>
        </w:trPr>
        <w:tc>
          <w:tcPr>
            <w:tcW w:w="430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План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Факт</w:t>
            </w:r>
          </w:p>
        </w:tc>
      </w:tr>
      <w:tr w:rsidR="005B0F6A" w:rsidRPr="00FE17BB" w:rsidTr="009150B2">
        <w:trPr>
          <w:trHeight w:hRule="exact" w:val="8053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D693E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1–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Кто 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такой</w:t>
            </w:r>
            <w:r w:rsidR="002E4CDC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</w:t>
            </w:r>
            <w:r w:rsidRPr="00FE17BB">
              <w:rPr>
                <w:rFonts w:ascii="Times New Roman" w:hAnsi="Times New Roman" w:cs="Times New Roman"/>
                <w:w w:val="122"/>
                <w:sz w:val="24"/>
                <w:szCs w:val="24"/>
              </w:rPr>
              <w:t>ник.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8"/>
                <w:w w:val="116"/>
                <w:sz w:val="24"/>
                <w:szCs w:val="24"/>
              </w:rPr>
              <w:t>Фантазируе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м</w:t>
            </w:r>
            <w:r w:rsidR="005B0F6A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учимся.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  <w:t>Знать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, </w:t>
            </w:r>
            <w:r w:rsidRPr="00FE17B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каким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и  </w:t>
            </w:r>
            <w:r w:rsidRPr="00FE17B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качествам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и</w:t>
            </w:r>
            <w:r w:rsidR="002E4CDC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д</w:t>
            </w:r>
            <w:r w:rsidRPr="00FE17B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</w:rPr>
              <w:t>л</w:t>
            </w:r>
            <w:r w:rsidRPr="00FE17B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>ж</w:t>
            </w:r>
            <w:r w:rsidRPr="00FE17BB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 обладать</w:t>
            </w:r>
            <w:r w:rsidR="002E4CDC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художник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Отличать</w:t>
            </w:r>
            <w:r w:rsidR="002E4CDC"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профессии,</w:t>
            </w:r>
            <w:r w:rsidR="002E4CDC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которые</w:t>
            </w:r>
            <w:r w:rsidR="002E4CDC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может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освоить</w:t>
            </w:r>
            <w:r w:rsidR="002E4CDC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художник</w:t>
            </w:r>
          </w:p>
          <w:p w:rsidR="00846BB8" w:rsidRPr="00FE17BB" w:rsidRDefault="00717421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Иметь понятие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том, чем могут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различаться  предметы (форма, размер,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цвет, характер, детали)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Умет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ь 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характеризоват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пр</w:t>
            </w:r>
            <w:r w:rsidRPr="00FE17BB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ед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FE17BB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ы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D693E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этим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признакам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такой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художник. Какие  качества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нужно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себе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развивать, </w:t>
            </w:r>
            <w:r w:rsidRPr="00FE17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чтоб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E17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стат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художником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="00717421" w:rsidRPr="00FE17BB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Профессии</w:t>
            </w:r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, </w:t>
            </w:r>
            <w:r w:rsidR="00717421" w:rsidRPr="00FE17BB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которым</w:t>
            </w:r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="00717421" w:rsidRPr="00FE17BB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може</w:t>
            </w:r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т </w:t>
            </w:r>
            <w:r w:rsidR="00717421" w:rsidRPr="00FE17BB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 xml:space="preserve">овладеть </w:t>
            </w:r>
            <w:r w:rsidR="00717421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художник: </w:t>
            </w:r>
            <w:r w:rsidR="00717421" w:rsidRPr="00FE17BB">
              <w:rPr>
                <w:rFonts w:ascii="Times New Roman" w:hAnsi="Times New Roman" w:cs="Times New Roman"/>
                <w:iCs/>
                <w:w w:val="108"/>
                <w:sz w:val="24"/>
                <w:szCs w:val="24"/>
              </w:rPr>
              <w:t xml:space="preserve">живописец, </w:t>
            </w:r>
            <w:r w:rsidR="00717421"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скульптор, художник, </w:t>
            </w:r>
            <w:r w:rsidR="0071742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модельер.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Получение</w:t>
            </w:r>
            <w:r w:rsidR="00BD693E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первичного</w:t>
            </w:r>
            <w:r w:rsidR="00BD693E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представления</w:t>
            </w:r>
            <w:r w:rsidR="00BD693E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693E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форме, размере,</w:t>
            </w:r>
            <w:r w:rsidR="00BD693E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цвете,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характере,</w:t>
            </w:r>
            <w:r w:rsidR="00BD693E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деталях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>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Выполнение</w:t>
            </w:r>
            <w:r w:rsidR="00BD693E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процессе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изучения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нового  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полученных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знаний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</w:t>
            </w:r>
            <w:r w:rsidR="00BD693E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тетради</w:t>
            </w:r>
            <w:r w:rsidR="00BD693E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в 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учебнике. Рисование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цветными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карандашами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забавных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человечков.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Учимся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понимать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D693E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друга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выполнения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задачи.</w:t>
            </w:r>
            <w:r w:rsidR="005B0F6A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="0071742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Изучение этапов коллективной </w:t>
            </w:r>
            <w:r w:rsidR="00717421"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рабо</w:t>
            </w:r>
            <w:r w:rsidR="00717421" w:rsidRPr="00FE17BB">
              <w:rPr>
                <w:rFonts w:ascii="Times New Roman" w:hAnsi="Times New Roman" w:cs="Times New Roman"/>
                <w:sz w:val="24"/>
                <w:szCs w:val="24"/>
              </w:rPr>
              <w:t>ты (стр.42</w:t>
            </w:r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учебника)</w:t>
            </w:r>
            <w:proofErr w:type="gramStart"/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.В</w:t>
            </w:r>
            <w:proofErr w:type="gramEnd"/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ыполнение композиции«Городок»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  <w:t>03.09</w:t>
            </w:r>
          </w:p>
          <w:p w:rsidR="00FD03AD" w:rsidRPr="00FE17BB" w:rsidRDefault="002E4CDC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  <w:t>10</w:t>
            </w:r>
            <w:r w:rsidR="00FD03AD" w:rsidRPr="00FE17BB"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  <w:t>.09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1"/>
                <w:w w:val="117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5253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3–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Чудо-радуга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. </w:t>
            </w:r>
            <w:r w:rsidR="00A93853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Цвет.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Живо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ь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 xml:space="preserve">. 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  <w:t>Умет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  <w:t>называт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ь  </w:t>
            </w:r>
            <w:r w:rsidRPr="00FE17BB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порядо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  </w:t>
            </w:r>
            <w:r w:rsidRPr="00FE17BB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ц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в</w:t>
            </w:r>
            <w:r w:rsidR="00581CE2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.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</w:p>
          <w:p w:rsidR="00846BB8" w:rsidRPr="00FE17BB" w:rsidRDefault="00717421" w:rsidP="00FE17BB">
            <w:pPr>
              <w:spacing w:line="24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spacing w:val="2"/>
                <w:w w:val="125"/>
                <w:sz w:val="24"/>
                <w:szCs w:val="24"/>
              </w:rPr>
              <w:t>ж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дополнительных цветах</w:t>
            </w:r>
            <w:proofErr w:type="gramStart"/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.</w:t>
            </w:r>
            <w:proofErr w:type="gramEnd"/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Имет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представлени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FE17BB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тёплы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х и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холодных цветах 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717421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Расширение понятия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цвете: изучение  </w:t>
            </w: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 xml:space="preserve">порядка цветов радуги  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58"/>
                <w:sz w:val="24"/>
                <w:szCs w:val="24"/>
              </w:rPr>
              <w:t>(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09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0"/>
                <w:sz w:val="24"/>
                <w:szCs w:val="24"/>
              </w:rPr>
              <w:t>пе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6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3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21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5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iCs/>
                <w:spacing w:val="5"/>
                <w:w w:val="158"/>
                <w:sz w:val="24"/>
                <w:szCs w:val="24"/>
              </w:rPr>
              <w:t>)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>.</w:t>
            </w:r>
            <w:r w:rsidR="009150B2"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Полу</w:t>
            </w:r>
            <w:r w:rsidRPr="00FE17BB">
              <w:rPr>
                <w:rFonts w:ascii="Times New Roman" w:hAnsi="Times New Roman" w:cs="Times New Roman"/>
                <w:spacing w:val="6"/>
                <w:w w:val="111"/>
                <w:sz w:val="24"/>
                <w:szCs w:val="24"/>
              </w:rPr>
              <w:t>ч</w:t>
            </w:r>
            <w:r w:rsidRPr="00FE17BB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ен</w:t>
            </w:r>
            <w:r w:rsidRPr="00FE17BB">
              <w:rPr>
                <w:rFonts w:ascii="Times New Roman" w:hAnsi="Times New Roman" w:cs="Times New Roman"/>
                <w:spacing w:val="6"/>
                <w:w w:val="111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первог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представлени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я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17BB">
              <w:rPr>
                <w:rFonts w:ascii="Times New Roman" w:hAnsi="Times New Roman" w:cs="Times New Roman"/>
                <w:iCs/>
                <w:spacing w:val="4"/>
                <w:w w:val="93"/>
                <w:sz w:val="24"/>
                <w:szCs w:val="24"/>
              </w:rPr>
              <w:t>ж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1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9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09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0"/>
                <w:sz w:val="24"/>
                <w:szCs w:val="24"/>
              </w:rPr>
              <w:t>п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1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09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iCs/>
                <w:spacing w:val="4"/>
                <w:w w:val="111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Дополнительные цвета.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Выполнение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процессе изучения  нового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материала заданий  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закрепление полученных знаний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рабочей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тетради</w:t>
            </w:r>
            <w:r w:rsidR="009150B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(стр. 6–7) и в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учебнике.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>Коллективная</w:t>
            </w:r>
            <w:r w:rsidR="00717421"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работа</w:t>
            </w:r>
            <w:r w:rsidR="009150B2"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«Чудо-дерево».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2"/>
                <w:w w:val="114"/>
                <w:sz w:val="24"/>
                <w:szCs w:val="24"/>
              </w:rPr>
              <w:t>Тёплы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е</w:t>
            </w:r>
            <w:r w:rsidR="0071742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71742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холодны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е</w:t>
            </w:r>
            <w:r w:rsidR="00717421"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цвета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.</w:t>
            </w:r>
            <w:r w:rsidR="00717421"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Изучени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742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некоторы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х</w:t>
            </w:r>
            <w:r w:rsidR="0071742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й</w:t>
            </w:r>
            <w:r w:rsidRPr="00FE17B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</w:t>
            </w:r>
            <w:r w:rsidR="0071742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задания  «Коврик»</w:t>
            </w:r>
            <w:r w:rsidR="009150B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</w:t>
            </w:r>
            <w:r w:rsidR="0071742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тетради</w:t>
            </w:r>
            <w:r w:rsidR="0071742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закрепление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изученного</w:t>
            </w:r>
            <w:r w:rsidR="0071742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материала</w:t>
            </w:r>
            <w:r w:rsidR="009150B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  <w:t>17.09</w:t>
            </w:r>
          </w:p>
          <w:p w:rsidR="00FD03AD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  <w:t>24.09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3"/>
                <w:w w:val="113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3269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5-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Линии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какие</w:t>
            </w:r>
            <w:r w:rsidR="00BD693E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они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бывают.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Линия  и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форма.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Имет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ь</w:t>
            </w:r>
            <w:r w:rsidR="00581CE2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представлени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е</w:t>
            </w:r>
            <w:r w:rsidR="00581CE2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FE17BB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FE17BB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типах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линий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определять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9"/>
                <w:sz w:val="24"/>
                <w:szCs w:val="24"/>
              </w:rPr>
              <w:t>Знать</w:t>
            </w:r>
            <w:r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,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такое замкнутая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л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29"/>
                <w:sz w:val="24"/>
                <w:szCs w:val="24"/>
              </w:rPr>
              <w:t>я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рисунке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различных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типах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линий</w:t>
            </w:r>
            <w:r w:rsidR="00DD33E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характере,</w:t>
            </w:r>
            <w:r w:rsidR="00DD33E1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9"/>
                <w:sz w:val="24"/>
                <w:szCs w:val="24"/>
              </w:rPr>
              <w:t>зам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кнутых</w:t>
            </w:r>
            <w:r w:rsidR="00DD33E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линиях</w:t>
            </w:r>
            <w:r w:rsidR="00DD33E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форме</w:t>
            </w:r>
            <w:r w:rsidR="00DD33E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предметов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Изучение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свойств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линий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примере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рисунков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Пикассо.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 заданий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на стр.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10–11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рабочей</w:t>
            </w:r>
            <w:r w:rsidR="00DD33E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тетради.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>Коллективная</w:t>
            </w:r>
            <w:r w:rsidR="00DD33E1"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работа</w:t>
            </w:r>
            <w:proofErr w:type="gramStart"/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«С</w:t>
            </w:r>
            <w:proofErr w:type="gramEnd"/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олнечный</w:t>
            </w:r>
            <w:r w:rsidR="009150B2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денёк».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01.10</w:t>
            </w:r>
          </w:p>
          <w:p w:rsidR="00FD03AD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08.10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5"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3127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7-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>Каки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9"/>
                <w:w w:val="111"/>
                <w:sz w:val="24"/>
                <w:szCs w:val="24"/>
              </w:rPr>
              <w:t xml:space="preserve">бывают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фигуры. 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27"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Различать</w:t>
            </w:r>
            <w:r w:rsidR="00581CE2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геометрические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фигуры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6"/>
                <w:sz w:val="24"/>
                <w:szCs w:val="24"/>
              </w:rPr>
              <w:t>определят</w:t>
            </w:r>
            <w:r w:rsidRPr="00FE17BB">
              <w:rPr>
                <w:rFonts w:ascii="Times New Roman" w:hAnsi="Times New Roman" w:cs="Times New Roman"/>
                <w:iCs/>
                <w:spacing w:val="3"/>
                <w:w w:val="116"/>
                <w:sz w:val="24"/>
                <w:szCs w:val="24"/>
              </w:rPr>
              <w:t>ь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, 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каким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линиям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образованы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геометрических</w:t>
            </w:r>
            <w:r w:rsidR="00DD33E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фигура</w:t>
            </w:r>
            <w:proofErr w:type="gramStart"/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х(</w:t>
            </w:r>
            <w:proofErr w:type="gramEnd"/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многоугольник,</w:t>
            </w:r>
            <w:r w:rsidR="00DD33E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8"/>
                <w:sz w:val="24"/>
                <w:szCs w:val="24"/>
              </w:rPr>
              <w:t>треуголь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ник, </w:t>
            </w: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>квадрат,</w:t>
            </w:r>
            <w:r w:rsidR="00DD33E1"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>овал,</w:t>
            </w:r>
            <w:r w:rsidR="00DD33E1"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>круг)</w:t>
            </w:r>
            <w:r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r w:rsidR="00DD33E1"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Выполнение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процессе</w:t>
            </w:r>
            <w:r w:rsidR="00DD33E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изучения</w:t>
            </w:r>
            <w:r w:rsidR="00DD33E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нового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полученных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знаний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рабочей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тетради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учебнике.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аппликации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апплика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«Любимая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игрушка».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22.10</w:t>
            </w:r>
          </w:p>
          <w:p w:rsidR="00FD03AD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29</w:t>
            </w:r>
            <w:r w:rsidR="00FD03AD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.10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6105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Чт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17BB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тако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сим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метрия.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8"/>
                <w:w w:val="111"/>
                <w:sz w:val="24"/>
                <w:szCs w:val="24"/>
              </w:rPr>
              <w:t>Получени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основ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>наблюдени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й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>представлени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я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09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11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20"/>
                <w:sz w:val="24"/>
                <w:szCs w:val="24"/>
              </w:rPr>
              <w:t>мм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10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13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21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iCs/>
                <w:spacing w:val="7"/>
                <w:w w:val="111"/>
                <w:sz w:val="24"/>
                <w:szCs w:val="24"/>
              </w:rPr>
              <w:t>ии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, </w:t>
            </w:r>
            <w:r w:rsidRPr="00FE17BB">
              <w:rPr>
                <w:rFonts w:ascii="Times New Roman" w:hAnsi="Times New Roman" w:cs="Times New Roman"/>
                <w:iCs/>
                <w:spacing w:val="8"/>
                <w:w w:val="115"/>
                <w:sz w:val="24"/>
                <w:szCs w:val="24"/>
              </w:rPr>
              <w:t>симметричны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х</w:t>
            </w:r>
            <w:r w:rsidR="00DD33E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8"/>
                <w:w w:val="115"/>
                <w:sz w:val="24"/>
                <w:szCs w:val="24"/>
              </w:rPr>
              <w:t>фигура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х</w:t>
            </w:r>
            <w:r w:rsidR="00DD33E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ос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8"/>
                <w:w w:val="114"/>
                <w:sz w:val="24"/>
                <w:szCs w:val="24"/>
              </w:rPr>
              <w:t>симметрии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>Закреплени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умения </w:t>
            </w:r>
            <w:r w:rsidRPr="00FE17BB">
              <w:rPr>
                <w:rFonts w:ascii="Times New Roman" w:hAnsi="Times New Roman" w:cs="Times New Roman"/>
                <w:spacing w:val="8"/>
                <w:w w:val="111"/>
                <w:sz w:val="24"/>
                <w:szCs w:val="24"/>
              </w:rPr>
              <w:t>работат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ь</w:t>
            </w:r>
            <w:r w:rsidR="00DD33E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E17BB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>техник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>аппликации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>Выполнени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E17BB">
              <w:rPr>
                <w:rFonts w:ascii="Times New Roman" w:hAnsi="Times New Roman" w:cs="Times New Roman"/>
                <w:spacing w:val="8"/>
                <w:w w:val="109"/>
                <w:sz w:val="24"/>
                <w:szCs w:val="24"/>
              </w:rPr>
              <w:t>процесс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w w:val="114"/>
                <w:sz w:val="24"/>
                <w:szCs w:val="24"/>
              </w:rPr>
              <w:t>изуче</w:t>
            </w:r>
            <w:r w:rsidRPr="00FE17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ни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E17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новог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>материал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а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>задани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й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FE17BB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>закреплени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>полученны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х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w w:val="116"/>
                <w:sz w:val="24"/>
                <w:szCs w:val="24"/>
              </w:rPr>
              <w:t>зна</w:t>
            </w:r>
            <w:r w:rsidRPr="00FE17B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ни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й  в </w:t>
            </w:r>
            <w:r w:rsidRPr="00FE17BB">
              <w:rPr>
                <w:rFonts w:ascii="Times New Roman" w:hAnsi="Times New Roman" w:cs="Times New Roman"/>
                <w:spacing w:val="8"/>
                <w:w w:val="111"/>
                <w:sz w:val="24"/>
                <w:szCs w:val="24"/>
              </w:rPr>
              <w:t>рабоче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="00DD33E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8"/>
                <w:w w:val="111"/>
                <w:sz w:val="24"/>
                <w:szCs w:val="24"/>
              </w:rPr>
              <w:t>тетрад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FE17BB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>учебнике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>Выполнени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w w:val="117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7"/>
                <w:w w:val="114"/>
                <w:sz w:val="24"/>
                <w:szCs w:val="24"/>
              </w:rPr>
              <w:t>пп</w:t>
            </w:r>
            <w:r w:rsidRPr="00FE17BB">
              <w:rPr>
                <w:rFonts w:ascii="Times New Roman" w:hAnsi="Times New Roman" w:cs="Times New Roman"/>
                <w:spacing w:val="7"/>
                <w:w w:val="118"/>
                <w:sz w:val="24"/>
                <w:szCs w:val="24"/>
              </w:rPr>
              <w:t>л</w:t>
            </w:r>
            <w:r w:rsidRPr="00FE17BB">
              <w:rPr>
                <w:rFonts w:ascii="Times New Roman" w:hAnsi="Times New Roman" w:cs="Times New Roman"/>
                <w:spacing w:val="7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7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spacing w:val="7"/>
                <w:w w:val="117"/>
                <w:sz w:val="24"/>
                <w:szCs w:val="24"/>
              </w:rPr>
              <w:t>ац</w:t>
            </w:r>
            <w:r w:rsidRPr="00FE17BB">
              <w:rPr>
                <w:rFonts w:ascii="Times New Roman" w:hAnsi="Times New Roman" w:cs="Times New Roman"/>
                <w:spacing w:val="7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>«Осень».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12.11</w:t>
            </w:r>
          </w:p>
          <w:p w:rsidR="00FD03AD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4119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10-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трич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орнамент.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Иметь</w:t>
            </w:r>
            <w:r w:rsidR="00581CE2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представление</w:t>
            </w:r>
            <w:r w:rsidR="00581CE2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об 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орнаменте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геометрическом</w:t>
            </w:r>
            <w:r w:rsidR="00581CE2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орнаменте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20"/>
                <w:sz w:val="24"/>
                <w:szCs w:val="24"/>
              </w:rPr>
              <w:t>Понимать</w:t>
            </w:r>
            <w:r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>,</w:t>
            </w:r>
            <w:r w:rsidR="00581CE2"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ка</w:t>
            </w:r>
            <w:r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 </w:t>
            </w:r>
            <w:r w:rsidRPr="00FE17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г</w:t>
            </w:r>
            <w:r w:rsidRPr="00FE17BB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FE17BB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ч</w:t>
            </w:r>
            <w:r w:rsidRPr="00FE17BB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фигур получаются разные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орнамен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ты, 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уметь их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создавать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орнаменте</w:t>
            </w:r>
            <w:r w:rsidR="00DD33E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геометрическом</w:t>
            </w:r>
            <w:r w:rsidR="00DD33E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орнаменте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Изучение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некоторых  закономерностей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построения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орнамента. Выполнение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процессе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изучения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закрепление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полу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ченных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  <w:r w:rsidR="00DD33E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тетради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учебнике.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21"/>
                <w:sz w:val="24"/>
                <w:szCs w:val="24"/>
              </w:rPr>
              <w:t>Коллективная</w:t>
            </w:r>
            <w:r w:rsidR="00DD33E1" w:rsidRPr="00FE17BB">
              <w:rPr>
                <w:rFonts w:ascii="Times New Roman" w:hAnsi="Times New Roman" w:cs="Times New Roman"/>
                <w:iCs/>
                <w:w w:val="12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21"/>
                <w:sz w:val="24"/>
                <w:szCs w:val="24"/>
              </w:rPr>
              <w:t xml:space="preserve">аппликация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«Осенний</w:t>
            </w:r>
            <w:r w:rsidR="00DD33E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букет».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19.11</w:t>
            </w:r>
          </w:p>
          <w:p w:rsidR="00FD03AD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26.11</w:t>
            </w:r>
          </w:p>
          <w:p w:rsidR="00FD03AD" w:rsidRPr="00FE17BB" w:rsidRDefault="00FD03AD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5111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12-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Смешивае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м</w:t>
            </w:r>
            <w:r w:rsidR="00BD693E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w w:val="122"/>
                <w:sz w:val="24"/>
                <w:szCs w:val="24"/>
              </w:rPr>
              <w:t>ки</w:t>
            </w:r>
          </w:p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Знать</w:t>
            </w:r>
            <w:r w:rsidR="00581CE2" w:rsidRPr="00FE17BB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основные</w:t>
            </w:r>
            <w:r w:rsidR="00581CE2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 (красный,</w:t>
            </w:r>
            <w:r w:rsidR="00581CE2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жёл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тый,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синий)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 xml:space="preserve">получать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оттен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смешивании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Иметь</w:t>
            </w:r>
            <w:r w:rsidR="00581CE2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представление</w:t>
            </w:r>
            <w:r w:rsidR="00581CE2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родственных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дополнительных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цветах 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DD33E1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="00846BB8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Развитие представлений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="00846BB8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6BB8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живописи </w:t>
            </w:r>
            <w:r w:rsidR="00846BB8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46BB8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некоторых </w:t>
            </w:r>
            <w:r w:rsidR="00846BB8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846BB8"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>з</w:t>
            </w:r>
            <w:r w:rsidR="00846BB8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="00846BB8" w:rsidRPr="00FE17BB">
              <w:rPr>
                <w:rFonts w:ascii="Times New Roman" w:hAnsi="Times New Roman" w:cs="Times New Roman"/>
                <w:w w:val="128"/>
                <w:sz w:val="24"/>
                <w:szCs w:val="24"/>
              </w:rPr>
              <w:t>к</w:t>
            </w:r>
            <w:r w:rsidR="00846BB8" w:rsidRPr="00FE17B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="00846BB8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</w:t>
            </w:r>
            <w:r w:rsidR="00846BB8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="00846BB8"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>х</w:t>
            </w:r>
            <w:r w:rsidR="00846BB8"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>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Основные</w:t>
            </w:r>
            <w:r w:rsidR="00DD33E1"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D33E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родственные</w:t>
            </w:r>
            <w:r w:rsidR="00DD33E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цвета,</w:t>
            </w:r>
            <w:r w:rsidR="00DD33E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пары</w:t>
            </w:r>
            <w:r w:rsidR="00DD33E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дополнительных</w:t>
            </w:r>
            <w:r w:rsidR="00DD33E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цветов.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работы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гуашевыми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красками.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Смешивание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основных</w:t>
            </w:r>
            <w:r w:rsidR="00DD33E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цве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Использование</w:t>
            </w:r>
            <w:r w:rsidR="00DD33E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3E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живописи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дополнительных</w:t>
            </w:r>
            <w:r w:rsidR="00DD33E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цветов.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представлений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геометрическом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орнаменте.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Выпол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нение 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процессе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изучения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«Разноцветные узоры».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03</w:t>
            </w:r>
            <w:r w:rsidR="00FD03AD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.12</w:t>
            </w:r>
          </w:p>
          <w:p w:rsidR="00FD03AD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10</w:t>
            </w:r>
            <w:r w:rsidR="00FD03AD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.12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9506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14-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BD693E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вещей.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Иметь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натюрморте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-2"/>
                <w:w w:val="113"/>
                <w:sz w:val="24"/>
                <w:szCs w:val="24"/>
              </w:rPr>
              <w:t>Знать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,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ка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к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можн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использоват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ь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(тёплые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,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холодны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цвета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)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1"/>
                <w:w w:val="120"/>
                <w:sz w:val="24"/>
                <w:szCs w:val="24"/>
              </w:rPr>
              <w:t>З</w:t>
            </w:r>
            <w:r w:rsidRPr="00FE17BB">
              <w:rPr>
                <w:rFonts w:ascii="Times New Roman" w:hAnsi="Times New Roman" w:cs="Times New Roman"/>
                <w:iCs/>
                <w:w w:val="120"/>
                <w:sz w:val="24"/>
                <w:szCs w:val="24"/>
              </w:rPr>
              <w:t>на</w:t>
            </w:r>
            <w:r w:rsidRPr="00FE17BB">
              <w:rPr>
                <w:rFonts w:ascii="Times New Roman" w:hAnsi="Times New Roman" w:cs="Times New Roman"/>
                <w:iCs/>
                <w:spacing w:val="1"/>
                <w:w w:val="120"/>
                <w:sz w:val="24"/>
                <w:szCs w:val="24"/>
              </w:rPr>
              <w:t>ть</w:t>
            </w:r>
            <w:r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>,</w:t>
            </w:r>
            <w:r w:rsidR="00581CE2" w:rsidRPr="00FE17B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17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ое к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м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п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оз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ц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я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ё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простейшиеправила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Уметь</w:t>
            </w:r>
            <w:r w:rsidR="00581CE2"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использовать</w:t>
            </w:r>
            <w:r w:rsidR="00581CE2"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работах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Первичное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понятие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натюрморте</w:t>
            </w:r>
            <w:r w:rsidR="00E74A1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композиции</w:t>
            </w:r>
            <w:r w:rsidR="00E74A1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натюрморта </w:t>
            </w:r>
            <w:r w:rsidRPr="00FE17BB">
              <w:rPr>
                <w:rFonts w:ascii="Times New Roman" w:hAnsi="Times New Roman" w:cs="Times New Roman"/>
                <w:iCs/>
                <w:w w:val="118"/>
                <w:sz w:val="24"/>
                <w:szCs w:val="24"/>
              </w:rPr>
              <w:t>(вертикальная</w:t>
            </w:r>
            <w:r w:rsidR="00E74A11" w:rsidRPr="00FE17BB">
              <w:rPr>
                <w:rFonts w:ascii="Times New Roman" w:hAnsi="Times New Roman" w:cs="Times New Roman"/>
                <w:iCs/>
                <w:w w:val="118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 </w:t>
            </w:r>
            <w:r w:rsidR="00E74A11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горизонтальная</w:t>
            </w:r>
            <w:r w:rsidR="00E74A1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композиция,</w:t>
            </w:r>
            <w:r w:rsidR="00E74A11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фон)</w:t>
            </w:r>
            <w:proofErr w:type="gramStart"/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.Н</w:t>
            </w:r>
            <w:proofErr w:type="gramEnd"/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екоторые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правила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композиции.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Дальнейшее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свойств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тёплых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холод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цветов.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Смешивание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гуашевых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красок.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процессе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изучения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тетради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учебнике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полученных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знаний.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Углубление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навыка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рассказа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картине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вопросам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использова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изученных</w:t>
            </w:r>
            <w:r w:rsidR="00E74A11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понятий.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Выполнени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процесс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="00E74A1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изучени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="00E74A1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новог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материал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одног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заданий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«Фрукт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ы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тарелочк</w:t>
            </w:r>
            <w:proofErr w:type="gramStart"/>
            <w:r w:rsidRPr="00FE17BB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е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»</w:t>
            </w:r>
            <w:proofErr w:type="gramEnd"/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«Плод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ы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столе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»</w:t>
            </w:r>
            <w:r w:rsidRPr="00FE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выбор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="00E74A1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учителя).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17</w:t>
            </w:r>
            <w:r w:rsidR="00FD03AD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.12</w:t>
            </w:r>
          </w:p>
          <w:p w:rsidR="00FD03AD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24.12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4261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16-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Графика.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Иметь</w:t>
            </w:r>
            <w:r w:rsidR="00581CE2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графике</w:t>
            </w:r>
            <w:r w:rsidR="00581CE2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основ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изобразительных</w:t>
            </w:r>
            <w:r w:rsidR="00581CE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средствах. </w:t>
            </w:r>
            <w:r w:rsidRPr="00FE17BB">
              <w:rPr>
                <w:rFonts w:ascii="Times New Roman" w:hAnsi="Times New Roman" w:cs="Times New Roman"/>
                <w:iCs/>
                <w:spacing w:val="6"/>
                <w:w w:val="112"/>
                <w:sz w:val="24"/>
                <w:szCs w:val="24"/>
              </w:rPr>
              <w:t>Умет</w:t>
            </w: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ь</w:t>
            </w:r>
            <w:r w:rsidR="00581CE2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6"/>
                <w:w w:val="112"/>
                <w:sz w:val="24"/>
                <w:szCs w:val="24"/>
              </w:rPr>
              <w:t>рассказыват</w:t>
            </w: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ь</w:t>
            </w:r>
            <w:r w:rsidR="00581CE2"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б</w:t>
            </w:r>
            <w:r w:rsidRPr="00FE17B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художника-иллюстратора</w:t>
            </w: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Понятие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графике</w:t>
            </w:r>
            <w:r w:rsidR="00E74A1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её 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изобразительных</w:t>
            </w:r>
            <w:r w:rsidR="00E74A1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средствах:</w:t>
            </w:r>
            <w:r w:rsidR="00E74A11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линиях,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пятнах,</w:t>
            </w:r>
            <w:r w:rsidR="00E74A1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штрихах</w:t>
            </w:r>
            <w:r w:rsidR="00E74A11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точках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.  Характер чёрного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белого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цветов.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Первичное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понятие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контрасте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>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Графические</w:t>
            </w:r>
            <w:r w:rsidR="00E74A11"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иллюстрации.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Выполнение 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процессе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изучения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полученных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знаний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рабо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тетради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учебнике.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чёрно-белой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композиции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«Зимний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D03AD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14</w:t>
            </w:r>
            <w:r w:rsidR="00FD03AD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.01</w:t>
            </w:r>
          </w:p>
          <w:p w:rsidR="00FD03AD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21</w:t>
            </w:r>
            <w:r w:rsidR="00FD03AD"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.01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2702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1</w:t>
            </w:r>
            <w:r w:rsidR="00E73283"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Пейзаж</w:t>
            </w:r>
            <w:r w:rsidR="00BD693E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Уметь</w:t>
            </w:r>
            <w:r w:rsidR="00581CE2"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объяснять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="00581CE2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такое</w:t>
            </w:r>
            <w:r w:rsidR="00581CE2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пейзаж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Первичное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представление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iCs/>
                <w:w w:val="108"/>
                <w:sz w:val="24"/>
                <w:szCs w:val="24"/>
              </w:rPr>
              <w:t>пейзаже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 xml:space="preserve">. 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Демонстрация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различных пейзажей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соответствующую</w:t>
            </w:r>
            <w:r w:rsidR="00E74A1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музыку.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Углубление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навыка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рассказа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картине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предложенным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использованием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изученных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понятий.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28.01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3127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19-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Народные художники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Иметь</w:t>
            </w:r>
            <w:r w:rsidR="00581CE2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>представление</w:t>
            </w:r>
            <w:r w:rsidR="00581CE2"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филимонов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ском</w:t>
            </w:r>
            <w:proofErr w:type="spellEnd"/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,</w:t>
            </w:r>
            <w:r w:rsidR="005B0F6A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дымковском,</w:t>
            </w:r>
            <w:r w:rsidR="005B0F6A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хохломском,</w:t>
            </w:r>
            <w:r w:rsidR="005B0F6A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proofErr w:type="spellStart"/>
            <w:r w:rsidRPr="00FE17BB">
              <w:rPr>
                <w:rFonts w:ascii="Times New Roman" w:hAnsi="Times New Roman" w:cs="Times New Roman"/>
                <w:w w:val="106"/>
                <w:sz w:val="24"/>
                <w:szCs w:val="24"/>
              </w:rPr>
              <w:t>бого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родс</w:t>
            </w:r>
            <w:r w:rsidR="00581CE2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-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ком</w:t>
            </w:r>
            <w:proofErr w:type="spellEnd"/>
            <w:r w:rsidR="00581CE2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народных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промыслах</w:t>
            </w: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Народны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е 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промысл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ы 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России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Смешивани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гуашевы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х </w:t>
            </w:r>
            <w:r w:rsidRPr="00FE17BB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Выполнени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процесс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изучени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FE17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новог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материал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а 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задани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й  </w:t>
            </w:r>
            <w:r w:rsidRPr="00FE17B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на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полученных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знаний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тетради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учебнике.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Выполнени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процесс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изучени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я  </w:t>
            </w:r>
            <w:r w:rsidRPr="00FE17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новог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FE17BB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материал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а </w:t>
            </w:r>
            <w:r w:rsidRPr="00FE17BB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задания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«Морозные</w:t>
            </w:r>
            <w:r w:rsidR="00E74A1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узоры».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04.02</w:t>
            </w:r>
          </w:p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11.02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5822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21-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23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П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р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озр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а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чно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т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spacing w:val="3"/>
                <w:w w:val="118"/>
                <w:sz w:val="24"/>
                <w:szCs w:val="24"/>
              </w:rPr>
              <w:t>ак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варели.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Иметь представление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FE17B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w w:val="106"/>
                <w:sz w:val="24"/>
                <w:szCs w:val="24"/>
              </w:rPr>
              <w:t>с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ы</w:t>
            </w:r>
            <w:r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>х</w:t>
            </w:r>
            <w:r w:rsidR="00581CE2" w:rsidRPr="00FE17BB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свойствах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акварельных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красок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Уметь</w:t>
            </w:r>
            <w:r w:rsidR="00581CE2"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работать</w:t>
            </w:r>
            <w:r w:rsidR="00581CE2" w:rsidRPr="00FE17BB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акварелью</w:t>
            </w:r>
            <w:r w:rsidR="00581CE2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слоями. 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Изучение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основных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свойств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овладение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простыми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приёмами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рабо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акварельными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красками.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тетради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учеб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нике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закрепление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полученных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знаний.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«Чудесная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радуга»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«Витраж».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Работа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акварелью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слоями.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процессе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изучения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ново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рабочей тетради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учебнике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числе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работы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«Рыбка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море»).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18.02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3127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693E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2</w:t>
            </w:r>
            <w:r w:rsidR="00E73283"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4-</w:t>
            </w:r>
          </w:p>
          <w:p w:rsidR="00846BB8" w:rsidRPr="00FE17BB" w:rsidRDefault="00E73283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25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2"/>
                <w:w w:val="115"/>
                <w:sz w:val="24"/>
                <w:szCs w:val="24"/>
              </w:rPr>
              <w:t>Цвета и цветы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1"/>
                <w:w w:val="113"/>
                <w:sz w:val="24"/>
                <w:szCs w:val="24"/>
              </w:rPr>
              <w:t>Исследоват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FE17BB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пример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пр</w:t>
            </w:r>
            <w:r w:rsidRPr="00FE17B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и</w:t>
            </w:r>
            <w:r w:rsidRPr="00FE17BB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ед</w:t>
            </w:r>
            <w:r w:rsidRPr="00FE17BB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ё</w:t>
            </w: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ных на</w:t>
            </w:r>
            <w:proofErr w:type="gramEnd"/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учебника</w:t>
            </w:r>
            <w:r w:rsidR="00581CE2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нат</w:t>
            </w:r>
            <w:r w:rsidR="00581CE2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юрмортов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настрое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живописного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произведения.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Изучение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натюрмортов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цветами</w:t>
            </w:r>
            <w:r w:rsidR="00E74A11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влияние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цвета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настроение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картины.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задания</w:t>
            </w:r>
            <w:r w:rsidR="00E74A11"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«Букет</w:t>
            </w:r>
            <w:proofErr w:type="gramStart"/>
            <w:r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»(</w:t>
            </w:r>
            <w:proofErr w:type="gramEnd"/>
            <w:r w:rsidRPr="00FE17BB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стр.44–45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рабочей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тетради).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w w:val="115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04.03</w:t>
            </w:r>
          </w:p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11.03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2845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581CE2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</w:t>
            </w:r>
            <w:r w:rsidR="00E73283"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Картины</w:t>
            </w:r>
            <w:r w:rsidR="00BD693E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жизни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людей.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w w:val="115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1"/>
                <w:w w:val="113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ь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 xml:space="preserve">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том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чт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такое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сюжет, наброски</w:t>
            </w: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Картин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ы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17B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жизн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людей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Сюжет</w:t>
            </w:r>
            <w:r w:rsidRPr="00FE17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зарисовки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, </w:t>
            </w:r>
            <w:r w:rsidRPr="00FE17BB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>наброски</w:t>
            </w:r>
            <w:r w:rsidRPr="00FE17BB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. </w:t>
            </w:r>
            <w:r w:rsidRPr="00FE17B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В</w:t>
            </w:r>
            <w:r w:rsidRPr="00FE17BB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ы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полнение</w:t>
            </w:r>
            <w:r w:rsidR="00E74A11"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процессе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изучения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учебнике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42-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43рабочейтетради.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набросков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животных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людей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композиции</w:t>
            </w:r>
            <w:proofErr w:type="gramStart"/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</w:t>
            </w:r>
            <w:proofErr w:type="gramEnd"/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исунок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скале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»</w:t>
            </w:r>
            <w:r w:rsidRPr="00FE17BB">
              <w:rPr>
                <w:rFonts w:ascii="Times New Roman" w:hAnsi="Times New Roman" w:cs="Times New Roman"/>
                <w:w w:val="138"/>
                <w:sz w:val="24"/>
                <w:szCs w:val="24"/>
              </w:rPr>
              <w:t>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w w:val="115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18.03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3127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581CE2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2</w:t>
            </w:r>
            <w:r w:rsidR="00E73283"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7-29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истории</w:t>
            </w:r>
            <w:r w:rsidR="00BD693E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и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скус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ства.</w:t>
            </w:r>
            <w:r w:rsidR="00BD693E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Древний</w:t>
            </w:r>
            <w:r w:rsidR="00BD693E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мир.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  <w:t xml:space="preserve">Иметь представление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CE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зарождении </w:t>
            </w:r>
            <w:r w:rsidR="00581CE2"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искусства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Получение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представления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искусстве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Древнего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мира.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Рисование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животных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людей</w:t>
            </w:r>
            <w:r w:rsidR="00E74A11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стиле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наскальной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живописи.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изучения</w:t>
            </w:r>
            <w:r w:rsidR="00E74A11"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материала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соответствующих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заданий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рабо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чей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тетради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 в 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учебнике.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Выполнение</w:t>
            </w:r>
            <w:r w:rsidR="00E74A11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="00E74A11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детей одного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из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заданий«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Рисунок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74A11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скале».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6"/>
                <w:w w:val="1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01.04</w:t>
            </w:r>
          </w:p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08.04</w:t>
            </w:r>
          </w:p>
          <w:p w:rsidR="00821E29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15.04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  <w:tr w:rsidR="005B0F6A" w:rsidRPr="00FE17BB" w:rsidTr="009150B2">
        <w:trPr>
          <w:trHeight w:hRule="exact" w:val="2985"/>
        </w:trPr>
        <w:tc>
          <w:tcPr>
            <w:tcW w:w="43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581CE2" w:rsidP="00FE17BB">
            <w:pPr>
              <w:spacing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lastRenderedPageBreak/>
              <w:t>3</w:t>
            </w:r>
            <w:r w:rsidR="00821E29"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>0-32</w:t>
            </w:r>
          </w:p>
        </w:tc>
        <w:tc>
          <w:tcPr>
            <w:tcW w:w="22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25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5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Самостоятельно</w:t>
            </w:r>
            <w:r w:rsidR="00581CE2" w:rsidRPr="00FE17BB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выполнять</w:t>
            </w:r>
            <w:r w:rsidR="00581CE2" w:rsidRPr="00FE17BB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открыт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ки или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панно</w:t>
            </w:r>
            <w:r w:rsidR="00581CE2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к</w:t>
            </w:r>
            <w:r w:rsidR="00581CE2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праздникам (рабочая </w:t>
            </w:r>
            <w:r w:rsidRPr="00FE17BB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тетрадь).</w:t>
            </w:r>
          </w:p>
        </w:tc>
        <w:tc>
          <w:tcPr>
            <w:tcW w:w="59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желанию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можно</w:t>
            </w:r>
            <w:r w:rsidR="009150B2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изготовить</w:t>
            </w:r>
            <w:r w:rsidR="00E74A11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9150B2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открытки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к</w:t>
            </w:r>
            <w:r w:rsidR="00E74A11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праздникам,</w:t>
            </w:r>
            <w:r w:rsidR="009150B2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>данные</w:t>
            </w:r>
            <w:r w:rsidR="009150B2"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50B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рабочей</w:t>
            </w:r>
            <w:r w:rsidR="009150B2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тетради. </w:t>
            </w:r>
            <w:r w:rsidR="009150B2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50B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Новому</w:t>
            </w:r>
            <w:r w:rsidR="009150B2" w:rsidRPr="00FE17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году: 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открытку</w:t>
            </w:r>
            <w:proofErr w:type="gramStart"/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9150B2"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>Новым</w:t>
            </w:r>
            <w:r w:rsidR="009150B2"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годом»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>«Новогодняя</w:t>
            </w:r>
            <w:r w:rsidR="009150B2" w:rsidRPr="00FE17B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ёлка» 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FE17BB">
              <w:rPr>
                <w:rFonts w:ascii="Times New Roman" w:hAnsi="Times New Roman" w:cs="Times New Roman"/>
                <w:w w:val="112"/>
                <w:sz w:val="24"/>
                <w:szCs w:val="24"/>
              </w:rPr>
              <w:t>30–33рабочейтетради),к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марта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7BB">
              <w:rPr>
                <w:rFonts w:ascii="Times New Roman" w:hAnsi="Times New Roman" w:cs="Times New Roman"/>
                <w:w w:val="116"/>
                <w:sz w:val="24"/>
                <w:szCs w:val="24"/>
              </w:rPr>
              <w:t>открытку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«СДнём8</w:t>
            </w:r>
            <w:r w:rsidRPr="00FE17B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марта», </w:t>
            </w:r>
            <w:r w:rsidRPr="00FE17BB">
              <w:rPr>
                <w:rFonts w:ascii="Times New Roman" w:hAnsi="Times New Roman" w:cs="Times New Roman"/>
                <w:w w:val="128"/>
                <w:sz w:val="24"/>
                <w:szCs w:val="24"/>
              </w:rPr>
              <w:t>к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февраля</w:t>
            </w:r>
            <w:r w:rsidRPr="00FE17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аппликацию«Праздничный</w:t>
            </w:r>
            <w:r w:rsidR="009150B2"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17B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салют».</w:t>
            </w:r>
          </w:p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spacing w:val="4"/>
                <w:w w:val="1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21E29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9150B2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22.04</w:t>
            </w:r>
          </w:p>
          <w:p w:rsidR="009150B2" w:rsidRPr="00FE17BB" w:rsidRDefault="009150B2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29.04</w:t>
            </w:r>
          </w:p>
          <w:p w:rsidR="009150B2" w:rsidRPr="00FE17BB" w:rsidRDefault="009150B2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06.05</w:t>
            </w:r>
          </w:p>
          <w:p w:rsidR="009150B2" w:rsidRPr="00FE17BB" w:rsidRDefault="009150B2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proofErr w:type="gramStart"/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(13.05</w:t>
            </w:r>
            <w:proofErr w:type="gramEnd"/>
          </w:p>
          <w:p w:rsidR="009150B2" w:rsidRPr="00FE17BB" w:rsidRDefault="009150B2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  <w:r w:rsidRPr="00FE17BB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20.05)</w:t>
            </w:r>
          </w:p>
        </w:tc>
        <w:tc>
          <w:tcPr>
            <w:tcW w:w="19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46BB8" w:rsidRPr="00FE17BB" w:rsidRDefault="00846BB8" w:rsidP="00FE17BB">
            <w:pPr>
              <w:spacing w:line="240" w:lineRule="auto"/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</w:pPr>
          </w:p>
        </w:tc>
      </w:tr>
    </w:tbl>
    <w:p w:rsidR="00695711" w:rsidRPr="003A60FB" w:rsidRDefault="00695711" w:rsidP="00FE17B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  <w:sectPr w:rsidR="00695711" w:rsidRPr="003A60FB" w:rsidSect="002E4CDC">
          <w:pgSz w:w="16838" w:h="11906" w:orient="landscape"/>
          <w:pgMar w:top="1134" w:right="851" w:bottom="851" w:left="1276" w:header="709" w:footer="709" w:gutter="0"/>
          <w:cols w:space="708"/>
          <w:docGrid w:linePitch="360"/>
        </w:sectPr>
      </w:pPr>
    </w:p>
    <w:p w:rsidR="00860DA6" w:rsidRPr="003A60FB" w:rsidRDefault="00860DA6" w:rsidP="00FE17B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0DA6" w:rsidRPr="003A60FB" w:rsidSect="002E4C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E2" w:rsidRDefault="00581CE2">
      <w:pPr>
        <w:spacing w:after="0" w:line="240" w:lineRule="auto"/>
      </w:pPr>
      <w:r>
        <w:separator/>
      </w:r>
    </w:p>
  </w:endnote>
  <w:endnote w:type="continuationSeparator" w:id="1">
    <w:p w:rsidR="00581CE2" w:rsidRDefault="0058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719"/>
      <w:docPartObj>
        <w:docPartGallery w:val="Page Numbers (Bottom of Page)"/>
        <w:docPartUnique/>
      </w:docPartObj>
    </w:sdtPr>
    <w:sdtContent>
      <w:p w:rsidR="009150B2" w:rsidRDefault="00277B1E">
        <w:pPr>
          <w:pStyle w:val="a8"/>
          <w:jc w:val="right"/>
        </w:pPr>
        <w:fldSimple w:instr=" PAGE   \* MERGEFORMAT ">
          <w:r w:rsidR="00FE17BB">
            <w:rPr>
              <w:noProof/>
            </w:rPr>
            <w:t>6</w:t>
          </w:r>
        </w:fldSimple>
      </w:p>
    </w:sdtContent>
  </w:sdt>
  <w:p w:rsidR="009150B2" w:rsidRDefault="009150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E2" w:rsidRDefault="00581CE2">
      <w:pPr>
        <w:spacing w:after="0" w:line="240" w:lineRule="auto"/>
      </w:pPr>
      <w:r>
        <w:separator/>
      </w:r>
    </w:p>
  </w:footnote>
  <w:footnote w:type="continuationSeparator" w:id="1">
    <w:p w:rsidR="00581CE2" w:rsidRDefault="0058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6C9"/>
    <w:multiLevelType w:val="hybridMultilevel"/>
    <w:tmpl w:val="E3F0F51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FCB"/>
    <w:multiLevelType w:val="hybridMultilevel"/>
    <w:tmpl w:val="B17A1DCC"/>
    <w:lvl w:ilvl="0" w:tplc="21C841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0C1BF8"/>
    <w:multiLevelType w:val="hybridMultilevel"/>
    <w:tmpl w:val="70B4153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10305"/>
    <w:multiLevelType w:val="hybridMultilevel"/>
    <w:tmpl w:val="2162307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6121"/>
    <w:multiLevelType w:val="hybridMultilevel"/>
    <w:tmpl w:val="D0ACDDA8"/>
    <w:lvl w:ilvl="0" w:tplc="21C841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337905"/>
    <w:multiLevelType w:val="hybridMultilevel"/>
    <w:tmpl w:val="8AFE9CE6"/>
    <w:lvl w:ilvl="0" w:tplc="4C58538C">
      <w:start w:val="1"/>
      <w:numFmt w:val="decimal"/>
      <w:lvlText w:val="%1."/>
      <w:lvlJc w:val="left"/>
      <w:pPr>
        <w:ind w:left="720" w:hanging="360"/>
      </w:pPr>
      <w:rPr>
        <w:b w:val="0"/>
        <w:color w:val="170E0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0237C"/>
    <w:multiLevelType w:val="hybridMultilevel"/>
    <w:tmpl w:val="115C6E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D3DC8"/>
    <w:multiLevelType w:val="hybridMultilevel"/>
    <w:tmpl w:val="BC3838E2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E01CE2"/>
    <w:multiLevelType w:val="hybridMultilevel"/>
    <w:tmpl w:val="A51CCE5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C5823"/>
    <w:multiLevelType w:val="hybridMultilevel"/>
    <w:tmpl w:val="DE5E3FAA"/>
    <w:lvl w:ilvl="0" w:tplc="21C841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C2DA0"/>
    <w:rsid w:val="00014B76"/>
    <w:rsid w:val="0003012C"/>
    <w:rsid w:val="000C2DA0"/>
    <w:rsid w:val="00104213"/>
    <w:rsid w:val="001D6BC8"/>
    <w:rsid w:val="00205572"/>
    <w:rsid w:val="002662E9"/>
    <w:rsid w:val="00277B1E"/>
    <w:rsid w:val="002A2B00"/>
    <w:rsid w:val="002E4CDC"/>
    <w:rsid w:val="00380659"/>
    <w:rsid w:val="003A60FB"/>
    <w:rsid w:val="004D7966"/>
    <w:rsid w:val="00574960"/>
    <w:rsid w:val="00575338"/>
    <w:rsid w:val="00581CE2"/>
    <w:rsid w:val="005B0F6A"/>
    <w:rsid w:val="00604DB3"/>
    <w:rsid w:val="00607D71"/>
    <w:rsid w:val="006714D6"/>
    <w:rsid w:val="00691416"/>
    <w:rsid w:val="00695711"/>
    <w:rsid w:val="00704334"/>
    <w:rsid w:val="00717421"/>
    <w:rsid w:val="00771478"/>
    <w:rsid w:val="00772316"/>
    <w:rsid w:val="00821E29"/>
    <w:rsid w:val="00846BB8"/>
    <w:rsid w:val="00860DA6"/>
    <w:rsid w:val="008C2BEB"/>
    <w:rsid w:val="009150B2"/>
    <w:rsid w:val="00981B71"/>
    <w:rsid w:val="009F0ECA"/>
    <w:rsid w:val="00A00929"/>
    <w:rsid w:val="00A26FF7"/>
    <w:rsid w:val="00A863AA"/>
    <w:rsid w:val="00A93853"/>
    <w:rsid w:val="00BD693E"/>
    <w:rsid w:val="00C23063"/>
    <w:rsid w:val="00C94D14"/>
    <w:rsid w:val="00D20EEC"/>
    <w:rsid w:val="00D2670D"/>
    <w:rsid w:val="00D63937"/>
    <w:rsid w:val="00D718EC"/>
    <w:rsid w:val="00DD33E1"/>
    <w:rsid w:val="00DD3FBE"/>
    <w:rsid w:val="00DE4E5B"/>
    <w:rsid w:val="00E73283"/>
    <w:rsid w:val="00E74A11"/>
    <w:rsid w:val="00E77386"/>
    <w:rsid w:val="00EC5A6C"/>
    <w:rsid w:val="00F2705E"/>
    <w:rsid w:val="00FD03AD"/>
    <w:rsid w:val="00FE17BB"/>
    <w:rsid w:val="00FF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E5B"/>
  </w:style>
  <w:style w:type="paragraph" w:customStyle="1" w:styleId="c2">
    <w:name w:val="c2"/>
    <w:basedOn w:val="a"/>
    <w:rsid w:val="00DE4E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EC5A6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C5A6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E4CD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1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50B2"/>
  </w:style>
  <w:style w:type="paragraph" w:styleId="a8">
    <w:name w:val="footer"/>
    <w:basedOn w:val="a"/>
    <w:link w:val="a9"/>
    <w:uiPriority w:val="99"/>
    <w:unhideWhenUsed/>
    <w:rsid w:val="0091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E5B"/>
  </w:style>
  <w:style w:type="paragraph" w:customStyle="1" w:styleId="c2">
    <w:name w:val="c2"/>
    <w:basedOn w:val="a"/>
    <w:rsid w:val="00DE4E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1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0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9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1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5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8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4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47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2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9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8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9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75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9E23-19AB-42C3-9814-626FD43C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User</cp:lastModifiedBy>
  <cp:revision>10</cp:revision>
  <cp:lastPrinted>2011-09-18T13:16:00Z</cp:lastPrinted>
  <dcterms:created xsi:type="dcterms:W3CDTF">2013-09-10T09:26:00Z</dcterms:created>
  <dcterms:modified xsi:type="dcterms:W3CDTF">2013-12-09T09:02:00Z</dcterms:modified>
</cp:coreProperties>
</file>