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97" w:rsidRPr="00057097" w:rsidRDefault="00E46767" w:rsidP="00E46767">
      <w:pPr>
        <w:pStyle w:val="ParagraphStyle"/>
        <w:keepNext/>
        <w:spacing w:before="240" w:after="120" w:line="276" w:lineRule="auto"/>
        <w:jc w:val="center"/>
        <w:outlineLvl w:val="0"/>
        <w:rPr>
          <w:rFonts w:ascii="Times New Roman" w:hAnsi="Times New Roman" w:cs="Times New Roman"/>
          <w:b/>
          <w:bCs/>
          <w:caps/>
        </w:rPr>
      </w:pPr>
      <w:bookmarkStart w:id="0" w:name="_Toc292953672"/>
      <w:bookmarkEnd w:id="0"/>
      <w:r w:rsidRPr="00057097">
        <w:rPr>
          <w:rFonts w:ascii="Times New Roman" w:hAnsi="Times New Roman" w:cs="Times New Roman"/>
          <w:b/>
          <w:bCs/>
          <w:spacing w:val="45"/>
        </w:rPr>
        <w:t>Урок</w:t>
      </w:r>
      <w:r w:rsidR="00057097" w:rsidRPr="00057097">
        <w:rPr>
          <w:rFonts w:ascii="Times New Roman" w:hAnsi="Times New Roman" w:cs="Times New Roman"/>
          <w:b/>
          <w:bCs/>
          <w:caps/>
        </w:rPr>
        <w:t xml:space="preserve"> 10</w:t>
      </w:r>
    </w:p>
    <w:p w:rsidR="00E46767" w:rsidRPr="00057097" w:rsidRDefault="00057097" w:rsidP="00057097">
      <w:pPr>
        <w:pStyle w:val="ParagraphStyle"/>
        <w:keepNext/>
        <w:spacing w:before="240" w:after="120" w:line="276" w:lineRule="auto"/>
        <w:outlineLvl w:val="0"/>
        <w:rPr>
          <w:rFonts w:ascii="Times New Roman" w:hAnsi="Times New Roman" w:cs="Times New Roman"/>
          <w:b/>
          <w:bCs/>
          <w:caps/>
        </w:rPr>
      </w:pPr>
      <w:r w:rsidRPr="00057097">
        <w:rPr>
          <w:rFonts w:ascii="Times New Roman" w:hAnsi="Times New Roman" w:cs="Times New Roman"/>
          <w:b/>
          <w:bCs/>
          <w:caps/>
        </w:rPr>
        <w:t xml:space="preserve">Тема  урока: </w:t>
      </w:r>
      <w:r w:rsidR="00E46767" w:rsidRPr="00057097">
        <w:rPr>
          <w:rFonts w:ascii="Times New Roman" w:hAnsi="Times New Roman" w:cs="Times New Roman"/>
          <w:b/>
          <w:bCs/>
          <w:caps/>
        </w:rPr>
        <w:t>Красоту надо уметь замечать</w:t>
      </w:r>
    </w:p>
    <w:p w:rsidR="00E46767" w:rsidRPr="00057097" w:rsidRDefault="00E46767" w:rsidP="00057097">
      <w:pPr>
        <w:pStyle w:val="ParagraphStyle"/>
        <w:spacing w:line="276" w:lineRule="auto"/>
        <w:jc w:val="both"/>
        <w:rPr>
          <w:rFonts w:ascii="Times New Roman" w:hAnsi="Times New Roman" w:cs="Times New Roman"/>
          <w:b/>
          <w:bCs/>
        </w:rPr>
      </w:pPr>
      <w:r w:rsidRPr="00057097">
        <w:rPr>
          <w:rFonts w:ascii="Times New Roman" w:hAnsi="Times New Roman" w:cs="Times New Roman"/>
          <w:b/>
          <w:bCs/>
        </w:rPr>
        <w:t>Образовательные ресурсы:</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w:t>
      </w:r>
      <w:r w:rsidRPr="00057097">
        <w:rPr>
          <w:rFonts w:ascii="Times New Roman" w:hAnsi="Times New Roman" w:cs="Times New Roman"/>
          <w:i/>
          <w:iCs/>
        </w:rPr>
        <w:t>художественные материалы:</w:t>
      </w:r>
      <w:r w:rsidRPr="00057097">
        <w:rPr>
          <w:rFonts w:ascii="Times New Roman" w:hAnsi="Times New Roman" w:cs="Times New Roman"/>
        </w:rPr>
        <w:t xml:space="preserve"> гуашь, кисти, альбом;</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w:t>
      </w:r>
      <w:r w:rsidRPr="00057097">
        <w:rPr>
          <w:rFonts w:ascii="Times New Roman" w:hAnsi="Times New Roman" w:cs="Times New Roman"/>
          <w:i/>
          <w:iCs/>
        </w:rPr>
        <w:t>литературный ряд:</w:t>
      </w:r>
      <w:r w:rsidRPr="00057097">
        <w:rPr>
          <w:rFonts w:ascii="Times New Roman" w:hAnsi="Times New Roman" w:cs="Times New Roman"/>
        </w:rPr>
        <w:t xml:space="preserve"> стихотворения и загадки о природе;</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w:t>
      </w:r>
      <w:r w:rsidRPr="00057097">
        <w:rPr>
          <w:rFonts w:ascii="Times New Roman" w:hAnsi="Times New Roman" w:cs="Times New Roman"/>
          <w:i/>
          <w:iCs/>
        </w:rPr>
        <w:t>зрительный ряд:</w:t>
      </w:r>
      <w:r w:rsidRPr="00057097">
        <w:rPr>
          <w:rFonts w:ascii="Times New Roman" w:hAnsi="Times New Roman" w:cs="Times New Roman"/>
        </w:rPr>
        <w:t xml:space="preserve"> </w:t>
      </w:r>
      <w:proofErr w:type="spellStart"/>
      <w:r w:rsidRPr="00057097">
        <w:rPr>
          <w:rFonts w:ascii="Times New Roman" w:hAnsi="Times New Roman" w:cs="Times New Roman"/>
        </w:rPr>
        <w:t>мультимедийная</w:t>
      </w:r>
      <w:proofErr w:type="spellEnd"/>
      <w:r w:rsidRPr="00057097">
        <w:rPr>
          <w:rFonts w:ascii="Times New Roman" w:hAnsi="Times New Roman" w:cs="Times New Roman"/>
        </w:rPr>
        <w:t xml:space="preserve"> презентация, подготовленная учителем самостоятельно; репродукции картин и фотографии о природе.</w:t>
      </w:r>
    </w:p>
    <w:p w:rsidR="00E46767" w:rsidRPr="00057097" w:rsidRDefault="00E46767" w:rsidP="00E46767">
      <w:pPr>
        <w:pStyle w:val="ParagraphStyle"/>
        <w:spacing w:before="60" w:after="60" w:line="276" w:lineRule="auto"/>
        <w:jc w:val="center"/>
        <w:rPr>
          <w:rFonts w:ascii="Times New Roman" w:hAnsi="Times New Roman" w:cs="Times New Roman"/>
          <w:spacing w:val="45"/>
        </w:rPr>
      </w:pPr>
      <w:r w:rsidRPr="00057097">
        <w:rPr>
          <w:rFonts w:ascii="Times New Roman" w:hAnsi="Times New Roman" w:cs="Times New Roman"/>
          <w:spacing w:val="45"/>
        </w:rPr>
        <w:t>План урока</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rPr>
        <w:t xml:space="preserve">1. Беседа «Красоту надо уметь замечать». </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rPr>
        <w:t>2. «Мастер Украшения учится у природы». Работа по учебнику.</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rPr>
        <w:t xml:space="preserve">3. «Изображая мир, люди учатся его понимать». Творческая практическая деятельность учащихся. </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rPr>
        <w:t xml:space="preserve">4. «Мир, который нас окружает, легче понять через собственные рисунки и зрительные образы». Рефлексия. </w:t>
      </w:r>
    </w:p>
    <w:p w:rsidR="00E46767" w:rsidRPr="00057097" w:rsidRDefault="00E46767" w:rsidP="00E46767">
      <w:pPr>
        <w:pStyle w:val="ParagraphStyle"/>
        <w:spacing w:before="60" w:line="276" w:lineRule="auto"/>
        <w:ind w:firstLine="360"/>
        <w:jc w:val="both"/>
        <w:rPr>
          <w:rFonts w:ascii="Times New Roman" w:hAnsi="Times New Roman" w:cs="Times New Roman"/>
        </w:rPr>
      </w:pPr>
      <w:r w:rsidRPr="00057097">
        <w:rPr>
          <w:rFonts w:ascii="Times New Roman" w:hAnsi="Times New Roman" w:cs="Times New Roman"/>
          <w:b/>
          <w:bCs/>
          <w:spacing w:val="45"/>
        </w:rPr>
        <w:t>Цели</w:t>
      </w:r>
      <w:r w:rsidRPr="00057097">
        <w:rPr>
          <w:rFonts w:ascii="Times New Roman" w:hAnsi="Times New Roman" w:cs="Times New Roman"/>
          <w:b/>
          <w:bCs/>
        </w:rPr>
        <w:t>:</w:t>
      </w:r>
      <w:r w:rsidRPr="00057097">
        <w:rPr>
          <w:rFonts w:ascii="Times New Roman" w:hAnsi="Times New Roman" w:cs="Times New Roman"/>
        </w:rPr>
        <w:t xml:space="preserve"> развивать наблюдательность, творческое воображение; способствовать приобретению опыта эстетических впечатлений; учить видеть красоту родной природы.</w:t>
      </w:r>
    </w:p>
    <w:p w:rsidR="00E46767" w:rsidRPr="00057097" w:rsidRDefault="00E46767" w:rsidP="00E46767">
      <w:pPr>
        <w:pStyle w:val="ParagraphStyle"/>
        <w:spacing w:before="60" w:line="276" w:lineRule="auto"/>
        <w:ind w:firstLine="360"/>
        <w:jc w:val="both"/>
        <w:rPr>
          <w:rFonts w:ascii="Times New Roman" w:hAnsi="Times New Roman" w:cs="Times New Roman"/>
          <w:b/>
          <w:bCs/>
        </w:rPr>
      </w:pPr>
      <w:r w:rsidRPr="00057097">
        <w:rPr>
          <w:rFonts w:ascii="Times New Roman" w:hAnsi="Times New Roman" w:cs="Times New Roman"/>
          <w:b/>
          <w:bCs/>
        </w:rPr>
        <w:t>Задачи художественного развития учащихся:</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воспитание нравственных и эстетических чувств: любви к родной природе, Родине;</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формирование навыков работы красками (гуашь, акварель);</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Symbol" w:hAnsi="Symbol" w:cs="Symbol"/>
          <w:noProof/>
          <w:color w:val="000000"/>
        </w:rPr>
        <w:t></w:t>
      </w:r>
      <w:r w:rsidRPr="00057097">
        <w:rPr>
          <w:rFonts w:ascii="Times New Roman" w:hAnsi="Times New Roman" w:cs="Times New Roman"/>
        </w:rPr>
        <w:t xml:space="preserve"> развитие наблюдательности  и способности к творческому самовыражению.</w:t>
      </w:r>
    </w:p>
    <w:p w:rsidR="00E46767" w:rsidRPr="00057097" w:rsidRDefault="00E46767" w:rsidP="00E46767">
      <w:pPr>
        <w:pStyle w:val="ParagraphStyle"/>
        <w:spacing w:before="60" w:line="276" w:lineRule="auto"/>
        <w:ind w:firstLine="360"/>
        <w:jc w:val="both"/>
        <w:rPr>
          <w:rFonts w:ascii="Times New Roman" w:hAnsi="Times New Roman" w:cs="Times New Roman"/>
        </w:rPr>
      </w:pPr>
      <w:r w:rsidRPr="00057097">
        <w:rPr>
          <w:rFonts w:ascii="Times New Roman" w:hAnsi="Times New Roman" w:cs="Times New Roman"/>
          <w:b/>
          <w:bCs/>
        </w:rPr>
        <w:t>Формы и методы обучения:</w:t>
      </w:r>
      <w:r w:rsidRPr="00057097">
        <w:rPr>
          <w:rFonts w:ascii="Times New Roman" w:hAnsi="Times New Roman" w:cs="Times New Roman"/>
        </w:rPr>
        <w:t xml:space="preserve"> </w:t>
      </w:r>
      <w:proofErr w:type="gramStart"/>
      <w:r w:rsidRPr="00057097">
        <w:rPr>
          <w:rFonts w:ascii="Times New Roman" w:hAnsi="Times New Roman" w:cs="Times New Roman"/>
        </w:rPr>
        <w:t>объяснительно-иллюстративный</w:t>
      </w:r>
      <w:proofErr w:type="gramEnd"/>
      <w:r w:rsidRPr="00057097">
        <w:rPr>
          <w:rFonts w:ascii="Times New Roman" w:hAnsi="Times New Roman" w:cs="Times New Roman"/>
        </w:rPr>
        <w:t>; фронтальная и индивидуальная.</w:t>
      </w:r>
    </w:p>
    <w:p w:rsidR="00E46767" w:rsidRPr="00057097" w:rsidRDefault="00E46767" w:rsidP="00E46767">
      <w:pPr>
        <w:pStyle w:val="ParagraphStyle"/>
        <w:spacing w:before="60" w:after="60" w:line="276" w:lineRule="auto"/>
        <w:ind w:firstLine="360"/>
        <w:jc w:val="both"/>
        <w:outlineLvl w:val="2"/>
        <w:rPr>
          <w:rFonts w:ascii="Times New Roman" w:hAnsi="Times New Roman" w:cs="Times New Roman"/>
          <w:b/>
          <w:bCs/>
        </w:rPr>
      </w:pPr>
      <w:r w:rsidRPr="00057097">
        <w:rPr>
          <w:rFonts w:ascii="Times New Roman" w:hAnsi="Times New Roman" w:cs="Times New Roman"/>
          <w:b/>
          <w:bCs/>
        </w:rPr>
        <w:t>УУД (умение учиться).</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i/>
          <w:iCs/>
        </w:rPr>
        <w:t>Регулятивные</w:t>
      </w:r>
      <w:r w:rsidRPr="00057097">
        <w:rPr>
          <w:rFonts w:ascii="Times New Roman" w:hAnsi="Times New Roman" w:cs="Times New Roman"/>
        </w:rPr>
        <w:t>: создает рисунок орнамента, продумывает замысел и использует выразительные свойства акварели; оценивает результат своего труда.</w:t>
      </w:r>
    </w:p>
    <w:p w:rsidR="00E46767" w:rsidRPr="00057097" w:rsidRDefault="00E46767" w:rsidP="00E46767">
      <w:pPr>
        <w:pStyle w:val="ParagraphStyle"/>
        <w:spacing w:line="276" w:lineRule="auto"/>
        <w:ind w:firstLine="360"/>
        <w:jc w:val="both"/>
        <w:rPr>
          <w:rFonts w:ascii="Times New Roman" w:hAnsi="Times New Roman" w:cs="Times New Roman"/>
        </w:rPr>
      </w:pPr>
      <w:r w:rsidRPr="00057097">
        <w:rPr>
          <w:rFonts w:ascii="Times New Roman" w:hAnsi="Times New Roman" w:cs="Times New Roman"/>
          <w:i/>
          <w:iCs/>
        </w:rPr>
        <w:t>Познавательные:</w:t>
      </w:r>
      <w:r w:rsidRPr="00057097">
        <w:rPr>
          <w:rFonts w:ascii="Times New Roman" w:hAnsi="Times New Roman" w:cs="Times New Roman"/>
        </w:rPr>
        <w:t xml:space="preserve"> понимает значение и роль Мастера Украшения в изобразительном искусстве и в жизни каждого человека и общества.</w:t>
      </w:r>
    </w:p>
    <w:p w:rsidR="00E46767" w:rsidRPr="00057097" w:rsidRDefault="00E46767" w:rsidP="00E46767">
      <w:pPr>
        <w:pStyle w:val="ParagraphStyle"/>
        <w:spacing w:before="60" w:after="60" w:line="276" w:lineRule="auto"/>
        <w:ind w:firstLine="360"/>
        <w:jc w:val="both"/>
        <w:rPr>
          <w:rFonts w:ascii="Times New Roman" w:hAnsi="Times New Roman" w:cs="Times New Roman"/>
        </w:rPr>
      </w:pPr>
      <w:r w:rsidRPr="00057097">
        <w:rPr>
          <w:rFonts w:ascii="Times New Roman" w:hAnsi="Times New Roman" w:cs="Times New Roman"/>
          <w:i/>
          <w:iCs/>
        </w:rPr>
        <w:t>Личностные:</w:t>
      </w:r>
      <w:r w:rsidRPr="00057097">
        <w:rPr>
          <w:rFonts w:ascii="Times New Roman" w:hAnsi="Times New Roman" w:cs="Times New Roman"/>
        </w:rPr>
        <w:t xml:space="preserve"> формирует навыки работы красками, умение использовать цвет для достижения своего замысла; повышает культуру речевого общения; развивает способности к творческому самовыражению. </w:t>
      </w:r>
    </w:p>
    <w:p w:rsidR="00E46767" w:rsidRPr="00057097" w:rsidRDefault="00E46767" w:rsidP="00E46767">
      <w:pPr>
        <w:pStyle w:val="ParagraphStyle"/>
        <w:keepLines/>
        <w:spacing w:line="264" w:lineRule="auto"/>
        <w:ind w:firstLine="360"/>
        <w:jc w:val="both"/>
        <w:rPr>
          <w:rFonts w:ascii="Times New Roman" w:hAnsi="Times New Roman" w:cs="Times New Roman"/>
        </w:rPr>
      </w:pPr>
      <w:r w:rsidRPr="00057097">
        <w:rPr>
          <w:rFonts w:ascii="Times New Roman" w:hAnsi="Times New Roman" w:cs="Times New Roman"/>
          <w:i/>
          <w:iCs/>
        </w:rPr>
        <w:t>Коммуникативные:</w:t>
      </w:r>
      <w:r w:rsidRPr="00057097">
        <w:rPr>
          <w:rFonts w:ascii="Times New Roman" w:hAnsi="Times New Roman" w:cs="Times New Roman"/>
        </w:rPr>
        <w:t xml:space="preserve"> умеет обмениваться мнениями, слушать одноклассников и учителя, работать в коллективе; обсуждает индивидуальные и коллективные результаты художественно-творческой деятельности.</w:t>
      </w:r>
    </w:p>
    <w:p w:rsidR="00E46767" w:rsidRPr="00057097" w:rsidRDefault="00E46767" w:rsidP="00E46767">
      <w:pPr>
        <w:pStyle w:val="ParagraphStyle"/>
        <w:spacing w:before="120" w:after="120" w:line="264" w:lineRule="auto"/>
        <w:jc w:val="center"/>
        <w:rPr>
          <w:rFonts w:ascii="Times New Roman" w:hAnsi="Times New Roman" w:cs="Times New Roman"/>
          <w:b/>
          <w:bCs/>
          <w:spacing w:val="45"/>
          <w:sz w:val="26"/>
          <w:szCs w:val="26"/>
        </w:rPr>
      </w:pPr>
      <w:r w:rsidRPr="00057097">
        <w:rPr>
          <w:rFonts w:ascii="Times New Roman" w:hAnsi="Times New Roman" w:cs="Times New Roman"/>
          <w:b/>
          <w:bCs/>
          <w:spacing w:val="45"/>
          <w:sz w:val="26"/>
          <w:szCs w:val="26"/>
        </w:rPr>
        <w:t>Сценарий урока</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b/>
          <w:bCs/>
          <w:sz w:val="26"/>
          <w:szCs w:val="26"/>
        </w:rPr>
        <w:t xml:space="preserve">I. Организационный момент. </w:t>
      </w:r>
      <w:r w:rsidRPr="00057097">
        <w:rPr>
          <w:rFonts w:ascii="Times New Roman" w:hAnsi="Times New Roman" w:cs="Times New Roman"/>
          <w:i/>
          <w:iCs/>
          <w:sz w:val="26"/>
          <w:szCs w:val="26"/>
        </w:rPr>
        <w:t>Личностные УУД.</w:t>
      </w:r>
    </w:p>
    <w:p w:rsidR="00E46767" w:rsidRPr="00057097" w:rsidRDefault="00E46767" w:rsidP="00E46767">
      <w:pPr>
        <w:pStyle w:val="ParagraphStyle"/>
        <w:spacing w:before="60" w:after="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1. </w:t>
      </w:r>
      <w:r w:rsidRPr="00057097">
        <w:rPr>
          <w:rFonts w:ascii="Times New Roman" w:hAnsi="Times New Roman" w:cs="Times New Roman"/>
          <w:spacing w:val="45"/>
          <w:sz w:val="26"/>
          <w:szCs w:val="26"/>
        </w:rPr>
        <w:t>Приветствие</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 xml:space="preserve">Прозвенел и смолк звонок, </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Начинается урок.</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Мы за парты дружно сели</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И на доску посмотрели.</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Мы сегодня опять</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Учиться будем рисовать.</w:t>
      </w:r>
    </w:p>
    <w:p w:rsidR="00E46767" w:rsidRPr="00057097" w:rsidRDefault="00E46767" w:rsidP="00E46767">
      <w:pPr>
        <w:pStyle w:val="ParagraphStyle"/>
        <w:spacing w:before="60" w:after="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lastRenderedPageBreak/>
        <w:t xml:space="preserve">2. </w:t>
      </w:r>
      <w:r w:rsidRPr="00057097">
        <w:rPr>
          <w:rFonts w:ascii="Times New Roman" w:hAnsi="Times New Roman" w:cs="Times New Roman"/>
          <w:spacing w:val="45"/>
          <w:sz w:val="26"/>
          <w:szCs w:val="26"/>
        </w:rPr>
        <w:t>Проверка готовности учащихся к уроку</w:t>
      </w:r>
      <w:r w:rsidRPr="00057097">
        <w:rPr>
          <w:rFonts w:ascii="Times New Roman" w:hAnsi="Times New Roman" w:cs="Times New Roman"/>
          <w:sz w:val="26"/>
          <w:szCs w:val="26"/>
        </w:rPr>
        <w:t xml:space="preserve">. </w:t>
      </w:r>
    </w:p>
    <w:p w:rsidR="00E46767" w:rsidRPr="00057097" w:rsidRDefault="00E46767" w:rsidP="00E46767">
      <w:pPr>
        <w:pStyle w:val="ParagraphStyle"/>
        <w:spacing w:before="60" w:after="60" w:line="264" w:lineRule="auto"/>
        <w:ind w:firstLine="360"/>
        <w:jc w:val="both"/>
        <w:rPr>
          <w:rFonts w:ascii="Times New Roman" w:hAnsi="Times New Roman" w:cs="Times New Roman"/>
          <w:b/>
          <w:bCs/>
          <w:sz w:val="26"/>
          <w:szCs w:val="26"/>
        </w:rPr>
      </w:pPr>
      <w:r w:rsidRPr="00057097">
        <w:rPr>
          <w:rFonts w:ascii="Times New Roman" w:hAnsi="Times New Roman" w:cs="Times New Roman"/>
          <w:b/>
          <w:bCs/>
          <w:sz w:val="26"/>
          <w:szCs w:val="26"/>
        </w:rPr>
        <w:t>II. Сообщение темы и цели урока. Постановка и формулирование учебной задачи.</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Тема нашего урока – «Красоту нужно уметь замечать». Этому мы и будем учиться, а поможет нам Мастер Украшения. </w:t>
      </w:r>
    </w:p>
    <w:p w:rsidR="00E46767" w:rsidRPr="00057097" w:rsidRDefault="00E46767" w:rsidP="00E46767">
      <w:pPr>
        <w:pStyle w:val="ParagraphStyle"/>
        <w:spacing w:before="120" w:after="60" w:line="264" w:lineRule="auto"/>
        <w:ind w:firstLine="360"/>
        <w:jc w:val="both"/>
        <w:rPr>
          <w:rFonts w:ascii="Times New Roman" w:hAnsi="Times New Roman" w:cs="Times New Roman"/>
          <w:b/>
          <w:bCs/>
          <w:sz w:val="26"/>
          <w:szCs w:val="26"/>
        </w:rPr>
      </w:pPr>
      <w:r w:rsidRPr="00057097">
        <w:rPr>
          <w:rFonts w:ascii="Times New Roman" w:hAnsi="Times New Roman" w:cs="Times New Roman"/>
          <w:b/>
          <w:bCs/>
          <w:sz w:val="26"/>
          <w:szCs w:val="26"/>
        </w:rPr>
        <w:t xml:space="preserve">III. «Красота вокруг нас». Введение в тему урока. </w:t>
      </w:r>
    </w:p>
    <w:p w:rsidR="00E46767" w:rsidRPr="00057097" w:rsidRDefault="00E46767" w:rsidP="00E46767">
      <w:pPr>
        <w:pStyle w:val="ParagraphStyle"/>
        <w:spacing w:after="60" w:line="264" w:lineRule="auto"/>
        <w:ind w:firstLine="360"/>
        <w:jc w:val="both"/>
        <w:rPr>
          <w:rFonts w:ascii="Times New Roman" w:hAnsi="Times New Roman" w:cs="Times New Roman"/>
          <w:i/>
          <w:iCs/>
          <w:sz w:val="26"/>
          <w:szCs w:val="26"/>
        </w:rPr>
      </w:pPr>
      <w:r w:rsidRPr="00057097">
        <w:rPr>
          <w:rFonts w:ascii="Times New Roman" w:hAnsi="Times New Roman" w:cs="Times New Roman"/>
          <w:i/>
          <w:iCs/>
          <w:sz w:val="26"/>
          <w:szCs w:val="26"/>
        </w:rPr>
        <w:t>Познавательные УУД.</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1. </w:t>
      </w:r>
      <w:r w:rsidRPr="00057097">
        <w:rPr>
          <w:rFonts w:ascii="Times New Roman" w:hAnsi="Times New Roman" w:cs="Times New Roman"/>
          <w:spacing w:val="45"/>
          <w:sz w:val="26"/>
          <w:szCs w:val="26"/>
        </w:rPr>
        <w:t>Эвристическая беседа</w:t>
      </w:r>
      <w:r w:rsidRPr="00057097">
        <w:rPr>
          <w:rFonts w:ascii="Times New Roman" w:hAnsi="Times New Roman" w:cs="Times New Roman"/>
          <w:sz w:val="26"/>
          <w:szCs w:val="26"/>
        </w:rPr>
        <w:t xml:space="preserve">. </w:t>
      </w:r>
      <w:r w:rsidRPr="00057097">
        <w:rPr>
          <w:rFonts w:ascii="Times New Roman" w:hAnsi="Times New Roman" w:cs="Times New Roman"/>
          <w:i/>
          <w:iCs/>
          <w:sz w:val="26"/>
          <w:szCs w:val="26"/>
        </w:rPr>
        <w:t>Познавательные и коммуникативные УУД.</w:t>
      </w:r>
    </w:p>
    <w:p w:rsidR="00E46767" w:rsidRPr="00057097" w:rsidRDefault="00E46767" w:rsidP="00E46767">
      <w:pPr>
        <w:pStyle w:val="ParagraphStyle"/>
        <w:spacing w:before="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Сегодняшний урок мне бы хотелось начать со стихотворения С. Есенина. </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Белая береза</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Под моим окном</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 xml:space="preserve">Принакрылась снегом, </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 xml:space="preserve">Точно серебром. </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На пушистых ветках</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Снежною каймой</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Распустились кисти</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 xml:space="preserve">Белой бахромой. </w:t>
      </w:r>
    </w:p>
    <w:p w:rsidR="00E46767" w:rsidRPr="00057097" w:rsidRDefault="00E46767" w:rsidP="00E46767">
      <w:pPr>
        <w:pStyle w:val="ParagraphStyle"/>
        <w:spacing w:before="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 чем это стихотворение?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Какое название подходит ему? Почему?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Какие чувства были у вас, когда я читала эти строки?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С чем сравнивается снег? </w:t>
      </w:r>
      <w:r w:rsidRPr="00057097">
        <w:rPr>
          <w:rFonts w:ascii="Times New Roman" w:hAnsi="Times New Roman" w:cs="Times New Roman"/>
          <w:i/>
          <w:iCs/>
          <w:sz w:val="26"/>
          <w:szCs w:val="26"/>
        </w:rPr>
        <w:t xml:space="preserve">(С серебром.)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Что лежит на пушистых ветках? </w:t>
      </w:r>
      <w:r w:rsidRPr="00057097">
        <w:rPr>
          <w:rFonts w:ascii="Times New Roman" w:hAnsi="Times New Roman" w:cs="Times New Roman"/>
          <w:i/>
          <w:iCs/>
          <w:sz w:val="26"/>
          <w:szCs w:val="26"/>
        </w:rPr>
        <w:t xml:space="preserve">(Снежная кайма.)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Как вы понимаете это слово? </w:t>
      </w:r>
      <w:r w:rsidRPr="00057097">
        <w:rPr>
          <w:rFonts w:ascii="Times New Roman" w:hAnsi="Times New Roman" w:cs="Times New Roman"/>
          <w:i/>
          <w:iCs/>
          <w:sz w:val="26"/>
          <w:szCs w:val="26"/>
        </w:rPr>
        <w:t>(Снежная полоска на краю ветки.)</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Как понимаете последние строки стихотворения: «…Распустились кисти белой бахромой»? </w:t>
      </w:r>
      <w:r w:rsidRPr="00057097">
        <w:rPr>
          <w:rFonts w:ascii="Times New Roman" w:hAnsi="Times New Roman" w:cs="Times New Roman"/>
          <w:i/>
          <w:iCs/>
          <w:sz w:val="26"/>
          <w:szCs w:val="26"/>
        </w:rPr>
        <w:t>(Ответы учащихся.)</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Очень точные, выразительные сравнения приводит поэт. Какие картины вы бы нарисовали к этому стихотворению?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Обратите внимание, сколько </w:t>
      </w:r>
      <w:proofErr w:type="gramStart"/>
      <w:r w:rsidRPr="00057097">
        <w:rPr>
          <w:rFonts w:ascii="Times New Roman" w:hAnsi="Times New Roman" w:cs="Times New Roman"/>
          <w:sz w:val="26"/>
          <w:szCs w:val="26"/>
        </w:rPr>
        <w:t>красивого</w:t>
      </w:r>
      <w:proofErr w:type="gramEnd"/>
      <w:r w:rsidRPr="00057097">
        <w:rPr>
          <w:rFonts w:ascii="Times New Roman" w:hAnsi="Times New Roman" w:cs="Times New Roman"/>
          <w:sz w:val="26"/>
          <w:szCs w:val="26"/>
        </w:rPr>
        <w:t xml:space="preserve"> в этих поэтических строках о березе.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Теперь рассмотрим художественные произведения, поучимся видеть </w:t>
      </w:r>
      <w:proofErr w:type="gramStart"/>
      <w:r w:rsidRPr="00057097">
        <w:rPr>
          <w:rFonts w:ascii="Times New Roman" w:hAnsi="Times New Roman" w:cs="Times New Roman"/>
          <w:sz w:val="26"/>
          <w:szCs w:val="26"/>
        </w:rPr>
        <w:t>прекрасное</w:t>
      </w:r>
      <w:proofErr w:type="gramEnd"/>
      <w:r w:rsidRPr="00057097">
        <w:rPr>
          <w:rFonts w:ascii="Times New Roman" w:hAnsi="Times New Roman" w:cs="Times New Roman"/>
          <w:sz w:val="26"/>
          <w:szCs w:val="26"/>
        </w:rPr>
        <w:t xml:space="preserve"> в них. </w:t>
      </w:r>
    </w:p>
    <w:p w:rsidR="00E46767" w:rsidRPr="00057097" w:rsidRDefault="00E46767" w:rsidP="00E46767">
      <w:pPr>
        <w:pStyle w:val="ParagraphStyle"/>
        <w:spacing w:before="60" w:line="264" w:lineRule="auto"/>
        <w:ind w:firstLine="360"/>
        <w:jc w:val="both"/>
        <w:rPr>
          <w:rFonts w:ascii="Times New Roman" w:hAnsi="Times New Roman" w:cs="Times New Roman"/>
          <w:i/>
          <w:iCs/>
          <w:sz w:val="26"/>
          <w:szCs w:val="26"/>
        </w:rPr>
      </w:pPr>
      <w:proofErr w:type="spellStart"/>
      <w:r w:rsidRPr="00057097">
        <w:rPr>
          <w:rFonts w:ascii="Times New Roman" w:hAnsi="Times New Roman" w:cs="Times New Roman"/>
          <w:i/>
          <w:iCs/>
          <w:sz w:val="26"/>
          <w:szCs w:val="26"/>
        </w:rPr>
        <w:t>Мультимедийная</w:t>
      </w:r>
      <w:proofErr w:type="spellEnd"/>
      <w:r w:rsidRPr="00057097">
        <w:rPr>
          <w:rFonts w:ascii="Times New Roman" w:hAnsi="Times New Roman" w:cs="Times New Roman"/>
          <w:i/>
          <w:iCs/>
          <w:sz w:val="26"/>
          <w:szCs w:val="26"/>
        </w:rPr>
        <w:t xml:space="preserve"> презентация произведений искусства, на примере которых учитель помогает детям увидеть красоту русской природы.</w:t>
      </w:r>
    </w:p>
    <w:p w:rsidR="00E46767" w:rsidRPr="00057097" w:rsidRDefault="00E46767" w:rsidP="00E46767">
      <w:pPr>
        <w:pStyle w:val="ParagraphStyle"/>
        <w:spacing w:before="60" w:after="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2. </w:t>
      </w:r>
      <w:r w:rsidRPr="00057097">
        <w:rPr>
          <w:rFonts w:ascii="Times New Roman" w:hAnsi="Times New Roman" w:cs="Times New Roman"/>
          <w:spacing w:val="45"/>
          <w:sz w:val="26"/>
          <w:szCs w:val="26"/>
        </w:rPr>
        <w:t>Работа по учебнику</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Красоту долго искать не надо, она рядом с нами, главное – это замечать ее. Помогает нам в этом природа. Мастер Украшения учится у нее видеть красоту, а затем предоставляет и нам такую возможность – учит овладевать наукой красоты в изображении.</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Рассмотрите фотографии </w:t>
      </w:r>
      <w:proofErr w:type="gramStart"/>
      <w:r w:rsidRPr="00057097">
        <w:rPr>
          <w:rFonts w:ascii="Times New Roman" w:hAnsi="Times New Roman" w:cs="Times New Roman"/>
          <w:sz w:val="26"/>
          <w:szCs w:val="26"/>
        </w:rPr>
        <w:t>на</w:t>
      </w:r>
      <w:proofErr w:type="gramEnd"/>
      <w:r w:rsidRPr="00057097">
        <w:rPr>
          <w:rFonts w:ascii="Times New Roman" w:hAnsi="Times New Roman" w:cs="Times New Roman"/>
          <w:sz w:val="26"/>
          <w:szCs w:val="26"/>
        </w:rPr>
        <w:t xml:space="preserve"> с. 46–47. Что изображено? </w:t>
      </w:r>
      <w:proofErr w:type="gramStart"/>
      <w:r w:rsidRPr="00057097">
        <w:rPr>
          <w:rFonts w:ascii="Times New Roman" w:hAnsi="Times New Roman" w:cs="Times New Roman"/>
          <w:i/>
          <w:iCs/>
          <w:sz w:val="26"/>
          <w:szCs w:val="26"/>
        </w:rPr>
        <w:t>(Удивительно яркая птичка сидит на ветке растения.</w:t>
      </w:r>
      <w:proofErr w:type="gramEnd"/>
      <w:r w:rsidRPr="00057097">
        <w:rPr>
          <w:rFonts w:ascii="Times New Roman" w:hAnsi="Times New Roman" w:cs="Times New Roman"/>
          <w:i/>
          <w:iCs/>
          <w:sz w:val="26"/>
          <w:szCs w:val="26"/>
        </w:rPr>
        <w:t xml:space="preserve"> </w:t>
      </w:r>
      <w:proofErr w:type="gramStart"/>
      <w:r w:rsidRPr="00057097">
        <w:rPr>
          <w:rFonts w:ascii="Times New Roman" w:hAnsi="Times New Roman" w:cs="Times New Roman"/>
          <w:i/>
          <w:iCs/>
          <w:sz w:val="26"/>
          <w:szCs w:val="26"/>
        </w:rPr>
        <w:t xml:space="preserve">У нее очень красивое оперение.) </w:t>
      </w:r>
      <w:proofErr w:type="gramEnd"/>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Что еще заметили? </w:t>
      </w:r>
      <w:r w:rsidRPr="00057097">
        <w:rPr>
          <w:rFonts w:ascii="Times New Roman" w:hAnsi="Times New Roman" w:cs="Times New Roman"/>
          <w:i/>
          <w:iCs/>
          <w:sz w:val="26"/>
          <w:szCs w:val="26"/>
        </w:rPr>
        <w:t xml:space="preserve">(Перо павлина имеет яркие цвета, необычный привлекательный рисунок, похожий на глаз.)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Обратите внимание на первое изображение. </w:t>
      </w:r>
      <w:r w:rsidRPr="00057097">
        <w:rPr>
          <w:rFonts w:ascii="Times New Roman" w:hAnsi="Times New Roman" w:cs="Times New Roman"/>
          <w:i/>
          <w:iCs/>
          <w:sz w:val="26"/>
          <w:szCs w:val="26"/>
        </w:rPr>
        <w:t>(Это киви.)</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Какой орнамент увидели, когда разрезали плод? (</w:t>
      </w:r>
      <w:r w:rsidRPr="00057097">
        <w:rPr>
          <w:rFonts w:ascii="Times New Roman" w:hAnsi="Times New Roman" w:cs="Times New Roman"/>
          <w:i/>
          <w:iCs/>
          <w:sz w:val="26"/>
          <w:szCs w:val="26"/>
        </w:rPr>
        <w:t xml:space="preserve">Внутри киви напоминает солнышко с лучами и веснушками – мелкими красивыми черными точками.)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lastRenderedPageBreak/>
        <w:t xml:space="preserve">– То, что, казалось бы, для нас обычно, что мы видели неоднократно, таит в себе такую красоту. А что можете сказать о деревьях? </w:t>
      </w:r>
      <w:r w:rsidRPr="00057097">
        <w:rPr>
          <w:rFonts w:ascii="Times New Roman" w:hAnsi="Times New Roman" w:cs="Times New Roman"/>
          <w:i/>
          <w:iCs/>
          <w:sz w:val="26"/>
          <w:szCs w:val="26"/>
        </w:rPr>
        <w:t>(Деревья как бы сплелись ветвями и стали в хоровод, где взяли друг друга за руки, образуя неповторимый узор.)</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Что увидели на картинке чуть ниже? </w:t>
      </w:r>
      <w:r w:rsidRPr="00057097">
        <w:rPr>
          <w:rFonts w:ascii="Times New Roman" w:hAnsi="Times New Roman" w:cs="Times New Roman"/>
          <w:i/>
          <w:iCs/>
          <w:sz w:val="26"/>
          <w:szCs w:val="26"/>
        </w:rPr>
        <w:t xml:space="preserve">(Березовые сережки на ветках.)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Отгадайте  </w:t>
      </w:r>
      <w:r w:rsidRPr="00057097">
        <w:rPr>
          <w:rFonts w:ascii="Times New Roman" w:hAnsi="Times New Roman" w:cs="Times New Roman"/>
          <w:spacing w:val="45"/>
          <w:sz w:val="26"/>
          <w:szCs w:val="26"/>
        </w:rPr>
        <w:t>загадку</w:t>
      </w:r>
      <w:r w:rsidRPr="00057097">
        <w:rPr>
          <w:rFonts w:ascii="Times New Roman" w:hAnsi="Times New Roman" w:cs="Times New Roman"/>
          <w:sz w:val="26"/>
          <w:szCs w:val="26"/>
        </w:rPr>
        <w:t xml:space="preserve">: </w:t>
      </w:r>
    </w:p>
    <w:p w:rsidR="00E46767" w:rsidRPr="00057097" w:rsidRDefault="00E46767" w:rsidP="00E46767">
      <w:pPr>
        <w:pStyle w:val="ParagraphStyle"/>
        <w:spacing w:before="60" w:line="264" w:lineRule="auto"/>
        <w:ind w:left="2850"/>
        <w:jc w:val="both"/>
        <w:rPr>
          <w:rFonts w:ascii="Times New Roman" w:hAnsi="Times New Roman" w:cs="Times New Roman"/>
        </w:rPr>
      </w:pPr>
      <w:r w:rsidRPr="00057097">
        <w:rPr>
          <w:rFonts w:ascii="Times New Roman" w:hAnsi="Times New Roman" w:cs="Times New Roman"/>
        </w:rPr>
        <w:t>Разбежались по опушке</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 xml:space="preserve">В белых платьицах подружки. </w:t>
      </w:r>
    </w:p>
    <w:p w:rsidR="00E46767" w:rsidRPr="00057097" w:rsidRDefault="00E46767" w:rsidP="00E46767">
      <w:pPr>
        <w:pStyle w:val="ParagraphStyle"/>
        <w:spacing w:before="60"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Кто это? </w:t>
      </w:r>
      <w:r w:rsidRPr="00057097">
        <w:rPr>
          <w:rFonts w:ascii="Times New Roman" w:hAnsi="Times New Roman" w:cs="Times New Roman"/>
          <w:i/>
          <w:iCs/>
          <w:sz w:val="26"/>
          <w:szCs w:val="26"/>
        </w:rPr>
        <w:t xml:space="preserve">(Березки.)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О каких платьицах идет речь? </w:t>
      </w:r>
      <w:r w:rsidRPr="00057097">
        <w:rPr>
          <w:rFonts w:ascii="Times New Roman" w:hAnsi="Times New Roman" w:cs="Times New Roman"/>
          <w:i/>
          <w:iCs/>
          <w:sz w:val="26"/>
          <w:szCs w:val="26"/>
        </w:rPr>
        <w:t xml:space="preserve">(Белые стволы у берез.)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Обратите внимание на изображения, которые природа «нарисовала» на коре березы. Какие узоры можно на ней увидеть? </w:t>
      </w:r>
    </w:p>
    <w:p w:rsidR="00E46767" w:rsidRPr="00057097" w:rsidRDefault="00E46767" w:rsidP="00E46767">
      <w:pPr>
        <w:pStyle w:val="ParagraphStyle"/>
        <w:spacing w:after="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Отгадайте  </w:t>
      </w:r>
      <w:r w:rsidRPr="00057097">
        <w:rPr>
          <w:rFonts w:ascii="Times New Roman" w:hAnsi="Times New Roman" w:cs="Times New Roman"/>
          <w:spacing w:val="45"/>
          <w:sz w:val="26"/>
          <w:szCs w:val="26"/>
        </w:rPr>
        <w:t>загадку</w:t>
      </w:r>
      <w:r w:rsidRPr="00057097">
        <w:rPr>
          <w:rFonts w:ascii="Times New Roman" w:hAnsi="Times New Roman" w:cs="Times New Roman"/>
          <w:sz w:val="26"/>
          <w:szCs w:val="26"/>
        </w:rPr>
        <w:t xml:space="preserve">: </w:t>
      </w:r>
    </w:p>
    <w:p w:rsidR="00E46767" w:rsidRPr="00057097" w:rsidRDefault="00E46767" w:rsidP="00E46767">
      <w:pPr>
        <w:pStyle w:val="ParagraphStyle"/>
        <w:keepNext/>
        <w:spacing w:line="264" w:lineRule="auto"/>
        <w:ind w:left="2850"/>
        <w:jc w:val="both"/>
        <w:rPr>
          <w:rFonts w:ascii="Times New Roman" w:hAnsi="Times New Roman" w:cs="Times New Roman"/>
        </w:rPr>
      </w:pPr>
      <w:r w:rsidRPr="00057097">
        <w:rPr>
          <w:rFonts w:ascii="Times New Roman" w:hAnsi="Times New Roman" w:cs="Times New Roman"/>
        </w:rPr>
        <w:t xml:space="preserve">Осень в сад к нам пришла, </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 xml:space="preserve">Красный факел зажгла. </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Бусы факелом горят,</w:t>
      </w:r>
    </w:p>
    <w:p w:rsidR="00E46767" w:rsidRPr="00057097" w:rsidRDefault="00E46767" w:rsidP="00E46767">
      <w:pPr>
        <w:pStyle w:val="ParagraphStyle"/>
        <w:spacing w:line="264" w:lineRule="auto"/>
        <w:ind w:left="2850"/>
        <w:jc w:val="both"/>
        <w:rPr>
          <w:rFonts w:ascii="Times New Roman" w:hAnsi="Times New Roman" w:cs="Times New Roman"/>
        </w:rPr>
      </w:pPr>
      <w:r w:rsidRPr="00057097">
        <w:rPr>
          <w:rFonts w:ascii="Times New Roman" w:hAnsi="Times New Roman" w:cs="Times New Roman"/>
        </w:rPr>
        <w:t xml:space="preserve">Птицы рядышком галдят. </w:t>
      </w:r>
    </w:p>
    <w:p w:rsidR="00E46767" w:rsidRPr="00057097" w:rsidRDefault="00E46767" w:rsidP="00E46767">
      <w:pPr>
        <w:pStyle w:val="ParagraphStyle"/>
        <w:spacing w:before="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Что это? </w:t>
      </w:r>
      <w:r w:rsidRPr="00057097">
        <w:rPr>
          <w:rFonts w:ascii="Times New Roman" w:hAnsi="Times New Roman" w:cs="Times New Roman"/>
          <w:i/>
          <w:iCs/>
          <w:sz w:val="26"/>
          <w:szCs w:val="26"/>
        </w:rPr>
        <w:t>(Рябина.)</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Посмотрите на изображение рябины в учебнике. Почему рябину сравнивают с факелом?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Что это за бусы на рябине? </w:t>
      </w:r>
      <w:r w:rsidRPr="00057097">
        <w:rPr>
          <w:rFonts w:ascii="Times New Roman" w:hAnsi="Times New Roman" w:cs="Times New Roman"/>
          <w:i/>
          <w:iCs/>
          <w:sz w:val="26"/>
          <w:szCs w:val="26"/>
        </w:rPr>
        <w:t>(Ягоды.)</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Вы согласны, что рябина очень красива осенью?</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Какое впечатление произвели на вас иллюстрации?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Вот еще одна  </w:t>
      </w:r>
      <w:r w:rsidRPr="00057097">
        <w:rPr>
          <w:rFonts w:ascii="Times New Roman" w:hAnsi="Times New Roman" w:cs="Times New Roman"/>
          <w:spacing w:val="45"/>
          <w:sz w:val="26"/>
          <w:szCs w:val="26"/>
        </w:rPr>
        <w:t>загадка</w:t>
      </w:r>
      <w:r w:rsidRPr="00057097">
        <w:rPr>
          <w:rFonts w:ascii="Times New Roman" w:hAnsi="Times New Roman" w:cs="Times New Roman"/>
          <w:sz w:val="26"/>
          <w:szCs w:val="26"/>
        </w:rPr>
        <w:t>:</w:t>
      </w:r>
    </w:p>
    <w:p w:rsidR="00E46767" w:rsidRPr="00057097" w:rsidRDefault="00E46767" w:rsidP="00E46767">
      <w:pPr>
        <w:pStyle w:val="ParagraphStyle"/>
        <w:spacing w:before="60" w:line="264" w:lineRule="auto"/>
        <w:ind w:left="3300"/>
        <w:jc w:val="both"/>
        <w:rPr>
          <w:rFonts w:ascii="Times New Roman" w:hAnsi="Times New Roman" w:cs="Times New Roman"/>
        </w:rPr>
      </w:pPr>
      <w:r w:rsidRPr="00057097">
        <w:rPr>
          <w:rFonts w:ascii="Times New Roman" w:hAnsi="Times New Roman" w:cs="Times New Roman"/>
        </w:rPr>
        <w:t>У избы побывал,</w:t>
      </w:r>
    </w:p>
    <w:p w:rsidR="00E46767" w:rsidRPr="00057097" w:rsidRDefault="00E46767" w:rsidP="00E46767">
      <w:pPr>
        <w:pStyle w:val="ParagraphStyle"/>
        <w:spacing w:line="264" w:lineRule="auto"/>
        <w:ind w:left="3300"/>
        <w:jc w:val="both"/>
        <w:rPr>
          <w:rFonts w:ascii="Times New Roman" w:hAnsi="Times New Roman" w:cs="Times New Roman"/>
        </w:rPr>
      </w:pPr>
      <w:r w:rsidRPr="00057097">
        <w:rPr>
          <w:rFonts w:ascii="Times New Roman" w:hAnsi="Times New Roman" w:cs="Times New Roman"/>
        </w:rPr>
        <w:t xml:space="preserve">Все окно разрисовал. </w:t>
      </w:r>
    </w:p>
    <w:p w:rsidR="00E46767" w:rsidRPr="00057097" w:rsidRDefault="00E46767" w:rsidP="00E46767">
      <w:pPr>
        <w:pStyle w:val="ParagraphStyle"/>
        <w:spacing w:before="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Что это? </w:t>
      </w:r>
      <w:r w:rsidRPr="00057097">
        <w:rPr>
          <w:rFonts w:ascii="Times New Roman" w:hAnsi="Times New Roman" w:cs="Times New Roman"/>
          <w:i/>
          <w:iCs/>
          <w:sz w:val="26"/>
          <w:szCs w:val="26"/>
        </w:rPr>
        <w:t>(Мороз, рисунок на оконном стекле.)</w:t>
      </w:r>
      <w:r w:rsidRPr="00057097">
        <w:rPr>
          <w:rFonts w:ascii="Times New Roman" w:hAnsi="Times New Roman" w:cs="Times New Roman"/>
          <w:sz w:val="26"/>
          <w:szCs w:val="26"/>
        </w:rPr>
        <w:t xml:space="preserve">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Кто видел рисунки мороза на окнах?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Эти чудесные узоры рисует и дарит нам природа, нужно лишь уметь замечать эту красоту. </w:t>
      </w:r>
    </w:p>
    <w:p w:rsidR="00E46767" w:rsidRPr="00057097" w:rsidRDefault="00E46767" w:rsidP="00E46767">
      <w:pPr>
        <w:pStyle w:val="ParagraphStyle"/>
        <w:spacing w:before="60" w:after="60" w:line="264" w:lineRule="auto"/>
        <w:jc w:val="center"/>
        <w:rPr>
          <w:rFonts w:ascii="Times New Roman" w:hAnsi="Times New Roman" w:cs="Times New Roman"/>
          <w:sz w:val="26"/>
          <w:szCs w:val="26"/>
        </w:rPr>
      </w:pPr>
      <w:r w:rsidRPr="00057097">
        <w:rPr>
          <w:rFonts w:ascii="Times New Roman" w:hAnsi="Times New Roman" w:cs="Times New Roman"/>
          <w:noProof/>
          <w:sz w:val="26"/>
          <w:szCs w:val="26"/>
          <w:lang w:eastAsia="ru-RU"/>
        </w:rPr>
        <w:drawing>
          <wp:inline distT="0" distB="0" distL="0" distR="0">
            <wp:extent cx="1362075" cy="29692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62075" cy="296923"/>
                    </a:xfrm>
                    <a:prstGeom prst="rect">
                      <a:avLst/>
                    </a:prstGeom>
                    <a:noFill/>
                    <a:ln w="9525">
                      <a:noFill/>
                      <a:miter lim="800000"/>
                      <a:headEnd/>
                      <a:tailEnd/>
                    </a:ln>
                  </pic:spPr>
                </pic:pic>
              </a:graphicData>
            </a:graphic>
          </wp:inline>
        </w:drawing>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i/>
          <w:iCs/>
          <w:sz w:val="26"/>
          <w:szCs w:val="26"/>
        </w:rPr>
        <w:t xml:space="preserve">Регулятивные УУД: </w:t>
      </w:r>
      <w:r w:rsidRPr="00057097">
        <w:rPr>
          <w:rFonts w:ascii="Times New Roman" w:hAnsi="Times New Roman" w:cs="Times New Roman"/>
          <w:sz w:val="26"/>
          <w:szCs w:val="26"/>
        </w:rPr>
        <w:t>осуществляет пошаговый контроль своих действий, ориентируясь на показ движений учителя, а затем самостоятельно оценивает правильность выполнения действий на уровне адекватной ретроспективной оценки.</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i/>
          <w:iCs/>
          <w:sz w:val="26"/>
          <w:szCs w:val="26"/>
        </w:rPr>
        <w:t xml:space="preserve">Дети плавно поднимают руки перед собой, потягиваются,  встряхивают кистями. </w:t>
      </w:r>
    </w:p>
    <w:p w:rsidR="00E46767" w:rsidRPr="00057097" w:rsidRDefault="00E46767" w:rsidP="00E46767">
      <w:pPr>
        <w:pStyle w:val="ParagraphStyle"/>
        <w:keepNext/>
        <w:spacing w:before="180" w:after="120" w:line="264" w:lineRule="auto"/>
        <w:jc w:val="center"/>
        <w:outlineLvl w:val="1"/>
        <w:rPr>
          <w:rFonts w:ascii="Times New Roman" w:hAnsi="Times New Roman" w:cs="Times New Roman"/>
          <w:caps/>
        </w:rPr>
      </w:pPr>
      <w:r w:rsidRPr="00057097">
        <w:rPr>
          <w:rFonts w:ascii="Times New Roman" w:hAnsi="Times New Roman" w:cs="Times New Roman"/>
          <w:caps/>
        </w:rPr>
        <w:t>буратино</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 xml:space="preserve">Буратино потянулся, </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 xml:space="preserve">Раз – нагнулся, </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 xml:space="preserve">Два – прогнулся, </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Руки в стороны развел –</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 xml:space="preserve">Ключик, видно, не нашел. </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Чтобы ключик нам достать,</w:t>
      </w:r>
    </w:p>
    <w:p w:rsidR="00E46767" w:rsidRPr="00057097" w:rsidRDefault="00E46767" w:rsidP="00E46767">
      <w:pPr>
        <w:pStyle w:val="ParagraphStyle"/>
        <w:spacing w:line="264" w:lineRule="auto"/>
        <w:ind w:left="3000"/>
        <w:jc w:val="both"/>
        <w:rPr>
          <w:rFonts w:ascii="Times New Roman" w:hAnsi="Times New Roman" w:cs="Times New Roman"/>
        </w:rPr>
      </w:pPr>
      <w:r w:rsidRPr="00057097">
        <w:rPr>
          <w:rFonts w:ascii="Times New Roman" w:hAnsi="Times New Roman" w:cs="Times New Roman"/>
        </w:rPr>
        <w:t xml:space="preserve">Нужно на носочки встать. </w:t>
      </w:r>
    </w:p>
    <w:p w:rsidR="00E46767" w:rsidRPr="00057097" w:rsidRDefault="00E46767" w:rsidP="00E46767">
      <w:pPr>
        <w:pStyle w:val="ParagraphStyle"/>
        <w:spacing w:before="120" w:after="60" w:line="264" w:lineRule="auto"/>
        <w:ind w:firstLine="360"/>
        <w:jc w:val="both"/>
        <w:rPr>
          <w:rFonts w:ascii="Times New Roman" w:hAnsi="Times New Roman" w:cs="Times New Roman"/>
          <w:b/>
          <w:bCs/>
          <w:sz w:val="26"/>
          <w:szCs w:val="26"/>
        </w:rPr>
      </w:pPr>
      <w:r w:rsidRPr="00057097">
        <w:rPr>
          <w:rFonts w:ascii="Times New Roman" w:hAnsi="Times New Roman" w:cs="Times New Roman"/>
          <w:b/>
          <w:bCs/>
          <w:sz w:val="26"/>
          <w:szCs w:val="26"/>
        </w:rPr>
        <w:lastRenderedPageBreak/>
        <w:t xml:space="preserve">IV. Педагогический рисунок. </w:t>
      </w:r>
    </w:p>
    <w:p w:rsidR="00E46767" w:rsidRPr="00057097" w:rsidRDefault="00E46767" w:rsidP="00E46767">
      <w:pPr>
        <w:pStyle w:val="ParagraphStyle"/>
        <w:spacing w:after="60" w:line="264" w:lineRule="auto"/>
        <w:ind w:firstLine="360"/>
        <w:jc w:val="both"/>
        <w:rPr>
          <w:rFonts w:ascii="Times New Roman" w:hAnsi="Times New Roman" w:cs="Times New Roman"/>
          <w:i/>
          <w:iCs/>
          <w:sz w:val="26"/>
          <w:szCs w:val="26"/>
        </w:rPr>
      </w:pPr>
      <w:r w:rsidRPr="00057097">
        <w:rPr>
          <w:rFonts w:ascii="Times New Roman" w:hAnsi="Times New Roman" w:cs="Times New Roman"/>
          <w:i/>
          <w:iCs/>
          <w:sz w:val="26"/>
          <w:szCs w:val="26"/>
        </w:rPr>
        <w:t>Познавательные УУД.</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Сейчас я буду рисовать березу. </w:t>
      </w:r>
    </w:p>
    <w:p w:rsidR="00E46767" w:rsidRPr="00057097" w:rsidRDefault="00E46767" w:rsidP="00E46767">
      <w:pPr>
        <w:pStyle w:val="ParagraphStyle"/>
        <w:keepLines/>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Нарисую ствол дерева, одной линией намечу его высоту, другой покажу толщину ствола у земли и постепенное его сужение до тонкой ветки вверху. Штрихами отмечу поочередное расположение крупных ветвей. Нарисую их линиями разной длины. Потом покажу толщину крупных веток, их плавное соединение со стволом. Затем раскрашу дерево: листву, ствол, ветви.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Ствол и ветви обведу темной краской, листву раскрашу по своему усмотрению в виде пятен и мазков. </w:t>
      </w:r>
    </w:p>
    <w:p w:rsidR="00E46767" w:rsidRPr="00057097" w:rsidRDefault="00E46767" w:rsidP="00E46767">
      <w:pPr>
        <w:pStyle w:val="ParagraphStyle"/>
        <w:spacing w:before="120" w:after="120" w:line="264" w:lineRule="auto"/>
        <w:jc w:val="center"/>
        <w:rPr>
          <w:rFonts w:ascii="Times New Roman" w:hAnsi="Times New Roman" w:cs="Times New Roman"/>
          <w:sz w:val="26"/>
          <w:szCs w:val="26"/>
        </w:rPr>
      </w:pPr>
      <w:r w:rsidRPr="00057097">
        <w:rPr>
          <w:rFonts w:ascii="Times New Roman" w:hAnsi="Times New Roman" w:cs="Times New Roman"/>
          <w:noProof/>
          <w:sz w:val="26"/>
          <w:szCs w:val="26"/>
          <w:lang w:eastAsia="ru-RU"/>
        </w:rPr>
        <w:drawing>
          <wp:inline distT="0" distB="0" distL="0" distR="0">
            <wp:extent cx="1714500" cy="126023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0" cy="1260231"/>
                    </a:xfrm>
                    <a:prstGeom prst="rect">
                      <a:avLst/>
                    </a:prstGeom>
                    <a:noFill/>
                    <a:ln w="9525">
                      <a:noFill/>
                      <a:miter lim="800000"/>
                      <a:headEnd/>
                      <a:tailEnd/>
                    </a:ln>
                  </pic:spPr>
                </pic:pic>
              </a:graphicData>
            </a:graphic>
          </wp:inline>
        </w:drawing>
      </w:r>
    </w:p>
    <w:p w:rsidR="00E46767" w:rsidRPr="00057097" w:rsidRDefault="00E46767" w:rsidP="00E46767">
      <w:pPr>
        <w:pStyle w:val="ParagraphStyle"/>
        <w:spacing w:after="60" w:line="264" w:lineRule="auto"/>
        <w:ind w:firstLine="360"/>
        <w:jc w:val="both"/>
        <w:rPr>
          <w:rFonts w:ascii="Times New Roman" w:hAnsi="Times New Roman" w:cs="Times New Roman"/>
          <w:i/>
          <w:iCs/>
          <w:sz w:val="26"/>
          <w:szCs w:val="26"/>
        </w:rPr>
      </w:pPr>
      <w:r w:rsidRPr="00057097">
        <w:rPr>
          <w:rFonts w:ascii="Times New Roman" w:hAnsi="Times New Roman" w:cs="Times New Roman"/>
          <w:b/>
          <w:bCs/>
          <w:sz w:val="26"/>
          <w:szCs w:val="26"/>
        </w:rPr>
        <w:t xml:space="preserve">V. Творческая практическая деятельность учащихся. </w:t>
      </w:r>
      <w:r w:rsidRPr="00057097">
        <w:rPr>
          <w:rFonts w:ascii="Times New Roman" w:hAnsi="Times New Roman" w:cs="Times New Roman"/>
          <w:i/>
          <w:iCs/>
          <w:sz w:val="26"/>
          <w:szCs w:val="26"/>
        </w:rPr>
        <w:t>Регулятивные и личностные УУД.</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Сегодня вы будете работать в группах. Каждая группа рисует свой рисунок. Вы сами выбираете, что будете рисовать. Но непременно ваш рисунок должен быть самым красивым и неповторимым, потому что каждый из вас увидит в окружающем свою красоту и прелесть, ее и изобразит.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Кто-то выберет картины природы, кто-то, может быть, нарисует изящный узор, который мы видели на окнах зимой. Я предоставляю вам возможность свободного выбора. Можете позаимствовать узоры из представленных образцов.</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Можно использовать и акварель, и гуашь, и, если хотите, фломастеры и карандаши. </w:t>
      </w:r>
    </w:p>
    <w:p w:rsidR="00E46767" w:rsidRPr="00057097" w:rsidRDefault="00E46767" w:rsidP="00E46767">
      <w:pPr>
        <w:pStyle w:val="ParagraphStyle"/>
        <w:spacing w:before="180" w:after="120" w:line="264" w:lineRule="auto"/>
        <w:jc w:val="center"/>
        <w:rPr>
          <w:rFonts w:ascii="Times New Roman" w:hAnsi="Times New Roman" w:cs="Times New Roman"/>
          <w:sz w:val="26"/>
          <w:szCs w:val="26"/>
        </w:rPr>
      </w:pPr>
      <w:r w:rsidRPr="00057097">
        <w:rPr>
          <w:rFonts w:ascii="Times New Roman" w:hAnsi="Times New Roman" w:cs="Times New Roman"/>
          <w:noProof/>
          <w:sz w:val="26"/>
          <w:szCs w:val="26"/>
          <w:lang w:eastAsia="ru-RU"/>
        </w:rPr>
        <w:drawing>
          <wp:inline distT="0" distB="0" distL="0" distR="0">
            <wp:extent cx="819150" cy="4873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20997" cy="488485"/>
                    </a:xfrm>
                    <a:prstGeom prst="rect">
                      <a:avLst/>
                    </a:prstGeom>
                    <a:noFill/>
                    <a:ln w="9525">
                      <a:noFill/>
                      <a:miter lim="800000"/>
                      <a:headEnd/>
                      <a:tailEnd/>
                    </a:ln>
                  </pic:spPr>
                </pic:pic>
              </a:graphicData>
            </a:graphic>
          </wp:inline>
        </w:drawing>
      </w:r>
      <w:r w:rsidR="00057097">
        <w:rPr>
          <w:rFonts w:ascii="Times New Roman" w:hAnsi="Times New Roman" w:cs="Times New Roman"/>
          <w:sz w:val="26"/>
          <w:szCs w:val="26"/>
        </w:rPr>
        <w:t xml:space="preserve">                         </w:t>
      </w:r>
      <w:r w:rsidR="00057097" w:rsidRPr="00057097">
        <w:rPr>
          <w:rFonts w:ascii="Times New Roman" w:hAnsi="Times New Roman" w:cs="Times New Roman"/>
          <w:noProof/>
          <w:sz w:val="26"/>
          <w:szCs w:val="26"/>
          <w:lang w:eastAsia="ru-RU"/>
        </w:rPr>
        <w:drawing>
          <wp:inline distT="0" distB="0" distL="0" distR="0">
            <wp:extent cx="592649" cy="37147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5345" cy="373165"/>
                    </a:xfrm>
                    <a:prstGeom prst="rect">
                      <a:avLst/>
                    </a:prstGeom>
                    <a:noFill/>
                    <a:ln w="9525">
                      <a:noFill/>
                      <a:miter lim="800000"/>
                      <a:headEnd/>
                      <a:tailEnd/>
                    </a:ln>
                  </pic:spPr>
                </pic:pic>
              </a:graphicData>
            </a:graphic>
          </wp:inline>
        </w:drawing>
      </w:r>
    </w:p>
    <w:p w:rsidR="00E46767" w:rsidRPr="00057097" w:rsidRDefault="00E46767" w:rsidP="00057097">
      <w:pPr>
        <w:pStyle w:val="ParagraphStyle"/>
        <w:spacing w:before="60" w:line="264" w:lineRule="auto"/>
        <w:rPr>
          <w:rFonts w:ascii="Times New Roman" w:hAnsi="Times New Roman" w:cs="Times New Roman"/>
          <w:sz w:val="26"/>
          <w:szCs w:val="26"/>
        </w:rPr>
      </w:pPr>
      <w:r w:rsidRPr="00057097">
        <w:rPr>
          <w:rFonts w:ascii="Times New Roman" w:hAnsi="Times New Roman" w:cs="Times New Roman"/>
          <w:noProof/>
          <w:sz w:val="26"/>
          <w:szCs w:val="26"/>
          <w:lang w:eastAsia="ru-RU"/>
        </w:rPr>
        <w:drawing>
          <wp:inline distT="0" distB="0" distL="0" distR="0">
            <wp:extent cx="2085975" cy="577714"/>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89966" cy="578819"/>
                    </a:xfrm>
                    <a:prstGeom prst="rect">
                      <a:avLst/>
                    </a:prstGeom>
                    <a:noFill/>
                    <a:ln w="9525">
                      <a:noFill/>
                      <a:miter lim="800000"/>
                      <a:headEnd/>
                      <a:tailEnd/>
                    </a:ln>
                  </pic:spPr>
                </pic:pic>
              </a:graphicData>
            </a:graphic>
          </wp:inline>
        </w:drawing>
      </w:r>
      <w:r w:rsidR="00057097" w:rsidRPr="00057097">
        <w:rPr>
          <w:rFonts w:ascii="Times New Roman" w:hAnsi="Times New Roman" w:cs="Times New Roman"/>
          <w:noProof/>
          <w:sz w:val="26"/>
          <w:szCs w:val="26"/>
          <w:lang w:eastAsia="ru-RU"/>
        </w:rPr>
        <w:drawing>
          <wp:inline distT="0" distB="0" distL="0" distR="0">
            <wp:extent cx="904875" cy="669821"/>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09766" cy="673442"/>
                    </a:xfrm>
                    <a:prstGeom prst="rect">
                      <a:avLst/>
                    </a:prstGeom>
                    <a:noFill/>
                    <a:ln w="9525">
                      <a:noFill/>
                      <a:miter lim="800000"/>
                      <a:headEnd/>
                      <a:tailEnd/>
                    </a:ln>
                  </pic:spPr>
                </pic:pic>
              </a:graphicData>
            </a:graphic>
          </wp:inline>
        </w:drawing>
      </w:r>
    </w:p>
    <w:p w:rsidR="00E46767" w:rsidRPr="00057097" w:rsidRDefault="00E46767" w:rsidP="00057097">
      <w:pPr>
        <w:pStyle w:val="ParagraphStyle"/>
        <w:spacing w:before="120" w:after="60" w:line="264" w:lineRule="auto"/>
        <w:jc w:val="both"/>
        <w:rPr>
          <w:rFonts w:ascii="Times New Roman" w:hAnsi="Times New Roman" w:cs="Times New Roman"/>
          <w:b/>
          <w:bCs/>
          <w:sz w:val="26"/>
          <w:szCs w:val="26"/>
        </w:rPr>
      </w:pPr>
      <w:r w:rsidRPr="00057097">
        <w:rPr>
          <w:rFonts w:ascii="Times New Roman" w:hAnsi="Times New Roman" w:cs="Times New Roman"/>
          <w:b/>
          <w:bCs/>
          <w:sz w:val="26"/>
          <w:szCs w:val="26"/>
        </w:rPr>
        <w:t xml:space="preserve">VI. Итог урока. Рефлексия. </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1. </w:t>
      </w:r>
      <w:r w:rsidRPr="00057097">
        <w:rPr>
          <w:rFonts w:ascii="Times New Roman" w:hAnsi="Times New Roman" w:cs="Times New Roman"/>
          <w:spacing w:val="45"/>
          <w:sz w:val="26"/>
          <w:szCs w:val="26"/>
        </w:rPr>
        <w:t>Выставка работ учащихся</w:t>
      </w:r>
      <w:r w:rsidRPr="00057097">
        <w:rPr>
          <w:rFonts w:ascii="Times New Roman" w:hAnsi="Times New Roman" w:cs="Times New Roman"/>
          <w:sz w:val="26"/>
          <w:szCs w:val="26"/>
        </w:rPr>
        <w:t xml:space="preserve"> и их обсуждение. </w:t>
      </w:r>
    </w:p>
    <w:p w:rsidR="00E46767" w:rsidRPr="00057097" w:rsidRDefault="00E46767" w:rsidP="00E46767">
      <w:pPr>
        <w:pStyle w:val="ParagraphStyle"/>
        <w:spacing w:before="60" w:line="264" w:lineRule="auto"/>
        <w:ind w:firstLine="360"/>
        <w:jc w:val="both"/>
        <w:rPr>
          <w:rFonts w:ascii="Times New Roman" w:hAnsi="Times New Roman" w:cs="Times New Roman"/>
          <w:i/>
          <w:iCs/>
          <w:sz w:val="26"/>
          <w:szCs w:val="26"/>
        </w:rPr>
      </w:pPr>
      <w:r w:rsidRPr="00057097">
        <w:rPr>
          <w:rFonts w:ascii="Times New Roman" w:hAnsi="Times New Roman" w:cs="Times New Roman"/>
          <w:i/>
          <w:iCs/>
          <w:sz w:val="26"/>
          <w:szCs w:val="26"/>
        </w:rPr>
        <w:t>Коммуникативные УУД.</w:t>
      </w:r>
    </w:p>
    <w:p w:rsidR="00E46767" w:rsidRPr="00057097" w:rsidRDefault="00E46767" w:rsidP="00E46767">
      <w:pPr>
        <w:pStyle w:val="ParagraphStyle"/>
        <w:spacing w:before="60" w:after="60"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2. </w:t>
      </w:r>
      <w:r w:rsidRPr="00057097">
        <w:rPr>
          <w:rFonts w:ascii="Times New Roman" w:hAnsi="Times New Roman" w:cs="Times New Roman"/>
          <w:spacing w:val="45"/>
          <w:sz w:val="26"/>
          <w:szCs w:val="26"/>
        </w:rPr>
        <w:t>Обобщение</w:t>
      </w:r>
      <w:r w:rsidRPr="00057097">
        <w:rPr>
          <w:rFonts w:ascii="Times New Roman" w:hAnsi="Times New Roman" w:cs="Times New Roman"/>
          <w:sz w:val="26"/>
          <w:szCs w:val="26"/>
        </w:rPr>
        <w:t>. Рефлексия.</w:t>
      </w:r>
    </w:p>
    <w:p w:rsidR="00E46767" w:rsidRPr="00057097" w:rsidRDefault="00E46767" w:rsidP="00E46767">
      <w:pPr>
        <w:pStyle w:val="ParagraphStyle"/>
        <w:spacing w:line="264" w:lineRule="auto"/>
        <w:ind w:firstLine="360"/>
        <w:jc w:val="both"/>
        <w:rPr>
          <w:rFonts w:ascii="Times New Roman" w:hAnsi="Times New Roman" w:cs="Times New Roman"/>
          <w:sz w:val="26"/>
          <w:szCs w:val="26"/>
        </w:rPr>
      </w:pPr>
      <w:r w:rsidRPr="00057097">
        <w:rPr>
          <w:rFonts w:ascii="Times New Roman" w:hAnsi="Times New Roman" w:cs="Times New Roman"/>
          <w:sz w:val="26"/>
          <w:szCs w:val="26"/>
        </w:rPr>
        <w:t xml:space="preserve">– Чему мы учились сегодня на уроке? </w:t>
      </w:r>
    </w:p>
    <w:p w:rsidR="00E46767" w:rsidRPr="00057097" w:rsidRDefault="00E46767" w:rsidP="00E46767">
      <w:pPr>
        <w:pStyle w:val="ParagraphStyle"/>
        <w:spacing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 Что нового узнали? </w:t>
      </w:r>
      <w:r w:rsidRPr="00057097">
        <w:rPr>
          <w:rFonts w:ascii="Times New Roman" w:hAnsi="Times New Roman" w:cs="Times New Roman"/>
          <w:i/>
          <w:iCs/>
          <w:sz w:val="26"/>
          <w:szCs w:val="26"/>
        </w:rPr>
        <w:t xml:space="preserve">(Красота рядом с нами, ее надо только постараться увидеть, заметить.) </w:t>
      </w:r>
    </w:p>
    <w:p w:rsidR="00E46767" w:rsidRPr="00057097" w:rsidRDefault="00E46767" w:rsidP="00E46767">
      <w:pPr>
        <w:pStyle w:val="ParagraphStyle"/>
        <w:spacing w:before="60" w:line="264" w:lineRule="auto"/>
        <w:ind w:firstLine="360"/>
        <w:jc w:val="both"/>
        <w:rPr>
          <w:rFonts w:ascii="Times New Roman" w:hAnsi="Times New Roman" w:cs="Times New Roman"/>
          <w:i/>
          <w:iCs/>
          <w:sz w:val="26"/>
          <w:szCs w:val="26"/>
        </w:rPr>
      </w:pPr>
      <w:r w:rsidRPr="00057097">
        <w:rPr>
          <w:rFonts w:ascii="Times New Roman" w:hAnsi="Times New Roman" w:cs="Times New Roman"/>
          <w:sz w:val="26"/>
          <w:szCs w:val="26"/>
        </w:rPr>
        <w:t xml:space="preserve">3. </w:t>
      </w:r>
      <w:r w:rsidRPr="00057097">
        <w:rPr>
          <w:rFonts w:ascii="Times New Roman" w:hAnsi="Times New Roman" w:cs="Times New Roman"/>
          <w:spacing w:val="45"/>
          <w:sz w:val="26"/>
          <w:szCs w:val="26"/>
        </w:rPr>
        <w:t>Уборка рабочего места</w:t>
      </w:r>
      <w:r w:rsidRPr="00057097">
        <w:rPr>
          <w:rFonts w:ascii="Times New Roman" w:hAnsi="Times New Roman" w:cs="Times New Roman"/>
          <w:sz w:val="26"/>
          <w:szCs w:val="26"/>
        </w:rPr>
        <w:t xml:space="preserve">. </w:t>
      </w:r>
      <w:r w:rsidRPr="00057097">
        <w:rPr>
          <w:rFonts w:ascii="Times New Roman" w:hAnsi="Times New Roman" w:cs="Times New Roman"/>
          <w:i/>
          <w:iCs/>
          <w:sz w:val="26"/>
          <w:szCs w:val="26"/>
        </w:rPr>
        <w:t>Личностные УУД.</w:t>
      </w:r>
    </w:p>
    <w:p w:rsidR="00E30FB3" w:rsidRPr="00057097" w:rsidRDefault="00E30FB3">
      <w:pPr>
        <w:rPr>
          <w:rFonts w:ascii="Times New Roman" w:hAnsi="Times New Roman" w:cs="Times New Roman"/>
          <w:sz w:val="26"/>
          <w:szCs w:val="26"/>
          <w:lang w:val="ru-RU"/>
        </w:rPr>
      </w:pPr>
    </w:p>
    <w:sectPr w:rsidR="00E30FB3" w:rsidRPr="00057097" w:rsidSect="00057097">
      <w:pgSz w:w="12240" w:h="15840"/>
      <w:pgMar w:top="397" w:right="851" w:bottom="39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767"/>
    <w:rsid w:val="00057097"/>
    <w:rsid w:val="002A3F88"/>
    <w:rsid w:val="003A0A2D"/>
    <w:rsid w:val="005B4167"/>
    <w:rsid w:val="00752767"/>
    <w:rsid w:val="0080319B"/>
    <w:rsid w:val="008B65B4"/>
    <w:rsid w:val="00CF096D"/>
    <w:rsid w:val="00E30FB3"/>
    <w:rsid w:val="00E46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88"/>
    <w:pPr>
      <w:spacing w:after="0" w:line="240" w:lineRule="auto"/>
    </w:pPr>
    <w:rPr>
      <w:rFonts w:ascii="Calibri" w:hAnsi="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A3F88"/>
    <w:rPr>
      <w:rFonts w:eastAsia="Times New Roman" w:cs="Times New Roman"/>
      <w:szCs w:val="32"/>
    </w:rPr>
  </w:style>
  <w:style w:type="paragraph" w:customStyle="1" w:styleId="ParagraphStyle">
    <w:name w:val="Paragraph Style"/>
    <w:rsid w:val="00E46767"/>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E46767"/>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E46767"/>
    <w:rPr>
      <w:color w:val="000000"/>
      <w:sz w:val="20"/>
      <w:szCs w:val="20"/>
    </w:rPr>
  </w:style>
  <w:style w:type="character" w:customStyle="1" w:styleId="Heading">
    <w:name w:val="Heading"/>
    <w:uiPriority w:val="99"/>
    <w:rsid w:val="00E46767"/>
    <w:rPr>
      <w:b/>
      <w:bCs/>
      <w:color w:val="0000FF"/>
      <w:sz w:val="20"/>
      <w:szCs w:val="20"/>
    </w:rPr>
  </w:style>
  <w:style w:type="character" w:customStyle="1" w:styleId="Subheading">
    <w:name w:val="Subheading"/>
    <w:uiPriority w:val="99"/>
    <w:rsid w:val="00E46767"/>
    <w:rPr>
      <w:b/>
      <w:bCs/>
      <w:color w:val="000080"/>
      <w:sz w:val="20"/>
      <w:szCs w:val="20"/>
    </w:rPr>
  </w:style>
  <w:style w:type="character" w:customStyle="1" w:styleId="Keywords">
    <w:name w:val="Keywords"/>
    <w:uiPriority w:val="99"/>
    <w:rsid w:val="00E46767"/>
    <w:rPr>
      <w:i/>
      <w:iCs/>
      <w:color w:val="800000"/>
      <w:sz w:val="20"/>
      <w:szCs w:val="20"/>
    </w:rPr>
  </w:style>
  <w:style w:type="character" w:customStyle="1" w:styleId="Jump1">
    <w:name w:val="Jump 1"/>
    <w:uiPriority w:val="99"/>
    <w:rsid w:val="00E46767"/>
    <w:rPr>
      <w:color w:val="008000"/>
      <w:sz w:val="20"/>
      <w:szCs w:val="20"/>
      <w:u w:val="single"/>
    </w:rPr>
  </w:style>
  <w:style w:type="character" w:customStyle="1" w:styleId="Jump2">
    <w:name w:val="Jump 2"/>
    <w:uiPriority w:val="99"/>
    <w:rsid w:val="00E46767"/>
    <w:rPr>
      <w:color w:val="008000"/>
      <w:sz w:val="20"/>
      <w:szCs w:val="20"/>
      <w:u w:val="single"/>
    </w:rPr>
  </w:style>
  <w:style w:type="paragraph" w:styleId="a4">
    <w:name w:val="Balloon Text"/>
    <w:basedOn w:val="a"/>
    <w:link w:val="a5"/>
    <w:uiPriority w:val="99"/>
    <w:semiHidden/>
    <w:unhideWhenUsed/>
    <w:rsid w:val="00E46767"/>
    <w:rPr>
      <w:rFonts w:ascii="Tahoma" w:hAnsi="Tahoma" w:cs="Tahoma"/>
      <w:sz w:val="16"/>
      <w:szCs w:val="16"/>
    </w:rPr>
  </w:style>
  <w:style w:type="character" w:customStyle="1" w:styleId="a5">
    <w:name w:val="Текст выноски Знак"/>
    <w:basedOn w:val="a0"/>
    <w:link w:val="a4"/>
    <w:uiPriority w:val="99"/>
    <w:semiHidden/>
    <w:rsid w:val="00E46767"/>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1074</Words>
  <Characters>6122</Characters>
  <Application>Microsoft Office Word</Application>
  <DocSecurity>0</DocSecurity>
  <Lines>51</Lines>
  <Paragraphs>14</Paragraphs>
  <ScaleCrop>false</ScaleCrop>
  <Company>Reanimator Extreme Edition</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Кальсины</dc:creator>
  <cp:keywords/>
  <dc:description/>
  <cp:lastModifiedBy>Кальсины</cp:lastModifiedBy>
  <cp:revision>3</cp:revision>
  <cp:lastPrinted>2013-09-07T14:38:00Z</cp:lastPrinted>
  <dcterms:created xsi:type="dcterms:W3CDTF">2013-08-12T09:19:00Z</dcterms:created>
  <dcterms:modified xsi:type="dcterms:W3CDTF">2013-09-07T14:39:00Z</dcterms:modified>
</cp:coreProperties>
</file>