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21" w:rsidRPr="00DB0216" w:rsidRDefault="00D41821" w:rsidP="00D41821">
      <w:pPr>
        <w:rPr>
          <w:sz w:val="22"/>
          <w:szCs w:val="22"/>
        </w:rPr>
      </w:pPr>
      <w:r w:rsidRPr="00DB0216">
        <w:rPr>
          <w:sz w:val="22"/>
          <w:szCs w:val="22"/>
        </w:rPr>
        <w:t>«Утверждаю»  __________                                                                «Согласовано »                                                                 «Рассмотрено"</w:t>
      </w:r>
    </w:p>
    <w:p w:rsidR="00D41821" w:rsidRPr="00DB0216" w:rsidRDefault="00D41821" w:rsidP="00D41821">
      <w:pPr>
        <w:rPr>
          <w:sz w:val="22"/>
          <w:szCs w:val="22"/>
        </w:rPr>
      </w:pPr>
      <w:r w:rsidRPr="00DB0216">
        <w:rPr>
          <w:sz w:val="22"/>
          <w:szCs w:val="22"/>
        </w:rPr>
        <w:t>Директор МОУ Тамбовская СОШ</w:t>
      </w:r>
      <w:proofErr w:type="gramStart"/>
      <w:r w:rsidRPr="00DB0216">
        <w:rPr>
          <w:sz w:val="22"/>
          <w:szCs w:val="22"/>
        </w:rPr>
        <w:t xml:space="preserve">                                                </w:t>
      </w:r>
      <w:r w:rsidR="003E1F3B">
        <w:rPr>
          <w:sz w:val="22"/>
          <w:szCs w:val="22"/>
        </w:rPr>
        <w:t xml:space="preserve">    З</w:t>
      </w:r>
      <w:proofErr w:type="gramEnd"/>
      <w:r w:rsidR="003E1F3B">
        <w:rPr>
          <w:sz w:val="22"/>
          <w:szCs w:val="22"/>
        </w:rPr>
        <w:t>ам. д</w:t>
      </w:r>
      <w:r w:rsidRPr="00DB0216">
        <w:rPr>
          <w:sz w:val="22"/>
          <w:szCs w:val="22"/>
        </w:rPr>
        <w:t xml:space="preserve">иректора по УВР                                                  </w:t>
      </w:r>
      <w:r w:rsidR="003E1F3B">
        <w:rPr>
          <w:sz w:val="22"/>
          <w:szCs w:val="22"/>
        </w:rPr>
        <w:t xml:space="preserve">   </w:t>
      </w:r>
      <w:r w:rsidRPr="00DB0216">
        <w:rPr>
          <w:sz w:val="22"/>
          <w:szCs w:val="22"/>
        </w:rPr>
        <w:t xml:space="preserve"> на заседании МО</w:t>
      </w:r>
    </w:p>
    <w:p w:rsidR="00D41821" w:rsidRPr="00DB0216" w:rsidRDefault="00D41821" w:rsidP="00D41821">
      <w:pPr>
        <w:rPr>
          <w:sz w:val="22"/>
          <w:szCs w:val="22"/>
        </w:rPr>
      </w:pPr>
      <w:r w:rsidRPr="00DB0216">
        <w:rPr>
          <w:sz w:val="22"/>
          <w:szCs w:val="22"/>
        </w:rPr>
        <w:t xml:space="preserve">Иванова И.А.                                                                   </w:t>
      </w:r>
      <w:r w:rsidR="003E1F3B">
        <w:rPr>
          <w:sz w:val="22"/>
          <w:szCs w:val="22"/>
        </w:rPr>
        <w:t xml:space="preserve">                    </w:t>
      </w:r>
      <w:proofErr w:type="spellStart"/>
      <w:r w:rsidR="003E1F3B">
        <w:rPr>
          <w:sz w:val="22"/>
          <w:szCs w:val="22"/>
        </w:rPr>
        <w:t>Саяпина</w:t>
      </w:r>
      <w:proofErr w:type="spellEnd"/>
      <w:r w:rsidR="003E1F3B">
        <w:rPr>
          <w:sz w:val="22"/>
          <w:szCs w:val="22"/>
        </w:rPr>
        <w:t xml:space="preserve"> Т. А.  </w:t>
      </w:r>
      <w:r w:rsidRPr="00DB0216">
        <w:rPr>
          <w:sz w:val="22"/>
          <w:szCs w:val="22"/>
        </w:rPr>
        <w:t xml:space="preserve">                                                                    Утенкова Е.П. __________</w:t>
      </w:r>
    </w:p>
    <w:p w:rsidR="00D41821" w:rsidRPr="00DB0216" w:rsidRDefault="00D41821" w:rsidP="00D41821">
      <w:pPr>
        <w:rPr>
          <w:sz w:val="22"/>
          <w:szCs w:val="22"/>
        </w:rPr>
      </w:pPr>
      <w:r>
        <w:rPr>
          <w:sz w:val="22"/>
          <w:szCs w:val="22"/>
        </w:rPr>
        <w:t>«______» __________2013</w:t>
      </w:r>
      <w:r w:rsidRPr="00DB0216">
        <w:rPr>
          <w:sz w:val="22"/>
          <w:szCs w:val="22"/>
        </w:rPr>
        <w:t xml:space="preserve"> года                                              </w:t>
      </w:r>
      <w:r>
        <w:rPr>
          <w:sz w:val="22"/>
          <w:szCs w:val="22"/>
        </w:rPr>
        <w:t xml:space="preserve">           «____ » ________ 2013</w:t>
      </w:r>
      <w:r w:rsidRPr="00DB0216">
        <w:rPr>
          <w:sz w:val="22"/>
          <w:szCs w:val="22"/>
        </w:rPr>
        <w:t xml:space="preserve"> года                                              Протокол № ____________            </w:t>
      </w:r>
    </w:p>
    <w:p w:rsidR="00D41821" w:rsidRPr="00DB0216" w:rsidRDefault="00D41821" w:rsidP="00D41821">
      <w:pPr>
        <w:jc w:val="center"/>
        <w:rPr>
          <w:sz w:val="22"/>
          <w:szCs w:val="22"/>
        </w:rPr>
      </w:pPr>
      <w:r w:rsidRPr="00DB0216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DB02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«____» _________2014</w:t>
      </w:r>
      <w:r w:rsidRPr="00DB0216">
        <w:rPr>
          <w:sz w:val="22"/>
          <w:szCs w:val="22"/>
        </w:rPr>
        <w:t xml:space="preserve"> года       </w:t>
      </w:r>
      <w:r>
        <w:rPr>
          <w:sz w:val="22"/>
          <w:szCs w:val="22"/>
        </w:rPr>
        <w:t xml:space="preserve">                                </w:t>
      </w:r>
      <w:r w:rsidRPr="00DB02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DB0216">
        <w:rPr>
          <w:sz w:val="22"/>
          <w:szCs w:val="22"/>
        </w:rPr>
        <w:t>«___ » __________201</w:t>
      </w:r>
      <w:r>
        <w:rPr>
          <w:sz w:val="22"/>
          <w:szCs w:val="22"/>
        </w:rPr>
        <w:t>3</w:t>
      </w:r>
      <w:r w:rsidRPr="00DB0216">
        <w:rPr>
          <w:sz w:val="22"/>
          <w:szCs w:val="22"/>
        </w:rPr>
        <w:t xml:space="preserve"> года</w:t>
      </w:r>
    </w:p>
    <w:p w:rsidR="00D41821" w:rsidRPr="00DB0216" w:rsidRDefault="00D41821" w:rsidP="00D41821">
      <w:pPr>
        <w:tabs>
          <w:tab w:val="left" w:pos="7410"/>
          <w:tab w:val="right" w:pos="10156"/>
        </w:tabs>
        <w:rPr>
          <w:sz w:val="22"/>
          <w:szCs w:val="22"/>
        </w:rPr>
      </w:pPr>
    </w:p>
    <w:p w:rsidR="00D41821" w:rsidRDefault="00D41821" w:rsidP="00D41821">
      <w:pPr>
        <w:tabs>
          <w:tab w:val="left" w:pos="7410"/>
          <w:tab w:val="right" w:pos="10156"/>
        </w:tabs>
        <w:jc w:val="center"/>
        <w:rPr>
          <w:sz w:val="22"/>
          <w:szCs w:val="22"/>
        </w:rPr>
      </w:pPr>
      <w:r w:rsidRPr="00DB0216">
        <w:rPr>
          <w:sz w:val="22"/>
          <w:szCs w:val="22"/>
        </w:rPr>
        <w:t>КАЛЕНДАРНО – ТЕМАТИЧЕСКОЕ ПЛАНИРОВАНИЕ</w:t>
      </w:r>
    </w:p>
    <w:p w:rsidR="00D41821" w:rsidRPr="00DB0216" w:rsidRDefault="00D41821" w:rsidP="00D41821">
      <w:pPr>
        <w:tabs>
          <w:tab w:val="left" w:pos="7410"/>
          <w:tab w:val="right" w:pos="10156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>(приложение к рабочей программе)</w:t>
      </w:r>
    </w:p>
    <w:p w:rsidR="00D41821" w:rsidRPr="00DB0216" w:rsidRDefault="00D41821" w:rsidP="00D41821">
      <w:pPr>
        <w:tabs>
          <w:tab w:val="left" w:pos="7410"/>
          <w:tab w:val="right" w:pos="10156"/>
        </w:tabs>
        <w:jc w:val="center"/>
        <w:rPr>
          <w:b/>
          <w:sz w:val="22"/>
          <w:szCs w:val="22"/>
        </w:rPr>
      </w:pPr>
    </w:p>
    <w:p w:rsidR="00D41821" w:rsidRPr="00DB0216" w:rsidRDefault="00D41821" w:rsidP="00D41821">
      <w:pPr>
        <w:tabs>
          <w:tab w:val="left" w:pos="7410"/>
          <w:tab w:val="right" w:pos="10156"/>
        </w:tabs>
        <w:rPr>
          <w:sz w:val="22"/>
          <w:szCs w:val="22"/>
        </w:rPr>
      </w:pPr>
    </w:p>
    <w:p w:rsidR="00D41821" w:rsidRPr="00DB0216" w:rsidRDefault="00D41821" w:rsidP="00D41821">
      <w:pPr>
        <w:tabs>
          <w:tab w:val="left" w:pos="7410"/>
          <w:tab w:val="right" w:pos="10156"/>
        </w:tabs>
        <w:rPr>
          <w:b/>
          <w:sz w:val="22"/>
          <w:szCs w:val="22"/>
        </w:rPr>
      </w:pPr>
      <w:r>
        <w:rPr>
          <w:sz w:val="22"/>
          <w:szCs w:val="22"/>
        </w:rPr>
        <w:t>у</w:t>
      </w:r>
      <w:r w:rsidRPr="00DB0216">
        <w:rPr>
          <w:sz w:val="22"/>
          <w:szCs w:val="22"/>
        </w:rPr>
        <w:t>роков предмета</w:t>
      </w:r>
      <w:r w:rsidRPr="00DB0216">
        <w:rPr>
          <w:b/>
          <w:sz w:val="22"/>
          <w:szCs w:val="22"/>
        </w:rPr>
        <w:t xml:space="preserve"> «</w:t>
      </w:r>
      <w:r w:rsidRPr="003D3918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зобразительное искусство</w:t>
      </w:r>
      <w:r w:rsidRPr="00DB0216">
        <w:rPr>
          <w:b/>
          <w:sz w:val="22"/>
          <w:szCs w:val="22"/>
        </w:rPr>
        <w:t>»</w:t>
      </w:r>
    </w:p>
    <w:p w:rsidR="00D41821" w:rsidRPr="00DB0216" w:rsidRDefault="00D41821" w:rsidP="00D41821">
      <w:pPr>
        <w:tabs>
          <w:tab w:val="left" w:pos="7410"/>
          <w:tab w:val="right" w:pos="10156"/>
        </w:tabs>
        <w:rPr>
          <w:sz w:val="22"/>
          <w:szCs w:val="22"/>
        </w:rPr>
      </w:pPr>
      <w:r w:rsidRPr="00DB0216">
        <w:rPr>
          <w:sz w:val="22"/>
          <w:szCs w:val="22"/>
        </w:rPr>
        <w:t>Класс ________________________</w:t>
      </w:r>
    </w:p>
    <w:p w:rsidR="00D41821" w:rsidRPr="00DB0216" w:rsidRDefault="00D41821" w:rsidP="00D41821">
      <w:pPr>
        <w:tabs>
          <w:tab w:val="left" w:pos="7410"/>
          <w:tab w:val="right" w:pos="10156"/>
        </w:tabs>
        <w:rPr>
          <w:sz w:val="22"/>
          <w:szCs w:val="22"/>
        </w:rPr>
      </w:pPr>
      <w:r w:rsidRPr="00DB0216">
        <w:rPr>
          <w:sz w:val="22"/>
          <w:szCs w:val="22"/>
        </w:rPr>
        <w:t>Учитель _______________________________</w:t>
      </w:r>
    </w:p>
    <w:p w:rsidR="00D41821" w:rsidRPr="00DB0216" w:rsidRDefault="00D41821" w:rsidP="00D41821">
      <w:pPr>
        <w:tabs>
          <w:tab w:val="left" w:pos="7410"/>
          <w:tab w:val="right" w:pos="10156"/>
        </w:tabs>
        <w:rPr>
          <w:sz w:val="22"/>
          <w:szCs w:val="22"/>
        </w:rPr>
      </w:pPr>
      <w:r w:rsidRPr="00DB0216">
        <w:rPr>
          <w:sz w:val="22"/>
          <w:szCs w:val="22"/>
        </w:rPr>
        <w:t>Всего</w:t>
      </w:r>
      <w:r w:rsidRPr="00DB0216">
        <w:rPr>
          <w:b/>
          <w:sz w:val="22"/>
          <w:szCs w:val="22"/>
        </w:rPr>
        <w:t xml:space="preserve"> 34 часа: </w:t>
      </w:r>
      <w:r w:rsidRPr="00DB0216">
        <w:rPr>
          <w:sz w:val="22"/>
          <w:szCs w:val="22"/>
        </w:rPr>
        <w:t xml:space="preserve">1 </w:t>
      </w:r>
      <w:proofErr w:type="spellStart"/>
      <w:r w:rsidRPr="00DB0216">
        <w:rPr>
          <w:sz w:val="22"/>
          <w:szCs w:val="22"/>
        </w:rPr>
        <w:t>четв</w:t>
      </w:r>
      <w:proofErr w:type="spellEnd"/>
      <w:r w:rsidRPr="00DB0216">
        <w:rPr>
          <w:sz w:val="22"/>
          <w:szCs w:val="22"/>
        </w:rPr>
        <w:t>. ______</w:t>
      </w:r>
      <w:proofErr w:type="gramStart"/>
      <w:r w:rsidRPr="00DB0216">
        <w:rPr>
          <w:sz w:val="22"/>
          <w:szCs w:val="22"/>
        </w:rPr>
        <w:t xml:space="preserve"> ;</w:t>
      </w:r>
      <w:proofErr w:type="gramEnd"/>
      <w:r w:rsidRPr="00DB0216">
        <w:rPr>
          <w:sz w:val="22"/>
          <w:szCs w:val="22"/>
        </w:rPr>
        <w:t xml:space="preserve">  2 </w:t>
      </w:r>
      <w:proofErr w:type="spellStart"/>
      <w:r w:rsidRPr="00DB0216">
        <w:rPr>
          <w:sz w:val="22"/>
          <w:szCs w:val="22"/>
        </w:rPr>
        <w:t>четв</w:t>
      </w:r>
      <w:proofErr w:type="spellEnd"/>
      <w:r w:rsidRPr="00DB0216">
        <w:rPr>
          <w:sz w:val="22"/>
          <w:szCs w:val="22"/>
        </w:rPr>
        <w:t xml:space="preserve">.________;  3 </w:t>
      </w:r>
      <w:proofErr w:type="spellStart"/>
      <w:r w:rsidRPr="00DB0216">
        <w:rPr>
          <w:sz w:val="22"/>
          <w:szCs w:val="22"/>
        </w:rPr>
        <w:t>четв</w:t>
      </w:r>
      <w:proofErr w:type="spellEnd"/>
      <w:r w:rsidRPr="00DB0216">
        <w:rPr>
          <w:sz w:val="22"/>
          <w:szCs w:val="22"/>
        </w:rPr>
        <w:t xml:space="preserve">. _______;  4 </w:t>
      </w:r>
      <w:proofErr w:type="spellStart"/>
      <w:r w:rsidRPr="00DB0216">
        <w:rPr>
          <w:sz w:val="22"/>
          <w:szCs w:val="22"/>
        </w:rPr>
        <w:t>четв</w:t>
      </w:r>
      <w:proofErr w:type="spellEnd"/>
      <w:r w:rsidRPr="00DB0216">
        <w:rPr>
          <w:sz w:val="22"/>
          <w:szCs w:val="22"/>
        </w:rPr>
        <w:t>.________</w:t>
      </w:r>
    </w:p>
    <w:p w:rsidR="00D41821" w:rsidRPr="00DB0216" w:rsidRDefault="00D41821" w:rsidP="00D41821">
      <w:pPr>
        <w:tabs>
          <w:tab w:val="left" w:pos="7410"/>
          <w:tab w:val="right" w:pos="10156"/>
        </w:tabs>
        <w:rPr>
          <w:sz w:val="22"/>
          <w:szCs w:val="22"/>
        </w:rPr>
      </w:pPr>
    </w:p>
    <w:p w:rsidR="00D41821" w:rsidRDefault="00D41821" w:rsidP="00D41821">
      <w:pPr>
        <w:tabs>
          <w:tab w:val="left" w:pos="7410"/>
          <w:tab w:val="right" w:pos="10156"/>
        </w:tabs>
        <w:rPr>
          <w:sz w:val="22"/>
          <w:szCs w:val="22"/>
        </w:rPr>
      </w:pPr>
      <w:r w:rsidRPr="00DB0216">
        <w:rPr>
          <w:sz w:val="22"/>
          <w:szCs w:val="22"/>
        </w:rPr>
        <w:t xml:space="preserve">Планирование составлено на основе </w:t>
      </w:r>
      <w:r>
        <w:rPr>
          <w:sz w:val="22"/>
          <w:szCs w:val="22"/>
        </w:rPr>
        <w:t xml:space="preserve">рабочей программы по изобразительному искусству, утверждённой директором МОУ </w:t>
      </w:r>
      <w:proofErr w:type="gramStart"/>
      <w:r>
        <w:rPr>
          <w:sz w:val="22"/>
          <w:szCs w:val="22"/>
        </w:rPr>
        <w:t>Тамбовская</w:t>
      </w:r>
      <w:proofErr w:type="gramEnd"/>
      <w:r>
        <w:rPr>
          <w:sz w:val="22"/>
          <w:szCs w:val="22"/>
        </w:rPr>
        <w:t xml:space="preserve"> СОШ Ивановой И. А..</w:t>
      </w:r>
    </w:p>
    <w:p w:rsidR="00D41821" w:rsidRPr="002508D1" w:rsidRDefault="00D41821" w:rsidP="00D41821">
      <w:pPr>
        <w:tabs>
          <w:tab w:val="left" w:pos="7410"/>
          <w:tab w:val="right" w:pos="10156"/>
        </w:tabs>
        <w:rPr>
          <w:sz w:val="22"/>
          <w:szCs w:val="22"/>
        </w:rPr>
      </w:pPr>
      <w:r>
        <w:rPr>
          <w:sz w:val="22"/>
          <w:szCs w:val="22"/>
        </w:rPr>
        <w:t>Приказ № 228/1 от 01. 09. 2010 года</w:t>
      </w:r>
    </w:p>
    <w:p w:rsidR="00D41821" w:rsidRPr="00D41821" w:rsidRDefault="00D41821" w:rsidP="00D41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Предметная линия учебников под редакцией Б.Н. </w:t>
      </w:r>
      <w:proofErr w:type="spellStart"/>
      <w:r>
        <w:rPr>
          <w:sz w:val="22"/>
          <w:szCs w:val="22"/>
        </w:rPr>
        <w:t>Неменского</w:t>
      </w:r>
      <w:proofErr w:type="spellEnd"/>
      <w:r>
        <w:rPr>
          <w:sz w:val="22"/>
          <w:szCs w:val="22"/>
        </w:rPr>
        <w:t>.</w:t>
      </w:r>
    </w:p>
    <w:p w:rsidR="00D41821" w:rsidRPr="00DB0216" w:rsidRDefault="00D41821" w:rsidP="00D41821">
      <w:pPr>
        <w:jc w:val="both"/>
        <w:rPr>
          <w:b/>
          <w:sz w:val="22"/>
          <w:szCs w:val="22"/>
        </w:rPr>
      </w:pPr>
      <w:r w:rsidRPr="00DB0216">
        <w:rPr>
          <w:b/>
          <w:sz w:val="22"/>
          <w:szCs w:val="22"/>
        </w:rPr>
        <w:t>Учебно-методический комплект для учащихся:</w:t>
      </w:r>
    </w:p>
    <w:p w:rsidR="00D41821" w:rsidRPr="00DB0216" w:rsidRDefault="00D41821" w:rsidP="00D418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Л. А. </w:t>
      </w:r>
      <w:proofErr w:type="spellStart"/>
      <w:r>
        <w:rPr>
          <w:sz w:val="22"/>
          <w:szCs w:val="22"/>
        </w:rPr>
        <w:t>Неменская</w:t>
      </w:r>
      <w:proofErr w:type="spellEnd"/>
      <w:r>
        <w:rPr>
          <w:sz w:val="22"/>
          <w:szCs w:val="22"/>
        </w:rPr>
        <w:t xml:space="preserve"> Изобразительное искусство. Каждый народ  - художник. 4 класс. Учебник. Москва. Просвещение. 2013 год</w:t>
      </w:r>
    </w:p>
    <w:p w:rsidR="00D41821" w:rsidRPr="00DB0216" w:rsidRDefault="00D41821" w:rsidP="00D418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Л. А. </w:t>
      </w:r>
      <w:proofErr w:type="spellStart"/>
      <w:r>
        <w:rPr>
          <w:sz w:val="22"/>
          <w:szCs w:val="22"/>
        </w:rPr>
        <w:t>Неменская</w:t>
      </w:r>
      <w:proofErr w:type="spellEnd"/>
      <w:r>
        <w:rPr>
          <w:sz w:val="22"/>
          <w:szCs w:val="22"/>
        </w:rPr>
        <w:t>. Изобразительное искусство. Твоя мастерская. Рабочая тетрадь. 4  класс. Москва. Просвещение. 2013 год</w:t>
      </w:r>
    </w:p>
    <w:p w:rsidR="00D41821" w:rsidRPr="00DB0216" w:rsidRDefault="00D41821" w:rsidP="00D41821">
      <w:pPr>
        <w:rPr>
          <w:sz w:val="22"/>
          <w:szCs w:val="22"/>
        </w:rPr>
      </w:pPr>
    </w:p>
    <w:p w:rsidR="00D41821" w:rsidRPr="006E102D" w:rsidRDefault="00D41821" w:rsidP="00D41821">
      <w:pPr>
        <w:rPr>
          <w:sz w:val="22"/>
          <w:szCs w:val="22"/>
        </w:rPr>
      </w:pPr>
      <w:r w:rsidRPr="00DB0216">
        <w:rPr>
          <w:sz w:val="22"/>
          <w:szCs w:val="22"/>
        </w:rPr>
        <w:t>Тематическое планирование составила _________________________________________</w:t>
      </w:r>
    </w:p>
    <w:p w:rsidR="00D41821" w:rsidRDefault="00D41821" w:rsidP="00D418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Содержание программы:</w:t>
      </w:r>
    </w:p>
    <w:p w:rsidR="00D41821" w:rsidRPr="001323F6" w:rsidRDefault="001323F6" w:rsidP="001323F6">
      <w:pPr>
        <w:ind w:left="10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четверть. </w:t>
      </w:r>
      <w:r w:rsidRPr="001323F6">
        <w:rPr>
          <w:b/>
          <w:sz w:val="28"/>
          <w:szCs w:val="28"/>
        </w:rPr>
        <w:t>Истоки родного искусства –</w:t>
      </w:r>
      <w:r>
        <w:rPr>
          <w:b/>
          <w:sz w:val="28"/>
          <w:szCs w:val="28"/>
        </w:rPr>
        <w:t xml:space="preserve">     </w:t>
      </w:r>
      <w:r w:rsidRPr="001323F6">
        <w:rPr>
          <w:b/>
          <w:sz w:val="28"/>
          <w:szCs w:val="28"/>
        </w:rPr>
        <w:t xml:space="preserve"> 8 часов</w:t>
      </w:r>
    </w:p>
    <w:p w:rsidR="00D41821" w:rsidRPr="001323F6" w:rsidRDefault="001323F6" w:rsidP="001323F6">
      <w:pPr>
        <w:ind w:left="1080"/>
        <w:jc w:val="both"/>
        <w:rPr>
          <w:b/>
          <w:sz w:val="28"/>
          <w:szCs w:val="28"/>
        </w:rPr>
      </w:pPr>
      <w:r w:rsidRPr="001323F6">
        <w:rPr>
          <w:b/>
          <w:sz w:val="22"/>
          <w:szCs w:val="22"/>
        </w:rPr>
        <w:t xml:space="preserve">2 четверть. </w:t>
      </w:r>
      <w:r w:rsidRPr="001323F6">
        <w:rPr>
          <w:b/>
          <w:sz w:val="28"/>
          <w:szCs w:val="28"/>
        </w:rPr>
        <w:t xml:space="preserve">Древние города нашей земли – </w:t>
      </w:r>
      <w:r>
        <w:rPr>
          <w:b/>
          <w:sz w:val="28"/>
          <w:szCs w:val="28"/>
        </w:rPr>
        <w:t xml:space="preserve"> </w:t>
      </w:r>
      <w:r w:rsidRPr="001323F6">
        <w:rPr>
          <w:b/>
          <w:sz w:val="28"/>
          <w:szCs w:val="28"/>
        </w:rPr>
        <w:t>7 часов</w:t>
      </w:r>
    </w:p>
    <w:p w:rsidR="001323F6" w:rsidRPr="001323F6" w:rsidRDefault="001323F6" w:rsidP="001323F6">
      <w:pPr>
        <w:ind w:left="1080"/>
        <w:jc w:val="both"/>
        <w:rPr>
          <w:b/>
          <w:sz w:val="22"/>
          <w:szCs w:val="22"/>
        </w:rPr>
      </w:pPr>
      <w:r w:rsidRPr="001323F6">
        <w:rPr>
          <w:b/>
          <w:sz w:val="22"/>
          <w:szCs w:val="22"/>
        </w:rPr>
        <w:t xml:space="preserve">3 четверть. </w:t>
      </w:r>
      <w:r w:rsidRPr="001323F6">
        <w:rPr>
          <w:b/>
          <w:sz w:val="28"/>
          <w:szCs w:val="28"/>
        </w:rPr>
        <w:t xml:space="preserve">Каждый народ – художник – </w:t>
      </w:r>
      <w:r>
        <w:rPr>
          <w:b/>
          <w:sz w:val="28"/>
          <w:szCs w:val="28"/>
        </w:rPr>
        <w:t xml:space="preserve">    </w:t>
      </w:r>
      <w:r w:rsidRPr="001323F6">
        <w:rPr>
          <w:b/>
          <w:sz w:val="28"/>
          <w:szCs w:val="28"/>
        </w:rPr>
        <w:t>11 часов</w:t>
      </w:r>
    </w:p>
    <w:p w:rsidR="00D41821" w:rsidRPr="001323F6" w:rsidRDefault="001323F6" w:rsidP="001323F6">
      <w:pPr>
        <w:ind w:left="1080"/>
        <w:jc w:val="both"/>
        <w:rPr>
          <w:b/>
          <w:sz w:val="28"/>
          <w:szCs w:val="28"/>
        </w:rPr>
      </w:pPr>
      <w:r w:rsidRPr="001323F6">
        <w:rPr>
          <w:b/>
          <w:sz w:val="22"/>
          <w:szCs w:val="22"/>
        </w:rPr>
        <w:t xml:space="preserve">4 четверть. </w:t>
      </w:r>
      <w:r w:rsidRPr="001323F6">
        <w:rPr>
          <w:b/>
          <w:sz w:val="28"/>
          <w:szCs w:val="28"/>
        </w:rPr>
        <w:t>Искусство объединяет народы – 8 часов</w:t>
      </w:r>
    </w:p>
    <w:p w:rsidR="00D41821" w:rsidRPr="001323F6" w:rsidRDefault="00D41821" w:rsidP="00D41821">
      <w:pPr>
        <w:rPr>
          <w:sz w:val="28"/>
          <w:szCs w:val="28"/>
        </w:rPr>
      </w:pPr>
      <w:r w:rsidRPr="001323F6">
        <w:rPr>
          <w:sz w:val="28"/>
          <w:szCs w:val="28"/>
        </w:rPr>
        <w:t xml:space="preserve">                                                             </w:t>
      </w:r>
      <w:r w:rsidR="001323F6">
        <w:rPr>
          <w:sz w:val="28"/>
          <w:szCs w:val="28"/>
        </w:rPr>
        <w:t xml:space="preserve">                                                    </w:t>
      </w:r>
      <w:r w:rsidRPr="001323F6">
        <w:rPr>
          <w:b/>
          <w:sz w:val="28"/>
          <w:szCs w:val="28"/>
          <w:u w:val="single"/>
        </w:rPr>
        <w:t>34 часа</w:t>
      </w:r>
    </w:p>
    <w:p w:rsidR="00C61B3F" w:rsidRDefault="00C61B3F"/>
    <w:p w:rsidR="001323F6" w:rsidRDefault="001323F6"/>
    <w:p w:rsidR="001323F6" w:rsidRDefault="001323F6"/>
    <w:p w:rsidR="001323F6" w:rsidRDefault="001323F6"/>
    <w:p w:rsidR="001323F6" w:rsidRDefault="001323F6"/>
    <w:p w:rsidR="001323F6" w:rsidRDefault="001323F6"/>
    <w:p w:rsidR="00EA64BD" w:rsidRDefault="00EA64BD"/>
    <w:p w:rsidR="001323F6" w:rsidRDefault="001323F6"/>
    <w:p w:rsidR="001323F6" w:rsidRDefault="001323F6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796"/>
        <w:gridCol w:w="1430"/>
        <w:gridCol w:w="4104"/>
        <w:gridCol w:w="3261"/>
        <w:gridCol w:w="3969"/>
        <w:gridCol w:w="1559"/>
      </w:tblGrid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b/>
                <w:sz w:val="22"/>
                <w:szCs w:val="22"/>
              </w:rPr>
            </w:pPr>
            <w:r w:rsidRPr="001323F6">
              <w:rPr>
                <w:b/>
                <w:sz w:val="22"/>
                <w:szCs w:val="22"/>
              </w:rPr>
              <w:lastRenderedPageBreak/>
              <w:t>№</w:t>
            </w:r>
          </w:p>
          <w:p w:rsidR="00800C18" w:rsidRPr="001323F6" w:rsidRDefault="00800C18" w:rsidP="001323F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323F6">
              <w:rPr>
                <w:b/>
                <w:sz w:val="22"/>
                <w:szCs w:val="22"/>
              </w:rPr>
              <w:t>п</w:t>
            </w:r>
            <w:proofErr w:type="gramEnd"/>
            <w:r w:rsidRPr="001323F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jc w:val="center"/>
              <w:rPr>
                <w:b/>
                <w:sz w:val="22"/>
                <w:szCs w:val="22"/>
              </w:rPr>
            </w:pPr>
            <w:r w:rsidRPr="001323F6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jc w:val="center"/>
              <w:rPr>
                <w:b/>
                <w:sz w:val="22"/>
                <w:szCs w:val="22"/>
              </w:rPr>
            </w:pPr>
            <w:r w:rsidRPr="001323F6">
              <w:rPr>
                <w:b/>
                <w:sz w:val="22"/>
                <w:szCs w:val="22"/>
              </w:rPr>
              <w:t>Дата проведения урока</w:t>
            </w:r>
          </w:p>
        </w:tc>
        <w:tc>
          <w:tcPr>
            <w:tcW w:w="4104" w:type="dxa"/>
          </w:tcPr>
          <w:p w:rsidR="00800C18" w:rsidRPr="001323F6" w:rsidRDefault="00800C18" w:rsidP="001323F6">
            <w:pPr>
              <w:jc w:val="center"/>
              <w:rPr>
                <w:b/>
                <w:sz w:val="22"/>
                <w:szCs w:val="22"/>
              </w:rPr>
            </w:pPr>
            <w:r w:rsidRPr="001323F6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3261" w:type="dxa"/>
          </w:tcPr>
          <w:p w:rsidR="00800C18" w:rsidRPr="001323F6" w:rsidRDefault="00800C18" w:rsidP="001323F6">
            <w:pPr>
              <w:jc w:val="center"/>
              <w:rPr>
                <w:b/>
                <w:sz w:val="22"/>
                <w:szCs w:val="22"/>
              </w:rPr>
            </w:pPr>
            <w:r w:rsidRPr="001323F6">
              <w:rPr>
                <w:b/>
                <w:sz w:val="22"/>
                <w:szCs w:val="22"/>
              </w:rPr>
              <w:t>Вид изобразительной деятельности</w:t>
            </w:r>
            <w:r>
              <w:rPr>
                <w:b/>
                <w:sz w:val="22"/>
                <w:szCs w:val="22"/>
              </w:rPr>
              <w:t>, оборудование, ключевые слова и понятия</w:t>
            </w:r>
          </w:p>
        </w:tc>
        <w:tc>
          <w:tcPr>
            <w:tcW w:w="3969" w:type="dxa"/>
          </w:tcPr>
          <w:p w:rsidR="00800C18" w:rsidRPr="001323F6" w:rsidRDefault="00800C18" w:rsidP="001323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559" w:type="dxa"/>
          </w:tcPr>
          <w:p w:rsidR="00800C18" w:rsidRDefault="00800C18" w:rsidP="001323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и формы контроля</w:t>
            </w:r>
          </w:p>
        </w:tc>
      </w:tr>
      <w:tr w:rsidR="00800C18" w:rsidRPr="001323F6" w:rsidTr="00800C18">
        <w:tc>
          <w:tcPr>
            <w:tcW w:w="14142" w:type="dxa"/>
            <w:gridSpan w:val="6"/>
          </w:tcPr>
          <w:p w:rsidR="00800C18" w:rsidRPr="001323F6" w:rsidRDefault="00800C18" w:rsidP="001323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четверть. Истоки народного искусства.</w:t>
            </w:r>
            <w:r w:rsidRPr="001323F6">
              <w:rPr>
                <w:b/>
                <w:sz w:val="22"/>
                <w:szCs w:val="22"/>
              </w:rPr>
              <w:t xml:space="preserve">    8 часов</w:t>
            </w:r>
          </w:p>
        </w:tc>
        <w:tc>
          <w:tcPr>
            <w:tcW w:w="1559" w:type="dxa"/>
          </w:tcPr>
          <w:p w:rsidR="00800C18" w:rsidRDefault="00800C18" w:rsidP="001323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1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Pr="00AC4AF2" w:rsidRDefault="00800C18" w:rsidP="001323F6">
            <w:pPr>
              <w:rPr>
                <w:b/>
                <w:sz w:val="22"/>
                <w:szCs w:val="22"/>
              </w:rPr>
            </w:pPr>
            <w:r w:rsidRPr="00AC4AF2">
              <w:rPr>
                <w:b/>
                <w:sz w:val="22"/>
                <w:szCs w:val="22"/>
              </w:rPr>
              <w:t>Пейзаж родной земли.</w:t>
            </w:r>
          </w:p>
          <w:p w:rsidR="00800C18" w:rsidRPr="001323F6" w:rsidRDefault="00800C18" w:rsidP="001323F6">
            <w:pPr>
              <w:rPr>
                <w:sz w:val="22"/>
                <w:szCs w:val="22"/>
              </w:rPr>
            </w:pPr>
            <w:r w:rsidRPr="00250F43">
              <w:rPr>
                <w:i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изображение российской природы.</w:t>
            </w:r>
            <w:bookmarkStart w:id="0" w:name="_GoBack"/>
            <w:bookmarkEnd w:id="0"/>
          </w:p>
        </w:tc>
        <w:tc>
          <w:tcPr>
            <w:tcW w:w="3261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Рисование.</w:t>
            </w:r>
          </w:p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Гуашь, кисти, бумага, репродукции известных картин-пейзажей (И. Шишкина, А. </w:t>
            </w:r>
            <w:proofErr w:type="spellStart"/>
            <w:r>
              <w:rPr>
                <w:sz w:val="22"/>
                <w:szCs w:val="22"/>
              </w:rPr>
              <w:t>Саврасова</w:t>
            </w:r>
            <w:proofErr w:type="spellEnd"/>
            <w:r>
              <w:rPr>
                <w:sz w:val="22"/>
                <w:szCs w:val="22"/>
              </w:rPr>
              <w:t>, Ф. Васильева, И. Левитана, 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Грабаря и др.) .</w:t>
            </w:r>
          </w:p>
          <w:p w:rsidR="00800C18" w:rsidRPr="001323F6" w:rsidRDefault="00800C18" w:rsidP="001323F6">
            <w:pPr>
              <w:rPr>
                <w:b/>
                <w:i/>
                <w:sz w:val="22"/>
                <w:szCs w:val="22"/>
              </w:rPr>
            </w:pPr>
            <w:r w:rsidRPr="00AC4AF2">
              <w:rPr>
                <w:b/>
                <w:i/>
                <w:sz w:val="22"/>
                <w:szCs w:val="22"/>
              </w:rPr>
              <w:t>Оригинал, репродукция, жанр, картина-пейзаж, композиция, колорит.</w:t>
            </w:r>
          </w:p>
        </w:tc>
        <w:tc>
          <w:tcPr>
            <w:tcW w:w="3969" w:type="dxa"/>
          </w:tcPr>
          <w:p w:rsidR="00800C18" w:rsidRDefault="00800C18" w:rsidP="00AC4AF2">
            <w:pPr>
              <w:pStyle w:val="a3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специфики уроков изобразительного искусства;</w:t>
            </w:r>
          </w:p>
          <w:p w:rsidR="00800C18" w:rsidRDefault="00800C18" w:rsidP="00AC4AF2">
            <w:pPr>
              <w:pStyle w:val="a3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знаний по технике безопасности, многообразии используемых материалов;</w:t>
            </w:r>
          </w:p>
          <w:p w:rsidR="00800C18" w:rsidRPr="00AC4AF2" w:rsidRDefault="00800C18" w:rsidP="00AC4AF2">
            <w:pPr>
              <w:pStyle w:val="a3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рисовать пейзаж, вспомнят навыки выполнения творческого задания.</w:t>
            </w:r>
          </w:p>
        </w:tc>
        <w:tc>
          <w:tcPr>
            <w:tcW w:w="1559" w:type="dxa"/>
          </w:tcPr>
          <w:p w:rsidR="00800C18" w:rsidRPr="00800C18" w:rsidRDefault="00800C18" w:rsidP="00800C18">
            <w:pPr>
              <w:jc w:val="both"/>
              <w:rPr>
                <w:sz w:val="22"/>
                <w:szCs w:val="22"/>
              </w:rPr>
            </w:pP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2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Pr="00AC4AF2" w:rsidRDefault="00800C18" w:rsidP="00AC4AF2">
            <w:pPr>
              <w:rPr>
                <w:b/>
                <w:sz w:val="22"/>
                <w:szCs w:val="22"/>
              </w:rPr>
            </w:pPr>
            <w:r w:rsidRPr="00AC4AF2">
              <w:rPr>
                <w:b/>
                <w:sz w:val="22"/>
                <w:szCs w:val="22"/>
              </w:rPr>
              <w:t>Пейзаж родной земли.</w:t>
            </w:r>
          </w:p>
          <w:p w:rsidR="00800C18" w:rsidRPr="001323F6" w:rsidRDefault="00800C18" w:rsidP="00AC4AF2">
            <w:pPr>
              <w:rPr>
                <w:sz w:val="22"/>
                <w:szCs w:val="22"/>
              </w:rPr>
            </w:pPr>
            <w:r w:rsidRPr="00250F43">
              <w:rPr>
                <w:i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изображение российской природы.</w:t>
            </w:r>
          </w:p>
        </w:tc>
        <w:tc>
          <w:tcPr>
            <w:tcW w:w="3261" w:type="dxa"/>
          </w:tcPr>
          <w:p w:rsidR="00800C18" w:rsidRDefault="00800C18" w:rsidP="00502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Рисование.</w:t>
            </w:r>
          </w:p>
          <w:p w:rsidR="00800C18" w:rsidRDefault="00800C18" w:rsidP="00502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Гуашь, кисти, бумага, репродукции известных картин-пейзажей (И. Шишкина, А. </w:t>
            </w:r>
            <w:proofErr w:type="spellStart"/>
            <w:r>
              <w:rPr>
                <w:sz w:val="22"/>
                <w:szCs w:val="22"/>
              </w:rPr>
              <w:t>Саврасова</w:t>
            </w:r>
            <w:proofErr w:type="spellEnd"/>
            <w:r>
              <w:rPr>
                <w:sz w:val="22"/>
                <w:szCs w:val="22"/>
              </w:rPr>
              <w:t>, Ф. Васильева, И. Левитана, 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Грабаря и др.) .</w:t>
            </w:r>
          </w:p>
          <w:p w:rsidR="00800C18" w:rsidRPr="00502446" w:rsidRDefault="00800C18" w:rsidP="001323F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Художник – маринист, художник-баталист, источники художественного творчества.</w:t>
            </w: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правил работы на уроке;</w:t>
            </w:r>
          </w:p>
          <w:p w:rsidR="00800C18" w:rsidRDefault="00800C18" w:rsidP="001323F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навыков выполнения творческого задания;</w:t>
            </w:r>
          </w:p>
          <w:p w:rsidR="00800C18" w:rsidRPr="001323F6" w:rsidRDefault="00800C18" w:rsidP="001323F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знаний о творчестве известных художников-пейзажистов;</w:t>
            </w:r>
          </w:p>
        </w:tc>
        <w:tc>
          <w:tcPr>
            <w:tcW w:w="1559" w:type="dxa"/>
          </w:tcPr>
          <w:p w:rsidR="00800C18" w:rsidRPr="00C70A68" w:rsidRDefault="00800C18" w:rsidP="00800C18">
            <w:pPr>
              <w:rPr>
                <w:sz w:val="22"/>
                <w:szCs w:val="22"/>
                <w:u w:val="single"/>
              </w:rPr>
            </w:pPr>
            <w:r w:rsidRPr="00C70A68">
              <w:rPr>
                <w:sz w:val="22"/>
                <w:szCs w:val="22"/>
                <w:u w:val="single"/>
              </w:rPr>
              <w:t>Фронтальный</w:t>
            </w:r>
          </w:p>
          <w:p w:rsidR="00800C18" w:rsidRDefault="00800C18" w:rsidP="00800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(кроссворд)</w:t>
            </w: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3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02446">
              <w:rPr>
                <w:b/>
                <w:sz w:val="22"/>
                <w:szCs w:val="22"/>
              </w:rPr>
              <w:t>Деревня – деревянный мир.</w:t>
            </w:r>
          </w:p>
          <w:p w:rsidR="00800C18" w:rsidRPr="00502446" w:rsidRDefault="00800C18" w:rsidP="00132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Задание: изображение избы.</w:t>
            </w:r>
          </w:p>
        </w:tc>
        <w:tc>
          <w:tcPr>
            <w:tcW w:w="3261" w:type="dxa"/>
          </w:tcPr>
          <w:p w:rsidR="00800C18" w:rsidRDefault="00800C18" w:rsidP="00276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Рисование.</w:t>
            </w:r>
          </w:p>
          <w:p w:rsidR="00800C18" w:rsidRDefault="00800C18" w:rsidP="00276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фотографии с видами народных деревянных построек.</w:t>
            </w:r>
          </w:p>
          <w:p w:rsidR="00800C18" w:rsidRPr="00276EC3" w:rsidRDefault="00800C18" w:rsidP="00276EC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Деревня, деревянное зодчество, изба.</w:t>
            </w: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 о роли дерева в строительстве;</w:t>
            </w:r>
          </w:p>
          <w:p w:rsidR="00800C18" w:rsidRDefault="00800C18" w:rsidP="001323F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Повторят специфику русского деревянного зодчества;</w:t>
            </w:r>
          </w:p>
          <w:p w:rsidR="00800C18" w:rsidRDefault="00800C18" w:rsidP="001323F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Познакомятся с разнообразными видами строительства;</w:t>
            </w:r>
          </w:p>
          <w:p w:rsidR="00800C18" w:rsidRPr="001323F6" w:rsidRDefault="00800C18" w:rsidP="001323F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Создадут образ русского жилища в рисунке,  отработают навыки выполнения творческого задания.</w:t>
            </w:r>
          </w:p>
        </w:tc>
        <w:tc>
          <w:tcPr>
            <w:tcW w:w="1559" w:type="dxa"/>
          </w:tcPr>
          <w:p w:rsidR="00800C18" w:rsidRDefault="00800C18" w:rsidP="00800C18">
            <w:pPr>
              <w:rPr>
                <w:sz w:val="22"/>
                <w:szCs w:val="22"/>
              </w:rPr>
            </w:pP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4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4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276EC3">
            <w:pPr>
              <w:rPr>
                <w:b/>
                <w:sz w:val="22"/>
                <w:szCs w:val="22"/>
              </w:rPr>
            </w:pPr>
            <w:r w:rsidRPr="00502446">
              <w:rPr>
                <w:b/>
                <w:sz w:val="22"/>
                <w:szCs w:val="22"/>
              </w:rPr>
              <w:t>Деревня – деревянный мир.</w:t>
            </w:r>
          </w:p>
          <w:p w:rsidR="00800C18" w:rsidRPr="00276EC3" w:rsidRDefault="00800C18" w:rsidP="00132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Задание: моделирование избы из бумаги.</w:t>
            </w:r>
          </w:p>
        </w:tc>
        <w:tc>
          <w:tcPr>
            <w:tcW w:w="3261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Бумажное конструирование, аппликация, создание панно с образом традиционной русской деревни.</w:t>
            </w:r>
          </w:p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Цветная бумага, ножницы, клей.</w:t>
            </w:r>
          </w:p>
          <w:p w:rsidR="00800C18" w:rsidRPr="002C7AD0" w:rsidRDefault="00800C18" w:rsidP="001323F6">
            <w:pPr>
              <w:rPr>
                <w:b/>
                <w:i/>
                <w:sz w:val="22"/>
                <w:szCs w:val="22"/>
              </w:rPr>
            </w:pPr>
            <w:r w:rsidRPr="002C7AD0">
              <w:rPr>
                <w:b/>
                <w:i/>
                <w:sz w:val="22"/>
                <w:szCs w:val="22"/>
              </w:rPr>
              <w:lastRenderedPageBreak/>
              <w:t xml:space="preserve">Деревянный мир, </w:t>
            </w:r>
            <w:r>
              <w:rPr>
                <w:b/>
                <w:i/>
                <w:sz w:val="22"/>
                <w:szCs w:val="22"/>
              </w:rPr>
              <w:t>улица, ритм, постройки, панно.</w:t>
            </w: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Повторят умение коллективной работы;</w:t>
            </w:r>
          </w:p>
          <w:p w:rsidR="00800C18" w:rsidRDefault="00800C18" w:rsidP="001323F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Овладеют навыками конструирования;</w:t>
            </w:r>
          </w:p>
          <w:p w:rsidR="00800C18" w:rsidRDefault="00800C18" w:rsidP="001323F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Приобретут знания о разных </w:t>
            </w:r>
            <w:r>
              <w:rPr>
                <w:sz w:val="22"/>
                <w:szCs w:val="22"/>
              </w:rPr>
              <w:lastRenderedPageBreak/>
              <w:t>формах деревянных построек;</w:t>
            </w:r>
          </w:p>
          <w:p w:rsidR="00800C18" w:rsidRPr="001323F6" w:rsidRDefault="00800C18" w:rsidP="002C7AD0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00C18" w:rsidRDefault="00800C18" w:rsidP="00800C18">
            <w:pPr>
              <w:rPr>
                <w:sz w:val="22"/>
                <w:szCs w:val="22"/>
              </w:rPr>
            </w:pPr>
            <w:proofErr w:type="gramStart"/>
            <w:r w:rsidRPr="00C70A68">
              <w:rPr>
                <w:sz w:val="22"/>
                <w:szCs w:val="22"/>
                <w:u w:val="single"/>
              </w:rPr>
              <w:lastRenderedPageBreak/>
              <w:t>Индивидуальный</w:t>
            </w:r>
            <w:proofErr w:type="gramEnd"/>
            <w:r w:rsidRPr="00C70A68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(викторина)</w:t>
            </w:r>
          </w:p>
        </w:tc>
      </w:tr>
      <w:tr w:rsidR="00800C18" w:rsidRPr="001323F6" w:rsidTr="00800C18">
        <w:trPr>
          <w:trHeight w:val="1343"/>
        </w:trPr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5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rPr>
                <w:b/>
                <w:sz w:val="22"/>
                <w:szCs w:val="22"/>
              </w:rPr>
            </w:pPr>
            <w:r w:rsidRPr="00C3087E">
              <w:rPr>
                <w:b/>
                <w:sz w:val="22"/>
                <w:szCs w:val="22"/>
              </w:rPr>
              <w:t>Красота человека.</w:t>
            </w:r>
          </w:p>
          <w:p w:rsidR="00800C18" w:rsidRPr="00C3087E" w:rsidRDefault="00800C18" w:rsidP="00132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Задание: изображение женских и мужских образов в народных костюмах.</w:t>
            </w:r>
          </w:p>
        </w:tc>
        <w:tc>
          <w:tcPr>
            <w:tcW w:w="3261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Рисование.</w:t>
            </w:r>
          </w:p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Гуашь, кисти, бумага.</w:t>
            </w:r>
          </w:p>
          <w:p w:rsidR="00800C18" w:rsidRPr="00EA64BD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Портрет, портретист, русский костюм, идиллия, кокошник, сарафан.</w:t>
            </w: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Проанализируют образы на портретах русских художников;</w:t>
            </w:r>
          </w:p>
          <w:p w:rsidR="00800C18" w:rsidRDefault="00800C18" w:rsidP="001323F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Повторят специфику выполнения портрета;</w:t>
            </w:r>
          </w:p>
          <w:p w:rsidR="00800C18" w:rsidRDefault="00800C18" w:rsidP="001323F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Приобретут знания об изменении идеалов русской красоты;</w:t>
            </w:r>
          </w:p>
          <w:p w:rsidR="00800C18" w:rsidRPr="001323F6" w:rsidRDefault="00800C18" w:rsidP="001323F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Попрактикуются в написании портрета;</w:t>
            </w:r>
          </w:p>
        </w:tc>
        <w:tc>
          <w:tcPr>
            <w:tcW w:w="1559" w:type="dxa"/>
          </w:tcPr>
          <w:p w:rsidR="00800C18" w:rsidRDefault="00800C18" w:rsidP="00800C18">
            <w:pPr>
              <w:ind w:left="720"/>
              <w:rPr>
                <w:sz w:val="22"/>
                <w:szCs w:val="22"/>
              </w:rPr>
            </w:pP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6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6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EA64BD">
            <w:pPr>
              <w:rPr>
                <w:b/>
                <w:sz w:val="22"/>
                <w:szCs w:val="22"/>
              </w:rPr>
            </w:pPr>
            <w:r w:rsidRPr="00C3087E">
              <w:rPr>
                <w:b/>
                <w:sz w:val="22"/>
                <w:szCs w:val="22"/>
              </w:rPr>
              <w:t>Красота человека.</w:t>
            </w:r>
          </w:p>
          <w:p w:rsidR="00800C18" w:rsidRPr="001323F6" w:rsidRDefault="00800C18" w:rsidP="00EA64B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Задание: изготовление кукол по типу народных тряпичных или лепных фигур.</w:t>
            </w:r>
          </w:p>
        </w:tc>
        <w:tc>
          <w:tcPr>
            <w:tcW w:w="3261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тканью, изготовление кукол в народных нарядах.</w:t>
            </w:r>
          </w:p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Лоскуты ткани, принадлежности для шитья.</w:t>
            </w:r>
          </w:p>
          <w:p w:rsidR="00800C18" w:rsidRPr="00EA64BD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Красота человека, национальный образ, русский костюм, понёва.</w:t>
            </w: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Повторят традиции изображения образа русской красавицы;</w:t>
            </w:r>
          </w:p>
          <w:p w:rsidR="00800C18" w:rsidRDefault="00800C18" w:rsidP="001323F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Закрепят приёмы работы с тканью;</w:t>
            </w:r>
          </w:p>
          <w:p w:rsidR="00800C18" w:rsidRPr="001323F6" w:rsidRDefault="00800C18" w:rsidP="001323F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Приобретут знания о технике безопасности, многообразии используемых материалов.</w:t>
            </w:r>
          </w:p>
        </w:tc>
        <w:tc>
          <w:tcPr>
            <w:tcW w:w="1559" w:type="dxa"/>
          </w:tcPr>
          <w:p w:rsidR="00800C18" w:rsidRDefault="00800C18" w:rsidP="00800C18">
            <w:pPr>
              <w:rPr>
                <w:sz w:val="22"/>
                <w:szCs w:val="22"/>
              </w:rPr>
            </w:pPr>
            <w:proofErr w:type="gramStart"/>
            <w:r w:rsidRPr="00C70A68">
              <w:rPr>
                <w:sz w:val="22"/>
                <w:szCs w:val="22"/>
                <w:u w:val="single"/>
              </w:rPr>
              <w:t>Индивидуальный</w:t>
            </w:r>
            <w:proofErr w:type="gramEnd"/>
            <w:r w:rsidRPr="00C70A68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(выставка работ учащихся)</w:t>
            </w: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7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7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rPr>
                <w:b/>
                <w:sz w:val="22"/>
                <w:szCs w:val="22"/>
              </w:rPr>
            </w:pPr>
            <w:r w:rsidRPr="00B43A2C">
              <w:rPr>
                <w:b/>
                <w:sz w:val="22"/>
                <w:szCs w:val="22"/>
              </w:rPr>
              <w:t>Народные праздники.</w:t>
            </w:r>
          </w:p>
          <w:p w:rsidR="00800C18" w:rsidRPr="00B43A2C" w:rsidRDefault="00800C18" w:rsidP="00132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i/>
                <w:sz w:val="22"/>
                <w:szCs w:val="22"/>
              </w:rPr>
              <w:t>:с</w:t>
            </w:r>
            <w:proofErr w:type="gramEnd"/>
            <w:r>
              <w:rPr>
                <w:i/>
                <w:sz w:val="22"/>
                <w:szCs w:val="22"/>
              </w:rPr>
              <w:t>оздание коллективного панно на тему «Осенняя ярмарка»</w:t>
            </w:r>
          </w:p>
        </w:tc>
        <w:tc>
          <w:tcPr>
            <w:tcW w:w="3261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Рисование, бумажная аппликация.</w:t>
            </w:r>
          </w:p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Панно с изображением деревенской улицы, бумага, ножницы, клей.</w:t>
            </w:r>
          </w:p>
          <w:p w:rsidR="00800C18" w:rsidRPr="00B43A2C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Праздник, образ праздника, панно.</w:t>
            </w:r>
          </w:p>
        </w:tc>
        <w:tc>
          <w:tcPr>
            <w:tcW w:w="3969" w:type="dxa"/>
          </w:tcPr>
          <w:p w:rsidR="00800C18" w:rsidRDefault="00800C18" w:rsidP="00B43A2C">
            <w:pPr>
              <w:pStyle w:val="a3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 специфику праздника в жизни;</w:t>
            </w:r>
          </w:p>
          <w:p w:rsidR="00800C18" w:rsidRDefault="00800C18" w:rsidP="00B43A2C">
            <w:pPr>
              <w:pStyle w:val="a3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Познакомятся с вариантами изображения праздников в искусстве;</w:t>
            </w:r>
          </w:p>
          <w:p w:rsidR="00800C18" w:rsidRDefault="00800C18" w:rsidP="00B43A2C">
            <w:pPr>
              <w:pStyle w:val="a3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Повторят навыки коллективной работы;</w:t>
            </w:r>
          </w:p>
          <w:p w:rsidR="00800C18" w:rsidRPr="00B43A2C" w:rsidRDefault="00800C18" w:rsidP="00B43A2C">
            <w:pPr>
              <w:pStyle w:val="a3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Закрепят умение работать с масштабными проектами, навыки выполнения творческого задания;</w:t>
            </w:r>
          </w:p>
        </w:tc>
        <w:tc>
          <w:tcPr>
            <w:tcW w:w="1559" w:type="dxa"/>
          </w:tcPr>
          <w:p w:rsidR="00800C18" w:rsidRDefault="00800C18" w:rsidP="00800C18">
            <w:pPr>
              <w:pStyle w:val="a3"/>
              <w:rPr>
                <w:sz w:val="22"/>
                <w:szCs w:val="22"/>
              </w:rPr>
            </w:pP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8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rPr>
                <w:b/>
                <w:sz w:val="22"/>
                <w:szCs w:val="22"/>
              </w:rPr>
            </w:pPr>
            <w:r w:rsidRPr="00D60650">
              <w:rPr>
                <w:b/>
                <w:sz w:val="22"/>
                <w:szCs w:val="22"/>
              </w:rPr>
              <w:t>Народные праздники</w:t>
            </w:r>
            <w:proofErr w:type="gramStart"/>
            <w:r w:rsidRPr="00D60650">
              <w:rPr>
                <w:b/>
                <w:sz w:val="22"/>
                <w:szCs w:val="22"/>
              </w:rPr>
              <w:t>.</w:t>
            </w:r>
            <w:proofErr w:type="gramEnd"/>
            <w:r w:rsidRPr="00D60650">
              <w:rPr>
                <w:b/>
                <w:sz w:val="22"/>
                <w:szCs w:val="22"/>
              </w:rPr>
              <w:t xml:space="preserve">  (</w:t>
            </w:r>
            <w:proofErr w:type="gramStart"/>
            <w:r w:rsidRPr="00D60650">
              <w:rPr>
                <w:b/>
                <w:sz w:val="22"/>
                <w:szCs w:val="22"/>
              </w:rPr>
              <w:t>о</w:t>
            </w:r>
            <w:proofErr w:type="gramEnd"/>
            <w:r w:rsidRPr="00D60650">
              <w:rPr>
                <w:b/>
                <w:sz w:val="22"/>
                <w:szCs w:val="22"/>
              </w:rPr>
              <w:t>кончание темы)</w:t>
            </w:r>
          </w:p>
          <w:p w:rsidR="00800C18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Обобщение темы 1 четверти.</w:t>
            </w:r>
          </w:p>
          <w:p w:rsidR="00800C18" w:rsidRPr="00D60650" w:rsidRDefault="00800C18" w:rsidP="001323F6">
            <w:pPr>
              <w:rPr>
                <w:sz w:val="22"/>
                <w:szCs w:val="22"/>
              </w:rPr>
            </w:pPr>
            <w:r w:rsidRPr="00D60650">
              <w:rPr>
                <w:i/>
                <w:sz w:val="22"/>
                <w:szCs w:val="22"/>
              </w:rPr>
              <w:t>Выставка творческих работ, моделирование похода в музей, проведение игры – викторины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работ сделанных в течение четверти.</w:t>
            </w: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Обменяются мнениями о видах работ, проводимых в течение четверти;</w:t>
            </w:r>
          </w:p>
          <w:p w:rsidR="00800C18" w:rsidRDefault="00800C18" w:rsidP="001323F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Обсудят произведения искусства, которые оставили наибольшие положительные впечатления;</w:t>
            </w:r>
          </w:p>
          <w:p w:rsidR="00800C18" w:rsidRPr="001323F6" w:rsidRDefault="00800C18" w:rsidP="001323F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Закрепят навыки выполнения творческого задания;</w:t>
            </w:r>
          </w:p>
        </w:tc>
        <w:tc>
          <w:tcPr>
            <w:tcW w:w="1559" w:type="dxa"/>
          </w:tcPr>
          <w:p w:rsidR="00800C18" w:rsidRDefault="00C70A68" w:rsidP="00C70A68">
            <w:pPr>
              <w:rPr>
                <w:sz w:val="22"/>
                <w:szCs w:val="22"/>
              </w:rPr>
            </w:pPr>
            <w:proofErr w:type="gramStart"/>
            <w:r w:rsidRPr="00C70A68">
              <w:rPr>
                <w:sz w:val="22"/>
                <w:szCs w:val="22"/>
                <w:u w:val="single"/>
              </w:rPr>
              <w:t>Итоговый</w:t>
            </w:r>
            <w:proofErr w:type="gramEnd"/>
            <w:r w:rsidRPr="00C70A68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(игра-викторина, выставка творческих работ)</w:t>
            </w:r>
          </w:p>
        </w:tc>
      </w:tr>
      <w:tr w:rsidR="00800C18" w:rsidRPr="001323F6" w:rsidTr="00800C18">
        <w:tc>
          <w:tcPr>
            <w:tcW w:w="14142" w:type="dxa"/>
            <w:gridSpan w:val="6"/>
          </w:tcPr>
          <w:p w:rsidR="00800C18" w:rsidRPr="001323F6" w:rsidRDefault="00800C18" w:rsidP="001323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 четверть. Древние города нашей земли.  7 часов</w:t>
            </w:r>
          </w:p>
        </w:tc>
        <w:tc>
          <w:tcPr>
            <w:tcW w:w="1559" w:type="dxa"/>
          </w:tcPr>
          <w:p w:rsidR="00800C18" w:rsidRDefault="00800C18" w:rsidP="001323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9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  <w:lang w:val="en-US"/>
              </w:rPr>
            </w:pPr>
            <w:r w:rsidRPr="001323F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rPr>
                <w:b/>
                <w:sz w:val="22"/>
                <w:szCs w:val="22"/>
              </w:rPr>
            </w:pPr>
            <w:r w:rsidRPr="00D60650">
              <w:rPr>
                <w:b/>
                <w:sz w:val="22"/>
                <w:szCs w:val="22"/>
              </w:rPr>
              <w:t>Родной угол.</w:t>
            </w:r>
          </w:p>
          <w:p w:rsidR="00800C18" w:rsidRPr="00D60650" w:rsidRDefault="00800C18" w:rsidP="001323F6">
            <w:pPr>
              <w:rPr>
                <w:i/>
                <w:sz w:val="22"/>
                <w:szCs w:val="22"/>
              </w:rPr>
            </w:pPr>
            <w:proofErr w:type="gramStart"/>
            <w:r w:rsidRPr="00D60650">
              <w:rPr>
                <w:i/>
                <w:sz w:val="22"/>
                <w:szCs w:val="22"/>
              </w:rPr>
              <w:t>Задание: создание макета древнерусского города)</w:t>
            </w:r>
            <w:proofErr w:type="gramEnd"/>
          </w:p>
        </w:tc>
        <w:tc>
          <w:tcPr>
            <w:tcW w:w="3261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 из бумаги.</w:t>
            </w:r>
          </w:p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Картонные коробки, бумажные заготовки в виде прямоугольников, бумага, ножницы, клей.</w:t>
            </w:r>
          </w:p>
          <w:p w:rsidR="00800C18" w:rsidRPr="00667D35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Сруб, вертикаль, горизонталь, городище, город, крепость, башни, планшет.</w:t>
            </w: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Изучат и осудят старинные городские постройки;</w:t>
            </w:r>
          </w:p>
          <w:p w:rsidR="00800C18" w:rsidRDefault="00800C18" w:rsidP="001323F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Дадут им историческую оценку;</w:t>
            </w:r>
          </w:p>
          <w:p w:rsidR="00800C18" w:rsidRPr="001323F6" w:rsidRDefault="00800C18" w:rsidP="001323F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Приступят к созданию макета древнерусского города;</w:t>
            </w:r>
          </w:p>
        </w:tc>
        <w:tc>
          <w:tcPr>
            <w:tcW w:w="1559" w:type="dxa"/>
          </w:tcPr>
          <w:p w:rsidR="00800C18" w:rsidRDefault="00C70A68" w:rsidP="00C70A68">
            <w:pPr>
              <w:rPr>
                <w:sz w:val="22"/>
                <w:szCs w:val="22"/>
              </w:rPr>
            </w:pPr>
            <w:r w:rsidRPr="00C70A68">
              <w:rPr>
                <w:sz w:val="22"/>
                <w:szCs w:val="22"/>
                <w:u w:val="single"/>
              </w:rPr>
              <w:t>Индивидуальный</w:t>
            </w:r>
            <w:r>
              <w:rPr>
                <w:sz w:val="22"/>
                <w:szCs w:val="22"/>
              </w:rPr>
              <w:t xml:space="preserve"> (макет города)</w:t>
            </w: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10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Древние соборы.</w:t>
            </w:r>
          </w:p>
          <w:p w:rsidR="00800C18" w:rsidRPr="00A0488F" w:rsidRDefault="00800C18" w:rsidP="00132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Задание: лепка или постройка макета здания древнерусского каменного храма.</w:t>
            </w:r>
          </w:p>
        </w:tc>
        <w:tc>
          <w:tcPr>
            <w:tcW w:w="3261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Бумажное конструирование, работа с пластилином.</w:t>
            </w:r>
          </w:p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Бумага, пластилин, пластиковые бутылки.</w:t>
            </w:r>
          </w:p>
          <w:p w:rsidR="00800C18" w:rsidRPr="00A0488F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Собор, устройство собора, купол</w:t>
            </w: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Повторят технику работы с бумагой;</w:t>
            </w:r>
          </w:p>
          <w:p w:rsidR="00800C18" w:rsidRDefault="00800C18" w:rsidP="001323F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Изготовят объёмные макеты;</w:t>
            </w:r>
          </w:p>
          <w:p w:rsidR="00800C18" w:rsidRPr="001323F6" w:rsidRDefault="00800C18" w:rsidP="001323F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Расширят знания об архитектуре древнерусского города;</w:t>
            </w:r>
          </w:p>
        </w:tc>
        <w:tc>
          <w:tcPr>
            <w:tcW w:w="1559" w:type="dxa"/>
          </w:tcPr>
          <w:p w:rsidR="00800C18" w:rsidRDefault="00800C18" w:rsidP="00800C18">
            <w:pPr>
              <w:ind w:left="720"/>
              <w:rPr>
                <w:sz w:val="22"/>
                <w:szCs w:val="22"/>
              </w:rPr>
            </w:pP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11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Города Русской земли.</w:t>
            </w:r>
          </w:p>
          <w:p w:rsidR="00800C18" w:rsidRPr="00A0488F" w:rsidRDefault="00800C18" w:rsidP="00132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Задание</w:t>
            </w:r>
            <w:proofErr w:type="gramStart"/>
            <w:r>
              <w:rPr>
                <w:i/>
                <w:sz w:val="22"/>
                <w:szCs w:val="22"/>
              </w:rPr>
              <w:t xml:space="preserve"> :</w:t>
            </w:r>
            <w:proofErr w:type="gramEnd"/>
            <w:r>
              <w:rPr>
                <w:i/>
                <w:sz w:val="22"/>
                <w:szCs w:val="22"/>
              </w:rPr>
              <w:t xml:space="preserve"> изображение древнерусского города ( внешний или внутренний вид города)</w:t>
            </w:r>
          </w:p>
        </w:tc>
        <w:tc>
          <w:tcPr>
            <w:tcW w:w="3261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Рисование.</w:t>
            </w:r>
          </w:p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Тушь, гуашь, кисти.</w:t>
            </w:r>
          </w:p>
          <w:p w:rsidR="00800C18" w:rsidRPr="00344D5B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Кремль, торг, посад.</w:t>
            </w: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Познакомятся с устройством старинного города и его структурой;</w:t>
            </w:r>
          </w:p>
          <w:p w:rsidR="00800C18" w:rsidRPr="001323F6" w:rsidRDefault="00800C18" w:rsidP="001323F6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Приобретут знания об образе жителей древнерусских городов;</w:t>
            </w:r>
          </w:p>
        </w:tc>
        <w:tc>
          <w:tcPr>
            <w:tcW w:w="1559" w:type="dxa"/>
          </w:tcPr>
          <w:p w:rsidR="00800C18" w:rsidRDefault="00C70A68" w:rsidP="00C70A68">
            <w:pPr>
              <w:rPr>
                <w:sz w:val="22"/>
                <w:szCs w:val="22"/>
              </w:rPr>
            </w:pPr>
            <w:r w:rsidRPr="00C70A68">
              <w:rPr>
                <w:sz w:val="22"/>
                <w:szCs w:val="22"/>
                <w:u w:val="single"/>
              </w:rPr>
              <w:t xml:space="preserve">Фронтальный </w:t>
            </w:r>
            <w:r>
              <w:rPr>
                <w:sz w:val="22"/>
                <w:szCs w:val="22"/>
              </w:rPr>
              <w:t>(ребус)</w:t>
            </w: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12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4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Древнерусские воины-защитники.</w:t>
            </w:r>
          </w:p>
          <w:p w:rsidR="00800C18" w:rsidRPr="00344D5B" w:rsidRDefault="00800C18" w:rsidP="00132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Задание: изображение древнерусских воинов, княжеской дружины.</w:t>
            </w:r>
          </w:p>
        </w:tc>
        <w:tc>
          <w:tcPr>
            <w:tcW w:w="3261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Рисование.</w:t>
            </w:r>
          </w:p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Гуашь, кисти, мелки, бумага.</w:t>
            </w:r>
          </w:p>
          <w:p w:rsidR="00800C18" w:rsidRPr="00344D5B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Дружина, вооружение, богатыри, батальные сцены.</w:t>
            </w: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Приобретут знания о роли воинов в жизни города;</w:t>
            </w:r>
          </w:p>
          <w:p w:rsidR="00800C18" w:rsidRPr="001323F6" w:rsidRDefault="00800C18" w:rsidP="001323F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Познакомятся с особенностями их одежды и вооружения;</w:t>
            </w:r>
          </w:p>
        </w:tc>
        <w:tc>
          <w:tcPr>
            <w:tcW w:w="1559" w:type="dxa"/>
          </w:tcPr>
          <w:p w:rsidR="00800C18" w:rsidRDefault="00800C18" w:rsidP="00800C18">
            <w:pPr>
              <w:ind w:left="720"/>
              <w:rPr>
                <w:sz w:val="22"/>
                <w:szCs w:val="22"/>
              </w:rPr>
            </w:pPr>
          </w:p>
        </w:tc>
      </w:tr>
      <w:tr w:rsidR="00800C18" w:rsidRPr="00C70A68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</w:p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13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5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Новгород, Псков,  Владимир, и Суздаль. Москва.</w:t>
            </w:r>
          </w:p>
          <w:p w:rsidR="00800C18" w:rsidRPr="00344D5B" w:rsidRDefault="00800C18" w:rsidP="00132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Задание: живописное или графическое изображение древнерусского города.</w:t>
            </w:r>
          </w:p>
        </w:tc>
        <w:tc>
          <w:tcPr>
            <w:tcW w:w="3261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Рисование.</w:t>
            </w:r>
          </w:p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Гуашь, кисти, бумага, мелки.</w:t>
            </w:r>
          </w:p>
          <w:p w:rsidR="00800C18" w:rsidRPr="00344D5B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Силуэт, рельеф, Московский Кремль.</w:t>
            </w: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Повторят специфику древнерусской архитектуры;</w:t>
            </w:r>
          </w:p>
          <w:p w:rsidR="00800C18" w:rsidRPr="001323F6" w:rsidRDefault="00800C18" w:rsidP="001323F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Приобретут знания об особенностях известных городов;</w:t>
            </w:r>
          </w:p>
        </w:tc>
        <w:tc>
          <w:tcPr>
            <w:tcW w:w="1559" w:type="dxa"/>
          </w:tcPr>
          <w:p w:rsidR="00800C18" w:rsidRPr="00C70A68" w:rsidRDefault="00C70A68" w:rsidP="00C70A68">
            <w:pPr>
              <w:rPr>
                <w:sz w:val="22"/>
                <w:szCs w:val="22"/>
                <w:u w:val="single"/>
              </w:rPr>
            </w:pPr>
            <w:proofErr w:type="gramStart"/>
            <w:r w:rsidRPr="00C70A68">
              <w:rPr>
                <w:sz w:val="22"/>
                <w:szCs w:val="22"/>
                <w:u w:val="single"/>
              </w:rPr>
              <w:t>Фронтальный</w:t>
            </w:r>
            <w:proofErr w:type="gramEnd"/>
            <w:r w:rsidRPr="00C70A68">
              <w:rPr>
                <w:sz w:val="22"/>
                <w:szCs w:val="22"/>
                <w:u w:val="single"/>
              </w:rPr>
              <w:t xml:space="preserve"> </w:t>
            </w:r>
            <w:r w:rsidRPr="00C70A68">
              <w:rPr>
                <w:sz w:val="22"/>
                <w:szCs w:val="22"/>
              </w:rPr>
              <w:t>(викторина)</w:t>
            </w: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Узорочье теремов.</w:t>
            </w:r>
          </w:p>
          <w:p w:rsidR="00800C18" w:rsidRPr="0060608F" w:rsidRDefault="00800C18" w:rsidP="00132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Задание</w:t>
            </w:r>
            <w:proofErr w:type="gramStart"/>
            <w:r>
              <w:rPr>
                <w:i/>
                <w:sz w:val="22"/>
                <w:szCs w:val="22"/>
              </w:rPr>
              <w:t xml:space="preserve"> :</w:t>
            </w:r>
            <w:proofErr w:type="gramEnd"/>
            <w:r>
              <w:rPr>
                <w:i/>
                <w:sz w:val="22"/>
                <w:szCs w:val="22"/>
              </w:rPr>
              <w:t xml:space="preserve"> изображение интерьера теремных палат.</w:t>
            </w:r>
          </w:p>
        </w:tc>
        <w:tc>
          <w:tcPr>
            <w:tcW w:w="3261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Рисование.</w:t>
            </w:r>
          </w:p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тонированная, гуашь, кисти.</w:t>
            </w:r>
          </w:p>
          <w:p w:rsidR="00800C18" w:rsidRPr="0060608F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Палаты, терема, орнаменты, изразцы,</w:t>
            </w: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Повторят специфику изготовления панно;</w:t>
            </w:r>
          </w:p>
          <w:p w:rsidR="00800C18" w:rsidRPr="001323F6" w:rsidRDefault="00800C18" w:rsidP="001323F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Приобретут знания о многообразии оформительского декора;</w:t>
            </w:r>
          </w:p>
        </w:tc>
        <w:tc>
          <w:tcPr>
            <w:tcW w:w="1559" w:type="dxa"/>
          </w:tcPr>
          <w:p w:rsidR="00800C18" w:rsidRDefault="00800C18" w:rsidP="00800C18">
            <w:pPr>
              <w:ind w:left="720"/>
              <w:rPr>
                <w:sz w:val="22"/>
                <w:szCs w:val="22"/>
              </w:rPr>
            </w:pP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Пир в теремных палатах.</w:t>
            </w:r>
          </w:p>
          <w:p w:rsidR="00800C18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Обобщение темы 2 четверти.</w:t>
            </w:r>
          </w:p>
          <w:p w:rsidR="00800C18" w:rsidRPr="0060608F" w:rsidRDefault="00800C18" w:rsidP="00132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Задание: создание праздничного панно «Пир в теремных палатах» - </w:t>
            </w:r>
            <w:r>
              <w:rPr>
                <w:i/>
                <w:sz w:val="22"/>
                <w:szCs w:val="22"/>
              </w:rPr>
              <w:lastRenderedPageBreak/>
              <w:t>изображение и вклеивание персонажей и предметов.</w:t>
            </w:r>
          </w:p>
        </w:tc>
        <w:tc>
          <w:tcPr>
            <w:tcW w:w="3261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Аппликация.</w:t>
            </w:r>
          </w:p>
          <w:p w:rsidR="00800C18" w:rsidRPr="001323F6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Гуашь, кисти, бумага, ножницы, клей.</w:t>
            </w: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Повторят материалы и навыки, освоенные 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четверти;</w:t>
            </w:r>
          </w:p>
          <w:p w:rsidR="00800C18" w:rsidRPr="001323F6" w:rsidRDefault="00800C18" w:rsidP="001323F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Завершат работу над панно;</w:t>
            </w:r>
          </w:p>
        </w:tc>
        <w:tc>
          <w:tcPr>
            <w:tcW w:w="1559" w:type="dxa"/>
          </w:tcPr>
          <w:p w:rsidR="00800C18" w:rsidRDefault="00C70A68" w:rsidP="00C70A68">
            <w:pPr>
              <w:rPr>
                <w:sz w:val="22"/>
                <w:szCs w:val="22"/>
              </w:rPr>
            </w:pPr>
            <w:r w:rsidRPr="00C70A68">
              <w:rPr>
                <w:sz w:val="22"/>
                <w:szCs w:val="22"/>
                <w:u w:val="single"/>
              </w:rPr>
              <w:t xml:space="preserve">Индивидуальный </w:t>
            </w:r>
            <w:r>
              <w:rPr>
                <w:sz w:val="22"/>
                <w:szCs w:val="22"/>
              </w:rPr>
              <w:t>(тест)</w:t>
            </w:r>
          </w:p>
        </w:tc>
      </w:tr>
      <w:tr w:rsidR="00800C18" w:rsidRPr="001323F6" w:rsidTr="00800C18">
        <w:tc>
          <w:tcPr>
            <w:tcW w:w="14142" w:type="dxa"/>
            <w:gridSpan w:val="6"/>
          </w:tcPr>
          <w:p w:rsidR="00800C18" w:rsidRPr="001323F6" w:rsidRDefault="00800C18" w:rsidP="001323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 четверть. Каждый народ – художник.  11 часов.</w:t>
            </w:r>
          </w:p>
        </w:tc>
        <w:tc>
          <w:tcPr>
            <w:tcW w:w="1559" w:type="dxa"/>
          </w:tcPr>
          <w:p w:rsidR="00800C18" w:rsidRDefault="00800C18" w:rsidP="001323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16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восходящего солнца.</w:t>
            </w:r>
          </w:p>
          <w:p w:rsidR="00800C18" w:rsidRPr="00C47340" w:rsidRDefault="00800C18" w:rsidP="00132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Задание: изображение японок в кимоно, передача характерных черт лица, причёски, волнообразного  движения фигуры.</w:t>
            </w:r>
          </w:p>
        </w:tc>
        <w:tc>
          <w:tcPr>
            <w:tcW w:w="3261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Рисование.</w:t>
            </w:r>
          </w:p>
          <w:p w:rsidR="00800C18" w:rsidRPr="0019324E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Япония, кимоно, хокку.</w:t>
            </w:r>
          </w:p>
        </w:tc>
        <w:tc>
          <w:tcPr>
            <w:tcW w:w="3969" w:type="dxa"/>
          </w:tcPr>
          <w:p w:rsidR="00800C18" w:rsidRDefault="00800C18" w:rsidP="0019324E">
            <w:pPr>
              <w:pStyle w:val="a3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Познакомятся с особенностями восточного искусства и одежды;</w:t>
            </w:r>
          </w:p>
          <w:p w:rsidR="00800C18" w:rsidRPr="0019324E" w:rsidRDefault="00800C18" w:rsidP="0019324E">
            <w:pPr>
              <w:pStyle w:val="a3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изображать образы Японии в рисунке;</w:t>
            </w:r>
          </w:p>
        </w:tc>
        <w:tc>
          <w:tcPr>
            <w:tcW w:w="1559" w:type="dxa"/>
          </w:tcPr>
          <w:p w:rsidR="00800C18" w:rsidRDefault="00800C18" w:rsidP="00800C18">
            <w:pPr>
              <w:pStyle w:val="a3"/>
              <w:rPr>
                <w:sz w:val="22"/>
                <w:szCs w:val="22"/>
              </w:rPr>
            </w:pP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17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восходящего солнца.</w:t>
            </w:r>
          </w:p>
          <w:p w:rsidR="00800C18" w:rsidRPr="0019324E" w:rsidRDefault="00800C18" w:rsidP="00132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Задание: создание коллективного панно «Праздник цветения вишни сакуры» плоскостной или пространственный коллаж.</w:t>
            </w:r>
          </w:p>
        </w:tc>
        <w:tc>
          <w:tcPr>
            <w:tcW w:w="3261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Аппликация.</w:t>
            </w:r>
          </w:p>
          <w:p w:rsidR="00800C18" w:rsidRPr="00D9463B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Сакура, пагода, иероглифы.</w:t>
            </w: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Повторят знания о восточных традициях;</w:t>
            </w:r>
          </w:p>
          <w:p w:rsidR="00800C18" w:rsidRDefault="00800C18" w:rsidP="001323F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Познакомятся с праздничными церемониями;</w:t>
            </w:r>
          </w:p>
          <w:p w:rsidR="00800C18" w:rsidRPr="001323F6" w:rsidRDefault="00800C18" w:rsidP="001323F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Закрепят практику коллективно работы;</w:t>
            </w:r>
          </w:p>
        </w:tc>
        <w:tc>
          <w:tcPr>
            <w:tcW w:w="1559" w:type="dxa"/>
          </w:tcPr>
          <w:p w:rsidR="008003ED" w:rsidRDefault="008003ED" w:rsidP="00C70A6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Фронтальный (создание коллективно</w:t>
            </w:r>
            <w:proofErr w:type="gramEnd"/>
          </w:p>
          <w:p w:rsidR="00800C18" w:rsidRDefault="008003ED" w:rsidP="00C70A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панно)</w:t>
            </w: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Народы гор и степей.</w:t>
            </w:r>
          </w:p>
          <w:p w:rsidR="00800C18" w:rsidRPr="00D9463B" w:rsidRDefault="00800C18" w:rsidP="00132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Задание: изображение жизни в степи и красоты пустых пространств.</w:t>
            </w:r>
          </w:p>
        </w:tc>
        <w:tc>
          <w:tcPr>
            <w:tcW w:w="3261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Рисование.</w:t>
            </w:r>
          </w:p>
          <w:p w:rsidR="00800C18" w:rsidRPr="00D9463B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Чум, яранга, иглу, аул.</w:t>
            </w: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Познакомятся со спецификой образа жизни людей в разных условиях;</w:t>
            </w:r>
          </w:p>
          <w:p w:rsidR="00800C18" w:rsidRPr="001323F6" w:rsidRDefault="00800C18" w:rsidP="001323F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Передадут в своих работах изображение природы и жилища.</w:t>
            </w:r>
          </w:p>
        </w:tc>
        <w:tc>
          <w:tcPr>
            <w:tcW w:w="1559" w:type="dxa"/>
          </w:tcPr>
          <w:p w:rsidR="00800C18" w:rsidRDefault="00C70A68" w:rsidP="00C70A68">
            <w:pPr>
              <w:rPr>
                <w:sz w:val="22"/>
                <w:szCs w:val="22"/>
              </w:rPr>
            </w:pPr>
            <w:r w:rsidRPr="00C70A68">
              <w:rPr>
                <w:sz w:val="22"/>
                <w:szCs w:val="22"/>
                <w:u w:val="single"/>
              </w:rPr>
              <w:t xml:space="preserve">Индивидуальный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ребус)</w:t>
            </w: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Народы гор и степей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(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родолжение работы)</w:t>
            </w:r>
          </w:p>
        </w:tc>
        <w:tc>
          <w:tcPr>
            <w:tcW w:w="3261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00C18" w:rsidRPr="001323F6" w:rsidRDefault="00800C18" w:rsidP="001323F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00C18" w:rsidRPr="001323F6" w:rsidRDefault="00C70A68" w:rsidP="00C70A68">
            <w:pPr>
              <w:rPr>
                <w:sz w:val="22"/>
                <w:szCs w:val="22"/>
              </w:rPr>
            </w:pPr>
            <w:proofErr w:type="gramStart"/>
            <w:r w:rsidRPr="00C70A68">
              <w:rPr>
                <w:sz w:val="22"/>
                <w:szCs w:val="22"/>
                <w:u w:val="single"/>
              </w:rPr>
              <w:t>Индивидуальный</w:t>
            </w:r>
            <w:proofErr w:type="gramEnd"/>
            <w:r w:rsidRPr="00C70A68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>(выставка работ)</w:t>
            </w: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C47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Города в пустыне.</w:t>
            </w:r>
          </w:p>
          <w:p w:rsidR="00800C18" w:rsidRPr="00A34D88" w:rsidRDefault="00800C18" w:rsidP="00132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Задание: создание образа древнего среднеазиатского города (аппликация на цветной бумаге или макет основных архитектурных построек)</w:t>
            </w:r>
          </w:p>
        </w:tc>
        <w:tc>
          <w:tcPr>
            <w:tcW w:w="3261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Аппликация, бумажное конструирование.</w:t>
            </w:r>
          </w:p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Цветная бумага, ножницы, клей.</w:t>
            </w:r>
          </w:p>
          <w:p w:rsidR="00800C18" w:rsidRPr="00A34D88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Мозаика, медресе, мечеть, мавзолей, дюны.</w:t>
            </w:r>
          </w:p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00C18" w:rsidRDefault="00800C18" w:rsidP="00A34D88">
            <w:pPr>
              <w:pStyle w:val="a3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Познакомятся с образами среднеазиатских городов;</w:t>
            </w:r>
          </w:p>
          <w:p w:rsidR="00800C18" w:rsidRPr="00A34D88" w:rsidRDefault="00800C18" w:rsidP="00A34D88">
            <w:pPr>
              <w:pStyle w:val="a3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передавать в разной технике восточные орнаменты;</w:t>
            </w:r>
          </w:p>
        </w:tc>
        <w:tc>
          <w:tcPr>
            <w:tcW w:w="1559" w:type="dxa"/>
          </w:tcPr>
          <w:p w:rsidR="00800C18" w:rsidRDefault="00800C18" w:rsidP="00800C18">
            <w:pPr>
              <w:pStyle w:val="a3"/>
              <w:rPr>
                <w:sz w:val="22"/>
                <w:szCs w:val="22"/>
              </w:rPr>
            </w:pPr>
          </w:p>
        </w:tc>
      </w:tr>
      <w:tr w:rsidR="00800C18" w:rsidRPr="001323F6" w:rsidTr="00800C18">
        <w:tc>
          <w:tcPr>
            <w:tcW w:w="582" w:type="dxa"/>
          </w:tcPr>
          <w:p w:rsidR="00800C18" w:rsidRDefault="00800C18" w:rsidP="00C47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96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 w:rsidRPr="00584AFF">
              <w:rPr>
                <w:b/>
                <w:sz w:val="22"/>
                <w:szCs w:val="22"/>
              </w:rPr>
              <w:t>Древняя Эллада</w:t>
            </w:r>
            <w:r>
              <w:rPr>
                <w:sz w:val="22"/>
                <w:szCs w:val="22"/>
              </w:rPr>
              <w:t>.</w:t>
            </w:r>
          </w:p>
          <w:p w:rsidR="00800C18" w:rsidRPr="00584AFF" w:rsidRDefault="00800C18" w:rsidP="00132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Задание: изображение фигур олимпийских спортсменов и участников праздничного шествия.</w:t>
            </w:r>
          </w:p>
        </w:tc>
        <w:tc>
          <w:tcPr>
            <w:tcW w:w="3261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Рисование.</w:t>
            </w:r>
          </w:p>
          <w:p w:rsidR="00800C18" w:rsidRPr="008728AF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Олимпийцы, Олимпийские игры.</w:t>
            </w:r>
          </w:p>
        </w:tc>
        <w:tc>
          <w:tcPr>
            <w:tcW w:w="3969" w:type="dxa"/>
          </w:tcPr>
          <w:p w:rsidR="00800C18" w:rsidRDefault="00800C18" w:rsidP="00E6418C">
            <w:pPr>
              <w:pStyle w:val="a3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Повторят знания о Древней Греции;</w:t>
            </w:r>
          </w:p>
          <w:p w:rsidR="00800C18" w:rsidRDefault="00800C18" w:rsidP="00E6418C">
            <w:pPr>
              <w:pStyle w:val="a3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Приобретут умение выполнять фигуры спортсменов в рисунке;</w:t>
            </w:r>
          </w:p>
          <w:p w:rsidR="00800C18" w:rsidRDefault="00800C18" w:rsidP="00E6418C">
            <w:pPr>
              <w:pStyle w:val="a3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Приобретут знания об Олимпийских играх;</w:t>
            </w:r>
          </w:p>
          <w:p w:rsidR="00800C18" w:rsidRPr="00E6418C" w:rsidRDefault="00800C18" w:rsidP="00E6418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00C18" w:rsidRPr="00C70A68" w:rsidRDefault="00C70A68" w:rsidP="00C70A68">
            <w:pPr>
              <w:rPr>
                <w:sz w:val="22"/>
                <w:szCs w:val="22"/>
              </w:rPr>
            </w:pPr>
            <w:r w:rsidRPr="00C70A68">
              <w:rPr>
                <w:sz w:val="22"/>
                <w:szCs w:val="22"/>
                <w:u w:val="single"/>
              </w:rPr>
              <w:t xml:space="preserve">Фронтальный </w:t>
            </w:r>
            <w:r>
              <w:rPr>
                <w:sz w:val="22"/>
                <w:szCs w:val="22"/>
              </w:rPr>
              <w:t>(ребус)</w:t>
            </w: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22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7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rPr>
                <w:b/>
                <w:sz w:val="22"/>
                <w:szCs w:val="22"/>
              </w:rPr>
            </w:pPr>
            <w:r w:rsidRPr="009C0E1B">
              <w:rPr>
                <w:b/>
                <w:sz w:val="22"/>
                <w:szCs w:val="22"/>
              </w:rPr>
              <w:t>Древняя Эллада.</w:t>
            </w:r>
          </w:p>
          <w:p w:rsidR="00800C18" w:rsidRDefault="00800C18" w:rsidP="00132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Задание: аппликация  «Греческая ваза»</w:t>
            </w:r>
          </w:p>
          <w:p w:rsidR="00800C18" w:rsidRPr="009C0E1B" w:rsidRDefault="00800C18" w:rsidP="00132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(цветочный орнамент, силуэты, людей, картины природы)</w:t>
            </w:r>
          </w:p>
        </w:tc>
        <w:tc>
          <w:tcPr>
            <w:tcW w:w="3261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Аппликация. </w:t>
            </w:r>
          </w:p>
          <w:p w:rsidR="00800C18" w:rsidRPr="009C0E1B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Ваза, вазопись, амфора.</w:t>
            </w:r>
          </w:p>
        </w:tc>
        <w:tc>
          <w:tcPr>
            <w:tcW w:w="3969" w:type="dxa"/>
          </w:tcPr>
          <w:p w:rsidR="00800C18" w:rsidRPr="001323F6" w:rsidRDefault="00800C18" w:rsidP="001323F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Приобретут знания о </w:t>
            </w:r>
            <w:r>
              <w:rPr>
                <w:sz w:val="22"/>
                <w:szCs w:val="22"/>
              </w:rPr>
              <w:lastRenderedPageBreak/>
              <w:t>конструктивных элементах керамических изделий; усовершенствуют умения по созданию образов людей.</w:t>
            </w:r>
          </w:p>
        </w:tc>
        <w:tc>
          <w:tcPr>
            <w:tcW w:w="1559" w:type="dxa"/>
          </w:tcPr>
          <w:p w:rsidR="00800C18" w:rsidRDefault="00800C18" w:rsidP="00800C18">
            <w:pPr>
              <w:ind w:left="720"/>
              <w:rPr>
                <w:sz w:val="22"/>
                <w:szCs w:val="22"/>
              </w:rPr>
            </w:pP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8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Древняя </w:t>
            </w:r>
            <w:r w:rsidRPr="009C0E1B">
              <w:rPr>
                <w:b/>
                <w:sz w:val="22"/>
                <w:szCs w:val="22"/>
              </w:rPr>
              <w:t>Эллада.</w:t>
            </w:r>
          </w:p>
          <w:p w:rsidR="00800C18" w:rsidRPr="009C0E1B" w:rsidRDefault="00800C18" w:rsidP="001323F6">
            <w:pPr>
              <w:rPr>
                <w:i/>
                <w:sz w:val="22"/>
                <w:szCs w:val="22"/>
              </w:rPr>
            </w:pPr>
            <w:r w:rsidRPr="009C0E1B">
              <w:rPr>
                <w:i/>
                <w:sz w:val="22"/>
                <w:szCs w:val="22"/>
              </w:rPr>
              <w:t xml:space="preserve">Задание: </w:t>
            </w:r>
            <w:r>
              <w:rPr>
                <w:i/>
                <w:sz w:val="22"/>
                <w:szCs w:val="22"/>
              </w:rPr>
              <w:t>создание коллективного панно «Древнегреческий праздник»</w:t>
            </w:r>
          </w:p>
          <w:p w:rsidR="00800C18" w:rsidRPr="009C0E1B" w:rsidRDefault="00800C18" w:rsidP="001323F6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Аппликация.</w:t>
            </w:r>
          </w:p>
          <w:p w:rsidR="00800C18" w:rsidRPr="00E6418C" w:rsidRDefault="00800C18" w:rsidP="00E6418C">
            <w:pPr>
              <w:rPr>
                <w:sz w:val="22"/>
                <w:szCs w:val="22"/>
              </w:rPr>
            </w:pPr>
            <w:r w:rsidRPr="008728AF">
              <w:rPr>
                <w:b/>
                <w:sz w:val="22"/>
                <w:szCs w:val="22"/>
              </w:rPr>
              <w:t>Эллада, мифология, древнегреческие храмы</w:t>
            </w:r>
          </w:p>
        </w:tc>
        <w:tc>
          <w:tcPr>
            <w:tcW w:w="3969" w:type="dxa"/>
          </w:tcPr>
          <w:p w:rsidR="00800C18" w:rsidRDefault="00800C18" w:rsidP="00E6418C">
            <w:pPr>
              <w:pStyle w:val="a3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6418C">
              <w:rPr>
                <w:sz w:val="22"/>
                <w:szCs w:val="22"/>
              </w:rPr>
              <w:t>Узнают роль искусства Древней Греции для общемировой культуры; познакомятся с героями древнегреческой мифологии;</w:t>
            </w:r>
          </w:p>
          <w:p w:rsidR="00800C18" w:rsidRDefault="00800C18" w:rsidP="00E6418C">
            <w:pPr>
              <w:pStyle w:val="a3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</w:t>
            </w:r>
            <w:r w:rsidRPr="00E6418C">
              <w:rPr>
                <w:sz w:val="22"/>
                <w:szCs w:val="22"/>
              </w:rPr>
              <w:t xml:space="preserve">знают о специфике ландшафтов страны; </w:t>
            </w:r>
          </w:p>
          <w:p w:rsidR="00800C18" w:rsidRPr="00E6418C" w:rsidRDefault="00800C18" w:rsidP="00E6418C">
            <w:pPr>
              <w:pStyle w:val="a3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6418C">
              <w:rPr>
                <w:sz w:val="22"/>
                <w:szCs w:val="22"/>
              </w:rPr>
              <w:t>аучатся воплощать их в рисунке</w:t>
            </w:r>
          </w:p>
        </w:tc>
        <w:tc>
          <w:tcPr>
            <w:tcW w:w="1559" w:type="dxa"/>
          </w:tcPr>
          <w:p w:rsidR="00800C18" w:rsidRPr="00E6418C" w:rsidRDefault="00800C18" w:rsidP="00800C18">
            <w:pPr>
              <w:pStyle w:val="a3"/>
              <w:rPr>
                <w:sz w:val="22"/>
                <w:szCs w:val="22"/>
              </w:rPr>
            </w:pP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24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9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Европейские города Средневековья.</w:t>
            </w:r>
          </w:p>
          <w:p w:rsidR="00800C18" w:rsidRPr="00E6418C" w:rsidRDefault="00800C18" w:rsidP="00132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Задание: создание модели витража (декоративный орнамент)</w:t>
            </w:r>
          </w:p>
        </w:tc>
        <w:tc>
          <w:tcPr>
            <w:tcW w:w="3261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Поделка из бумаги.</w:t>
            </w:r>
          </w:p>
          <w:p w:rsidR="00800C18" w:rsidRPr="00633E22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Готика, Средневековье, витраж.</w:t>
            </w: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Освоят специфику культуры Средневековья;</w:t>
            </w:r>
          </w:p>
          <w:p w:rsidR="00800C18" w:rsidRDefault="00800C18" w:rsidP="001323F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Приобретут знания по созданию витража;</w:t>
            </w:r>
          </w:p>
          <w:p w:rsidR="00800C18" w:rsidRPr="001323F6" w:rsidRDefault="00800C18" w:rsidP="001323F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 практику изготовления бумажной поделки в комбинированной технике;</w:t>
            </w:r>
          </w:p>
        </w:tc>
        <w:tc>
          <w:tcPr>
            <w:tcW w:w="1559" w:type="dxa"/>
          </w:tcPr>
          <w:p w:rsidR="00800C18" w:rsidRDefault="00800C18" w:rsidP="00800C18">
            <w:pPr>
              <w:ind w:left="720"/>
              <w:rPr>
                <w:sz w:val="22"/>
                <w:szCs w:val="22"/>
              </w:rPr>
            </w:pP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633E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Европейские города Средневековья.</w:t>
            </w:r>
          </w:p>
          <w:p w:rsidR="00800C18" w:rsidRPr="00633E22" w:rsidRDefault="00800C18" w:rsidP="00132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Задание: изготовление панно «Площадь Средневекового города»</w:t>
            </w:r>
          </w:p>
        </w:tc>
        <w:tc>
          <w:tcPr>
            <w:tcW w:w="3261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Аппликация.</w:t>
            </w:r>
          </w:p>
          <w:p w:rsidR="00800C18" w:rsidRPr="00633E22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Шпалера, эмблема.</w:t>
            </w: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Повторят специфику архитектурных построек Средневековья;</w:t>
            </w:r>
          </w:p>
          <w:p w:rsidR="00800C18" w:rsidRPr="001323F6" w:rsidRDefault="00800C18" w:rsidP="001323F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Используют приёмы бумажного конструирования и аппликации;</w:t>
            </w:r>
          </w:p>
        </w:tc>
        <w:tc>
          <w:tcPr>
            <w:tcW w:w="1559" w:type="dxa"/>
          </w:tcPr>
          <w:p w:rsidR="00800C18" w:rsidRDefault="00800C18" w:rsidP="00800C18">
            <w:pPr>
              <w:ind w:left="720"/>
              <w:rPr>
                <w:sz w:val="22"/>
                <w:szCs w:val="22"/>
              </w:rPr>
            </w:pPr>
          </w:p>
        </w:tc>
      </w:tr>
      <w:tr w:rsidR="00800C18" w:rsidRPr="001323F6" w:rsidTr="00800C18">
        <w:tc>
          <w:tcPr>
            <w:tcW w:w="582" w:type="dxa"/>
          </w:tcPr>
          <w:p w:rsidR="00800C18" w:rsidRDefault="00800C18" w:rsidP="00132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96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Многообразие художественных культур в мире. Обобщение темы 3 четверти.</w:t>
            </w:r>
          </w:p>
          <w:p w:rsidR="00800C18" w:rsidRPr="00633E22" w:rsidRDefault="00800C18" w:rsidP="00132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Выставка работ. Беседа на тему «Каждый народ – художник»</w:t>
            </w:r>
          </w:p>
        </w:tc>
        <w:tc>
          <w:tcPr>
            <w:tcW w:w="3261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Классная художественная выставка.</w:t>
            </w:r>
          </w:p>
          <w:p w:rsidR="00800C18" w:rsidRPr="00633E22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Художественный музей, экскурсовод.</w:t>
            </w: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Повторят специфику каждого из регионов и стран, которые были объектами их изучения на уроках изобразительного искусства;</w:t>
            </w:r>
          </w:p>
          <w:p w:rsidR="00800C18" w:rsidRDefault="00800C18" w:rsidP="001323F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Приобретут знания о деятельности музейного экскурсовода;</w:t>
            </w:r>
          </w:p>
          <w:p w:rsidR="00800C18" w:rsidRPr="001323F6" w:rsidRDefault="00800C18" w:rsidP="001323F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Смоделируют игровую ситуацию «Поход в музей»</w:t>
            </w:r>
          </w:p>
        </w:tc>
        <w:tc>
          <w:tcPr>
            <w:tcW w:w="1559" w:type="dxa"/>
          </w:tcPr>
          <w:p w:rsidR="00800C18" w:rsidRDefault="00C70A68" w:rsidP="00C70A68">
            <w:pPr>
              <w:rPr>
                <w:sz w:val="22"/>
                <w:szCs w:val="22"/>
              </w:rPr>
            </w:pPr>
            <w:proofErr w:type="gramStart"/>
            <w:r w:rsidRPr="00C70A68">
              <w:rPr>
                <w:sz w:val="22"/>
                <w:szCs w:val="22"/>
                <w:u w:val="single"/>
              </w:rPr>
              <w:t>Итоговый</w:t>
            </w:r>
            <w:proofErr w:type="gramEnd"/>
            <w:r w:rsidRPr="00C70A68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(выставка работ за 3 четверть)</w:t>
            </w:r>
          </w:p>
        </w:tc>
      </w:tr>
      <w:tr w:rsidR="00800C18" w:rsidRPr="001323F6" w:rsidTr="00800C18">
        <w:tc>
          <w:tcPr>
            <w:tcW w:w="14142" w:type="dxa"/>
            <w:gridSpan w:val="6"/>
          </w:tcPr>
          <w:p w:rsidR="00800C18" w:rsidRPr="00EF43A0" w:rsidRDefault="00800C18" w:rsidP="00EF43A0">
            <w:pPr>
              <w:tabs>
                <w:tab w:val="left" w:pos="4065"/>
                <w:tab w:val="center" w:pos="728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EF43A0">
              <w:rPr>
                <w:b/>
                <w:sz w:val="22"/>
                <w:szCs w:val="22"/>
              </w:rPr>
              <w:t xml:space="preserve">4 четверть.  Искусство объединяет народы.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F43A0">
              <w:rPr>
                <w:b/>
                <w:sz w:val="22"/>
                <w:szCs w:val="22"/>
              </w:rPr>
              <w:t>8 часов.</w:t>
            </w:r>
          </w:p>
        </w:tc>
        <w:tc>
          <w:tcPr>
            <w:tcW w:w="1559" w:type="dxa"/>
          </w:tcPr>
          <w:p w:rsidR="00800C18" w:rsidRDefault="00800C18" w:rsidP="00EF43A0">
            <w:pPr>
              <w:tabs>
                <w:tab w:val="left" w:pos="4065"/>
                <w:tab w:val="center" w:pos="7285"/>
              </w:tabs>
              <w:rPr>
                <w:sz w:val="22"/>
                <w:szCs w:val="22"/>
              </w:rPr>
            </w:pP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27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Материнство.</w:t>
            </w:r>
          </w:p>
          <w:p w:rsidR="00800C18" w:rsidRPr="00EF43A0" w:rsidRDefault="00800C18" w:rsidP="00132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Задание: изображение матери и дитя.</w:t>
            </w:r>
          </w:p>
        </w:tc>
        <w:tc>
          <w:tcPr>
            <w:tcW w:w="3261" w:type="dxa"/>
          </w:tcPr>
          <w:p w:rsidR="00800C18" w:rsidRDefault="00800C18" w:rsidP="0013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Рисование.</w:t>
            </w:r>
          </w:p>
          <w:p w:rsidR="00800C18" w:rsidRPr="00EF43A0" w:rsidRDefault="00800C18" w:rsidP="001323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Портрет, автопортрет, материнство, материнская </w:t>
            </w:r>
            <w:r>
              <w:rPr>
                <w:b/>
                <w:sz w:val="22"/>
                <w:szCs w:val="22"/>
              </w:rPr>
              <w:lastRenderedPageBreak/>
              <w:t>любовь, нежность.</w:t>
            </w: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Изучат репродукции картин;</w:t>
            </w:r>
          </w:p>
          <w:p w:rsidR="00800C18" w:rsidRDefault="00800C18" w:rsidP="001323F6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Изучат и сравнят их образы и средства выразительности;</w:t>
            </w:r>
          </w:p>
          <w:p w:rsidR="00800C18" w:rsidRPr="001323F6" w:rsidRDefault="00800C18" w:rsidP="001323F6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Повторят правила создания портретов;</w:t>
            </w:r>
          </w:p>
        </w:tc>
        <w:tc>
          <w:tcPr>
            <w:tcW w:w="1559" w:type="dxa"/>
          </w:tcPr>
          <w:p w:rsidR="00800C18" w:rsidRDefault="00800C18" w:rsidP="00800C18">
            <w:pPr>
              <w:ind w:left="720"/>
              <w:rPr>
                <w:sz w:val="22"/>
                <w:szCs w:val="22"/>
              </w:rPr>
            </w:pP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jc w:val="both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Материнство.  </w:t>
            </w:r>
          </w:p>
          <w:p w:rsidR="00800C18" w:rsidRPr="001B3342" w:rsidRDefault="00800C18" w:rsidP="001323F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Задание: нарисовать портрет своей мамы.</w:t>
            </w:r>
          </w:p>
        </w:tc>
        <w:tc>
          <w:tcPr>
            <w:tcW w:w="3261" w:type="dxa"/>
          </w:tcPr>
          <w:p w:rsidR="00800C18" w:rsidRDefault="00800C18" w:rsidP="00132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Рисование.</w:t>
            </w:r>
          </w:p>
          <w:p w:rsidR="00800C18" w:rsidRPr="001323F6" w:rsidRDefault="00800C18" w:rsidP="001323F6">
            <w:pPr>
              <w:jc w:val="both"/>
              <w:rPr>
                <w:sz w:val="22"/>
                <w:szCs w:val="22"/>
              </w:rPr>
            </w:pPr>
            <w:r w:rsidRPr="001B3342">
              <w:rPr>
                <w:b/>
                <w:sz w:val="22"/>
                <w:szCs w:val="22"/>
              </w:rPr>
              <w:t>Силуэт, линия, колорит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Закрепят приобретённые знания о жанре портрета;</w:t>
            </w:r>
          </w:p>
          <w:p w:rsidR="00800C18" w:rsidRPr="001323F6" w:rsidRDefault="00800C18" w:rsidP="001B3342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00C18" w:rsidRDefault="00800C18" w:rsidP="00800C18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29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jc w:val="both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Мудрость старости.</w:t>
            </w:r>
          </w:p>
          <w:p w:rsidR="00800C18" w:rsidRPr="001B3342" w:rsidRDefault="00800C18" w:rsidP="001323F6">
            <w:pPr>
              <w:jc w:val="both"/>
              <w:rPr>
                <w:i/>
                <w:sz w:val="22"/>
                <w:szCs w:val="22"/>
              </w:rPr>
            </w:pPr>
            <w:r w:rsidRPr="001B3342">
              <w:rPr>
                <w:i/>
                <w:sz w:val="22"/>
                <w:szCs w:val="22"/>
              </w:rPr>
              <w:t>Задание: изображение любимого пожилого человека.</w:t>
            </w:r>
          </w:p>
        </w:tc>
        <w:tc>
          <w:tcPr>
            <w:tcW w:w="3261" w:type="dxa"/>
          </w:tcPr>
          <w:p w:rsidR="00800C18" w:rsidRDefault="00800C18" w:rsidP="00132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Рисование.</w:t>
            </w:r>
          </w:p>
          <w:p w:rsidR="00800C18" w:rsidRPr="001B3342" w:rsidRDefault="00800C18" w:rsidP="001323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Мудрость старости, образ пожилого человека, оптимизм.</w:t>
            </w: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Рассмотрят и обсудят репродукции картин с изображениями старых людей;</w:t>
            </w:r>
          </w:p>
          <w:p w:rsidR="00800C18" w:rsidRPr="001323F6" w:rsidRDefault="00800C18" w:rsidP="001323F6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передавать изображение образа любимого пожилого человека и его внутренний мир; закрепят умение передавать впечатления от произведения искусства;</w:t>
            </w:r>
          </w:p>
        </w:tc>
        <w:tc>
          <w:tcPr>
            <w:tcW w:w="1559" w:type="dxa"/>
          </w:tcPr>
          <w:p w:rsidR="00800C18" w:rsidRDefault="00800C18" w:rsidP="00800C18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30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jc w:val="both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4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Сопереживание.</w:t>
            </w:r>
          </w:p>
          <w:p w:rsidR="00800C18" w:rsidRPr="00393A5A" w:rsidRDefault="00800C18" w:rsidP="001323F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Задание: создание рисунка с драматическим сюжетом, придуманным автором (больное животное, погибшее дерево)</w:t>
            </w:r>
          </w:p>
          <w:p w:rsidR="00800C18" w:rsidRPr="001B3342" w:rsidRDefault="00800C18" w:rsidP="001323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800C18" w:rsidRDefault="00800C18" w:rsidP="00132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Рисование.</w:t>
            </w:r>
          </w:p>
          <w:p w:rsidR="00800C18" w:rsidRPr="00393A5A" w:rsidRDefault="00800C18" w:rsidP="001323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Сострадание, сопереживание, трагедия.</w:t>
            </w: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 представления о способах передачи в произведениях искусства трагического и печального содержания;</w:t>
            </w:r>
          </w:p>
          <w:p w:rsidR="00800C18" w:rsidRDefault="00800C18" w:rsidP="001323F6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Приобретут умение передавать своё отношение к драматическому событию;</w:t>
            </w:r>
          </w:p>
          <w:p w:rsidR="00800C18" w:rsidRPr="001323F6" w:rsidRDefault="00800C18" w:rsidP="001323F6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Осмыслят замысел с нужным сюжетом;</w:t>
            </w:r>
          </w:p>
        </w:tc>
        <w:tc>
          <w:tcPr>
            <w:tcW w:w="1559" w:type="dxa"/>
          </w:tcPr>
          <w:p w:rsidR="00800C18" w:rsidRDefault="008003ED" w:rsidP="008003ED">
            <w:pPr>
              <w:jc w:val="both"/>
              <w:rPr>
                <w:sz w:val="22"/>
                <w:szCs w:val="22"/>
              </w:rPr>
            </w:pPr>
            <w:proofErr w:type="gramStart"/>
            <w:r w:rsidRPr="008003ED">
              <w:rPr>
                <w:sz w:val="22"/>
                <w:szCs w:val="22"/>
                <w:u w:val="single"/>
              </w:rPr>
              <w:t>Фронтальный</w:t>
            </w:r>
            <w:proofErr w:type="gramEnd"/>
            <w:r>
              <w:rPr>
                <w:sz w:val="22"/>
                <w:szCs w:val="22"/>
              </w:rPr>
              <w:t xml:space="preserve"> (викторина)</w:t>
            </w: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31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jc w:val="both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5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Герои-защитники.</w:t>
            </w:r>
          </w:p>
          <w:p w:rsidR="00800C18" w:rsidRPr="00393A5A" w:rsidRDefault="00800C18" w:rsidP="001323F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Задание: лепка эскиза памятника герою.</w:t>
            </w:r>
          </w:p>
        </w:tc>
        <w:tc>
          <w:tcPr>
            <w:tcW w:w="3261" w:type="dxa"/>
          </w:tcPr>
          <w:p w:rsidR="00800C18" w:rsidRDefault="00800C18" w:rsidP="00132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из пластилина.</w:t>
            </w:r>
          </w:p>
          <w:p w:rsidR="00800C18" w:rsidRPr="00393A5A" w:rsidRDefault="00800C18" w:rsidP="001323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Героизм, подвиг, воплощение.</w:t>
            </w: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Изучат приёмы создания памятников героям;</w:t>
            </w:r>
          </w:p>
          <w:p w:rsidR="00800C18" w:rsidRDefault="00800C18" w:rsidP="001323F6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Сравнят расположение фигур в композиции;</w:t>
            </w:r>
          </w:p>
          <w:p w:rsidR="00800C18" w:rsidRPr="001323F6" w:rsidRDefault="00800C18" w:rsidP="001323F6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Повторят специфику создания человеческих образов в лепке;</w:t>
            </w:r>
          </w:p>
        </w:tc>
        <w:tc>
          <w:tcPr>
            <w:tcW w:w="1559" w:type="dxa"/>
          </w:tcPr>
          <w:p w:rsidR="00800C18" w:rsidRDefault="008003ED" w:rsidP="008003ED">
            <w:pPr>
              <w:jc w:val="both"/>
              <w:rPr>
                <w:sz w:val="22"/>
                <w:szCs w:val="22"/>
              </w:rPr>
            </w:pPr>
            <w:proofErr w:type="gramStart"/>
            <w:r w:rsidRPr="008003ED">
              <w:rPr>
                <w:sz w:val="22"/>
                <w:szCs w:val="22"/>
                <w:u w:val="single"/>
              </w:rPr>
              <w:t>Индивидуальный</w:t>
            </w:r>
            <w:proofErr w:type="gramEnd"/>
            <w:r w:rsidRPr="008003ED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(выставка работ)</w:t>
            </w: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32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jc w:val="both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6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Юность и надежды.</w:t>
            </w:r>
          </w:p>
          <w:p w:rsidR="00800C18" w:rsidRPr="009D24FB" w:rsidRDefault="00800C18" w:rsidP="001323F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Задание: изображение радости детства, мечты о счастье, путешествиях, открытиях.</w:t>
            </w:r>
          </w:p>
        </w:tc>
        <w:tc>
          <w:tcPr>
            <w:tcW w:w="3261" w:type="dxa"/>
          </w:tcPr>
          <w:p w:rsidR="00800C18" w:rsidRDefault="00800C18" w:rsidP="00132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Рисование.</w:t>
            </w:r>
          </w:p>
          <w:p w:rsidR="00800C18" w:rsidRPr="009D24FB" w:rsidRDefault="00800C18" w:rsidP="001323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Молодость, радость жизни, счастье.</w:t>
            </w: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Повторят специфику жанров в изобразительном искусстве;</w:t>
            </w:r>
          </w:p>
          <w:p w:rsidR="00800C18" w:rsidRPr="001323F6" w:rsidRDefault="00800C18" w:rsidP="001323F6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наблюдать  и рассуждать о сюжетах и деталях картин на задуманную тему.</w:t>
            </w:r>
          </w:p>
        </w:tc>
        <w:tc>
          <w:tcPr>
            <w:tcW w:w="1559" w:type="dxa"/>
          </w:tcPr>
          <w:p w:rsidR="00800C18" w:rsidRDefault="00800C18" w:rsidP="00800C18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33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jc w:val="both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7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jc w:val="both"/>
              <w:rPr>
                <w:b/>
                <w:sz w:val="22"/>
                <w:szCs w:val="22"/>
              </w:rPr>
            </w:pPr>
            <w:r w:rsidRPr="00744A1D">
              <w:rPr>
                <w:b/>
                <w:sz w:val="22"/>
                <w:szCs w:val="22"/>
              </w:rPr>
              <w:t xml:space="preserve">Искусство </w:t>
            </w:r>
            <w:r>
              <w:rPr>
                <w:b/>
                <w:sz w:val="22"/>
                <w:szCs w:val="22"/>
              </w:rPr>
              <w:t>объединяет народы. Обобщение темы 4 четверти.</w:t>
            </w:r>
          </w:p>
          <w:p w:rsidR="00800C18" w:rsidRPr="00744A1D" w:rsidRDefault="00800C18" w:rsidP="001323F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Выставка работ учащихся.</w:t>
            </w:r>
          </w:p>
        </w:tc>
        <w:tc>
          <w:tcPr>
            <w:tcW w:w="3261" w:type="dxa"/>
          </w:tcPr>
          <w:p w:rsidR="00800C18" w:rsidRPr="001323F6" w:rsidRDefault="00800C18" w:rsidP="00132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Выставка. Беседа по теме четверти.</w:t>
            </w:r>
          </w:p>
        </w:tc>
        <w:tc>
          <w:tcPr>
            <w:tcW w:w="3969" w:type="dxa"/>
          </w:tcPr>
          <w:p w:rsidR="00800C18" w:rsidRPr="001323F6" w:rsidRDefault="00800C18" w:rsidP="001323F6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00C18" w:rsidRDefault="008003ED" w:rsidP="008003ED">
            <w:pPr>
              <w:jc w:val="both"/>
              <w:rPr>
                <w:sz w:val="22"/>
                <w:szCs w:val="22"/>
              </w:rPr>
            </w:pPr>
            <w:proofErr w:type="gramStart"/>
            <w:r w:rsidRPr="008003ED">
              <w:rPr>
                <w:sz w:val="22"/>
                <w:szCs w:val="22"/>
                <w:u w:val="single"/>
              </w:rPr>
              <w:t>Итоговый</w:t>
            </w:r>
            <w:proofErr w:type="gramEnd"/>
            <w:r w:rsidRPr="008003ED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за 4 четверть</w:t>
            </w:r>
          </w:p>
          <w:p w:rsidR="008003ED" w:rsidRPr="001323F6" w:rsidRDefault="008003ED" w:rsidP="008003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(выставка)</w:t>
            </w:r>
          </w:p>
        </w:tc>
      </w:tr>
      <w:tr w:rsidR="00800C18" w:rsidRPr="001323F6" w:rsidTr="00800C18">
        <w:tc>
          <w:tcPr>
            <w:tcW w:w="582" w:type="dxa"/>
          </w:tcPr>
          <w:p w:rsidR="00800C18" w:rsidRPr="001323F6" w:rsidRDefault="00800C18" w:rsidP="001323F6">
            <w:pPr>
              <w:jc w:val="center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796" w:type="dxa"/>
          </w:tcPr>
          <w:p w:rsidR="00800C18" w:rsidRPr="001323F6" w:rsidRDefault="00800C18" w:rsidP="001323F6">
            <w:pPr>
              <w:jc w:val="both"/>
              <w:rPr>
                <w:sz w:val="22"/>
                <w:szCs w:val="22"/>
              </w:rPr>
            </w:pPr>
            <w:r w:rsidRPr="001323F6">
              <w:rPr>
                <w:sz w:val="22"/>
                <w:szCs w:val="22"/>
              </w:rPr>
              <w:t>8</w:t>
            </w:r>
          </w:p>
        </w:tc>
        <w:tc>
          <w:tcPr>
            <w:tcW w:w="1430" w:type="dxa"/>
          </w:tcPr>
          <w:p w:rsidR="00800C18" w:rsidRPr="001323F6" w:rsidRDefault="00800C18" w:rsidP="001323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800C18" w:rsidRDefault="00800C18" w:rsidP="001323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Каждый народ – художник. Обобщение темы учебного года.</w:t>
            </w:r>
          </w:p>
          <w:p w:rsidR="00800C18" w:rsidRPr="00744A1D" w:rsidRDefault="00800C18" w:rsidP="001323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Художественная игра </w:t>
            </w:r>
            <w:proofErr w:type="gramStart"/>
            <w:r>
              <w:rPr>
                <w:sz w:val="22"/>
                <w:szCs w:val="22"/>
              </w:rPr>
              <w:t>–в</w:t>
            </w:r>
            <w:proofErr w:type="gramEnd"/>
            <w:r>
              <w:rPr>
                <w:sz w:val="22"/>
                <w:szCs w:val="22"/>
              </w:rPr>
              <w:t>икторина.</w:t>
            </w:r>
          </w:p>
        </w:tc>
        <w:tc>
          <w:tcPr>
            <w:tcW w:w="3261" w:type="dxa"/>
          </w:tcPr>
          <w:p w:rsidR="00800C18" w:rsidRPr="001323F6" w:rsidRDefault="00800C18" w:rsidP="001323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00C18" w:rsidRDefault="00800C18" w:rsidP="001323F6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Повторят знания и умения, приобретённые в течение учебного года;</w:t>
            </w:r>
          </w:p>
          <w:p w:rsidR="00800C18" w:rsidRDefault="00800C18" w:rsidP="001323F6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Продемонстрируют основные правила работы на уроке;</w:t>
            </w:r>
          </w:p>
          <w:p w:rsidR="00800C18" w:rsidRPr="001323F6" w:rsidRDefault="00800C18" w:rsidP="003F2349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00C18" w:rsidRDefault="008003ED" w:rsidP="008003ED">
            <w:pPr>
              <w:jc w:val="both"/>
              <w:rPr>
                <w:sz w:val="22"/>
                <w:szCs w:val="22"/>
              </w:rPr>
            </w:pPr>
            <w:proofErr w:type="gramStart"/>
            <w:r w:rsidRPr="008003ED">
              <w:rPr>
                <w:sz w:val="22"/>
                <w:szCs w:val="22"/>
                <w:u w:val="single"/>
              </w:rPr>
              <w:t>Итоговый за год</w:t>
            </w:r>
            <w:r>
              <w:rPr>
                <w:sz w:val="22"/>
                <w:szCs w:val="22"/>
              </w:rPr>
              <w:t xml:space="preserve"> (художественная игра-викторина)</w:t>
            </w:r>
            <w:proofErr w:type="gramEnd"/>
          </w:p>
        </w:tc>
      </w:tr>
    </w:tbl>
    <w:p w:rsidR="001323F6" w:rsidRPr="001323F6" w:rsidRDefault="001323F6" w:rsidP="001323F6">
      <w:pPr>
        <w:rPr>
          <w:sz w:val="22"/>
          <w:szCs w:val="22"/>
        </w:rPr>
      </w:pPr>
    </w:p>
    <w:p w:rsidR="001323F6" w:rsidRPr="001323F6" w:rsidRDefault="001323F6" w:rsidP="001323F6">
      <w:pPr>
        <w:rPr>
          <w:sz w:val="22"/>
          <w:szCs w:val="22"/>
        </w:rPr>
      </w:pPr>
    </w:p>
    <w:p w:rsidR="001323F6" w:rsidRPr="001323F6" w:rsidRDefault="001323F6" w:rsidP="001323F6">
      <w:pPr>
        <w:rPr>
          <w:sz w:val="22"/>
          <w:szCs w:val="22"/>
        </w:rPr>
      </w:pPr>
    </w:p>
    <w:p w:rsidR="001323F6" w:rsidRPr="001323F6" w:rsidRDefault="001323F6" w:rsidP="001323F6">
      <w:pPr>
        <w:rPr>
          <w:sz w:val="22"/>
          <w:szCs w:val="22"/>
        </w:rPr>
      </w:pPr>
    </w:p>
    <w:p w:rsidR="001323F6" w:rsidRPr="001323F6" w:rsidRDefault="001323F6" w:rsidP="001323F6">
      <w:pPr>
        <w:rPr>
          <w:sz w:val="22"/>
          <w:szCs w:val="22"/>
        </w:rPr>
      </w:pPr>
    </w:p>
    <w:p w:rsidR="001323F6" w:rsidRDefault="001323F6"/>
    <w:sectPr w:rsidR="001323F6" w:rsidSect="00276EC3">
      <w:pgSz w:w="16838" w:h="11906" w:orient="landscape"/>
      <w:pgMar w:top="993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425"/>
    <w:multiLevelType w:val="hybridMultilevel"/>
    <w:tmpl w:val="7A50C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D3DB7"/>
    <w:multiLevelType w:val="hybridMultilevel"/>
    <w:tmpl w:val="11729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F15F0"/>
    <w:multiLevelType w:val="hybridMultilevel"/>
    <w:tmpl w:val="8190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C67FC"/>
    <w:multiLevelType w:val="hybridMultilevel"/>
    <w:tmpl w:val="D6BEC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9571D"/>
    <w:multiLevelType w:val="hybridMultilevel"/>
    <w:tmpl w:val="193EB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96C10"/>
    <w:multiLevelType w:val="hybridMultilevel"/>
    <w:tmpl w:val="DC1A8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521D"/>
    <w:multiLevelType w:val="hybridMultilevel"/>
    <w:tmpl w:val="7ADA7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C7A32"/>
    <w:multiLevelType w:val="hybridMultilevel"/>
    <w:tmpl w:val="563E1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502532"/>
    <w:multiLevelType w:val="hybridMultilevel"/>
    <w:tmpl w:val="5368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620A6"/>
    <w:multiLevelType w:val="hybridMultilevel"/>
    <w:tmpl w:val="6D64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51BDA"/>
    <w:multiLevelType w:val="hybridMultilevel"/>
    <w:tmpl w:val="824AC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915758"/>
    <w:multiLevelType w:val="hybridMultilevel"/>
    <w:tmpl w:val="0D082F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1302C3"/>
    <w:multiLevelType w:val="hybridMultilevel"/>
    <w:tmpl w:val="36F6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F53BA"/>
    <w:multiLevelType w:val="hybridMultilevel"/>
    <w:tmpl w:val="1FEAD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275979"/>
    <w:multiLevelType w:val="hybridMultilevel"/>
    <w:tmpl w:val="9B8CC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A3A73"/>
    <w:multiLevelType w:val="hybridMultilevel"/>
    <w:tmpl w:val="5DBC4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DE7B81"/>
    <w:multiLevelType w:val="hybridMultilevel"/>
    <w:tmpl w:val="A6A47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765A8F"/>
    <w:multiLevelType w:val="hybridMultilevel"/>
    <w:tmpl w:val="EC923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4A07EF"/>
    <w:multiLevelType w:val="hybridMultilevel"/>
    <w:tmpl w:val="09DA5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7B78DD"/>
    <w:multiLevelType w:val="hybridMultilevel"/>
    <w:tmpl w:val="4A226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7176E"/>
    <w:multiLevelType w:val="hybridMultilevel"/>
    <w:tmpl w:val="20E8C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3E1EC7"/>
    <w:multiLevelType w:val="hybridMultilevel"/>
    <w:tmpl w:val="D362E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87377"/>
    <w:multiLevelType w:val="hybridMultilevel"/>
    <w:tmpl w:val="E528E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4772EE"/>
    <w:multiLevelType w:val="hybridMultilevel"/>
    <w:tmpl w:val="D3CCC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DF17AA"/>
    <w:multiLevelType w:val="hybridMultilevel"/>
    <w:tmpl w:val="9FBC9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693385"/>
    <w:multiLevelType w:val="hybridMultilevel"/>
    <w:tmpl w:val="0232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41456B"/>
    <w:multiLevelType w:val="hybridMultilevel"/>
    <w:tmpl w:val="C93A4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DC6AC4"/>
    <w:multiLevelType w:val="hybridMultilevel"/>
    <w:tmpl w:val="57AE1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"/>
  </w:num>
  <w:num w:numId="5">
    <w:abstractNumId w:val="19"/>
  </w:num>
  <w:num w:numId="6">
    <w:abstractNumId w:val="24"/>
  </w:num>
  <w:num w:numId="7">
    <w:abstractNumId w:val="14"/>
  </w:num>
  <w:num w:numId="8">
    <w:abstractNumId w:val="13"/>
  </w:num>
  <w:num w:numId="9">
    <w:abstractNumId w:val="6"/>
  </w:num>
  <w:num w:numId="10">
    <w:abstractNumId w:val="0"/>
  </w:num>
  <w:num w:numId="11">
    <w:abstractNumId w:val="16"/>
  </w:num>
  <w:num w:numId="12">
    <w:abstractNumId w:val="10"/>
  </w:num>
  <w:num w:numId="13">
    <w:abstractNumId w:val="20"/>
  </w:num>
  <w:num w:numId="14">
    <w:abstractNumId w:val="4"/>
  </w:num>
  <w:num w:numId="15">
    <w:abstractNumId w:val="9"/>
  </w:num>
  <w:num w:numId="16">
    <w:abstractNumId w:val="18"/>
  </w:num>
  <w:num w:numId="17">
    <w:abstractNumId w:val="27"/>
  </w:num>
  <w:num w:numId="18">
    <w:abstractNumId w:val="15"/>
  </w:num>
  <w:num w:numId="19">
    <w:abstractNumId w:val="26"/>
  </w:num>
  <w:num w:numId="20">
    <w:abstractNumId w:val="22"/>
  </w:num>
  <w:num w:numId="21">
    <w:abstractNumId w:val="3"/>
  </w:num>
  <w:num w:numId="22">
    <w:abstractNumId w:val="23"/>
  </w:num>
  <w:num w:numId="23">
    <w:abstractNumId w:val="25"/>
  </w:num>
  <w:num w:numId="24">
    <w:abstractNumId w:val="21"/>
  </w:num>
  <w:num w:numId="25">
    <w:abstractNumId w:val="12"/>
  </w:num>
  <w:num w:numId="26">
    <w:abstractNumId w:val="8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1C"/>
    <w:rsid w:val="001323F6"/>
    <w:rsid w:val="0019324E"/>
    <w:rsid w:val="001B3342"/>
    <w:rsid w:val="00250F43"/>
    <w:rsid w:val="00276EC3"/>
    <w:rsid w:val="002C7AD0"/>
    <w:rsid w:val="00344D5B"/>
    <w:rsid w:val="00393A10"/>
    <w:rsid w:val="00393A5A"/>
    <w:rsid w:val="003E1F3B"/>
    <w:rsid w:val="003F2349"/>
    <w:rsid w:val="00502446"/>
    <w:rsid w:val="0052741C"/>
    <w:rsid w:val="00584AFF"/>
    <w:rsid w:val="00584F11"/>
    <w:rsid w:val="0060608F"/>
    <w:rsid w:val="00633E22"/>
    <w:rsid w:val="00667D35"/>
    <w:rsid w:val="00744A1D"/>
    <w:rsid w:val="008003ED"/>
    <w:rsid w:val="00800C18"/>
    <w:rsid w:val="0081197E"/>
    <w:rsid w:val="008728AF"/>
    <w:rsid w:val="009C0E1B"/>
    <w:rsid w:val="009D24FB"/>
    <w:rsid w:val="00A0488F"/>
    <w:rsid w:val="00A34D88"/>
    <w:rsid w:val="00AC4AF2"/>
    <w:rsid w:val="00B43A2C"/>
    <w:rsid w:val="00C3087E"/>
    <w:rsid w:val="00C47340"/>
    <w:rsid w:val="00C61B3F"/>
    <w:rsid w:val="00C70A68"/>
    <w:rsid w:val="00D41821"/>
    <w:rsid w:val="00D60650"/>
    <w:rsid w:val="00D9463B"/>
    <w:rsid w:val="00E6418C"/>
    <w:rsid w:val="00EA64BD"/>
    <w:rsid w:val="00EF43A0"/>
    <w:rsid w:val="00F7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3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BA3F-0780-49BB-9514-EC29DE98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2013-10-07T20:38:00Z</cp:lastPrinted>
  <dcterms:created xsi:type="dcterms:W3CDTF">2013-08-28T16:49:00Z</dcterms:created>
  <dcterms:modified xsi:type="dcterms:W3CDTF">2013-10-07T20:40:00Z</dcterms:modified>
</cp:coreProperties>
</file>