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332" w:rsidRDefault="00777332"/>
    <w:p w:rsidR="00777332" w:rsidRPr="00777332" w:rsidRDefault="00777332" w:rsidP="00777332"/>
    <w:p w:rsidR="00777332" w:rsidRPr="00777332" w:rsidRDefault="00777332" w:rsidP="00777332"/>
    <w:p w:rsidR="00777332" w:rsidRPr="00777332" w:rsidRDefault="00777332" w:rsidP="00777332"/>
    <w:p w:rsidR="00777332" w:rsidRPr="00777332" w:rsidRDefault="00777332" w:rsidP="00777332"/>
    <w:p w:rsidR="00777332" w:rsidRPr="00777332" w:rsidRDefault="001D4402" w:rsidP="00777332">
      <w:r>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17.7pt;margin-top:2.85pt;width:447.75pt;height:58.5pt;z-index:-251656192" wrapcoords="2098 -277 398 16892 470 17169 2569 17446 1266 19662 1303 20215 5174 21877 5102 22154 11071 22154 11071 21877 19827 20215 20008 19385 19140 17446 20334 17446 20804 16062 20768 13015 20334 8585 20370 7477 19465 4431 19140 3877 10927 -277 2098 -277" adj="2158" fillcolor="#520402" strokecolor="#b2b2b2" strokeweight="1pt">
            <v:fill color2="#fc0" focus="100%" type="gradient"/>
            <v:shadow on="t" type="perspective" color="#875b0d" opacity="45875f" origin=",.5" matrix=",,,.5,,-4768371582e-16"/>
            <v:textpath style="font-family:&quot;Arial Black&quot;;v-text-kern:t" trim="t" fitpath="t" string="Портфолио"/>
            <w10:wrap type="tight"/>
          </v:shape>
        </w:pict>
      </w:r>
    </w:p>
    <w:p w:rsidR="00777332" w:rsidRPr="00777332" w:rsidRDefault="00777332" w:rsidP="00777332"/>
    <w:p w:rsidR="00777332" w:rsidRPr="00777332" w:rsidRDefault="00777332" w:rsidP="00777332"/>
    <w:p w:rsidR="00777332" w:rsidRPr="00777332" w:rsidRDefault="00777332" w:rsidP="00777332"/>
    <w:p w:rsidR="00777332" w:rsidRDefault="00777332" w:rsidP="00777332"/>
    <w:p w:rsidR="00A90FAE" w:rsidRPr="00777332" w:rsidRDefault="00777332" w:rsidP="00777332">
      <w:pPr>
        <w:tabs>
          <w:tab w:val="left" w:pos="1725"/>
        </w:tabs>
        <w:jc w:val="center"/>
        <w:rPr>
          <w:b/>
          <w:i/>
          <w:sz w:val="40"/>
          <w:u w:val="single"/>
        </w:rPr>
      </w:pPr>
      <w:r w:rsidRPr="00777332">
        <w:rPr>
          <w:b/>
          <w:i/>
          <w:sz w:val="40"/>
          <w:u w:val="single"/>
        </w:rPr>
        <w:t>учителя начальных классов</w:t>
      </w:r>
    </w:p>
    <w:p w:rsidR="00777332" w:rsidRDefault="00777332" w:rsidP="00777332">
      <w:pPr>
        <w:tabs>
          <w:tab w:val="left" w:pos="1725"/>
        </w:tabs>
        <w:jc w:val="center"/>
        <w:rPr>
          <w:b/>
          <w:i/>
          <w:sz w:val="40"/>
          <w:u w:val="single"/>
        </w:rPr>
      </w:pPr>
      <w:r w:rsidRPr="00777332">
        <w:rPr>
          <w:b/>
          <w:i/>
          <w:sz w:val="40"/>
          <w:u w:val="single"/>
        </w:rPr>
        <w:t>МОУ  Рассыпянская  средняя школа №38</w:t>
      </w:r>
    </w:p>
    <w:p w:rsidR="00777332" w:rsidRDefault="00777332" w:rsidP="00777332">
      <w:pPr>
        <w:tabs>
          <w:tab w:val="left" w:pos="1725"/>
        </w:tabs>
        <w:jc w:val="center"/>
        <w:rPr>
          <w:b/>
          <w:i/>
          <w:sz w:val="40"/>
          <w:u w:val="single"/>
        </w:rPr>
      </w:pPr>
    </w:p>
    <w:p w:rsidR="00777332" w:rsidRDefault="00777332" w:rsidP="00777332">
      <w:pPr>
        <w:tabs>
          <w:tab w:val="left" w:pos="1725"/>
        </w:tabs>
        <w:jc w:val="center"/>
        <w:rPr>
          <w:b/>
          <w:i/>
          <w:sz w:val="40"/>
          <w:u w:val="single"/>
        </w:rPr>
      </w:pPr>
    </w:p>
    <w:p w:rsidR="00777332" w:rsidRDefault="00777332" w:rsidP="00777332">
      <w:pPr>
        <w:tabs>
          <w:tab w:val="left" w:pos="1725"/>
        </w:tabs>
        <w:jc w:val="center"/>
        <w:rPr>
          <w:b/>
          <w:i/>
          <w:sz w:val="40"/>
          <w:u w:val="single"/>
        </w:rPr>
      </w:pPr>
    </w:p>
    <w:p w:rsidR="00777332" w:rsidRPr="00777332" w:rsidRDefault="001D4402" w:rsidP="00777332">
      <w:pPr>
        <w:rPr>
          <w:sz w:val="40"/>
        </w:rPr>
      </w:pPr>
      <w:r w:rsidRPr="001D440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7.45pt;margin-top:17.4pt;width:438pt;height:45pt;z-index:-251654144" wrapcoords="222 0 37 1800 -37 3600 -37 14400 0 19440 1036 22320 1923 22320 2404 22320 12760 22320 21711 20160 21711 2520 11836 0 592 0 222 0" fillcolor="#e36c0a [2409]" stroked="f">
            <v:fill color2="#f93" angle="-135" focus="100%" type="gradientRadial">
              <o:fill v:ext="view" type="gradientCenter"/>
            </v:fill>
            <v:shadow on="t" color="silver" opacity="52429f"/>
            <v:textpath style="font-family:&quot;Impact&quot;;v-text-kern:t" trim="t" fitpath="t" string="Серик Натальи Алексеевны"/>
            <w10:wrap type="tight"/>
          </v:shape>
        </w:pict>
      </w:r>
    </w:p>
    <w:p w:rsidR="00777332" w:rsidRPr="00777332" w:rsidRDefault="00777332" w:rsidP="00777332">
      <w:pPr>
        <w:rPr>
          <w:sz w:val="40"/>
        </w:rPr>
      </w:pPr>
    </w:p>
    <w:p w:rsidR="00777332" w:rsidRPr="00777332" w:rsidRDefault="00777332" w:rsidP="00777332">
      <w:pPr>
        <w:rPr>
          <w:sz w:val="40"/>
        </w:rPr>
      </w:pPr>
    </w:p>
    <w:p w:rsidR="00777332" w:rsidRPr="00777332" w:rsidRDefault="00777332" w:rsidP="00777332">
      <w:pPr>
        <w:rPr>
          <w:sz w:val="40"/>
        </w:rPr>
      </w:pPr>
    </w:p>
    <w:p w:rsidR="00777332" w:rsidRPr="00777332" w:rsidRDefault="00777332" w:rsidP="00777332">
      <w:pPr>
        <w:rPr>
          <w:sz w:val="40"/>
        </w:rPr>
      </w:pPr>
    </w:p>
    <w:p w:rsidR="00777332" w:rsidRDefault="00777332" w:rsidP="00777332">
      <w:pPr>
        <w:rPr>
          <w:sz w:val="40"/>
        </w:rPr>
      </w:pPr>
    </w:p>
    <w:p w:rsidR="00777332" w:rsidRDefault="00777332" w:rsidP="00777332">
      <w:pPr>
        <w:tabs>
          <w:tab w:val="left" w:pos="8550"/>
        </w:tabs>
        <w:rPr>
          <w:sz w:val="40"/>
        </w:rPr>
      </w:pPr>
      <w:r>
        <w:rPr>
          <w:sz w:val="40"/>
        </w:rPr>
        <w:tab/>
      </w:r>
    </w:p>
    <w:p w:rsidR="00777332" w:rsidRDefault="00777332" w:rsidP="00777332">
      <w:pPr>
        <w:tabs>
          <w:tab w:val="left" w:pos="8550"/>
        </w:tabs>
        <w:rPr>
          <w:sz w:val="48"/>
        </w:rPr>
      </w:pPr>
      <w:r w:rsidRPr="00777332">
        <w:rPr>
          <w:b/>
          <w:noProof/>
          <w:sz w:val="48"/>
          <w:lang w:eastAsia="ru-RU"/>
        </w:rPr>
        <w:lastRenderedPageBreak/>
        <w:drawing>
          <wp:anchor distT="0" distB="0" distL="114300" distR="114300" simplePos="0" relativeHeight="251663360" behindDoc="0" locked="0" layoutInCell="1" allowOverlap="1">
            <wp:simplePos x="0" y="0"/>
            <wp:positionH relativeFrom="column">
              <wp:posOffset>-158115</wp:posOffset>
            </wp:positionH>
            <wp:positionV relativeFrom="paragraph">
              <wp:posOffset>-100965</wp:posOffset>
            </wp:positionV>
            <wp:extent cx="1800225" cy="2733675"/>
            <wp:effectExtent l="19050" t="0" r="9525" b="0"/>
            <wp:wrapSquare wrapText="bothSides"/>
            <wp:docPr id="5" name="Рисунок 5" descr="C:\Documents and Settings\Серик\Мои документы\Наталья Алексеевна\фото\семейные фотография\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Серик\Мои документы\Наталья Алексеевна\фото\семейные фотография\2010.jpg"/>
                    <pic:cNvPicPr>
                      <a:picLocks noChangeAspect="1" noChangeArrowheads="1"/>
                    </pic:cNvPicPr>
                  </pic:nvPicPr>
                  <pic:blipFill>
                    <a:blip r:embed="rId8" cstate="print"/>
                    <a:srcRect/>
                    <a:stretch>
                      <a:fillRect/>
                    </a:stretch>
                  </pic:blipFill>
                  <pic:spPr bwMode="auto">
                    <a:xfrm>
                      <a:off x="0" y="0"/>
                      <a:ext cx="1800225" cy="2733675"/>
                    </a:xfrm>
                    <a:prstGeom prst="rect">
                      <a:avLst/>
                    </a:prstGeom>
                    <a:noFill/>
                    <a:ln w="9525">
                      <a:noFill/>
                      <a:miter lim="800000"/>
                      <a:headEnd/>
                      <a:tailEnd/>
                    </a:ln>
                  </pic:spPr>
                </pic:pic>
              </a:graphicData>
            </a:graphic>
          </wp:anchor>
        </w:drawing>
      </w:r>
      <w:r w:rsidRPr="00777332">
        <w:rPr>
          <w:b/>
          <w:sz w:val="48"/>
        </w:rPr>
        <w:t xml:space="preserve">  </w:t>
      </w:r>
      <w:r w:rsidR="001E2CC4" w:rsidRPr="001E2CC4">
        <w:rPr>
          <w:b/>
          <w:sz w:val="28"/>
        </w:rPr>
        <w:t>1.</w:t>
      </w:r>
      <w:r w:rsidRPr="00777332">
        <w:rPr>
          <w:b/>
          <w:sz w:val="48"/>
        </w:rPr>
        <w:t xml:space="preserve"> </w:t>
      </w:r>
      <w:r>
        <w:rPr>
          <w:b/>
          <w:sz w:val="32"/>
          <w:szCs w:val="26"/>
        </w:rPr>
        <w:t>Ф</w:t>
      </w:r>
      <w:r w:rsidRPr="00777332">
        <w:rPr>
          <w:b/>
          <w:sz w:val="32"/>
          <w:szCs w:val="26"/>
        </w:rPr>
        <w:t>амилия, имя, отчество</w:t>
      </w:r>
      <w:r>
        <w:rPr>
          <w:b/>
          <w:sz w:val="32"/>
          <w:szCs w:val="26"/>
        </w:rPr>
        <w:t xml:space="preserve">:                     </w:t>
      </w:r>
      <w:r w:rsidRPr="00777332">
        <w:rPr>
          <w:sz w:val="48"/>
        </w:rPr>
        <w:t xml:space="preserve">    </w:t>
      </w:r>
      <w:r>
        <w:rPr>
          <w:sz w:val="48"/>
        </w:rPr>
        <w:t xml:space="preserve">     </w:t>
      </w:r>
    </w:p>
    <w:p w:rsidR="001E2CC4" w:rsidRPr="001E2CC4" w:rsidRDefault="00777332" w:rsidP="00777332">
      <w:pPr>
        <w:tabs>
          <w:tab w:val="left" w:pos="8550"/>
        </w:tabs>
        <w:rPr>
          <w:color w:val="1F497D" w:themeColor="text2"/>
          <w:sz w:val="32"/>
          <w:szCs w:val="32"/>
          <w:u w:val="single"/>
        </w:rPr>
      </w:pPr>
      <w:r w:rsidRPr="001E2CC4">
        <w:rPr>
          <w:sz w:val="32"/>
          <w:szCs w:val="32"/>
        </w:rPr>
        <w:t xml:space="preserve">   </w:t>
      </w:r>
      <w:r w:rsidRPr="001E2CC4">
        <w:rPr>
          <w:color w:val="1F497D" w:themeColor="text2"/>
          <w:sz w:val="32"/>
          <w:szCs w:val="32"/>
          <w:u w:val="single"/>
        </w:rPr>
        <w:t>Серик Наталья Алексеевна</w:t>
      </w:r>
    </w:p>
    <w:p w:rsidR="001E2CC4" w:rsidRDefault="001E2CC4" w:rsidP="001E2CC4">
      <w:pPr>
        <w:spacing w:after="0" w:line="240" w:lineRule="auto"/>
        <w:ind w:left="1197"/>
        <w:jc w:val="both"/>
        <w:rPr>
          <w:b/>
          <w:sz w:val="32"/>
          <w:szCs w:val="32"/>
        </w:rPr>
      </w:pPr>
      <w:r w:rsidRPr="001E2CC4">
        <w:rPr>
          <w:b/>
          <w:sz w:val="26"/>
          <w:szCs w:val="26"/>
        </w:rPr>
        <w:t>2.</w:t>
      </w:r>
      <w:r w:rsidRPr="001E2CC4">
        <w:rPr>
          <w:b/>
          <w:sz w:val="32"/>
          <w:szCs w:val="32"/>
        </w:rPr>
        <w:t>Полное название образовательного учреждения, в котором работает учитель</w:t>
      </w:r>
      <w:r>
        <w:rPr>
          <w:b/>
          <w:sz w:val="32"/>
          <w:szCs w:val="32"/>
        </w:rPr>
        <w:t>:</w:t>
      </w:r>
    </w:p>
    <w:p w:rsidR="001E2CC4" w:rsidRDefault="001E2CC4" w:rsidP="001E2CC4">
      <w:pPr>
        <w:spacing w:after="0" w:line="240" w:lineRule="auto"/>
        <w:ind w:left="1197"/>
        <w:jc w:val="both"/>
        <w:rPr>
          <w:sz w:val="26"/>
          <w:szCs w:val="26"/>
          <w:u w:val="single"/>
        </w:rPr>
      </w:pPr>
    </w:p>
    <w:p w:rsidR="001E2CC4" w:rsidRPr="001E2CC4" w:rsidRDefault="001E2CC4" w:rsidP="001E2CC4">
      <w:pPr>
        <w:spacing w:after="0" w:line="240" w:lineRule="auto"/>
        <w:ind w:left="1197"/>
        <w:jc w:val="both"/>
        <w:rPr>
          <w:color w:val="1F497D" w:themeColor="text2"/>
          <w:sz w:val="32"/>
          <w:szCs w:val="32"/>
          <w:u w:val="single"/>
        </w:rPr>
      </w:pPr>
      <w:r w:rsidRPr="001E2CC4">
        <w:rPr>
          <w:color w:val="1F497D" w:themeColor="text2"/>
          <w:sz w:val="32"/>
          <w:szCs w:val="32"/>
          <w:u w:val="single"/>
        </w:rPr>
        <w:t>МОУ Рассыпянская средняя общеобразовательная школа №38</w:t>
      </w:r>
    </w:p>
    <w:p w:rsidR="001E2CC4" w:rsidRDefault="001E2CC4" w:rsidP="00777332">
      <w:pPr>
        <w:tabs>
          <w:tab w:val="left" w:pos="8550"/>
        </w:tabs>
        <w:rPr>
          <w:b/>
          <w:sz w:val="32"/>
          <w:szCs w:val="32"/>
        </w:rPr>
      </w:pPr>
      <w:r>
        <w:rPr>
          <w:sz w:val="26"/>
          <w:szCs w:val="26"/>
        </w:rPr>
        <w:t>3.</w:t>
      </w:r>
      <w:r w:rsidRPr="001E2CC4">
        <w:rPr>
          <w:b/>
          <w:sz w:val="32"/>
          <w:szCs w:val="32"/>
        </w:rPr>
        <w:t>Преподаваемый предмет</w:t>
      </w:r>
      <w:r>
        <w:rPr>
          <w:b/>
          <w:sz w:val="32"/>
          <w:szCs w:val="32"/>
        </w:rPr>
        <w:t>:</w:t>
      </w:r>
    </w:p>
    <w:p w:rsidR="00777332" w:rsidRDefault="001E2CC4" w:rsidP="001E2CC4">
      <w:pPr>
        <w:tabs>
          <w:tab w:val="left" w:pos="8550"/>
        </w:tabs>
        <w:ind w:left="-284"/>
        <w:rPr>
          <w:b/>
          <w:sz w:val="32"/>
          <w:szCs w:val="32"/>
        </w:rPr>
      </w:pPr>
      <w:r w:rsidRPr="001E2CC4">
        <w:rPr>
          <w:color w:val="1F497D" w:themeColor="text2"/>
          <w:sz w:val="32"/>
          <w:szCs w:val="32"/>
          <w:u w:val="single"/>
        </w:rPr>
        <w:t>Начальные классы</w:t>
      </w:r>
      <w:r>
        <w:rPr>
          <w:color w:val="1F497D" w:themeColor="text2"/>
          <w:sz w:val="32"/>
          <w:szCs w:val="32"/>
          <w:u w:val="single"/>
        </w:rPr>
        <w:t xml:space="preserve">                                                       </w:t>
      </w:r>
      <w:r w:rsidRPr="001E2CC4">
        <w:rPr>
          <w:b/>
          <w:sz w:val="32"/>
          <w:szCs w:val="32"/>
        </w:rPr>
        <w:t>4.Название учреждения, оконченного учителем</w:t>
      </w:r>
      <w:r>
        <w:rPr>
          <w:b/>
          <w:sz w:val="32"/>
          <w:szCs w:val="32"/>
        </w:rPr>
        <w:t>:</w:t>
      </w:r>
    </w:p>
    <w:p w:rsidR="001E2CC4" w:rsidRDefault="001E2CC4" w:rsidP="001E2CC4">
      <w:pPr>
        <w:tabs>
          <w:tab w:val="left" w:pos="8550"/>
        </w:tabs>
        <w:ind w:left="-284"/>
        <w:rPr>
          <w:color w:val="1F497D" w:themeColor="text2"/>
          <w:sz w:val="32"/>
          <w:szCs w:val="32"/>
          <w:u w:val="single"/>
        </w:rPr>
      </w:pPr>
      <w:r>
        <w:rPr>
          <w:color w:val="1F497D" w:themeColor="text2"/>
          <w:sz w:val="32"/>
          <w:szCs w:val="32"/>
          <w:u w:val="single"/>
        </w:rPr>
        <w:t xml:space="preserve">Константиновское педагогическое училище, </w:t>
      </w:r>
    </w:p>
    <w:p w:rsidR="001E2CC4" w:rsidRDefault="001E2CC4" w:rsidP="001E2CC4">
      <w:pPr>
        <w:tabs>
          <w:tab w:val="left" w:pos="8550"/>
        </w:tabs>
        <w:ind w:left="-284"/>
        <w:rPr>
          <w:color w:val="1F497D" w:themeColor="text2"/>
          <w:sz w:val="32"/>
          <w:szCs w:val="32"/>
          <w:u w:val="single"/>
        </w:rPr>
      </w:pPr>
      <w:r>
        <w:rPr>
          <w:color w:val="1F497D" w:themeColor="text2"/>
          <w:sz w:val="32"/>
          <w:szCs w:val="32"/>
          <w:u w:val="single"/>
        </w:rPr>
        <w:t>Окончила в 1987 году,</w:t>
      </w:r>
    </w:p>
    <w:p w:rsidR="001E2CC4" w:rsidRDefault="00E70573" w:rsidP="001E2CC4">
      <w:pPr>
        <w:tabs>
          <w:tab w:val="left" w:pos="8550"/>
        </w:tabs>
        <w:ind w:left="-284"/>
        <w:rPr>
          <w:color w:val="1F497D" w:themeColor="text2"/>
          <w:sz w:val="32"/>
          <w:szCs w:val="32"/>
          <w:u w:val="single"/>
        </w:rPr>
      </w:pPr>
      <w:r>
        <w:rPr>
          <w:color w:val="1F497D" w:themeColor="text2"/>
          <w:sz w:val="32"/>
          <w:szCs w:val="32"/>
          <w:u w:val="single"/>
        </w:rPr>
        <w:t>Специа</w:t>
      </w:r>
      <w:r w:rsidR="001E2CC4">
        <w:rPr>
          <w:color w:val="1F497D" w:themeColor="text2"/>
          <w:sz w:val="32"/>
          <w:szCs w:val="32"/>
          <w:u w:val="single"/>
        </w:rPr>
        <w:t>льность: 2</w:t>
      </w:r>
      <w:r w:rsidR="00A257E6">
        <w:rPr>
          <w:color w:val="1F497D" w:themeColor="text2"/>
          <w:sz w:val="32"/>
          <w:szCs w:val="32"/>
          <w:u w:val="single"/>
        </w:rPr>
        <w:t xml:space="preserve">001 , </w:t>
      </w:r>
      <w:r w:rsidR="001E2CC4">
        <w:rPr>
          <w:color w:val="1F497D" w:themeColor="text2"/>
          <w:sz w:val="32"/>
          <w:szCs w:val="32"/>
          <w:u w:val="single"/>
        </w:rPr>
        <w:t>преподавание в начальных классах общеобразовательной школы</w:t>
      </w:r>
      <w:r w:rsidR="00A257E6">
        <w:rPr>
          <w:color w:val="1F497D" w:themeColor="text2"/>
          <w:sz w:val="32"/>
          <w:szCs w:val="32"/>
          <w:u w:val="single"/>
        </w:rPr>
        <w:t>, присвоена квалификация : учитель начальных классов.</w:t>
      </w:r>
    </w:p>
    <w:p w:rsidR="00A257E6" w:rsidRDefault="00A257E6" w:rsidP="001E2CC4">
      <w:pPr>
        <w:tabs>
          <w:tab w:val="left" w:pos="8550"/>
        </w:tabs>
        <w:ind w:left="-284"/>
        <w:rPr>
          <w:b/>
          <w:sz w:val="32"/>
          <w:szCs w:val="32"/>
        </w:rPr>
      </w:pPr>
      <w:r w:rsidRPr="00A257E6">
        <w:rPr>
          <w:b/>
          <w:sz w:val="32"/>
          <w:szCs w:val="32"/>
        </w:rPr>
        <w:t xml:space="preserve">5. </w:t>
      </w:r>
      <w:r>
        <w:rPr>
          <w:b/>
          <w:sz w:val="32"/>
          <w:szCs w:val="32"/>
        </w:rPr>
        <w:t>С</w:t>
      </w:r>
      <w:r w:rsidRPr="00A257E6">
        <w:rPr>
          <w:b/>
          <w:sz w:val="32"/>
          <w:szCs w:val="32"/>
        </w:rPr>
        <w:t>таж работы в данном образовательном учреждении</w:t>
      </w:r>
      <w:r>
        <w:rPr>
          <w:b/>
          <w:sz w:val="32"/>
          <w:szCs w:val="32"/>
        </w:rPr>
        <w:t xml:space="preserve">: </w:t>
      </w:r>
    </w:p>
    <w:p w:rsidR="00A257E6" w:rsidRDefault="00A257E6" w:rsidP="001E2CC4">
      <w:pPr>
        <w:tabs>
          <w:tab w:val="left" w:pos="8550"/>
        </w:tabs>
        <w:ind w:left="-284"/>
        <w:rPr>
          <w:color w:val="1F497D" w:themeColor="text2"/>
          <w:sz w:val="32"/>
          <w:szCs w:val="32"/>
          <w:u w:val="single"/>
        </w:rPr>
      </w:pPr>
      <w:r w:rsidRPr="00A257E6">
        <w:rPr>
          <w:color w:val="1F497D" w:themeColor="text2"/>
          <w:sz w:val="32"/>
          <w:szCs w:val="32"/>
          <w:u w:val="single"/>
        </w:rPr>
        <w:t>Поступила  на работу в РСОШ №38 в</w:t>
      </w:r>
      <w:r>
        <w:rPr>
          <w:color w:val="1F497D" w:themeColor="text2"/>
          <w:sz w:val="32"/>
          <w:szCs w:val="32"/>
          <w:u w:val="single"/>
        </w:rPr>
        <w:t xml:space="preserve"> 1987 году</w:t>
      </w:r>
      <w:r w:rsidRPr="00A257E6">
        <w:rPr>
          <w:color w:val="1F497D" w:themeColor="text2"/>
          <w:sz w:val="32"/>
          <w:szCs w:val="32"/>
          <w:u w:val="single"/>
        </w:rPr>
        <w:t>.</w:t>
      </w:r>
    </w:p>
    <w:p w:rsidR="00A257E6" w:rsidRDefault="00A257E6" w:rsidP="001E2CC4">
      <w:pPr>
        <w:tabs>
          <w:tab w:val="left" w:pos="8550"/>
        </w:tabs>
        <w:ind w:left="-284"/>
        <w:rPr>
          <w:color w:val="1F497D" w:themeColor="text2"/>
          <w:sz w:val="32"/>
          <w:szCs w:val="32"/>
          <w:u w:val="single"/>
        </w:rPr>
      </w:pPr>
      <w:r w:rsidRPr="00A257E6">
        <w:rPr>
          <w:b/>
          <w:sz w:val="32"/>
          <w:szCs w:val="32"/>
        </w:rPr>
        <w:t>6.</w:t>
      </w:r>
      <w:r>
        <w:rPr>
          <w:b/>
          <w:sz w:val="32"/>
          <w:szCs w:val="32"/>
        </w:rPr>
        <w:t>К</w:t>
      </w:r>
      <w:r w:rsidRPr="00A257E6">
        <w:rPr>
          <w:b/>
          <w:sz w:val="32"/>
          <w:szCs w:val="32"/>
        </w:rPr>
        <w:t>валификационная категория</w:t>
      </w:r>
      <w:r>
        <w:rPr>
          <w:b/>
          <w:sz w:val="32"/>
          <w:szCs w:val="32"/>
        </w:rPr>
        <w:t xml:space="preserve">: </w:t>
      </w:r>
      <w:r w:rsidRPr="00A257E6">
        <w:rPr>
          <w:color w:val="1F497D" w:themeColor="text2"/>
          <w:sz w:val="32"/>
          <w:szCs w:val="32"/>
          <w:u w:val="single"/>
        </w:rPr>
        <w:t>2 квалификационная категория</w:t>
      </w:r>
      <w:r>
        <w:rPr>
          <w:color w:val="1F497D" w:themeColor="text2"/>
          <w:sz w:val="32"/>
          <w:szCs w:val="32"/>
          <w:u w:val="single"/>
        </w:rPr>
        <w:t>, приказ</w:t>
      </w:r>
      <w:r w:rsidR="000B50D1">
        <w:rPr>
          <w:color w:val="1F497D" w:themeColor="text2"/>
          <w:sz w:val="32"/>
          <w:szCs w:val="32"/>
          <w:u w:val="single"/>
        </w:rPr>
        <w:t xml:space="preserve"> №___ от 16 марта 2009 года.</w:t>
      </w:r>
    </w:p>
    <w:p w:rsidR="000B50D1" w:rsidRDefault="000B50D1" w:rsidP="001E2CC4">
      <w:pPr>
        <w:tabs>
          <w:tab w:val="left" w:pos="8550"/>
        </w:tabs>
        <w:ind w:left="-284"/>
        <w:rPr>
          <w:sz w:val="32"/>
          <w:szCs w:val="32"/>
        </w:rPr>
      </w:pPr>
    </w:p>
    <w:p w:rsidR="000B50D1" w:rsidRDefault="000B50D1" w:rsidP="001E2CC4">
      <w:pPr>
        <w:tabs>
          <w:tab w:val="left" w:pos="8550"/>
        </w:tabs>
        <w:ind w:left="-284"/>
        <w:rPr>
          <w:sz w:val="32"/>
          <w:szCs w:val="32"/>
        </w:rPr>
      </w:pPr>
    </w:p>
    <w:p w:rsidR="000B50D1" w:rsidRDefault="000B50D1" w:rsidP="000B50D1">
      <w:pPr>
        <w:spacing w:after="0" w:line="240" w:lineRule="auto"/>
        <w:ind w:left="1197"/>
        <w:jc w:val="both"/>
        <w:rPr>
          <w:sz w:val="26"/>
          <w:szCs w:val="26"/>
        </w:rPr>
      </w:pPr>
      <w:r>
        <w:rPr>
          <w:sz w:val="26"/>
          <w:szCs w:val="26"/>
        </w:rPr>
        <w:t xml:space="preserve">                     Личная подпись учителя__________________/Серик Н.А./</w:t>
      </w:r>
    </w:p>
    <w:p w:rsidR="000B50D1" w:rsidRDefault="000B50D1" w:rsidP="000B50D1">
      <w:pPr>
        <w:ind w:firstLine="798"/>
        <w:jc w:val="both"/>
        <w:rPr>
          <w:sz w:val="26"/>
          <w:szCs w:val="26"/>
        </w:rPr>
      </w:pPr>
    </w:p>
    <w:p w:rsidR="000B50D1" w:rsidRDefault="000B50D1" w:rsidP="001E2CC4">
      <w:pPr>
        <w:tabs>
          <w:tab w:val="left" w:pos="8550"/>
        </w:tabs>
        <w:ind w:left="-284"/>
        <w:rPr>
          <w:b/>
          <w:color w:val="1F497D" w:themeColor="text2"/>
          <w:sz w:val="32"/>
          <w:szCs w:val="32"/>
          <w:u w:val="single"/>
        </w:rPr>
      </w:pPr>
    </w:p>
    <w:p w:rsidR="000B50D1" w:rsidRDefault="000B50D1" w:rsidP="001E2CC4">
      <w:pPr>
        <w:tabs>
          <w:tab w:val="left" w:pos="8550"/>
        </w:tabs>
        <w:ind w:left="-284"/>
        <w:rPr>
          <w:b/>
          <w:color w:val="1F497D" w:themeColor="text2"/>
          <w:sz w:val="32"/>
          <w:szCs w:val="32"/>
          <w:u w:val="single"/>
        </w:rPr>
      </w:pPr>
    </w:p>
    <w:p w:rsidR="000B50D1" w:rsidRDefault="000B50D1" w:rsidP="001E2CC4">
      <w:pPr>
        <w:tabs>
          <w:tab w:val="left" w:pos="8550"/>
        </w:tabs>
        <w:ind w:left="-284"/>
        <w:rPr>
          <w:b/>
          <w:color w:val="1F497D" w:themeColor="text2"/>
          <w:sz w:val="32"/>
          <w:szCs w:val="32"/>
          <w:u w:val="single"/>
        </w:rPr>
      </w:pPr>
    </w:p>
    <w:p w:rsidR="003B7A19" w:rsidRDefault="003B7A19" w:rsidP="003B7A19">
      <w:pPr>
        <w:ind w:firstLine="798"/>
        <w:jc w:val="center"/>
        <w:rPr>
          <w:b/>
          <w:sz w:val="26"/>
          <w:szCs w:val="26"/>
        </w:rPr>
      </w:pPr>
      <w:r>
        <w:rPr>
          <w:b/>
          <w:sz w:val="26"/>
          <w:szCs w:val="26"/>
        </w:rPr>
        <w:lastRenderedPageBreak/>
        <w:t>Раздел 1. «Официальные документы».</w:t>
      </w:r>
    </w:p>
    <w:p w:rsidR="00A707C1" w:rsidRDefault="00A707C1" w:rsidP="00A707C1">
      <w:pPr>
        <w:ind w:firstLine="798"/>
        <w:jc w:val="both"/>
        <w:rPr>
          <w:sz w:val="26"/>
          <w:szCs w:val="26"/>
        </w:rPr>
      </w:pPr>
      <w:r>
        <w:rPr>
          <w:sz w:val="26"/>
          <w:szCs w:val="26"/>
        </w:rPr>
        <w:t>1. В этом разделе помещаются все имеющиеся у педагога сертифицированные документы, подтверждающие его индивидуальные достижения: дипломы лауреатов и участников конкурсов, грамоты, благодарственные письма, сертификаты, гранты (документы на получение) и т.д.</w:t>
      </w:r>
    </w:p>
    <w:p w:rsidR="00A707C1" w:rsidRDefault="00A707C1" w:rsidP="00A707C1">
      <w:pPr>
        <w:ind w:firstLine="798"/>
        <w:jc w:val="both"/>
        <w:rPr>
          <w:sz w:val="26"/>
          <w:szCs w:val="26"/>
        </w:rPr>
      </w:pPr>
      <w:r>
        <w:rPr>
          <w:sz w:val="26"/>
          <w:szCs w:val="26"/>
        </w:rPr>
        <w:t>2. Перечень документов.</w:t>
      </w:r>
    </w:p>
    <w:tbl>
      <w:tblPr>
        <w:tblStyle w:val="a5"/>
        <w:tblpPr w:leftFromText="180" w:rightFromText="180" w:vertAnchor="text" w:horzAnchor="margin" w:tblpY="158"/>
        <w:tblOverlap w:val="never"/>
        <w:tblW w:w="9456" w:type="dxa"/>
        <w:tblLayout w:type="fixed"/>
        <w:tblLook w:val="01E0"/>
      </w:tblPr>
      <w:tblGrid>
        <w:gridCol w:w="555"/>
        <w:gridCol w:w="1915"/>
        <w:gridCol w:w="3391"/>
        <w:gridCol w:w="2334"/>
        <w:gridCol w:w="1261"/>
      </w:tblGrid>
      <w:tr w:rsidR="00A707C1" w:rsidTr="00A707C1">
        <w:trPr>
          <w:trHeight w:val="518"/>
        </w:trPr>
        <w:tc>
          <w:tcPr>
            <w:tcW w:w="555" w:type="dxa"/>
          </w:tcPr>
          <w:p w:rsidR="00A707C1" w:rsidRDefault="00A707C1" w:rsidP="00A707C1">
            <w:pPr>
              <w:jc w:val="center"/>
              <w:rPr>
                <w:sz w:val="26"/>
                <w:szCs w:val="26"/>
              </w:rPr>
            </w:pPr>
            <w:r>
              <w:rPr>
                <w:sz w:val="26"/>
                <w:szCs w:val="26"/>
              </w:rPr>
              <w:t>№</w:t>
            </w:r>
          </w:p>
        </w:tc>
        <w:tc>
          <w:tcPr>
            <w:tcW w:w="1915" w:type="dxa"/>
          </w:tcPr>
          <w:p w:rsidR="00A707C1" w:rsidRDefault="00A707C1" w:rsidP="00A707C1">
            <w:pPr>
              <w:jc w:val="center"/>
              <w:rPr>
                <w:sz w:val="26"/>
                <w:szCs w:val="26"/>
              </w:rPr>
            </w:pPr>
            <w:r>
              <w:rPr>
                <w:sz w:val="26"/>
                <w:szCs w:val="26"/>
              </w:rPr>
              <w:t>Название документа</w:t>
            </w:r>
          </w:p>
        </w:tc>
        <w:tc>
          <w:tcPr>
            <w:tcW w:w="3391" w:type="dxa"/>
          </w:tcPr>
          <w:p w:rsidR="00A707C1" w:rsidRDefault="00A707C1" w:rsidP="00A707C1">
            <w:pPr>
              <w:jc w:val="center"/>
              <w:rPr>
                <w:sz w:val="26"/>
                <w:szCs w:val="26"/>
              </w:rPr>
            </w:pPr>
            <w:r>
              <w:rPr>
                <w:sz w:val="26"/>
                <w:szCs w:val="26"/>
              </w:rPr>
              <w:t>Содержание</w:t>
            </w:r>
          </w:p>
        </w:tc>
        <w:tc>
          <w:tcPr>
            <w:tcW w:w="2334" w:type="dxa"/>
          </w:tcPr>
          <w:p w:rsidR="00A707C1" w:rsidRDefault="00A707C1" w:rsidP="00A707C1">
            <w:pPr>
              <w:jc w:val="center"/>
              <w:rPr>
                <w:sz w:val="26"/>
                <w:szCs w:val="26"/>
              </w:rPr>
            </w:pPr>
            <w:r>
              <w:rPr>
                <w:sz w:val="26"/>
                <w:szCs w:val="26"/>
              </w:rPr>
              <w:t>Кем выдан</w:t>
            </w:r>
          </w:p>
        </w:tc>
        <w:tc>
          <w:tcPr>
            <w:tcW w:w="1261" w:type="dxa"/>
          </w:tcPr>
          <w:p w:rsidR="00A707C1" w:rsidRDefault="00A707C1" w:rsidP="00A707C1">
            <w:pPr>
              <w:jc w:val="center"/>
              <w:rPr>
                <w:sz w:val="26"/>
                <w:szCs w:val="26"/>
              </w:rPr>
            </w:pPr>
            <w:r>
              <w:rPr>
                <w:sz w:val="26"/>
                <w:szCs w:val="26"/>
              </w:rPr>
              <w:t>Когда выдан</w:t>
            </w:r>
          </w:p>
        </w:tc>
      </w:tr>
      <w:tr w:rsidR="00A707C1" w:rsidTr="00A707C1">
        <w:trPr>
          <w:trHeight w:val="1037"/>
        </w:trPr>
        <w:tc>
          <w:tcPr>
            <w:tcW w:w="555" w:type="dxa"/>
          </w:tcPr>
          <w:p w:rsidR="00A707C1" w:rsidRDefault="00A707C1" w:rsidP="00A707C1">
            <w:pPr>
              <w:jc w:val="center"/>
              <w:rPr>
                <w:sz w:val="26"/>
                <w:szCs w:val="26"/>
              </w:rPr>
            </w:pPr>
            <w:r>
              <w:rPr>
                <w:sz w:val="26"/>
                <w:szCs w:val="26"/>
              </w:rPr>
              <w:t xml:space="preserve">1. </w:t>
            </w:r>
          </w:p>
        </w:tc>
        <w:tc>
          <w:tcPr>
            <w:tcW w:w="1915" w:type="dxa"/>
          </w:tcPr>
          <w:p w:rsidR="00A707C1" w:rsidRDefault="00A707C1" w:rsidP="00A707C1">
            <w:pPr>
              <w:jc w:val="both"/>
              <w:rPr>
                <w:sz w:val="26"/>
                <w:szCs w:val="26"/>
              </w:rPr>
            </w:pPr>
            <w:r>
              <w:rPr>
                <w:noProof/>
                <w:sz w:val="26"/>
                <w:szCs w:val="26"/>
              </w:rPr>
              <w:drawing>
                <wp:anchor distT="0" distB="0" distL="114300" distR="114300" simplePos="0" relativeHeight="251665408" behindDoc="0" locked="0" layoutInCell="1" allowOverlap="1">
                  <wp:simplePos x="0" y="0"/>
                  <wp:positionH relativeFrom="column">
                    <wp:posOffset>13335</wp:posOffset>
                  </wp:positionH>
                  <wp:positionV relativeFrom="paragraph">
                    <wp:posOffset>130175</wp:posOffset>
                  </wp:positionV>
                  <wp:extent cx="914400" cy="1466850"/>
                  <wp:effectExtent l="19050" t="0" r="0" b="0"/>
                  <wp:wrapNone/>
                  <wp:docPr id="4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914400" cy="1466850"/>
                          </a:xfrm>
                          <a:prstGeom prst="rect">
                            <a:avLst/>
                          </a:prstGeom>
                          <a:noFill/>
                          <a:ln w="9525">
                            <a:noFill/>
                            <a:miter lim="800000"/>
                            <a:headEnd/>
                            <a:tailEnd/>
                          </a:ln>
                        </pic:spPr>
                      </pic:pic>
                    </a:graphicData>
                  </a:graphic>
                </wp:anchor>
              </w:drawing>
            </w: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tc>
        <w:tc>
          <w:tcPr>
            <w:tcW w:w="3391" w:type="dxa"/>
          </w:tcPr>
          <w:p w:rsidR="00A707C1" w:rsidRDefault="00A707C1" w:rsidP="00A707C1">
            <w:pPr>
              <w:rPr>
                <w:sz w:val="26"/>
                <w:szCs w:val="26"/>
              </w:rPr>
            </w:pPr>
            <w:r>
              <w:rPr>
                <w:sz w:val="26"/>
                <w:szCs w:val="26"/>
              </w:rPr>
              <w:t>За хорошую организацию работы летнего оздоровительного лагеря</w:t>
            </w:r>
          </w:p>
        </w:tc>
        <w:tc>
          <w:tcPr>
            <w:tcW w:w="2334" w:type="dxa"/>
          </w:tcPr>
          <w:p w:rsidR="00A707C1" w:rsidRDefault="00A707C1" w:rsidP="00A707C1">
            <w:pPr>
              <w:jc w:val="both"/>
              <w:rPr>
                <w:sz w:val="26"/>
                <w:szCs w:val="26"/>
              </w:rPr>
            </w:pPr>
            <w:r>
              <w:rPr>
                <w:sz w:val="26"/>
                <w:szCs w:val="26"/>
              </w:rPr>
              <w:t>Заведующия отделом образования Администации Песчанокопского района             Дашевская Л.С.</w:t>
            </w:r>
          </w:p>
        </w:tc>
        <w:tc>
          <w:tcPr>
            <w:tcW w:w="1261" w:type="dxa"/>
          </w:tcPr>
          <w:p w:rsidR="00A707C1" w:rsidRDefault="00A707C1" w:rsidP="00A707C1">
            <w:pPr>
              <w:jc w:val="both"/>
              <w:rPr>
                <w:sz w:val="26"/>
                <w:szCs w:val="26"/>
              </w:rPr>
            </w:pPr>
            <w:r>
              <w:rPr>
                <w:sz w:val="26"/>
                <w:szCs w:val="26"/>
              </w:rPr>
              <w:t>25.06. 2000г.</w:t>
            </w:r>
          </w:p>
        </w:tc>
      </w:tr>
      <w:tr w:rsidR="00A707C1" w:rsidTr="00A707C1">
        <w:trPr>
          <w:trHeight w:val="764"/>
        </w:trPr>
        <w:tc>
          <w:tcPr>
            <w:tcW w:w="555" w:type="dxa"/>
          </w:tcPr>
          <w:p w:rsidR="00A707C1" w:rsidRDefault="00A707C1" w:rsidP="00A707C1">
            <w:pPr>
              <w:jc w:val="center"/>
              <w:rPr>
                <w:sz w:val="26"/>
                <w:szCs w:val="26"/>
              </w:rPr>
            </w:pPr>
            <w:r>
              <w:rPr>
                <w:sz w:val="26"/>
                <w:szCs w:val="26"/>
              </w:rPr>
              <w:t>2.</w:t>
            </w:r>
          </w:p>
        </w:tc>
        <w:tc>
          <w:tcPr>
            <w:tcW w:w="1915" w:type="dxa"/>
          </w:tcPr>
          <w:p w:rsidR="00A707C1" w:rsidRDefault="00A707C1" w:rsidP="00A707C1">
            <w:pPr>
              <w:jc w:val="both"/>
              <w:rPr>
                <w:sz w:val="26"/>
                <w:szCs w:val="26"/>
              </w:rPr>
            </w:pPr>
          </w:p>
          <w:p w:rsidR="00A707C1" w:rsidRDefault="00A707C1" w:rsidP="00A707C1">
            <w:pPr>
              <w:jc w:val="both"/>
              <w:rPr>
                <w:sz w:val="26"/>
                <w:szCs w:val="26"/>
              </w:rPr>
            </w:pPr>
            <w:r>
              <w:rPr>
                <w:noProof/>
                <w:sz w:val="26"/>
                <w:szCs w:val="26"/>
              </w:rPr>
              <w:drawing>
                <wp:anchor distT="0" distB="0" distL="114300" distR="114300" simplePos="0" relativeHeight="251666432" behindDoc="0" locked="0" layoutInCell="1" allowOverlap="1">
                  <wp:simplePos x="0" y="0"/>
                  <wp:positionH relativeFrom="column">
                    <wp:posOffset>13335</wp:posOffset>
                  </wp:positionH>
                  <wp:positionV relativeFrom="paragraph">
                    <wp:posOffset>-3175</wp:posOffset>
                  </wp:positionV>
                  <wp:extent cx="1047750" cy="1476375"/>
                  <wp:effectExtent l="19050" t="0" r="0" b="0"/>
                  <wp:wrapNone/>
                  <wp:docPr id="42" name="Рисунок 15" descr="C:\Documents and Settings\Серик\Мои документы\Мои результаты сканирования\2010-08 (авг)\сканирова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Серик\Мои документы\Мои результаты сканирования\2010-08 (авг)\сканирование0002.jpg"/>
                          <pic:cNvPicPr>
                            <a:picLocks noChangeAspect="1" noChangeArrowheads="1"/>
                          </pic:cNvPicPr>
                        </pic:nvPicPr>
                        <pic:blipFill>
                          <a:blip r:embed="rId10" cstate="print"/>
                          <a:srcRect/>
                          <a:stretch>
                            <a:fillRect/>
                          </a:stretch>
                        </pic:blipFill>
                        <pic:spPr bwMode="auto">
                          <a:xfrm>
                            <a:off x="0" y="0"/>
                            <a:ext cx="1047750" cy="1476375"/>
                          </a:xfrm>
                          <a:prstGeom prst="rect">
                            <a:avLst/>
                          </a:prstGeom>
                          <a:noFill/>
                          <a:ln w="9525">
                            <a:noFill/>
                            <a:miter lim="800000"/>
                            <a:headEnd/>
                            <a:tailEnd/>
                          </a:ln>
                        </pic:spPr>
                      </pic:pic>
                    </a:graphicData>
                  </a:graphic>
                </wp:anchor>
              </w:drawing>
            </w: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tc>
        <w:tc>
          <w:tcPr>
            <w:tcW w:w="3391" w:type="dxa"/>
          </w:tcPr>
          <w:p w:rsidR="00A707C1" w:rsidRDefault="00A707C1" w:rsidP="00A707C1">
            <w:pPr>
              <w:rPr>
                <w:sz w:val="26"/>
                <w:szCs w:val="26"/>
              </w:rPr>
            </w:pPr>
            <w:r>
              <w:rPr>
                <w:sz w:val="26"/>
                <w:szCs w:val="26"/>
              </w:rPr>
              <w:t>За хорошую организацию  летнего оздоровительного отдыха детей</w:t>
            </w:r>
          </w:p>
          <w:p w:rsidR="00A707C1" w:rsidRPr="00C822E2" w:rsidRDefault="00A707C1" w:rsidP="00A707C1">
            <w:pPr>
              <w:rPr>
                <w:sz w:val="26"/>
                <w:szCs w:val="26"/>
              </w:rPr>
            </w:pPr>
          </w:p>
          <w:p w:rsidR="00A707C1" w:rsidRPr="00C822E2" w:rsidRDefault="00A707C1" w:rsidP="00A707C1">
            <w:pPr>
              <w:rPr>
                <w:sz w:val="26"/>
                <w:szCs w:val="26"/>
              </w:rPr>
            </w:pPr>
          </w:p>
          <w:p w:rsidR="00A707C1" w:rsidRPr="00C822E2" w:rsidRDefault="00A707C1" w:rsidP="00A707C1">
            <w:pPr>
              <w:rPr>
                <w:sz w:val="26"/>
                <w:szCs w:val="26"/>
              </w:rPr>
            </w:pPr>
          </w:p>
        </w:tc>
        <w:tc>
          <w:tcPr>
            <w:tcW w:w="2334" w:type="dxa"/>
          </w:tcPr>
          <w:p w:rsidR="00A707C1" w:rsidRDefault="00A707C1" w:rsidP="00A707C1">
            <w:pPr>
              <w:jc w:val="both"/>
              <w:rPr>
                <w:sz w:val="26"/>
                <w:szCs w:val="26"/>
              </w:rPr>
            </w:pPr>
            <w:r>
              <w:rPr>
                <w:sz w:val="26"/>
                <w:szCs w:val="26"/>
              </w:rPr>
              <w:t>Директор МОУ РСОШ №38</w:t>
            </w:r>
          </w:p>
          <w:p w:rsidR="00A707C1" w:rsidRDefault="00A707C1" w:rsidP="00A707C1">
            <w:pPr>
              <w:jc w:val="both"/>
              <w:rPr>
                <w:sz w:val="26"/>
                <w:szCs w:val="26"/>
              </w:rPr>
            </w:pPr>
            <w:r>
              <w:rPr>
                <w:sz w:val="26"/>
                <w:szCs w:val="26"/>
              </w:rPr>
              <w:t>Наводченко П.И.</w:t>
            </w:r>
          </w:p>
        </w:tc>
        <w:tc>
          <w:tcPr>
            <w:tcW w:w="1261" w:type="dxa"/>
          </w:tcPr>
          <w:p w:rsidR="00A707C1" w:rsidRDefault="00A707C1" w:rsidP="00A707C1">
            <w:pPr>
              <w:jc w:val="both"/>
              <w:rPr>
                <w:sz w:val="26"/>
                <w:szCs w:val="26"/>
              </w:rPr>
            </w:pPr>
            <w:r>
              <w:rPr>
                <w:sz w:val="26"/>
                <w:szCs w:val="26"/>
              </w:rPr>
              <w:t>05.10.    2006г.</w:t>
            </w:r>
          </w:p>
        </w:tc>
      </w:tr>
      <w:tr w:rsidR="00A707C1" w:rsidTr="00A707C1">
        <w:trPr>
          <w:trHeight w:val="764"/>
        </w:trPr>
        <w:tc>
          <w:tcPr>
            <w:tcW w:w="555" w:type="dxa"/>
          </w:tcPr>
          <w:p w:rsidR="00A707C1" w:rsidRDefault="00A707C1" w:rsidP="00A707C1">
            <w:pPr>
              <w:jc w:val="center"/>
              <w:rPr>
                <w:sz w:val="26"/>
                <w:szCs w:val="26"/>
              </w:rPr>
            </w:pPr>
            <w:r>
              <w:rPr>
                <w:sz w:val="26"/>
                <w:szCs w:val="26"/>
              </w:rPr>
              <w:t>3.</w:t>
            </w:r>
          </w:p>
        </w:tc>
        <w:tc>
          <w:tcPr>
            <w:tcW w:w="1915" w:type="dxa"/>
          </w:tcPr>
          <w:p w:rsidR="00A707C1" w:rsidRDefault="00A707C1" w:rsidP="00A707C1">
            <w:pPr>
              <w:jc w:val="both"/>
              <w:rPr>
                <w:sz w:val="26"/>
                <w:szCs w:val="26"/>
              </w:rPr>
            </w:pPr>
            <w:r>
              <w:rPr>
                <w:noProof/>
                <w:sz w:val="26"/>
                <w:szCs w:val="26"/>
              </w:rPr>
              <w:drawing>
                <wp:anchor distT="0" distB="0" distL="114300" distR="114300" simplePos="0" relativeHeight="251667456" behindDoc="0" locked="0" layoutInCell="1" allowOverlap="1">
                  <wp:simplePos x="0" y="0"/>
                  <wp:positionH relativeFrom="column">
                    <wp:posOffset>80010</wp:posOffset>
                  </wp:positionH>
                  <wp:positionV relativeFrom="paragraph">
                    <wp:posOffset>100965</wp:posOffset>
                  </wp:positionV>
                  <wp:extent cx="981075" cy="1466850"/>
                  <wp:effectExtent l="19050" t="0" r="9525" b="0"/>
                  <wp:wrapNone/>
                  <wp:docPr id="43" name="Рисунок 16" descr="C:\Documents and Settings\Серик\Мои документы\Мои результаты сканирования\2010-08 (авг)\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Серик\Мои документы\Мои результаты сканирования\2010-08 (авг)\сканирование0003.jpg"/>
                          <pic:cNvPicPr>
                            <a:picLocks noChangeAspect="1" noChangeArrowheads="1"/>
                          </pic:cNvPicPr>
                        </pic:nvPicPr>
                        <pic:blipFill>
                          <a:blip r:embed="rId11" cstate="print"/>
                          <a:srcRect/>
                          <a:stretch>
                            <a:fillRect/>
                          </a:stretch>
                        </pic:blipFill>
                        <pic:spPr bwMode="auto">
                          <a:xfrm>
                            <a:off x="0" y="0"/>
                            <a:ext cx="981075" cy="1466850"/>
                          </a:xfrm>
                          <a:prstGeom prst="rect">
                            <a:avLst/>
                          </a:prstGeom>
                          <a:noFill/>
                          <a:ln w="9525">
                            <a:noFill/>
                            <a:miter lim="800000"/>
                            <a:headEnd/>
                            <a:tailEnd/>
                          </a:ln>
                        </pic:spPr>
                      </pic:pic>
                    </a:graphicData>
                  </a:graphic>
                </wp:anchor>
              </w:drawing>
            </w: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tc>
        <w:tc>
          <w:tcPr>
            <w:tcW w:w="3391" w:type="dxa"/>
          </w:tcPr>
          <w:p w:rsidR="00A707C1" w:rsidRDefault="00A707C1" w:rsidP="00A707C1">
            <w:pPr>
              <w:jc w:val="both"/>
              <w:rPr>
                <w:sz w:val="26"/>
                <w:szCs w:val="26"/>
              </w:rPr>
            </w:pPr>
          </w:p>
          <w:p w:rsidR="00A707C1" w:rsidRDefault="00A707C1" w:rsidP="00A707C1">
            <w:pPr>
              <w:jc w:val="both"/>
              <w:rPr>
                <w:sz w:val="26"/>
                <w:szCs w:val="26"/>
              </w:rPr>
            </w:pPr>
            <w:r>
              <w:rPr>
                <w:sz w:val="26"/>
                <w:szCs w:val="26"/>
              </w:rPr>
              <w:t>За участие в районном конкурсе «Учитель года 2008»</w:t>
            </w:r>
          </w:p>
        </w:tc>
        <w:tc>
          <w:tcPr>
            <w:tcW w:w="2334" w:type="dxa"/>
          </w:tcPr>
          <w:p w:rsidR="00A707C1" w:rsidRDefault="00A707C1" w:rsidP="00A707C1">
            <w:pPr>
              <w:jc w:val="both"/>
              <w:rPr>
                <w:sz w:val="26"/>
                <w:szCs w:val="26"/>
              </w:rPr>
            </w:pPr>
            <w:r>
              <w:rPr>
                <w:sz w:val="26"/>
                <w:szCs w:val="26"/>
              </w:rPr>
              <w:t>Заведующия отделом образования Администрации Песчанокопского района             Дашевская Л.С.</w:t>
            </w:r>
          </w:p>
        </w:tc>
        <w:tc>
          <w:tcPr>
            <w:tcW w:w="1261" w:type="dxa"/>
          </w:tcPr>
          <w:p w:rsidR="00A707C1" w:rsidRDefault="00A707C1" w:rsidP="00A707C1">
            <w:pPr>
              <w:jc w:val="both"/>
              <w:rPr>
                <w:sz w:val="26"/>
                <w:szCs w:val="26"/>
              </w:rPr>
            </w:pPr>
            <w:r>
              <w:rPr>
                <w:sz w:val="26"/>
                <w:szCs w:val="26"/>
              </w:rPr>
              <w:t>01.03.   2008</w:t>
            </w:r>
          </w:p>
        </w:tc>
      </w:tr>
      <w:tr w:rsidR="00A707C1" w:rsidTr="00A707C1">
        <w:trPr>
          <w:trHeight w:val="777"/>
        </w:trPr>
        <w:tc>
          <w:tcPr>
            <w:tcW w:w="555" w:type="dxa"/>
          </w:tcPr>
          <w:p w:rsidR="00A707C1" w:rsidRDefault="00A707C1" w:rsidP="00A707C1">
            <w:pPr>
              <w:jc w:val="center"/>
              <w:rPr>
                <w:sz w:val="26"/>
                <w:szCs w:val="26"/>
              </w:rPr>
            </w:pPr>
            <w:r>
              <w:rPr>
                <w:sz w:val="26"/>
                <w:szCs w:val="26"/>
              </w:rPr>
              <w:t>4.</w:t>
            </w:r>
          </w:p>
        </w:tc>
        <w:tc>
          <w:tcPr>
            <w:tcW w:w="1915" w:type="dxa"/>
          </w:tcPr>
          <w:p w:rsidR="00A707C1" w:rsidRDefault="00A707C1" w:rsidP="00A707C1">
            <w:pPr>
              <w:jc w:val="both"/>
              <w:rPr>
                <w:noProof/>
                <w:sz w:val="26"/>
                <w:szCs w:val="26"/>
              </w:rPr>
            </w:pPr>
            <w:r>
              <w:rPr>
                <w:noProof/>
                <w:sz w:val="26"/>
                <w:szCs w:val="26"/>
              </w:rPr>
              <w:drawing>
                <wp:anchor distT="0" distB="0" distL="114300" distR="114300" simplePos="0" relativeHeight="251668480" behindDoc="0" locked="0" layoutInCell="1" allowOverlap="1">
                  <wp:simplePos x="0" y="0"/>
                  <wp:positionH relativeFrom="column">
                    <wp:posOffset>70485</wp:posOffset>
                  </wp:positionH>
                  <wp:positionV relativeFrom="paragraph">
                    <wp:posOffset>52705</wp:posOffset>
                  </wp:positionV>
                  <wp:extent cx="990600" cy="1381125"/>
                  <wp:effectExtent l="19050" t="0" r="0" b="0"/>
                  <wp:wrapNone/>
                  <wp:docPr id="44" name="Рисунок 17" descr="C:\Documents and Settings\Серик\Мои документы\Мои результаты сканирования\2010-08 (авг)\сканирование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Серик\Мои документы\Мои результаты сканирования\2010-08 (авг)\сканирование0004.jpg"/>
                          <pic:cNvPicPr>
                            <a:picLocks noChangeAspect="1" noChangeArrowheads="1"/>
                          </pic:cNvPicPr>
                        </pic:nvPicPr>
                        <pic:blipFill>
                          <a:blip r:embed="rId12" cstate="print"/>
                          <a:srcRect/>
                          <a:stretch>
                            <a:fillRect/>
                          </a:stretch>
                        </pic:blipFill>
                        <pic:spPr bwMode="auto">
                          <a:xfrm>
                            <a:off x="0" y="0"/>
                            <a:ext cx="990600" cy="1381125"/>
                          </a:xfrm>
                          <a:prstGeom prst="rect">
                            <a:avLst/>
                          </a:prstGeom>
                          <a:noFill/>
                          <a:ln w="9525">
                            <a:noFill/>
                            <a:miter lim="800000"/>
                            <a:headEnd/>
                            <a:tailEnd/>
                          </a:ln>
                        </pic:spPr>
                      </pic:pic>
                    </a:graphicData>
                  </a:graphic>
                </wp:anchor>
              </w:drawing>
            </w: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tc>
        <w:tc>
          <w:tcPr>
            <w:tcW w:w="3391" w:type="dxa"/>
          </w:tcPr>
          <w:p w:rsidR="00A707C1" w:rsidRDefault="00A707C1" w:rsidP="00A707C1">
            <w:pPr>
              <w:jc w:val="both"/>
              <w:rPr>
                <w:sz w:val="26"/>
                <w:szCs w:val="26"/>
              </w:rPr>
            </w:pPr>
            <w:r>
              <w:rPr>
                <w:sz w:val="26"/>
                <w:szCs w:val="26"/>
              </w:rPr>
              <w:t>За творческую работу в подготовке детей к участию  в районном конкурсе «Победа в моём сердце»</w:t>
            </w:r>
          </w:p>
        </w:tc>
        <w:tc>
          <w:tcPr>
            <w:tcW w:w="2334" w:type="dxa"/>
          </w:tcPr>
          <w:p w:rsidR="00A707C1" w:rsidRDefault="00A707C1" w:rsidP="00A707C1">
            <w:pPr>
              <w:jc w:val="both"/>
              <w:rPr>
                <w:sz w:val="26"/>
                <w:szCs w:val="26"/>
              </w:rPr>
            </w:pPr>
            <w:r>
              <w:rPr>
                <w:sz w:val="26"/>
                <w:szCs w:val="26"/>
              </w:rPr>
              <w:t>Администрация МОУ РСОШ №38</w:t>
            </w:r>
          </w:p>
        </w:tc>
        <w:tc>
          <w:tcPr>
            <w:tcW w:w="1261" w:type="dxa"/>
          </w:tcPr>
          <w:p w:rsidR="00A707C1" w:rsidRDefault="00A707C1" w:rsidP="00A707C1">
            <w:pPr>
              <w:jc w:val="both"/>
              <w:rPr>
                <w:sz w:val="26"/>
                <w:szCs w:val="26"/>
              </w:rPr>
            </w:pPr>
            <w:r>
              <w:rPr>
                <w:sz w:val="26"/>
                <w:szCs w:val="26"/>
              </w:rPr>
              <w:t>08.05. 2008г.</w:t>
            </w:r>
          </w:p>
        </w:tc>
      </w:tr>
      <w:tr w:rsidR="00A707C1" w:rsidTr="00A707C1">
        <w:trPr>
          <w:trHeight w:val="2562"/>
        </w:trPr>
        <w:tc>
          <w:tcPr>
            <w:tcW w:w="555" w:type="dxa"/>
          </w:tcPr>
          <w:p w:rsidR="00A707C1" w:rsidRDefault="00A707C1" w:rsidP="00A707C1">
            <w:pPr>
              <w:jc w:val="center"/>
              <w:rPr>
                <w:sz w:val="26"/>
                <w:szCs w:val="26"/>
              </w:rPr>
            </w:pPr>
          </w:p>
          <w:p w:rsidR="00A707C1" w:rsidRDefault="00A707C1" w:rsidP="00A707C1">
            <w:pPr>
              <w:jc w:val="center"/>
              <w:rPr>
                <w:sz w:val="26"/>
                <w:szCs w:val="26"/>
              </w:rPr>
            </w:pPr>
            <w:r>
              <w:rPr>
                <w:sz w:val="26"/>
                <w:szCs w:val="26"/>
              </w:rPr>
              <w:t>5.</w:t>
            </w:r>
          </w:p>
          <w:p w:rsidR="00A707C1" w:rsidRDefault="00A707C1" w:rsidP="00A707C1">
            <w:pPr>
              <w:jc w:val="center"/>
              <w:rPr>
                <w:sz w:val="26"/>
                <w:szCs w:val="26"/>
              </w:rPr>
            </w:pPr>
          </w:p>
          <w:p w:rsidR="00A707C1" w:rsidRDefault="00A707C1" w:rsidP="00A707C1">
            <w:pPr>
              <w:jc w:val="center"/>
              <w:rPr>
                <w:sz w:val="26"/>
                <w:szCs w:val="26"/>
              </w:rPr>
            </w:pPr>
          </w:p>
          <w:p w:rsidR="00A707C1" w:rsidRDefault="00A707C1" w:rsidP="00A707C1">
            <w:pPr>
              <w:jc w:val="center"/>
              <w:rPr>
                <w:sz w:val="26"/>
                <w:szCs w:val="26"/>
              </w:rPr>
            </w:pPr>
          </w:p>
          <w:p w:rsidR="00A707C1" w:rsidRDefault="00A707C1" w:rsidP="00A707C1">
            <w:pPr>
              <w:jc w:val="center"/>
              <w:rPr>
                <w:sz w:val="26"/>
                <w:szCs w:val="26"/>
              </w:rPr>
            </w:pPr>
          </w:p>
          <w:p w:rsidR="00A707C1" w:rsidRDefault="00A707C1" w:rsidP="00A707C1">
            <w:pPr>
              <w:jc w:val="center"/>
              <w:rPr>
                <w:sz w:val="26"/>
                <w:szCs w:val="26"/>
              </w:rPr>
            </w:pPr>
          </w:p>
          <w:p w:rsidR="00A707C1" w:rsidRDefault="00A707C1" w:rsidP="00A707C1">
            <w:pPr>
              <w:jc w:val="center"/>
              <w:rPr>
                <w:sz w:val="26"/>
                <w:szCs w:val="26"/>
              </w:rPr>
            </w:pPr>
          </w:p>
          <w:p w:rsidR="00A707C1" w:rsidRDefault="00A707C1" w:rsidP="00A707C1">
            <w:pPr>
              <w:jc w:val="center"/>
              <w:rPr>
                <w:sz w:val="26"/>
                <w:szCs w:val="26"/>
              </w:rPr>
            </w:pPr>
          </w:p>
        </w:tc>
        <w:tc>
          <w:tcPr>
            <w:tcW w:w="1915" w:type="dxa"/>
          </w:tcPr>
          <w:p w:rsidR="00A707C1" w:rsidRDefault="00A707C1" w:rsidP="00A707C1">
            <w:pPr>
              <w:jc w:val="both"/>
              <w:rPr>
                <w:sz w:val="26"/>
                <w:szCs w:val="26"/>
              </w:rPr>
            </w:pPr>
          </w:p>
          <w:p w:rsidR="00A707C1" w:rsidRDefault="00A707C1" w:rsidP="00A707C1">
            <w:pPr>
              <w:jc w:val="both"/>
              <w:rPr>
                <w:sz w:val="26"/>
                <w:szCs w:val="26"/>
              </w:rPr>
            </w:pPr>
            <w:r>
              <w:rPr>
                <w:noProof/>
                <w:sz w:val="26"/>
                <w:szCs w:val="26"/>
              </w:rPr>
              <w:drawing>
                <wp:anchor distT="0" distB="0" distL="114300" distR="114300" simplePos="0" relativeHeight="251669504" behindDoc="0" locked="0" layoutInCell="1" allowOverlap="1">
                  <wp:simplePos x="0" y="0"/>
                  <wp:positionH relativeFrom="column">
                    <wp:posOffset>80010</wp:posOffset>
                  </wp:positionH>
                  <wp:positionV relativeFrom="paragraph">
                    <wp:posOffset>71120</wp:posOffset>
                  </wp:positionV>
                  <wp:extent cx="970280" cy="1247775"/>
                  <wp:effectExtent l="19050" t="0" r="1270" b="0"/>
                  <wp:wrapNone/>
                  <wp:docPr id="45" name="Рисунок 18" descr="C:\Documents and Settings\Серик\Мои документы\Мои результаты сканирования\2010-08 (авг)\сканирование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Серик\Мои документы\Мои результаты сканирования\2010-08 (авг)\сканирование0005.jpg"/>
                          <pic:cNvPicPr>
                            <a:picLocks noChangeAspect="1" noChangeArrowheads="1"/>
                          </pic:cNvPicPr>
                        </pic:nvPicPr>
                        <pic:blipFill>
                          <a:blip r:embed="rId13" cstate="print"/>
                          <a:srcRect/>
                          <a:stretch>
                            <a:fillRect/>
                          </a:stretch>
                        </pic:blipFill>
                        <pic:spPr bwMode="auto">
                          <a:xfrm>
                            <a:off x="0" y="0"/>
                            <a:ext cx="970280" cy="1247775"/>
                          </a:xfrm>
                          <a:prstGeom prst="rect">
                            <a:avLst/>
                          </a:prstGeom>
                          <a:noFill/>
                          <a:ln w="9525">
                            <a:noFill/>
                            <a:miter lim="800000"/>
                            <a:headEnd/>
                            <a:tailEnd/>
                          </a:ln>
                        </pic:spPr>
                      </pic:pic>
                    </a:graphicData>
                  </a:graphic>
                </wp:anchor>
              </w:drawing>
            </w: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tc>
        <w:tc>
          <w:tcPr>
            <w:tcW w:w="3391" w:type="dxa"/>
          </w:tcPr>
          <w:p w:rsidR="00A707C1" w:rsidRDefault="00A707C1" w:rsidP="00A707C1">
            <w:pPr>
              <w:rPr>
                <w:sz w:val="26"/>
                <w:szCs w:val="26"/>
              </w:rPr>
            </w:pPr>
            <w:r>
              <w:rPr>
                <w:sz w:val="26"/>
                <w:szCs w:val="26"/>
              </w:rPr>
              <w:t xml:space="preserve">Занявшая 3 место в </w:t>
            </w:r>
            <w:r>
              <w:rPr>
                <w:sz w:val="26"/>
                <w:szCs w:val="26"/>
                <w:lang w:val="en-US"/>
              </w:rPr>
              <w:t>V</w:t>
            </w:r>
            <w:r>
              <w:rPr>
                <w:sz w:val="26"/>
                <w:szCs w:val="26"/>
              </w:rPr>
              <w:t>районной научно- практической конференции</w:t>
            </w:r>
          </w:p>
          <w:p w:rsidR="00A707C1" w:rsidRDefault="00A707C1" w:rsidP="00A707C1">
            <w:pPr>
              <w:rPr>
                <w:sz w:val="26"/>
                <w:szCs w:val="26"/>
              </w:rPr>
            </w:pPr>
            <w:r>
              <w:rPr>
                <w:sz w:val="26"/>
                <w:szCs w:val="26"/>
              </w:rPr>
              <w:t>«</w:t>
            </w:r>
            <w:r w:rsidR="00AC3379">
              <w:rPr>
                <w:sz w:val="26"/>
                <w:szCs w:val="26"/>
              </w:rPr>
              <w:t>И</w:t>
            </w:r>
            <w:r>
              <w:rPr>
                <w:sz w:val="26"/>
                <w:szCs w:val="26"/>
              </w:rPr>
              <w:t>нформационные технологии в образовании-2009»</w:t>
            </w:r>
          </w:p>
          <w:p w:rsidR="00A707C1" w:rsidRDefault="00A707C1" w:rsidP="00A707C1">
            <w:pPr>
              <w:rPr>
                <w:sz w:val="26"/>
                <w:szCs w:val="26"/>
              </w:rPr>
            </w:pPr>
          </w:p>
          <w:p w:rsidR="00A707C1" w:rsidRDefault="00A707C1" w:rsidP="00A707C1">
            <w:pPr>
              <w:rPr>
                <w:sz w:val="26"/>
                <w:szCs w:val="26"/>
              </w:rPr>
            </w:pPr>
          </w:p>
          <w:p w:rsidR="00A707C1" w:rsidRPr="00C822E2" w:rsidRDefault="00A707C1" w:rsidP="00A707C1">
            <w:pPr>
              <w:rPr>
                <w:sz w:val="26"/>
                <w:szCs w:val="26"/>
              </w:rPr>
            </w:pPr>
          </w:p>
        </w:tc>
        <w:tc>
          <w:tcPr>
            <w:tcW w:w="2334" w:type="dxa"/>
          </w:tcPr>
          <w:p w:rsidR="00A707C1" w:rsidRDefault="00A707C1" w:rsidP="00A707C1">
            <w:pPr>
              <w:jc w:val="both"/>
              <w:rPr>
                <w:sz w:val="26"/>
                <w:szCs w:val="26"/>
              </w:rPr>
            </w:pPr>
            <w:r>
              <w:rPr>
                <w:sz w:val="26"/>
                <w:szCs w:val="26"/>
              </w:rPr>
              <w:t>Начальник отдела образования Администрации Песчанокопского района             Дашевская Л.С.</w:t>
            </w: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tc>
        <w:tc>
          <w:tcPr>
            <w:tcW w:w="1261" w:type="dxa"/>
          </w:tcPr>
          <w:p w:rsidR="00A707C1" w:rsidRDefault="00A707C1" w:rsidP="00A707C1">
            <w:pPr>
              <w:jc w:val="both"/>
              <w:rPr>
                <w:sz w:val="26"/>
                <w:szCs w:val="26"/>
              </w:rPr>
            </w:pPr>
            <w:r>
              <w:rPr>
                <w:sz w:val="26"/>
                <w:szCs w:val="26"/>
              </w:rPr>
              <w:t>24.04. 2009г.</w:t>
            </w: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tc>
      </w:tr>
      <w:tr w:rsidR="00A707C1" w:rsidTr="00A707C1">
        <w:trPr>
          <w:trHeight w:val="2805"/>
        </w:trPr>
        <w:tc>
          <w:tcPr>
            <w:tcW w:w="555" w:type="dxa"/>
          </w:tcPr>
          <w:p w:rsidR="00A707C1" w:rsidRDefault="00A707C1" w:rsidP="00A707C1">
            <w:pPr>
              <w:jc w:val="center"/>
              <w:rPr>
                <w:sz w:val="26"/>
                <w:szCs w:val="26"/>
              </w:rPr>
            </w:pPr>
          </w:p>
          <w:p w:rsidR="00A707C1" w:rsidRDefault="00A707C1" w:rsidP="00A707C1">
            <w:pPr>
              <w:jc w:val="center"/>
              <w:rPr>
                <w:sz w:val="26"/>
                <w:szCs w:val="26"/>
              </w:rPr>
            </w:pPr>
          </w:p>
          <w:p w:rsidR="00A707C1" w:rsidRDefault="00A707C1" w:rsidP="00A707C1">
            <w:pPr>
              <w:jc w:val="center"/>
              <w:rPr>
                <w:sz w:val="26"/>
                <w:szCs w:val="26"/>
              </w:rPr>
            </w:pPr>
            <w:r>
              <w:rPr>
                <w:sz w:val="26"/>
                <w:szCs w:val="26"/>
              </w:rPr>
              <w:t>6.</w:t>
            </w:r>
          </w:p>
          <w:p w:rsidR="00A707C1" w:rsidRDefault="00A707C1" w:rsidP="00A707C1">
            <w:pPr>
              <w:jc w:val="center"/>
              <w:rPr>
                <w:sz w:val="26"/>
                <w:szCs w:val="26"/>
              </w:rPr>
            </w:pPr>
          </w:p>
          <w:p w:rsidR="00A707C1" w:rsidRDefault="00A707C1" w:rsidP="00A707C1">
            <w:pPr>
              <w:jc w:val="center"/>
              <w:rPr>
                <w:sz w:val="26"/>
                <w:szCs w:val="26"/>
              </w:rPr>
            </w:pPr>
          </w:p>
          <w:p w:rsidR="00A707C1" w:rsidRDefault="00A707C1" w:rsidP="00A707C1">
            <w:pPr>
              <w:jc w:val="center"/>
              <w:rPr>
                <w:sz w:val="26"/>
                <w:szCs w:val="26"/>
              </w:rPr>
            </w:pPr>
          </w:p>
          <w:p w:rsidR="00A707C1" w:rsidRDefault="00A707C1" w:rsidP="00A707C1">
            <w:pPr>
              <w:jc w:val="center"/>
              <w:rPr>
                <w:sz w:val="26"/>
                <w:szCs w:val="26"/>
              </w:rPr>
            </w:pPr>
          </w:p>
          <w:p w:rsidR="00A707C1" w:rsidRDefault="00A707C1" w:rsidP="00A707C1">
            <w:pPr>
              <w:jc w:val="center"/>
              <w:rPr>
                <w:sz w:val="26"/>
                <w:szCs w:val="26"/>
              </w:rPr>
            </w:pPr>
          </w:p>
          <w:p w:rsidR="00A707C1" w:rsidRDefault="00A707C1" w:rsidP="00A707C1">
            <w:pPr>
              <w:jc w:val="center"/>
              <w:rPr>
                <w:sz w:val="26"/>
                <w:szCs w:val="26"/>
              </w:rPr>
            </w:pPr>
          </w:p>
        </w:tc>
        <w:tc>
          <w:tcPr>
            <w:tcW w:w="1915" w:type="dxa"/>
          </w:tcPr>
          <w:p w:rsidR="00A707C1" w:rsidRDefault="00A707C1" w:rsidP="00A707C1">
            <w:pPr>
              <w:jc w:val="both"/>
              <w:rPr>
                <w:sz w:val="26"/>
                <w:szCs w:val="26"/>
              </w:rPr>
            </w:pPr>
          </w:p>
          <w:p w:rsidR="00A707C1" w:rsidRDefault="00A707C1" w:rsidP="00A707C1">
            <w:pPr>
              <w:jc w:val="both"/>
              <w:rPr>
                <w:sz w:val="26"/>
                <w:szCs w:val="26"/>
              </w:rPr>
            </w:pPr>
            <w:r>
              <w:rPr>
                <w:noProof/>
                <w:sz w:val="26"/>
                <w:szCs w:val="26"/>
              </w:rPr>
              <w:drawing>
                <wp:anchor distT="0" distB="0" distL="114300" distR="114300" simplePos="0" relativeHeight="251673600" behindDoc="0" locked="0" layoutInCell="1" allowOverlap="1">
                  <wp:simplePos x="0" y="0"/>
                  <wp:positionH relativeFrom="column">
                    <wp:posOffset>16510</wp:posOffset>
                  </wp:positionH>
                  <wp:positionV relativeFrom="paragraph">
                    <wp:posOffset>35560</wp:posOffset>
                  </wp:positionV>
                  <wp:extent cx="1047750" cy="1457325"/>
                  <wp:effectExtent l="19050" t="0" r="0" b="0"/>
                  <wp:wrapNone/>
                  <wp:docPr id="48" name="Рисунок 20" descr="C:\Documents and Settings\Серик\Мои документы\Мои результаты сканирования\2010-08 (авг)\сканирование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Серик\Мои документы\Мои результаты сканирования\2010-08 (авг)\сканирование0007.jpg"/>
                          <pic:cNvPicPr>
                            <a:picLocks noChangeAspect="1" noChangeArrowheads="1"/>
                          </pic:cNvPicPr>
                        </pic:nvPicPr>
                        <pic:blipFill>
                          <a:blip r:embed="rId14" cstate="print"/>
                          <a:srcRect/>
                          <a:stretch>
                            <a:fillRect/>
                          </a:stretch>
                        </pic:blipFill>
                        <pic:spPr bwMode="auto">
                          <a:xfrm>
                            <a:off x="0" y="0"/>
                            <a:ext cx="1047750" cy="1457325"/>
                          </a:xfrm>
                          <a:prstGeom prst="rect">
                            <a:avLst/>
                          </a:prstGeom>
                          <a:noFill/>
                          <a:ln w="9525">
                            <a:noFill/>
                            <a:miter lim="800000"/>
                            <a:headEnd/>
                            <a:tailEnd/>
                          </a:ln>
                        </pic:spPr>
                      </pic:pic>
                    </a:graphicData>
                  </a:graphic>
                </wp:anchor>
              </w:drawing>
            </w:r>
          </w:p>
        </w:tc>
        <w:tc>
          <w:tcPr>
            <w:tcW w:w="3391" w:type="dxa"/>
          </w:tcPr>
          <w:p w:rsidR="00A707C1" w:rsidRDefault="00A707C1" w:rsidP="00A707C1">
            <w:pPr>
              <w:rPr>
                <w:sz w:val="26"/>
                <w:szCs w:val="26"/>
              </w:rPr>
            </w:pPr>
          </w:p>
          <w:p w:rsidR="00A707C1" w:rsidRDefault="00A707C1" w:rsidP="00A707C1">
            <w:pPr>
              <w:rPr>
                <w:sz w:val="26"/>
                <w:szCs w:val="26"/>
              </w:rPr>
            </w:pPr>
          </w:p>
          <w:p w:rsidR="00A707C1" w:rsidRDefault="00A707C1" w:rsidP="00A707C1">
            <w:pPr>
              <w:rPr>
                <w:sz w:val="26"/>
                <w:szCs w:val="26"/>
              </w:rPr>
            </w:pPr>
            <w:r>
              <w:rPr>
                <w:sz w:val="26"/>
                <w:szCs w:val="26"/>
              </w:rPr>
              <w:t>За участие в районном конкурсе «Самый классный классный» посвящённом Всероссийскому Году учителя.</w:t>
            </w:r>
          </w:p>
        </w:tc>
        <w:tc>
          <w:tcPr>
            <w:tcW w:w="2334" w:type="dxa"/>
          </w:tcPr>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r>
              <w:rPr>
                <w:sz w:val="26"/>
                <w:szCs w:val="26"/>
              </w:rPr>
              <w:t>МОУ ДОД</w:t>
            </w:r>
          </w:p>
          <w:p w:rsidR="00A707C1" w:rsidRDefault="00A707C1" w:rsidP="00A707C1">
            <w:pPr>
              <w:jc w:val="both"/>
              <w:rPr>
                <w:sz w:val="26"/>
                <w:szCs w:val="26"/>
              </w:rPr>
            </w:pPr>
            <w:r>
              <w:rPr>
                <w:sz w:val="26"/>
                <w:szCs w:val="26"/>
              </w:rPr>
              <w:t>Центр внешкольной работы</w:t>
            </w:r>
          </w:p>
        </w:tc>
        <w:tc>
          <w:tcPr>
            <w:tcW w:w="1261" w:type="dxa"/>
          </w:tcPr>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r>
              <w:rPr>
                <w:sz w:val="26"/>
                <w:szCs w:val="26"/>
              </w:rPr>
              <w:t>18.04. 2010г.</w:t>
            </w:r>
          </w:p>
        </w:tc>
      </w:tr>
      <w:tr w:rsidR="00A707C1" w:rsidTr="00A707C1">
        <w:trPr>
          <w:trHeight w:val="777"/>
        </w:trPr>
        <w:tc>
          <w:tcPr>
            <w:tcW w:w="555" w:type="dxa"/>
          </w:tcPr>
          <w:p w:rsidR="00A707C1" w:rsidRDefault="00A707C1" w:rsidP="00A707C1">
            <w:pPr>
              <w:jc w:val="center"/>
              <w:rPr>
                <w:sz w:val="26"/>
                <w:szCs w:val="26"/>
              </w:rPr>
            </w:pPr>
            <w:r>
              <w:rPr>
                <w:sz w:val="26"/>
                <w:szCs w:val="26"/>
              </w:rPr>
              <w:t>7.</w:t>
            </w:r>
          </w:p>
        </w:tc>
        <w:tc>
          <w:tcPr>
            <w:tcW w:w="1915" w:type="dxa"/>
          </w:tcPr>
          <w:p w:rsidR="00A707C1" w:rsidRDefault="00A707C1" w:rsidP="00A707C1">
            <w:pPr>
              <w:jc w:val="both"/>
              <w:rPr>
                <w:sz w:val="26"/>
                <w:szCs w:val="26"/>
              </w:rPr>
            </w:pPr>
            <w:r>
              <w:rPr>
                <w:noProof/>
                <w:sz w:val="26"/>
                <w:szCs w:val="26"/>
              </w:rPr>
              <w:drawing>
                <wp:anchor distT="0" distB="0" distL="114300" distR="114300" simplePos="0" relativeHeight="251671552" behindDoc="0" locked="0" layoutInCell="1" allowOverlap="1">
                  <wp:simplePos x="0" y="0"/>
                  <wp:positionH relativeFrom="column">
                    <wp:posOffset>13335</wp:posOffset>
                  </wp:positionH>
                  <wp:positionV relativeFrom="paragraph">
                    <wp:posOffset>129540</wp:posOffset>
                  </wp:positionV>
                  <wp:extent cx="1047750" cy="1495425"/>
                  <wp:effectExtent l="19050" t="0" r="0" b="0"/>
                  <wp:wrapNone/>
                  <wp:docPr id="47" name="Рисунок 19" descr="C:\Documents and Settings\Серик\Мои документы\Мои результаты сканирования\2010-08 (авг)\сканирование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Серик\Мои документы\Мои результаты сканирования\2010-08 (авг)\сканирование0006.jpg"/>
                          <pic:cNvPicPr>
                            <a:picLocks noChangeAspect="1" noChangeArrowheads="1"/>
                          </pic:cNvPicPr>
                        </pic:nvPicPr>
                        <pic:blipFill>
                          <a:blip r:embed="rId15" cstate="print"/>
                          <a:srcRect/>
                          <a:stretch>
                            <a:fillRect/>
                          </a:stretch>
                        </pic:blipFill>
                        <pic:spPr bwMode="auto">
                          <a:xfrm>
                            <a:off x="0" y="0"/>
                            <a:ext cx="1047750" cy="1495425"/>
                          </a:xfrm>
                          <a:prstGeom prst="rect">
                            <a:avLst/>
                          </a:prstGeom>
                          <a:noFill/>
                          <a:ln w="9525">
                            <a:noFill/>
                            <a:miter lim="800000"/>
                            <a:headEnd/>
                            <a:tailEnd/>
                          </a:ln>
                        </pic:spPr>
                      </pic:pic>
                    </a:graphicData>
                  </a:graphic>
                </wp:anchor>
              </w:drawing>
            </w: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p w:rsidR="00A707C1" w:rsidRDefault="00A707C1" w:rsidP="00A707C1">
            <w:pPr>
              <w:jc w:val="both"/>
              <w:rPr>
                <w:sz w:val="26"/>
                <w:szCs w:val="26"/>
              </w:rPr>
            </w:pPr>
          </w:p>
        </w:tc>
        <w:tc>
          <w:tcPr>
            <w:tcW w:w="3391" w:type="dxa"/>
          </w:tcPr>
          <w:p w:rsidR="00A707C1" w:rsidRDefault="00A707C1" w:rsidP="00A707C1">
            <w:pPr>
              <w:jc w:val="both"/>
              <w:rPr>
                <w:sz w:val="26"/>
                <w:szCs w:val="26"/>
              </w:rPr>
            </w:pPr>
            <w:r>
              <w:rPr>
                <w:sz w:val="26"/>
                <w:szCs w:val="26"/>
              </w:rPr>
              <w:t xml:space="preserve">Диплом </w:t>
            </w:r>
            <w:r>
              <w:rPr>
                <w:sz w:val="26"/>
                <w:szCs w:val="26"/>
                <w:lang w:val="en-US"/>
              </w:rPr>
              <w:t>II</w:t>
            </w:r>
            <w:r w:rsidRPr="003F55EC">
              <w:rPr>
                <w:sz w:val="26"/>
                <w:szCs w:val="26"/>
              </w:rPr>
              <w:t xml:space="preserve"> </w:t>
            </w:r>
            <w:r>
              <w:rPr>
                <w:sz w:val="26"/>
                <w:szCs w:val="26"/>
              </w:rPr>
              <w:t xml:space="preserve">степени </w:t>
            </w:r>
            <w:r>
              <w:rPr>
                <w:sz w:val="26"/>
                <w:szCs w:val="26"/>
                <w:lang w:val="en-US"/>
              </w:rPr>
              <w:t>VI</w:t>
            </w:r>
            <w:r>
              <w:rPr>
                <w:sz w:val="26"/>
                <w:szCs w:val="26"/>
              </w:rPr>
              <w:t xml:space="preserve"> районной научно-практической конференции</w:t>
            </w:r>
          </w:p>
          <w:p w:rsidR="00A707C1" w:rsidRPr="003F55EC" w:rsidRDefault="00A707C1" w:rsidP="00A707C1">
            <w:pPr>
              <w:jc w:val="both"/>
              <w:rPr>
                <w:sz w:val="26"/>
                <w:szCs w:val="26"/>
              </w:rPr>
            </w:pPr>
            <w:r>
              <w:rPr>
                <w:sz w:val="26"/>
                <w:szCs w:val="26"/>
              </w:rPr>
              <w:t>«Информационные технологии в образовании 2010»</w:t>
            </w:r>
          </w:p>
        </w:tc>
        <w:tc>
          <w:tcPr>
            <w:tcW w:w="2334" w:type="dxa"/>
          </w:tcPr>
          <w:p w:rsidR="00A707C1" w:rsidRDefault="00A707C1" w:rsidP="00A707C1">
            <w:pPr>
              <w:jc w:val="both"/>
              <w:rPr>
                <w:sz w:val="26"/>
                <w:szCs w:val="26"/>
              </w:rPr>
            </w:pPr>
            <w:r>
              <w:rPr>
                <w:sz w:val="26"/>
                <w:szCs w:val="26"/>
              </w:rPr>
              <w:t>Начальник отдела образования Администрации Песчанокопского района             Дашевская Л.С.</w:t>
            </w:r>
          </w:p>
          <w:p w:rsidR="00A707C1" w:rsidRDefault="00A707C1" w:rsidP="00A707C1">
            <w:pPr>
              <w:jc w:val="both"/>
              <w:rPr>
                <w:sz w:val="26"/>
                <w:szCs w:val="26"/>
              </w:rPr>
            </w:pPr>
          </w:p>
        </w:tc>
        <w:tc>
          <w:tcPr>
            <w:tcW w:w="1261" w:type="dxa"/>
          </w:tcPr>
          <w:p w:rsidR="00A707C1" w:rsidRDefault="00A707C1" w:rsidP="00A707C1">
            <w:pPr>
              <w:jc w:val="both"/>
              <w:rPr>
                <w:sz w:val="26"/>
                <w:szCs w:val="26"/>
              </w:rPr>
            </w:pPr>
          </w:p>
          <w:p w:rsidR="00A707C1" w:rsidRDefault="00A707C1" w:rsidP="00A707C1">
            <w:pPr>
              <w:rPr>
                <w:sz w:val="26"/>
                <w:szCs w:val="26"/>
              </w:rPr>
            </w:pPr>
          </w:p>
          <w:p w:rsidR="00A707C1" w:rsidRPr="003F55EC" w:rsidRDefault="00A707C1" w:rsidP="00A707C1">
            <w:pPr>
              <w:rPr>
                <w:sz w:val="26"/>
                <w:szCs w:val="26"/>
              </w:rPr>
            </w:pPr>
            <w:r>
              <w:rPr>
                <w:sz w:val="26"/>
                <w:szCs w:val="26"/>
              </w:rPr>
              <w:t>19.04. 2010</w:t>
            </w:r>
          </w:p>
        </w:tc>
      </w:tr>
      <w:tr w:rsidR="00A707C1" w:rsidTr="00A707C1">
        <w:trPr>
          <w:trHeight w:val="1037"/>
        </w:trPr>
        <w:tc>
          <w:tcPr>
            <w:tcW w:w="555" w:type="dxa"/>
          </w:tcPr>
          <w:p w:rsidR="00A707C1" w:rsidRDefault="00A707C1" w:rsidP="00A707C1">
            <w:pPr>
              <w:jc w:val="center"/>
              <w:rPr>
                <w:sz w:val="26"/>
                <w:szCs w:val="26"/>
              </w:rPr>
            </w:pPr>
          </w:p>
        </w:tc>
        <w:tc>
          <w:tcPr>
            <w:tcW w:w="1915" w:type="dxa"/>
          </w:tcPr>
          <w:p w:rsidR="00A707C1" w:rsidRDefault="00A707C1" w:rsidP="00A707C1">
            <w:pPr>
              <w:jc w:val="both"/>
              <w:rPr>
                <w:sz w:val="26"/>
                <w:szCs w:val="26"/>
              </w:rPr>
            </w:pPr>
          </w:p>
        </w:tc>
        <w:tc>
          <w:tcPr>
            <w:tcW w:w="3391" w:type="dxa"/>
          </w:tcPr>
          <w:p w:rsidR="00A707C1" w:rsidRDefault="00A707C1" w:rsidP="00A707C1">
            <w:pPr>
              <w:jc w:val="both"/>
              <w:rPr>
                <w:sz w:val="26"/>
                <w:szCs w:val="26"/>
              </w:rPr>
            </w:pPr>
          </w:p>
        </w:tc>
        <w:tc>
          <w:tcPr>
            <w:tcW w:w="2334" w:type="dxa"/>
          </w:tcPr>
          <w:p w:rsidR="00A707C1" w:rsidRDefault="00A707C1" w:rsidP="00A707C1">
            <w:pPr>
              <w:jc w:val="both"/>
              <w:rPr>
                <w:sz w:val="26"/>
                <w:szCs w:val="26"/>
              </w:rPr>
            </w:pPr>
          </w:p>
        </w:tc>
        <w:tc>
          <w:tcPr>
            <w:tcW w:w="1261" w:type="dxa"/>
          </w:tcPr>
          <w:p w:rsidR="00A707C1" w:rsidRDefault="00A707C1" w:rsidP="00A707C1">
            <w:pPr>
              <w:jc w:val="both"/>
              <w:rPr>
                <w:sz w:val="26"/>
                <w:szCs w:val="26"/>
              </w:rPr>
            </w:pPr>
          </w:p>
        </w:tc>
      </w:tr>
    </w:tbl>
    <w:p w:rsidR="00A707C1" w:rsidRDefault="00A707C1" w:rsidP="003B7A19">
      <w:pPr>
        <w:ind w:firstLine="798"/>
        <w:jc w:val="center"/>
        <w:rPr>
          <w:b/>
          <w:sz w:val="26"/>
          <w:szCs w:val="26"/>
        </w:rPr>
      </w:pPr>
    </w:p>
    <w:p w:rsidR="003B7A19" w:rsidRDefault="003B7A19" w:rsidP="003B7A19">
      <w:pPr>
        <w:ind w:firstLine="798"/>
        <w:jc w:val="center"/>
        <w:rPr>
          <w:b/>
          <w:sz w:val="26"/>
          <w:szCs w:val="26"/>
        </w:rPr>
      </w:pPr>
    </w:p>
    <w:p w:rsidR="000B50D1" w:rsidRDefault="00D55BD6" w:rsidP="001E2CC4">
      <w:pPr>
        <w:tabs>
          <w:tab w:val="left" w:pos="8550"/>
        </w:tabs>
        <w:ind w:left="-284"/>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D55BD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0B6DCC" w:rsidRDefault="000B6DCC" w:rsidP="001E2CC4">
      <w:pPr>
        <w:tabs>
          <w:tab w:val="left" w:pos="8550"/>
        </w:tabs>
        <w:ind w:left="-28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B6DCC" w:rsidRDefault="000B6DCC" w:rsidP="001E2CC4">
      <w:pPr>
        <w:tabs>
          <w:tab w:val="left" w:pos="8550"/>
        </w:tabs>
        <w:ind w:left="-28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B6DCC" w:rsidRDefault="000B6DCC" w:rsidP="001E2CC4">
      <w:pPr>
        <w:tabs>
          <w:tab w:val="left" w:pos="8550"/>
        </w:tabs>
        <w:ind w:left="-28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B6DCC" w:rsidRDefault="000B6DCC" w:rsidP="001E2CC4">
      <w:pPr>
        <w:tabs>
          <w:tab w:val="left" w:pos="8550"/>
        </w:tabs>
        <w:ind w:left="-28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B6DCC" w:rsidRDefault="000B6DCC" w:rsidP="001E2CC4">
      <w:pPr>
        <w:tabs>
          <w:tab w:val="left" w:pos="8550"/>
        </w:tabs>
        <w:ind w:left="-28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B6DCC" w:rsidRDefault="000B6DCC" w:rsidP="001E2CC4">
      <w:pPr>
        <w:tabs>
          <w:tab w:val="left" w:pos="8550"/>
        </w:tabs>
        <w:ind w:left="-28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B6DCC" w:rsidRDefault="000B6DCC" w:rsidP="001E2CC4">
      <w:pPr>
        <w:tabs>
          <w:tab w:val="left" w:pos="8550"/>
        </w:tabs>
        <w:ind w:left="-28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B6DCC" w:rsidRDefault="000B6DCC" w:rsidP="001E2CC4">
      <w:pPr>
        <w:tabs>
          <w:tab w:val="left" w:pos="8550"/>
        </w:tabs>
        <w:ind w:left="-28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B6DCC" w:rsidRDefault="000B6DCC" w:rsidP="001E2CC4">
      <w:pPr>
        <w:tabs>
          <w:tab w:val="left" w:pos="8550"/>
        </w:tabs>
        <w:ind w:left="-28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B6DCC" w:rsidRDefault="000B6DCC" w:rsidP="001E2CC4">
      <w:pPr>
        <w:tabs>
          <w:tab w:val="left" w:pos="8550"/>
        </w:tabs>
        <w:ind w:left="-28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B6DCC" w:rsidRDefault="000B6DCC" w:rsidP="001E2CC4">
      <w:pPr>
        <w:tabs>
          <w:tab w:val="left" w:pos="8550"/>
        </w:tabs>
        <w:ind w:left="-28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B6DCC" w:rsidRDefault="000B6DCC" w:rsidP="001E2CC4">
      <w:pPr>
        <w:tabs>
          <w:tab w:val="left" w:pos="8550"/>
        </w:tabs>
        <w:ind w:left="-28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B6DCC" w:rsidRDefault="000B6DCC" w:rsidP="001E2CC4">
      <w:pPr>
        <w:tabs>
          <w:tab w:val="left" w:pos="8550"/>
        </w:tabs>
        <w:ind w:left="-284"/>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B6DCC" w:rsidRDefault="000B6DCC" w:rsidP="001E2CC4">
      <w:pPr>
        <w:tabs>
          <w:tab w:val="left" w:pos="8550"/>
        </w:tabs>
        <w:ind w:left="-284"/>
        <w:rPr>
          <w:b/>
          <w:color w:val="1F497D" w:themeColor="text2"/>
          <w:sz w:val="32"/>
          <w:szCs w:val="32"/>
          <w:u w:val="single"/>
        </w:rPr>
      </w:pPr>
    </w:p>
    <w:p w:rsidR="000B6DCC" w:rsidRDefault="000B6DCC" w:rsidP="001E2CC4">
      <w:pPr>
        <w:tabs>
          <w:tab w:val="left" w:pos="8550"/>
        </w:tabs>
        <w:ind w:left="-284"/>
        <w:rPr>
          <w:b/>
          <w:color w:val="1F497D" w:themeColor="text2"/>
          <w:sz w:val="32"/>
          <w:szCs w:val="32"/>
          <w:u w:val="single"/>
        </w:rPr>
      </w:pPr>
    </w:p>
    <w:p w:rsidR="000B6DCC" w:rsidRDefault="000B6DCC" w:rsidP="001E2CC4">
      <w:pPr>
        <w:tabs>
          <w:tab w:val="left" w:pos="8550"/>
        </w:tabs>
        <w:ind w:left="-284"/>
        <w:rPr>
          <w:b/>
          <w:color w:val="1F497D" w:themeColor="text2"/>
          <w:sz w:val="32"/>
          <w:szCs w:val="32"/>
          <w:u w:val="single"/>
        </w:rPr>
      </w:pPr>
    </w:p>
    <w:p w:rsidR="000B6DCC" w:rsidRDefault="000B6DCC" w:rsidP="001E2CC4">
      <w:pPr>
        <w:tabs>
          <w:tab w:val="left" w:pos="8550"/>
        </w:tabs>
        <w:ind w:left="-284"/>
        <w:rPr>
          <w:b/>
          <w:color w:val="1F497D" w:themeColor="text2"/>
          <w:sz w:val="32"/>
          <w:szCs w:val="32"/>
          <w:u w:val="single"/>
        </w:rPr>
      </w:pPr>
    </w:p>
    <w:p w:rsidR="000B6DCC" w:rsidRDefault="000B6DCC" w:rsidP="001E2CC4">
      <w:pPr>
        <w:tabs>
          <w:tab w:val="left" w:pos="8550"/>
        </w:tabs>
        <w:ind w:left="-284"/>
        <w:rPr>
          <w:b/>
          <w:color w:val="1F497D" w:themeColor="text2"/>
          <w:sz w:val="32"/>
          <w:szCs w:val="32"/>
          <w:u w:val="single"/>
        </w:rPr>
      </w:pPr>
    </w:p>
    <w:p w:rsidR="000B6DCC" w:rsidRDefault="000B6DCC" w:rsidP="001E2CC4">
      <w:pPr>
        <w:tabs>
          <w:tab w:val="left" w:pos="8550"/>
        </w:tabs>
        <w:ind w:left="-284"/>
        <w:rPr>
          <w:b/>
          <w:color w:val="1F497D" w:themeColor="text2"/>
          <w:sz w:val="32"/>
          <w:szCs w:val="32"/>
          <w:u w:val="single"/>
        </w:rPr>
      </w:pPr>
    </w:p>
    <w:p w:rsidR="000B6DCC" w:rsidRDefault="000B6DCC" w:rsidP="001E2CC4">
      <w:pPr>
        <w:tabs>
          <w:tab w:val="left" w:pos="8550"/>
        </w:tabs>
        <w:ind w:left="-284"/>
        <w:rPr>
          <w:b/>
          <w:color w:val="1F497D" w:themeColor="text2"/>
          <w:sz w:val="32"/>
          <w:szCs w:val="32"/>
          <w:u w:val="single"/>
        </w:rPr>
      </w:pPr>
    </w:p>
    <w:p w:rsidR="000B6DCC" w:rsidRDefault="000B6DCC" w:rsidP="001E2CC4">
      <w:pPr>
        <w:tabs>
          <w:tab w:val="left" w:pos="8550"/>
        </w:tabs>
        <w:ind w:left="-284"/>
        <w:rPr>
          <w:b/>
          <w:color w:val="1F497D" w:themeColor="text2"/>
          <w:sz w:val="32"/>
          <w:szCs w:val="32"/>
          <w:u w:val="single"/>
        </w:rPr>
      </w:pPr>
    </w:p>
    <w:p w:rsidR="000B6DCC" w:rsidRDefault="000B6DCC" w:rsidP="001E2CC4">
      <w:pPr>
        <w:tabs>
          <w:tab w:val="left" w:pos="8550"/>
        </w:tabs>
        <w:ind w:left="-284"/>
        <w:rPr>
          <w:b/>
          <w:color w:val="1F497D" w:themeColor="text2"/>
          <w:sz w:val="32"/>
          <w:szCs w:val="32"/>
          <w:u w:val="single"/>
        </w:rPr>
      </w:pPr>
    </w:p>
    <w:p w:rsidR="000B6DCC" w:rsidRDefault="000B6DCC" w:rsidP="001E2CC4">
      <w:pPr>
        <w:tabs>
          <w:tab w:val="left" w:pos="8550"/>
        </w:tabs>
        <w:ind w:left="-284"/>
        <w:rPr>
          <w:b/>
          <w:color w:val="1F497D" w:themeColor="text2"/>
          <w:sz w:val="32"/>
          <w:szCs w:val="32"/>
          <w:u w:val="single"/>
        </w:rPr>
      </w:pPr>
    </w:p>
    <w:p w:rsidR="000B6DCC" w:rsidRDefault="000B6DCC" w:rsidP="001E2CC4">
      <w:pPr>
        <w:tabs>
          <w:tab w:val="left" w:pos="8550"/>
        </w:tabs>
        <w:ind w:left="-284"/>
        <w:rPr>
          <w:b/>
          <w:color w:val="1F497D" w:themeColor="text2"/>
          <w:sz w:val="32"/>
          <w:szCs w:val="32"/>
          <w:u w:val="single"/>
        </w:rPr>
      </w:pPr>
    </w:p>
    <w:p w:rsidR="000B6DCC" w:rsidRDefault="000B6DCC" w:rsidP="001E2CC4">
      <w:pPr>
        <w:tabs>
          <w:tab w:val="left" w:pos="8550"/>
        </w:tabs>
        <w:ind w:left="-284"/>
        <w:rPr>
          <w:b/>
          <w:color w:val="1F497D" w:themeColor="text2"/>
          <w:sz w:val="32"/>
          <w:szCs w:val="32"/>
          <w:u w:val="single"/>
        </w:rPr>
      </w:pPr>
    </w:p>
    <w:p w:rsidR="000B6DCC" w:rsidRDefault="000B6DCC" w:rsidP="001E2CC4">
      <w:pPr>
        <w:tabs>
          <w:tab w:val="left" w:pos="8550"/>
        </w:tabs>
        <w:ind w:left="-284"/>
        <w:rPr>
          <w:b/>
          <w:color w:val="1F497D" w:themeColor="text2"/>
          <w:sz w:val="32"/>
          <w:szCs w:val="32"/>
          <w:u w:val="single"/>
        </w:rPr>
      </w:pPr>
    </w:p>
    <w:p w:rsidR="000B6DCC" w:rsidRDefault="000B6DCC" w:rsidP="001E2CC4">
      <w:pPr>
        <w:tabs>
          <w:tab w:val="left" w:pos="8550"/>
        </w:tabs>
        <w:ind w:left="-284"/>
        <w:rPr>
          <w:b/>
          <w:color w:val="1F497D" w:themeColor="text2"/>
          <w:sz w:val="32"/>
          <w:szCs w:val="32"/>
          <w:u w:val="single"/>
        </w:rPr>
      </w:pPr>
    </w:p>
    <w:p w:rsidR="000B6DCC" w:rsidRDefault="00C822E2" w:rsidP="001E2CC4">
      <w:pPr>
        <w:tabs>
          <w:tab w:val="left" w:pos="8550"/>
        </w:tabs>
        <w:ind w:left="-284"/>
        <w:rPr>
          <w:b/>
          <w:color w:val="1F497D" w:themeColor="text2"/>
          <w:sz w:val="32"/>
          <w:szCs w:val="32"/>
          <w:u w:val="single"/>
        </w:rPr>
      </w:pPr>
      <w:r>
        <w:rPr>
          <w:b/>
          <w:color w:val="1F497D" w:themeColor="text2"/>
          <w:sz w:val="32"/>
          <w:szCs w:val="32"/>
          <w:u w:val="single"/>
        </w:rPr>
        <w:br w:type="textWrapping" w:clear="all"/>
      </w:r>
    </w:p>
    <w:p w:rsidR="00A707C1" w:rsidRDefault="00A707C1" w:rsidP="00A707C1">
      <w:pPr>
        <w:rPr>
          <w:sz w:val="26"/>
          <w:szCs w:val="26"/>
        </w:rPr>
      </w:pPr>
      <w:r>
        <w:rPr>
          <w:b/>
          <w:sz w:val="26"/>
          <w:szCs w:val="26"/>
        </w:rPr>
        <w:lastRenderedPageBreak/>
        <w:t>Раздел 2. Данные о повышении квалификации и профессиональной подготовке</w:t>
      </w:r>
      <w:r>
        <w:rPr>
          <w:sz w:val="26"/>
          <w:szCs w:val="26"/>
        </w:rPr>
        <w:t>…</w:t>
      </w:r>
    </w:p>
    <w:p w:rsidR="00A707C1" w:rsidRDefault="00A707C1" w:rsidP="00A707C1">
      <w:pPr>
        <w:ind w:firstLine="798"/>
        <w:jc w:val="center"/>
        <w:rPr>
          <w:sz w:val="26"/>
          <w:szCs w:val="26"/>
        </w:rPr>
      </w:pPr>
    </w:p>
    <w:tbl>
      <w:tblPr>
        <w:tblStyle w:val="a5"/>
        <w:tblW w:w="10042" w:type="dxa"/>
        <w:tblLayout w:type="fixed"/>
        <w:tblLook w:val="01E0"/>
      </w:tblPr>
      <w:tblGrid>
        <w:gridCol w:w="354"/>
        <w:gridCol w:w="2563"/>
        <w:gridCol w:w="2861"/>
        <w:gridCol w:w="2410"/>
        <w:gridCol w:w="1854"/>
      </w:tblGrid>
      <w:tr w:rsidR="00A707C1" w:rsidTr="00BF3281">
        <w:trPr>
          <w:trHeight w:val="1500"/>
        </w:trPr>
        <w:tc>
          <w:tcPr>
            <w:tcW w:w="354" w:type="dxa"/>
          </w:tcPr>
          <w:p w:rsidR="00A707C1" w:rsidRPr="002448E7" w:rsidRDefault="00A707C1" w:rsidP="009B3F8A">
            <w:pPr>
              <w:jc w:val="center"/>
              <w:rPr>
                <w:b/>
                <w:sz w:val="26"/>
                <w:szCs w:val="26"/>
              </w:rPr>
            </w:pPr>
            <w:r w:rsidRPr="002448E7">
              <w:rPr>
                <w:b/>
                <w:sz w:val="26"/>
                <w:szCs w:val="26"/>
              </w:rPr>
              <w:t>1.</w:t>
            </w:r>
          </w:p>
        </w:tc>
        <w:tc>
          <w:tcPr>
            <w:tcW w:w="2563" w:type="dxa"/>
          </w:tcPr>
          <w:p w:rsidR="00A707C1" w:rsidRPr="002448E7" w:rsidRDefault="00A707C1" w:rsidP="009B3F8A">
            <w:pPr>
              <w:jc w:val="both"/>
              <w:rPr>
                <w:b/>
                <w:sz w:val="26"/>
                <w:szCs w:val="26"/>
              </w:rPr>
            </w:pPr>
            <w:r w:rsidRPr="002448E7">
              <w:rPr>
                <w:b/>
                <w:sz w:val="26"/>
                <w:szCs w:val="26"/>
              </w:rPr>
              <w:t>Название методического объединения или кафедры, в котором работает учитель.</w:t>
            </w:r>
          </w:p>
        </w:tc>
        <w:tc>
          <w:tcPr>
            <w:tcW w:w="2861" w:type="dxa"/>
          </w:tcPr>
          <w:p w:rsidR="00A707C1" w:rsidRPr="002448E7" w:rsidRDefault="00A707C1" w:rsidP="009B3F8A">
            <w:pPr>
              <w:jc w:val="both"/>
              <w:rPr>
                <w:b/>
                <w:sz w:val="26"/>
                <w:szCs w:val="26"/>
              </w:rPr>
            </w:pPr>
            <w:r w:rsidRPr="002448E7">
              <w:rPr>
                <w:b/>
                <w:sz w:val="26"/>
                <w:szCs w:val="26"/>
              </w:rPr>
              <w:t>Тема, над которой работает структура.</w:t>
            </w:r>
          </w:p>
        </w:tc>
        <w:tc>
          <w:tcPr>
            <w:tcW w:w="2410" w:type="dxa"/>
          </w:tcPr>
          <w:p w:rsidR="00A707C1" w:rsidRPr="002448E7" w:rsidRDefault="00A707C1" w:rsidP="009B3F8A">
            <w:pPr>
              <w:jc w:val="both"/>
              <w:rPr>
                <w:b/>
                <w:sz w:val="26"/>
                <w:szCs w:val="26"/>
              </w:rPr>
            </w:pPr>
            <w:r w:rsidRPr="002448E7">
              <w:rPr>
                <w:b/>
                <w:sz w:val="26"/>
                <w:szCs w:val="26"/>
              </w:rPr>
              <w:t>Тема, над которой работает учитель в рамках этой структуры.</w:t>
            </w:r>
          </w:p>
        </w:tc>
        <w:tc>
          <w:tcPr>
            <w:tcW w:w="1854" w:type="dxa"/>
          </w:tcPr>
          <w:p w:rsidR="00A707C1" w:rsidRPr="002448E7" w:rsidRDefault="00A707C1" w:rsidP="009B3F8A">
            <w:pPr>
              <w:jc w:val="both"/>
              <w:rPr>
                <w:b/>
                <w:sz w:val="26"/>
                <w:szCs w:val="26"/>
              </w:rPr>
            </w:pPr>
            <w:r w:rsidRPr="002448E7">
              <w:rPr>
                <w:b/>
                <w:sz w:val="26"/>
                <w:szCs w:val="26"/>
              </w:rPr>
              <w:t>Сроки работы.</w:t>
            </w:r>
          </w:p>
        </w:tc>
      </w:tr>
      <w:tr w:rsidR="00A707C1" w:rsidTr="00BF3281">
        <w:trPr>
          <w:trHeight w:val="1500"/>
        </w:trPr>
        <w:tc>
          <w:tcPr>
            <w:tcW w:w="354" w:type="dxa"/>
          </w:tcPr>
          <w:p w:rsidR="00A707C1" w:rsidRPr="002448E7" w:rsidRDefault="00A707C1" w:rsidP="009B3F8A">
            <w:pPr>
              <w:jc w:val="center"/>
              <w:rPr>
                <w:b/>
                <w:sz w:val="26"/>
                <w:szCs w:val="26"/>
              </w:rPr>
            </w:pPr>
          </w:p>
        </w:tc>
        <w:tc>
          <w:tcPr>
            <w:tcW w:w="2563" w:type="dxa"/>
          </w:tcPr>
          <w:p w:rsidR="00A04835" w:rsidRDefault="00A04835" w:rsidP="009B3F8A">
            <w:pPr>
              <w:jc w:val="both"/>
              <w:rPr>
                <w:b/>
                <w:sz w:val="26"/>
                <w:szCs w:val="26"/>
              </w:rPr>
            </w:pPr>
          </w:p>
          <w:p w:rsidR="00A04835" w:rsidRDefault="001D4402" w:rsidP="009B3F8A">
            <w:pPr>
              <w:jc w:val="both"/>
              <w:rPr>
                <w:b/>
                <w:sz w:val="26"/>
                <w:szCs w:val="26"/>
              </w:rPr>
            </w:pPr>
            <w:r>
              <w:rPr>
                <w:b/>
                <w:noProof/>
                <w:sz w:val="26"/>
                <w:szCs w:val="26"/>
                <w:lang w:eastAsia="en-US"/>
              </w:rPr>
              <w:pict>
                <v:rect id="_x0000_s1028" style="position:absolute;left:0;text-align:left;margin-left:14.1pt;margin-top:.7pt;width:80.25pt;height:114pt;z-index:251659263" strokeweight="1.5pt"/>
              </w:pict>
            </w:r>
            <w:r w:rsidR="00A04835">
              <w:rPr>
                <w:b/>
                <w:noProof/>
                <w:sz w:val="26"/>
                <w:szCs w:val="26"/>
              </w:rPr>
              <w:drawing>
                <wp:anchor distT="0" distB="0" distL="114300" distR="114300" simplePos="0" relativeHeight="251674624" behindDoc="0" locked="0" layoutInCell="1" allowOverlap="1">
                  <wp:simplePos x="0" y="0"/>
                  <wp:positionH relativeFrom="column">
                    <wp:posOffset>198120</wp:posOffset>
                  </wp:positionH>
                  <wp:positionV relativeFrom="paragraph">
                    <wp:posOffset>27940</wp:posOffset>
                  </wp:positionV>
                  <wp:extent cx="942975" cy="1390650"/>
                  <wp:effectExtent l="19050" t="0" r="9525" b="0"/>
                  <wp:wrapNone/>
                  <wp:docPr id="49" name="Рисунок 1" descr="C:\Documents and Settings\Серик\Мои документы\My Scans\2010-08 (авг)\Scanne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ерик\Мои документы\My Scans\2010-08 (авг)\ScannedImage.jpg"/>
                          <pic:cNvPicPr>
                            <a:picLocks noChangeAspect="1" noChangeArrowheads="1"/>
                          </pic:cNvPicPr>
                        </pic:nvPicPr>
                        <pic:blipFill>
                          <a:blip r:embed="rId16" cstate="print"/>
                          <a:srcRect/>
                          <a:stretch>
                            <a:fillRect/>
                          </a:stretch>
                        </pic:blipFill>
                        <pic:spPr bwMode="auto">
                          <a:xfrm>
                            <a:off x="0" y="0"/>
                            <a:ext cx="942975" cy="1390650"/>
                          </a:xfrm>
                          <a:prstGeom prst="rect">
                            <a:avLst/>
                          </a:prstGeom>
                          <a:noFill/>
                          <a:ln w="9525">
                            <a:noFill/>
                            <a:miter lim="800000"/>
                            <a:headEnd/>
                            <a:tailEnd/>
                          </a:ln>
                        </pic:spPr>
                      </pic:pic>
                    </a:graphicData>
                  </a:graphic>
                </wp:anchor>
              </w:drawing>
            </w:r>
          </w:p>
          <w:p w:rsidR="00A04835" w:rsidRDefault="00A04835" w:rsidP="009B3F8A">
            <w:pPr>
              <w:jc w:val="both"/>
              <w:rPr>
                <w:b/>
                <w:sz w:val="26"/>
                <w:szCs w:val="26"/>
              </w:rPr>
            </w:pPr>
          </w:p>
          <w:p w:rsidR="00A04835" w:rsidRDefault="00A04835" w:rsidP="009B3F8A">
            <w:pPr>
              <w:jc w:val="both"/>
              <w:rPr>
                <w:b/>
                <w:sz w:val="26"/>
                <w:szCs w:val="26"/>
              </w:rPr>
            </w:pPr>
          </w:p>
          <w:p w:rsidR="00A04835" w:rsidRDefault="00A04835" w:rsidP="009B3F8A">
            <w:pPr>
              <w:jc w:val="both"/>
              <w:rPr>
                <w:b/>
                <w:sz w:val="26"/>
                <w:szCs w:val="26"/>
              </w:rPr>
            </w:pPr>
          </w:p>
          <w:p w:rsidR="00A04835" w:rsidRDefault="00A04835" w:rsidP="009B3F8A">
            <w:pPr>
              <w:jc w:val="both"/>
              <w:rPr>
                <w:b/>
                <w:sz w:val="26"/>
                <w:szCs w:val="26"/>
              </w:rPr>
            </w:pPr>
          </w:p>
          <w:p w:rsidR="00A04835" w:rsidRDefault="00A04835" w:rsidP="009B3F8A">
            <w:pPr>
              <w:jc w:val="both"/>
              <w:rPr>
                <w:b/>
                <w:sz w:val="26"/>
                <w:szCs w:val="26"/>
              </w:rPr>
            </w:pPr>
          </w:p>
          <w:p w:rsidR="00A04835" w:rsidRDefault="00A04835" w:rsidP="009B3F8A">
            <w:pPr>
              <w:jc w:val="both"/>
              <w:rPr>
                <w:b/>
                <w:sz w:val="26"/>
                <w:szCs w:val="26"/>
              </w:rPr>
            </w:pPr>
          </w:p>
          <w:p w:rsidR="00A707C1" w:rsidRPr="002448E7" w:rsidRDefault="00A707C1" w:rsidP="009B3F8A">
            <w:pPr>
              <w:jc w:val="both"/>
              <w:rPr>
                <w:b/>
                <w:sz w:val="26"/>
                <w:szCs w:val="26"/>
              </w:rPr>
            </w:pPr>
          </w:p>
        </w:tc>
        <w:tc>
          <w:tcPr>
            <w:tcW w:w="2861" w:type="dxa"/>
          </w:tcPr>
          <w:p w:rsidR="00A707C1" w:rsidRPr="002448E7" w:rsidRDefault="00A04835" w:rsidP="00BF3281">
            <w:pPr>
              <w:rPr>
                <w:b/>
                <w:sz w:val="26"/>
                <w:szCs w:val="26"/>
              </w:rPr>
            </w:pPr>
            <w:r>
              <w:rPr>
                <w:b/>
                <w:sz w:val="26"/>
                <w:szCs w:val="26"/>
              </w:rPr>
              <w:t>«Обновление содержания начального образования в условиях реформы школы»</w:t>
            </w:r>
          </w:p>
        </w:tc>
        <w:tc>
          <w:tcPr>
            <w:tcW w:w="2410" w:type="dxa"/>
          </w:tcPr>
          <w:p w:rsidR="00A707C1" w:rsidRPr="002448E7" w:rsidRDefault="00A707C1" w:rsidP="009B3F8A">
            <w:pPr>
              <w:jc w:val="both"/>
              <w:rPr>
                <w:b/>
                <w:sz w:val="26"/>
                <w:szCs w:val="26"/>
              </w:rPr>
            </w:pPr>
          </w:p>
        </w:tc>
        <w:tc>
          <w:tcPr>
            <w:tcW w:w="1854" w:type="dxa"/>
          </w:tcPr>
          <w:p w:rsidR="00A707C1" w:rsidRPr="002448E7" w:rsidRDefault="00A04835" w:rsidP="009B3F8A">
            <w:pPr>
              <w:jc w:val="both"/>
              <w:rPr>
                <w:b/>
                <w:sz w:val="26"/>
                <w:szCs w:val="26"/>
              </w:rPr>
            </w:pPr>
            <w:r>
              <w:rPr>
                <w:b/>
                <w:sz w:val="26"/>
                <w:szCs w:val="26"/>
              </w:rPr>
              <w:t>14.04.1994г.</w:t>
            </w:r>
          </w:p>
        </w:tc>
      </w:tr>
      <w:tr w:rsidR="00A707C1" w:rsidTr="00BF3281">
        <w:trPr>
          <w:trHeight w:val="1500"/>
        </w:trPr>
        <w:tc>
          <w:tcPr>
            <w:tcW w:w="354" w:type="dxa"/>
          </w:tcPr>
          <w:p w:rsidR="00A707C1" w:rsidRPr="002448E7" w:rsidRDefault="00A707C1" w:rsidP="009B3F8A">
            <w:pPr>
              <w:jc w:val="center"/>
              <w:rPr>
                <w:b/>
                <w:sz w:val="26"/>
                <w:szCs w:val="26"/>
              </w:rPr>
            </w:pPr>
          </w:p>
        </w:tc>
        <w:tc>
          <w:tcPr>
            <w:tcW w:w="2563" w:type="dxa"/>
          </w:tcPr>
          <w:p w:rsidR="00A707C1" w:rsidRDefault="00BF3281" w:rsidP="009B3F8A">
            <w:pPr>
              <w:jc w:val="both"/>
              <w:rPr>
                <w:b/>
                <w:sz w:val="26"/>
                <w:szCs w:val="26"/>
              </w:rPr>
            </w:pPr>
            <w:r>
              <w:rPr>
                <w:b/>
                <w:noProof/>
                <w:sz w:val="26"/>
                <w:szCs w:val="26"/>
              </w:rPr>
              <w:drawing>
                <wp:anchor distT="0" distB="0" distL="114300" distR="114300" simplePos="0" relativeHeight="251675648" behindDoc="0" locked="0" layoutInCell="1" allowOverlap="1">
                  <wp:simplePos x="0" y="0"/>
                  <wp:positionH relativeFrom="column">
                    <wp:posOffset>198121</wp:posOffset>
                  </wp:positionH>
                  <wp:positionV relativeFrom="paragraph">
                    <wp:posOffset>179070</wp:posOffset>
                  </wp:positionV>
                  <wp:extent cx="990600" cy="1381125"/>
                  <wp:effectExtent l="19050" t="0" r="0" b="0"/>
                  <wp:wrapNone/>
                  <wp:docPr id="50" name="Рисунок 2" descr="C:\Documents and Settings\Серик\Мои документы\My Scans\2010-08 (авг)\Scanned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ерик\Мои документы\My Scans\2010-08 (авг)\ScannedImage-2.jpg"/>
                          <pic:cNvPicPr>
                            <a:picLocks noChangeAspect="1" noChangeArrowheads="1"/>
                          </pic:cNvPicPr>
                        </pic:nvPicPr>
                        <pic:blipFill>
                          <a:blip r:embed="rId17" cstate="print"/>
                          <a:srcRect/>
                          <a:stretch>
                            <a:fillRect/>
                          </a:stretch>
                        </pic:blipFill>
                        <pic:spPr bwMode="auto">
                          <a:xfrm>
                            <a:off x="0" y="0"/>
                            <a:ext cx="990600" cy="1381125"/>
                          </a:xfrm>
                          <a:prstGeom prst="rect">
                            <a:avLst/>
                          </a:prstGeom>
                          <a:noFill/>
                          <a:ln w="9525">
                            <a:noFill/>
                            <a:miter lim="800000"/>
                            <a:headEnd/>
                            <a:tailEnd/>
                          </a:ln>
                        </pic:spPr>
                      </pic:pic>
                    </a:graphicData>
                  </a:graphic>
                </wp:anchor>
              </w:drawing>
            </w:r>
            <w:r w:rsidR="001D4402">
              <w:rPr>
                <w:b/>
                <w:noProof/>
                <w:sz w:val="26"/>
                <w:szCs w:val="26"/>
                <w:lang w:eastAsia="en-US"/>
              </w:rPr>
              <w:pict>
                <v:rect id="_x0000_s1029" style="position:absolute;left:0;text-align:left;margin-left:14.1pt;margin-top:12.6pt;width:80.25pt;height:114pt;z-index:251658238;mso-position-horizontal-relative:text;mso-position-vertical-relative:text" strokeweight="1.5pt"/>
              </w:pict>
            </w:r>
          </w:p>
          <w:p w:rsidR="00BF3281" w:rsidRDefault="00BF3281" w:rsidP="009B3F8A">
            <w:pPr>
              <w:jc w:val="both"/>
              <w:rPr>
                <w:b/>
                <w:sz w:val="26"/>
                <w:szCs w:val="26"/>
              </w:rPr>
            </w:pPr>
          </w:p>
          <w:p w:rsidR="00BF3281" w:rsidRDefault="00BF3281" w:rsidP="009B3F8A">
            <w:pPr>
              <w:jc w:val="both"/>
              <w:rPr>
                <w:b/>
                <w:sz w:val="26"/>
                <w:szCs w:val="26"/>
              </w:rPr>
            </w:pPr>
          </w:p>
          <w:p w:rsidR="00BF3281" w:rsidRDefault="00BF3281" w:rsidP="009B3F8A">
            <w:pPr>
              <w:jc w:val="both"/>
              <w:rPr>
                <w:b/>
                <w:sz w:val="26"/>
                <w:szCs w:val="26"/>
              </w:rPr>
            </w:pPr>
          </w:p>
          <w:p w:rsidR="00BF3281" w:rsidRDefault="00BF3281" w:rsidP="009B3F8A">
            <w:pPr>
              <w:jc w:val="both"/>
              <w:rPr>
                <w:b/>
                <w:sz w:val="26"/>
                <w:szCs w:val="26"/>
              </w:rPr>
            </w:pPr>
          </w:p>
          <w:p w:rsidR="00BF3281" w:rsidRDefault="00BF3281" w:rsidP="009B3F8A">
            <w:pPr>
              <w:jc w:val="both"/>
              <w:rPr>
                <w:b/>
                <w:sz w:val="26"/>
                <w:szCs w:val="26"/>
              </w:rPr>
            </w:pPr>
          </w:p>
          <w:p w:rsidR="00BF3281" w:rsidRDefault="00BF3281" w:rsidP="009B3F8A">
            <w:pPr>
              <w:jc w:val="both"/>
              <w:rPr>
                <w:b/>
                <w:sz w:val="26"/>
                <w:szCs w:val="26"/>
              </w:rPr>
            </w:pPr>
          </w:p>
          <w:p w:rsidR="00BF3281" w:rsidRDefault="00BF3281" w:rsidP="009B3F8A">
            <w:pPr>
              <w:jc w:val="both"/>
              <w:rPr>
                <w:b/>
                <w:sz w:val="26"/>
                <w:szCs w:val="26"/>
              </w:rPr>
            </w:pPr>
          </w:p>
          <w:p w:rsidR="00BF3281" w:rsidRPr="002448E7" w:rsidRDefault="00BF3281" w:rsidP="009B3F8A">
            <w:pPr>
              <w:jc w:val="both"/>
              <w:rPr>
                <w:b/>
                <w:sz w:val="26"/>
                <w:szCs w:val="26"/>
              </w:rPr>
            </w:pPr>
          </w:p>
        </w:tc>
        <w:tc>
          <w:tcPr>
            <w:tcW w:w="2861" w:type="dxa"/>
          </w:tcPr>
          <w:p w:rsidR="00A707C1" w:rsidRPr="002448E7" w:rsidRDefault="00BF3281" w:rsidP="00BF3281">
            <w:pPr>
              <w:rPr>
                <w:b/>
                <w:sz w:val="26"/>
                <w:szCs w:val="26"/>
              </w:rPr>
            </w:pPr>
            <w:r>
              <w:rPr>
                <w:b/>
                <w:sz w:val="26"/>
                <w:szCs w:val="26"/>
              </w:rPr>
              <w:t>« Организация учебного процесса в начальной школе на основе здоровьесберегающих технологий»</w:t>
            </w:r>
          </w:p>
        </w:tc>
        <w:tc>
          <w:tcPr>
            <w:tcW w:w="2410" w:type="dxa"/>
          </w:tcPr>
          <w:p w:rsidR="00A707C1" w:rsidRPr="002448E7" w:rsidRDefault="00A707C1" w:rsidP="009B3F8A">
            <w:pPr>
              <w:jc w:val="both"/>
              <w:rPr>
                <w:b/>
                <w:sz w:val="26"/>
                <w:szCs w:val="26"/>
              </w:rPr>
            </w:pPr>
          </w:p>
        </w:tc>
        <w:tc>
          <w:tcPr>
            <w:tcW w:w="1854" w:type="dxa"/>
          </w:tcPr>
          <w:p w:rsidR="00A707C1" w:rsidRPr="002448E7" w:rsidRDefault="00BF3281" w:rsidP="009B3F8A">
            <w:pPr>
              <w:jc w:val="both"/>
              <w:rPr>
                <w:b/>
                <w:sz w:val="26"/>
                <w:szCs w:val="26"/>
              </w:rPr>
            </w:pPr>
            <w:r>
              <w:rPr>
                <w:b/>
                <w:sz w:val="26"/>
                <w:szCs w:val="26"/>
              </w:rPr>
              <w:t>26.12.2003г.</w:t>
            </w:r>
          </w:p>
        </w:tc>
      </w:tr>
      <w:tr w:rsidR="00A707C1" w:rsidTr="00BF3281">
        <w:trPr>
          <w:trHeight w:val="1500"/>
        </w:trPr>
        <w:tc>
          <w:tcPr>
            <w:tcW w:w="354" w:type="dxa"/>
          </w:tcPr>
          <w:p w:rsidR="00A707C1" w:rsidRPr="002448E7" w:rsidRDefault="00A707C1" w:rsidP="009B3F8A">
            <w:pPr>
              <w:jc w:val="center"/>
              <w:rPr>
                <w:b/>
                <w:sz w:val="26"/>
                <w:szCs w:val="26"/>
              </w:rPr>
            </w:pPr>
          </w:p>
        </w:tc>
        <w:tc>
          <w:tcPr>
            <w:tcW w:w="2563" w:type="dxa"/>
          </w:tcPr>
          <w:p w:rsidR="00A707C1" w:rsidRDefault="00BF3281" w:rsidP="009B3F8A">
            <w:pPr>
              <w:jc w:val="both"/>
              <w:rPr>
                <w:b/>
                <w:sz w:val="26"/>
                <w:szCs w:val="26"/>
              </w:rPr>
            </w:pPr>
            <w:r>
              <w:rPr>
                <w:b/>
                <w:noProof/>
                <w:sz w:val="26"/>
                <w:szCs w:val="26"/>
              </w:rPr>
              <w:drawing>
                <wp:anchor distT="0" distB="0" distL="114300" distR="114300" simplePos="0" relativeHeight="251676672" behindDoc="0" locked="0" layoutInCell="1" allowOverlap="1">
                  <wp:simplePos x="0" y="0"/>
                  <wp:positionH relativeFrom="column">
                    <wp:posOffset>274320</wp:posOffset>
                  </wp:positionH>
                  <wp:positionV relativeFrom="paragraph">
                    <wp:posOffset>178435</wp:posOffset>
                  </wp:positionV>
                  <wp:extent cx="910590" cy="1314450"/>
                  <wp:effectExtent l="19050" t="0" r="3810" b="0"/>
                  <wp:wrapNone/>
                  <wp:docPr id="51" name="Рисунок 3" descr="C:\Documents and Settings\Серик\Мои документы\My Scans\2010-08 (авг)\Scanned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ерик\Мои документы\My Scans\2010-08 (авг)\ScannedImage-3.jpg"/>
                          <pic:cNvPicPr>
                            <a:picLocks noChangeAspect="1" noChangeArrowheads="1"/>
                          </pic:cNvPicPr>
                        </pic:nvPicPr>
                        <pic:blipFill>
                          <a:blip r:embed="rId18" cstate="print"/>
                          <a:srcRect/>
                          <a:stretch>
                            <a:fillRect/>
                          </a:stretch>
                        </pic:blipFill>
                        <pic:spPr bwMode="auto">
                          <a:xfrm>
                            <a:off x="0" y="0"/>
                            <a:ext cx="910590" cy="1314450"/>
                          </a:xfrm>
                          <a:prstGeom prst="rect">
                            <a:avLst/>
                          </a:prstGeom>
                          <a:noFill/>
                          <a:ln w="9525">
                            <a:noFill/>
                            <a:miter lim="800000"/>
                            <a:headEnd/>
                            <a:tailEnd/>
                          </a:ln>
                        </pic:spPr>
                      </pic:pic>
                    </a:graphicData>
                  </a:graphic>
                </wp:anchor>
              </w:drawing>
            </w:r>
            <w:r w:rsidR="001D4402">
              <w:rPr>
                <w:b/>
                <w:noProof/>
                <w:sz w:val="26"/>
                <w:szCs w:val="26"/>
                <w:lang w:eastAsia="en-US"/>
              </w:rPr>
              <w:pict>
                <v:rect id="_x0000_s1030" style="position:absolute;left:0;text-align:left;margin-left:17.85pt;margin-top:8.8pt;width:80.25pt;height:114pt;z-index:251657213;mso-position-horizontal-relative:text;mso-position-vertical-relative:text" strokeweight="1.5pt"/>
              </w:pict>
            </w:r>
          </w:p>
          <w:p w:rsidR="00BF3281" w:rsidRDefault="00BF3281" w:rsidP="009B3F8A">
            <w:pPr>
              <w:jc w:val="both"/>
              <w:rPr>
                <w:b/>
                <w:sz w:val="26"/>
                <w:szCs w:val="26"/>
              </w:rPr>
            </w:pPr>
          </w:p>
          <w:p w:rsidR="00BF3281" w:rsidRDefault="00BF3281" w:rsidP="009B3F8A">
            <w:pPr>
              <w:jc w:val="both"/>
              <w:rPr>
                <w:b/>
                <w:sz w:val="26"/>
                <w:szCs w:val="26"/>
              </w:rPr>
            </w:pPr>
          </w:p>
          <w:p w:rsidR="00BF3281" w:rsidRDefault="00BF3281" w:rsidP="009B3F8A">
            <w:pPr>
              <w:jc w:val="both"/>
              <w:rPr>
                <w:b/>
                <w:sz w:val="26"/>
                <w:szCs w:val="26"/>
              </w:rPr>
            </w:pPr>
          </w:p>
          <w:p w:rsidR="00BF3281" w:rsidRDefault="00BF3281" w:rsidP="009B3F8A">
            <w:pPr>
              <w:jc w:val="both"/>
              <w:rPr>
                <w:b/>
                <w:sz w:val="26"/>
                <w:szCs w:val="26"/>
              </w:rPr>
            </w:pPr>
          </w:p>
          <w:p w:rsidR="00BF3281" w:rsidRDefault="00BF3281" w:rsidP="009B3F8A">
            <w:pPr>
              <w:jc w:val="both"/>
              <w:rPr>
                <w:b/>
                <w:sz w:val="26"/>
                <w:szCs w:val="26"/>
              </w:rPr>
            </w:pPr>
          </w:p>
          <w:p w:rsidR="00BF3281" w:rsidRDefault="00BF3281" w:rsidP="009B3F8A">
            <w:pPr>
              <w:jc w:val="both"/>
              <w:rPr>
                <w:b/>
                <w:sz w:val="26"/>
                <w:szCs w:val="26"/>
              </w:rPr>
            </w:pPr>
          </w:p>
          <w:p w:rsidR="00BF3281" w:rsidRDefault="00BF3281" w:rsidP="009B3F8A">
            <w:pPr>
              <w:jc w:val="both"/>
              <w:rPr>
                <w:b/>
                <w:sz w:val="26"/>
                <w:szCs w:val="26"/>
              </w:rPr>
            </w:pPr>
          </w:p>
          <w:p w:rsidR="00BF3281" w:rsidRPr="002448E7" w:rsidRDefault="00BF3281" w:rsidP="009B3F8A">
            <w:pPr>
              <w:jc w:val="both"/>
              <w:rPr>
                <w:b/>
                <w:sz w:val="26"/>
                <w:szCs w:val="26"/>
              </w:rPr>
            </w:pPr>
          </w:p>
        </w:tc>
        <w:tc>
          <w:tcPr>
            <w:tcW w:w="2861" w:type="dxa"/>
          </w:tcPr>
          <w:p w:rsidR="00BF3281" w:rsidRDefault="00BF3281" w:rsidP="009B3F8A">
            <w:pPr>
              <w:jc w:val="both"/>
              <w:rPr>
                <w:b/>
                <w:sz w:val="26"/>
                <w:szCs w:val="26"/>
              </w:rPr>
            </w:pPr>
            <w:r>
              <w:rPr>
                <w:b/>
                <w:sz w:val="26"/>
                <w:szCs w:val="26"/>
              </w:rPr>
              <w:t>« ИТ в деятельности учителя предметника»</w:t>
            </w:r>
          </w:p>
          <w:p w:rsidR="00BF3281" w:rsidRPr="00BF3281" w:rsidRDefault="00BF3281" w:rsidP="00BF3281">
            <w:pPr>
              <w:rPr>
                <w:sz w:val="26"/>
                <w:szCs w:val="26"/>
              </w:rPr>
            </w:pPr>
          </w:p>
          <w:p w:rsidR="00BF3281" w:rsidRDefault="00BF3281" w:rsidP="00BF3281">
            <w:pPr>
              <w:rPr>
                <w:sz w:val="26"/>
                <w:szCs w:val="26"/>
              </w:rPr>
            </w:pPr>
          </w:p>
          <w:p w:rsidR="00446098" w:rsidRDefault="00446098" w:rsidP="00BF3281">
            <w:pPr>
              <w:rPr>
                <w:sz w:val="26"/>
                <w:szCs w:val="26"/>
              </w:rPr>
            </w:pPr>
          </w:p>
          <w:p w:rsidR="00BF3281" w:rsidRDefault="00BF3281" w:rsidP="00BF3281">
            <w:pPr>
              <w:rPr>
                <w:sz w:val="26"/>
                <w:szCs w:val="26"/>
              </w:rPr>
            </w:pPr>
          </w:p>
          <w:p w:rsidR="00BF3281" w:rsidRDefault="00BF3281" w:rsidP="00BF3281">
            <w:pPr>
              <w:rPr>
                <w:sz w:val="26"/>
                <w:szCs w:val="26"/>
              </w:rPr>
            </w:pPr>
          </w:p>
          <w:p w:rsidR="00A707C1" w:rsidRPr="00BF3281" w:rsidRDefault="00A707C1" w:rsidP="00BF3281">
            <w:pPr>
              <w:ind w:firstLine="708"/>
              <w:rPr>
                <w:sz w:val="26"/>
                <w:szCs w:val="26"/>
              </w:rPr>
            </w:pPr>
          </w:p>
        </w:tc>
        <w:tc>
          <w:tcPr>
            <w:tcW w:w="2410" w:type="dxa"/>
          </w:tcPr>
          <w:p w:rsidR="00A707C1" w:rsidRPr="002448E7" w:rsidRDefault="00BF3281" w:rsidP="009B3F8A">
            <w:pPr>
              <w:jc w:val="both"/>
              <w:rPr>
                <w:b/>
                <w:sz w:val="26"/>
                <w:szCs w:val="26"/>
              </w:rPr>
            </w:pPr>
            <w:r>
              <w:rPr>
                <w:b/>
                <w:sz w:val="26"/>
                <w:szCs w:val="26"/>
              </w:rPr>
              <w:t>«Внедрение современных информационных технологий в образовательный процесс»</w:t>
            </w:r>
          </w:p>
        </w:tc>
        <w:tc>
          <w:tcPr>
            <w:tcW w:w="1854" w:type="dxa"/>
          </w:tcPr>
          <w:p w:rsidR="00A707C1" w:rsidRPr="002448E7" w:rsidRDefault="00BF3281" w:rsidP="009B3F8A">
            <w:pPr>
              <w:jc w:val="both"/>
              <w:rPr>
                <w:b/>
                <w:sz w:val="26"/>
                <w:szCs w:val="26"/>
              </w:rPr>
            </w:pPr>
            <w:r>
              <w:rPr>
                <w:b/>
                <w:sz w:val="26"/>
                <w:szCs w:val="26"/>
              </w:rPr>
              <w:t>28.02.2008-     7.03.2008г.</w:t>
            </w:r>
          </w:p>
        </w:tc>
      </w:tr>
      <w:tr w:rsidR="00BF3281" w:rsidTr="00BF3281">
        <w:trPr>
          <w:trHeight w:val="1500"/>
        </w:trPr>
        <w:tc>
          <w:tcPr>
            <w:tcW w:w="354" w:type="dxa"/>
          </w:tcPr>
          <w:p w:rsidR="00BF3281" w:rsidRPr="002448E7" w:rsidRDefault="00BF3281" w:rsidP="009B3F8A">
            <w:pPr>
              <w:jc w:val="center"/>
              <w:rPr>
                <w:b/>
                <w:sz w:val="26"/>
                <w:szCs w:val="26"/>
              </w:rPr>
            </w:pPr>
          </w:p>
        </w:tc>
        <w:tc>
          <w:tcPr>
            <w:tcW w:w="2563" w:type="dxa"/>
          </w:tcPr>
          <w:p w:rsidR="00BF3281" w:rsidRDefault="00446098" w:rsidP="009B3F8A">
            <w:pPr>
              <w:jc w:val="both"/>
              <w:rPr>
                <w:b/>
                <w:noProof/>
                <w:sz w:val="26"/>
                <w:szCs w:val="26"/>
              </w:rPr>
            </w:pPr>
            <w:r>
              <w:rPr>
                <w:b/>
                <w:noProof/>
                <w:sz w:val="26"/>
                <w:szCs w:val="26"/>
              </w:rPr>
              <w:drawing>
                <wp:anchor distT="0" distB="0" distL="114300" distR="114300" simplePos="0" relativeHeight="251691008" behindDoc="0" locked="0" layoutInCell="1" allowOverlap="1">
                  <wp:simplePos x="0" y="0"/>
                  <wp:positionH relativeFrom="column">
                    <wp:posOffset>278130</wp:posOffset>
                  </wp:positionH>
                  <wp:positionV relativeFrom="paragraph">
                    <wp:posOffset>247650</wp:posOffset>
                  </wp:positionV>
                  <wp:extent cx="910590" cy="1381125"/>
                  <wp:effectExtent l="19050" t="0" r="3810" b="0"/>
                  <wp:wrapThrough wrapText="bothSides">
                    <wp:wrapPolygon edited="0">
                      <wp:start x="-452" y="0"/>
                      <wp:lineTo x="-452" y="21451"/>
                      <wp:lineTo x="21690" y="21451"/>
                      <wp:lineTo x="21690" y="0"/>
                      <wp:lineTo x="-452" y="0"/>
                    </wp:wrapPolygon>
                  </wp:wrapThrough>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910590" cy="1381125"/>
                          </a:xfrm>
                          <a:prstGeom prst="rect">
                            <a:avLst/>
                          </a:prstGeom>
                          <a:noFill/>
                          <a:ln w="9525">
                            <a:noFill/>
                            <a:miter lim="800000"/>
                            <a:headEnd/>
                            <a:tailEnd/>
                          </a:ln>
                        </pic:spPr>
                      </pic:pic>
                    </a:graphicData>
                  </a:graphic>
                </wp:anchor>
              </w:drawing>
            </w:r>
            <w:r w:rsidR="001D4402">
              <w:rPr>
                <w:b/>
                <w:noProof/>
                <w:sz w:val="26"/>
                <w:szCs w:val="26"/>
                <w:lang w:eastAsia="en-US"/>
              </w:rPr>
              <w:pict>
                <v:rect id="_x0000_s1031" style="position:absolute;left:0;text-align:left;margin-left:17.85pt;margin-top:14.05pt;width:80.25pt;height:114pt;z-index:251677696;mso-position-horizontal-relative:text;mso-position-vertical-relative:text" strokeweight="1.5pt"/>
              </w:pict>
            </w:r>
          </w:p>
          <w:p w:rsidR="00BF3281" w:rsidRDefault="00BF3281" w:rsidP="009B3F8A">
            <w:pPr>
              <w:jc w:val="both"/>
              <w:rPr>
                <w:b/>
                <w:noProof/>
                <w:sz w:val="26"/>
                <w:szCs w:val="26"/>
              </w:rPr>
            </w:pPr>
          </w:p>
          <w:p w:rsidR="00BF3281" w:rsidRDefault="00BF3281" w:rsidP="009B3F8A">
            <w:pPr>
              <w:jc w:val="both"/>
              <w:rPr>
                <w:b/>
                <w:noProof/>
                <w:sz w:val="26"/>
                <w:szCs w:val="26"/>
              </w:rPr>
            </w:pPr>
          </w:p>
          <w:p w:rsidR="00BF3281" w:rsidRDefault="00BF3281" w:rsidP="009B3F8A">
            <w:pPr>
              <w:jc w:val="both"/>
              <w:rPr>
                <w:b/>
                <w:noProof/>
                <w:sz w:val="26"/>
                <w:szCs w:val="26"/>
              </w:rPr>
            </w:pPr>
          </w:p>
          <w:p w:rsidR="00BF3281" w:rsidRDefault="00BF3281" w:rsidP="009B3F8A">
            <w:pPr>
              <w:jc w:val="both"/>
              <w:rPr>
                <w:b/>
                <w:noProof/>
                <w:sz w:val="26"/>
                <w:szCs w:val="26"/>
              </w:rPr>
            </w:pPr>
          </w:p>
          <w:p w:rsidR="00BF3281" w:rsidRDefault="00BF3281" w:rsidP="009B3F8A">
            <w:pPr>
              <w:jc w:val="both"/>
              <w:rPr>
                <w:b/>
                <w:noProof/>
                <w:sz w:val="26"/>
                <w:szCs w:val="26"/>
              </w:rPr>
            </w:pPr>
          </w:p>
          <w:p w:rsidR="00BF3281" w:rsidRDefault="00BF3281" w:rsidP="009B3F8A">
            <w:pPr>
              <w:jc w:val="both"/>
              <w:rPr>
                <w:b/>
                <w:noProof/>
                <w:sz w:val="26"/>
                <w:szCs w:val="26"/>
              </w:rPr>
            </w:pPr>
          </w:p>
          <w:p w:rsidR="00BF3281" w:rsidRDefault="00BF3281" w:rsidP="009B3F8A">
            <w:pPr>
              <w:jc w:val="both"/>
              <w:rPr>
                <w:b/>
                <w:noProof/>
                <w:sz w:val="26"/>
                <w:szCs w:val="26"/>
              </w:rPr>
            </w:pPr>
          </w:p>
          <w:p w:rsidR="00BF3281" w:rsidRDefault="00BF3281" w:rsidP="009B3F8A">
            <w:pPr>
              <w:jc w:val="both"/>
              <w:rPr>
                <w:b/>
                <w:noProof/>
                <w:sz w:val="26"/>
                <w:szCs w:val="26"/>
              </w:rPr>
            </w:pPr>
          </w:p>
        </w:tc>
        <w:tc>
          <w:tcPr>
            <w:tcW w:w="2861" w:type="dxa"/>
          </w:tcPr>
          <w:p w:rsidR="00BF3281" w:rsidRPr="00446098" w:rsidRDefault="00446098" w:rsidP="009B3F8A">
            <w:pPr>
              <w:jc w:val="both"/>
              <w:rPr>
                <w:b/>
                <w:noProof/>
              </w:rPr>
            </w:pPr>
            <w:r w:rsidRPr="00446098">
              <w:rPr>
                <w:b/>
                <w:noProof/>
              </w:rPr>
              <w:pict>
                <v:shapetype id="_x0000_t202" coordsize="21600,21600" o:spt="202" path="m,l,21600r21600,l21600,xe">
                  <v:stroke joinstyle="miter"/>
                  <v:path gradientshapeok="t" o:connecttype="rect"/>
                </v:shapetype>
                <v:shape id="_x0000_s1032" type="#_x0000_t202" style="position:absolute;left:0;text-align:left;margin-left:113.2pt;margin-top:-243.2pt;width:59.75pt;height:76.55pt;z-index:251688960;mso-wrap-edited:f;mso-wrap-distance-left:7in;mso-wrap-distance-right:7in;mso-position-horizontal-relative:margin;mso-position-vertical-relative:text" filled="f" stroked="f">
                  <v:textbox inset="0,0,0,0">
                    <w:txbxContent>
                      <w:p w:rsidR="00446098" w:rsidRDefault="00446098" w:rsidP="00446098"/>
                    </w:txbxContent>
                  </v:textbox>
                  <w10:wrap type="topAndBottom" anchorx="margin"/>
                </v:shape>
              </w:pict>
            </w:r>
            <w:r w:rsidRPr="00446098">
              <w:rPr>
                <w:b/>
                <w:noProof/>
              </w:rPr>
              <w:t>«Эффективное использование современных образовательных технологий- базовое условие достижения качества образования в начальной школе</w:t>
            </w:r>
          </w:p>
        </w:tc>
        <w:tc>
          <w:tcPr>
            <w:tcW w:w="2410" w:type="dxa"/>
          </w:tcPr>
          <w:p w:rsidR="00BF3281" w:rsidRDefault="00BF3281" w:rsidP="009B3F8A">
            <w:pPr>
              <w:jc w:val="both"/>
              <w:rPr>
                <w:b/>
                <w:sz w:val="26"/>
                <w:szCs w:val="26"/>
              </w:rPr>
            </w:pPr>
          </w:p>
        </w:tc>
        <w:tc>
          <w:tcPr>
            <w:tcW w:w="1854" w:type="dxa"/>
          </w:tcPr>
          <w:p w:rsidR="00BF3281" w:rsidRDefault="00446098" w:rsidP="009B3F8A">
            <w:pPr>
              <w:jc w:val="both"/>
              <w:rPr>
                <w:b/>
                <w:sz w:val="26"/>
                <w:szCs w:val="26"/>
              </w:rPr>
            </w:pPr>
            <w:r>
              <w:rPr>
                <w:b/>
                <w:sz w:val="26"/>
                <w:szCs w:val="26"/>
              </w:rPr>
              <w:t>02.02.2009-14.02.2009</w:t>
            </w:r>
            <w:r w:rsidR="00BF3281">
              <w:rPr>
                <w:b/>
                <w:sz w:val="26"/>
                <w:szCs w:val="26"/>
              </w:rPr>
              <w:t>г.</w:t>
            </w:r>
          </w:p>
        </w:tc>
      </w:tr>
    </w:tbl>
    <w:p w:rsidR="00A707C1" w:rsidRPr="00AC3379" w:rsidRDefault="00AC3379" w:rsidP="00AC3379">
      <w:pPr>
        <w:ind w:left="798"/>
        <w:jc w:val="center"/>
        <w:rPr>
          <w:b/>
          <w:sz w:val="26"/>
          <w:szCs w:val="26"/>
        </w:rPr>
      </w:pPr>
      <w:r>
        <w:rPr>
          <w:b/>
          <w:sz w:val="26"/>
          <w:szCs w:val="26"/>
        </w:rPr>
        <w:lastRenderedPageBreak/>
        <w:t>Раздел 3. Работа учителя по обучению и распространению собственного педагогического опыта.</w:t>
      </w:r>
    </w:p>
    <w:tbl>
      <w:tblPr>
        <w:tblStyle w:val="a5"/>
        <w:tblW w:w="9555" w:type="dxa"/>
        <w:tblLayout w:type="fixed"/>
        <w:tblLook w:val="01E0"/>
      </w:tblPr>
      <w:tblGrid>
        <w:gridCol w:w="560"/>
        <w:gridCol w:w="3111"/>
        <w:gridCol w:w="3873"/>
        <w:gridCol w:w="2011"/>
      </w:tblGrid>
      <w:tr w:rsidR="00A707C1" w:rsidTr="00AC3379">
        <w:trPr>
          <w:trHeight w:val="140"/>
        </w:trPr>
        <w:tc>
          <w:tcPr>
            <w:tcW w:w="560" w:type="dxa"/>
          </w:tcPr>
          <w:p w:rsidR="00A707C1" w:rsidRPr="00997858" w:rsidRDefault="00A707C1" w:rsidP="009B3F8A">
            <w:pPr>
              <w:jc w:val="center"/>
              <w:rPr>
                <w:b/>
                <w:sz w:val="26"/>
                <w:szCs w:val="26"/>
              </w:rPr>
            </w:pPr>
            <w:r w:rsidRPr="00997858">
              <w:rPr>
                <w:b/>
                <w:sz w:val="26"/>
                <w:szCs w:val="26"/>
              </w:rPr>
              <w:t>2.</w:t>
            </w:r>
          </w:p>
        </w:tc>
        <w:tc>
          <w:tcPr>
            <w:tcW w:w="8995" w:type="dxa"/>
            <w:gridSpan w:val="3"/>
          </w:tcPr>
          <w:p w:rsidR="00A707C1" w:rsidRPr="00997858" w:rsidRDefault="00A707C1" w:rsidP="009B3F8A">
            <w:pPr>
              <w:jc w:val="both"/>
              <w:rPr>
                <w:b/>
                <w:sz w:val="26"/>
                <w:szCs w:val="26"/>
              </w:rPr>
            </w:pPr>
            <w:r>
              <w:rPr>
                <w:b/>
                <w:sz w:val="26"/>
                <w:szCs w:val="26"/>
              </w:rPr>
              <w:t>Наличие публикаций по проблемам обучения, развития, воспитания детей.</w:t>
            </w:r>
          </w:p>
        </w:tc>
      </w:tr>
      <w:tr w:rsidR="00A707C1" w:rsidTr="00A707C1">
        <w:trPr>
          <w:trHeight w:val="140"/>
        </w:trPr>
        <w:tc>
          <w:tcPr>
            <w:tcW w:w="560" w:type="dxa"/>
          </w:tcPr>
          <w:p w:rsidR="00A707C1" w:rsidRDefault="00A707C1" w:rsidP="009B3F8A">
            <w:pPr>
              <w:jc w:val="center"/>
              <w:rPr>
                <w:sz w:val="26"/>
                <w:szCs w:val="26"/>
              </w:rPr>
            </w:pPr>
            <w:r>
              <w:rPr>
                <w:sz w:val="26"/>
                <w:szCs w:val="26"/>
              </w:rPr>
              <w:t>№</w:t>
            </w:r>
          </w:p>
        </w:tc>
        <w:tc>
          <w:tcPr>
            <w:tcW w:w="3111" w:type="dxa"/>
          </w:tcPr>
          <w:p w:rsidR="00A707C1" w:rsidRDefault="00A707C1" w:rsidP="009B3F8A">
            <w:pPr>
              <w:jc w:val="both"/>
              <w:rPr>
                <w:sz w:val="26"/>
                <w:szCs w:val="26"/>
              </w:rPr>
            </w:pPr>
            <w:r>
              <w:rPr>
                <w:sz w:val="26"/>
                <w:szCs w:val="26"/>
              </w:rPr>
              <w:t>Название работы.</w:t>
            </w:r>
          </w:p>
        </w:tc>
        <w:tc>
          <w:tcPr>
            <w:tcW w:w="3873" w:type="dxa"/>
          </w:tcPr>
          <w:p w:rsidR="00A707C1" w:rsidRDefault="00A707C1" w:rsidP="009B3F8A">
            <w:pPr>
              <w:jc w:val="both"/>
              <w:rPr>
                <w:sz w:val="26"/>
                <w:szCs w:val="26"/>
              </w:rPr>
            </w:pPr>
            <w:r>
              <w:rPr>
                <w:sz w:val="26"/>
                <w:szCs w:val="26"/>
              </w:rPr>
              <w:t>Тема.</w:t>
            </w:r>
          </w:p>
        </w:tc>
        <w:tc>
          <w:tcPr>
            <w:tcW w:w="2011" w:type="dxa"/>
          </w:tcPr>
          <w:p w:rsidR="00A707C1" w:rsidRDefault="00A707C1" w:rsidP="009B3F8A">
            <w:pPr>
              <w:jc w:val="both"/>
              <w:rPr>
                <w:sz w:val="26"/>
                <w:szCs w:val="26"/>
              </w:rPr>
            </w:pPr>
            <w:r>
              <w:rPr>
                <w:sz w:val="26"/>
                <w:szCs w:val="26"/>
              </w:rPr>
              <w:t>Орган издания, время написания.</w:t>
            </w:r>
          </w:p>
        </w:tc>
      </w:tr>
      <w:tr w:rsidR="00A707C1" w:rsidTr="00A707C1">
        <w:trPr>
          <w:trHeight w:val="140"/>
        </w:trPr>
        <w:tc>
          <w:tcPr>
            <w:tcW w:w="560" w:type="dxa"/>
          </w:tcPr>
          <w:p w:rsidR="00A707C1" w:rsidRDefault="00A707C1" w:rsidP="009B3F8A">
            <w:pPr>
              <w:jc w:val="center"/>
              <w:rPr>
                <w:sz w:val="26"/>
                <w:szCs w:val="26"/>
              </w:rPr>
            </w:pPr>
          </w:p>
        </w:tc>
        <w:tc>
          <w:tcPr>
            <w:tcW w:w="3111" w:type="dxa"/>
          </w:tcPr>
          <w:p w:rsidR="00390BA5" w:rsidRDefault="00390BA5" w:rsidP="009B3F8A">
            <w:pPr>
              <w:jc w:val="both"/>
              <w:rPr>
                <w:sz w:val="26"/>
                <w:szCs w:val="26"/>
              </w:rPr>
            </w:pPr>
            <w:r>
              <w:rPr>
                <w:noProof/>
                <w:sz w:val="26"/>
                <w:szCs w:val="26"/>
              </w:rPr>
              <w:drawing>
                <wp:anchor distT="0" distB="0" distL="114300" distR="114300" simplePos="0" relativeHeight="251678720" behindDoc="0" locked="0" layoutInCell="1" allowOverlap="1">
                  <wp:simplePos x="0" y="0"/>
                  <wp:positionH relativeFrom="column">
                    <wp:posOffset>229234</wp:posOffset>
                  </wp:positionH>
                  <wp:positionV relativeFrom="paragraph">
                    <wp:posOffset>104774</wp:posOffset>
                  </wp:positionV>
                  <wp:extent cx="1038225" cy="1463417"/>
                  <wp:effectExtent l="19050" t="0" r="9525" b="0"/>
                  <wp:wrapNone/>
                  <wp:docPr id="52" name="Рисунок 4" descr="C:\Documents and Settings\Серик\Мои документы\Мои рисунки\Scanne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ерик\Мои документы\Мои рисунки\ScannedImage.jpg"/>
                          <pic:cNvPicPr>
                            <a:picLocks noChangeAspect="1" noChangeArrowheads="1"/>
                          </pic:cNvPicPr>
                        </pic:nvPicPr>
                        <pic:blipFill>
                          <a:blip r:embed="rId20" cstate="print"/>
                          <a:srcRect/>
                          <a:stretch>
                            <a:fillRect/>
                          </a:stretch>
                        </pic:blipFill>
                        <pic:spPr bwMode="auto">
                          <a:xfrm>
                            <a:off x="0" y="0"/>
                            <a:ext cx="1038225" cy="1463417"/>
                          </a:xfrm>
                          <a:prstGeom prst="rect">
                            <a:avLst/>
                          </a:prstGeom>
                          <a:noFill/>
                          <a:ln w="9525">
                            <a:noFill/>
                            <a:miter lim="800000"/>
                            <a:headEnd/>
                            <a:tailEnd/>
                          </a:ln>
                        </pic:spPr>
                      </pic:pic>
                    </a:graphicData>
                  </a:graphic>
                </wp:anchor>
              </w:drawing>
            </w:r>
          </w:p>
          <w:p w:rsidR="00390BA5" w:rsidRDefault="00390BA5" w:rsidP="009B3F8A">
            <w:pPr>
              <w:jc w:val="both"/>
              <w:rPr>
                <w:sz w:val="26"/>
                <w:szCs w:val="26"/>
              </w:rPr>
            </w:pPr>
          </w:p>
          <w:p w:rsidR="00390BA5" w:rsidRDefault="00390BA5" w:rsidP="009B3F8A">
            <w:pPr>
              <w:jc w:val="both"/>
              <w:rPr>
                <w:sz w:val="26"/>
                <w:szCs w:val="26"/>
              </w:rPr>
            </w:pPr>
          </w:p>
          <w:p w:rsidR="00390BA5" w:rsidRDefault="00390BA5" w:rsidP="009B3F8A">
            <w:pPr>
              <w:jc w:val="both"/>
              <w:rPr>
                <w:sz w:val="26"/>
                <w:szCs w:val="26"/>
              </w:rPr>
            </w:pPr>
          </w:p>
          <w:p w:rsidR="00390BA5" w:rsidRDefault="00390BA5" w:rsidP="009B3F8A">
            <w:pPr>
              <w:jc w:val="both"/>
              <w:rPr>
                <w:sz w:val="26"/>
                <w:szCs w:val="26"/>
              </w:rPr>
            </w:pPr>
          </w:p>
          <w:p w:rsidR="00390BA5" w:rsidRDefault="00390BA5" w:rsidP="009B3F8A">
            <w:pPr>
              <w:jc w:val="both"/>
              <w:rPr>
                <w:sz w:val="26"/>
                <w:szCs w:val="26"/>
              </w:rPr>
            </w:pPr>
          </w:p>
          <w:p w:rsidR="00390BA5" w:rsidRDefault="00390BA5" w:rsidP="009B3F8A">
            <w:pPr>
              <w:jc w:val="both"/>
              <w:rPr>
                <w:sz w:val="26"/>
                <w:szCs w:val="26"/>
              </w:rPr>
            </w:pPr>
          </w:p>
          <w:p w:rsidR="00A707C1" w:rsidRDefault="00A707C1" w:rsidP="009B3F8A">
            <w:pPr>
              <w:jc w:val="both"/>
              <w:rPr>
                <w:sz w:val="26"/>
                <w:szCs w:val="26"/>
              </w:rPr>
            </w:pPr>
          </w:p>
          <w:p w:rsidR="00390BA5" w:rsidRDefault="00390BA5" w:rsidP="009B3F8A">
            <w:pPr>
              <w:jc w:val="both"/>
              <w:rPr>
                <w:sz w:val="26"/>
                <w:szCs w:val="26"/>
              </w:rPr>
            </w:pPr>
          </w:p>
          <w:p w:rsidR="00390BA5" w:rsidRDefault="00390BA5" w:rsidP="009B3F8A">
            <w:pPr>
              <w:jc w:val="both"/>
              <w:rPr>
                <w:sz w:val="26"/>
                <w:szCs w:val="26"/>
              </w:rPr>
            </w:pPr>
          </w:p>
        </w:tc>
        <w:tc>
          <w:tcPr>
            <w:tcW w:w="3873" w:type="dxa"/>
          </w:tcPr>
          <w:p w:rsidR="00A707C1" w:rsidRDefault="00390BA5" w:rsidP="009B3F8A">
            <w:pPr>
              <w:jc w:val="both"/>
              <w:rPr>
                <w:sz w:val="26"/>
                <w:szCs w:val="26"/>
              </w:rPr>
            </w:pPr>
            <w:r>
              <w:rPr>
                <w:sz w:val="26"/>
                <w:szCs w:val="26"/>
              </w:rPr>
              <w:t>Создание персонального сайта в социальной сети учителей начальных классов</w:t>
            </w:r>
          </w:p>
        </w:tc>
        <w:tc>
          <w:tcPr>
            <w:tcW w:w="2011" w:type="dxa"/>
          </w:tcPr>
          <w:p w:rsidR="00A707C1" w:rsidRPr="00390BA5" w:rsidRDefault="00390BA5" w:rsidP="009B3F8A">
            <w:pPr>
              <w:jc w:val="both"/>
              <w:rPr>
                <w:sz w:val="26"/>
                <w:szCs w:val="26"/>
                <w:lang w:val="en-US"/>
              </w:rPr>
            </w:pPr>
            <w:r>
              <w:rPr>
                <w:sz w:val="26"/>
                <w:szCs w:val="26"/>
                <w:lang w:val="en-US"/>
              </w:rPr>
              <w:t>Nsportal.ru</w:t>
            </w:r>
          </w:p>
        </w:tc>
      </w:tr>
      <w:tr w:rsidR="00390BA5" w:rsidTr="00A707C1">
        <w:trPr>
          <w:trHeight w:val="140"/>
        </w:trPr>
        <w:tc>
          <w:tcPr>
            <w:tcW w:w="560" w:type="dxa"/>
          </w:tcPr>
          <w:p w:rsidR="00390BA5" w:rsidRDefault="00390BA5" w:rsidP="009B3F8A">
            <w:pPr>
              <w:jc w:val="center"/>
              <w:rPr>
                <w:sz w:val="26"/>
                <w:szCs w:val="26"/>
              </w:rPr>
            </w:pPr>
          </w:p>
        </w:tc>
        <w:tc>
          <w:tcPr>
            <w:tcW w:w="3111" w:type="dxa"/>
          </w:tcPr>
          <w:p w:rsidR="00390BA5" w:rsidRDefault="00390BA5" w:rsidP="009B3F8A">
            <w:pPr>
              <w:jc w:val="both"/>
              <w:rPr>
                <w:noProof/>
                <w:sz w:val="26"/>
                <w:szCs w:val="26"/>
              </w:rPr>
            </w:pPr>
          </w:p>
          <w:p w:rsidR="00390BA5" w:rsidRDefault="00390BA5" w:rsidP="009B3F8A">
            <w:pPr>
              <w:jc w:val="both"/>
              <w:rPr>
                <w:noProof/>
                <w:sz w:val="26"/>
                <w:szCs w:val="26"/>
              </w:rPr>
            </w:pPr>
            <w:r>
              <w:rPr>
                <w:noProof/>
                <w:sz w:val="26"/>
                <w:szCs w:val="26"/>
              </w:rPr>
              <w:drawing>
                <wp:anchor distT="0" distB="0" distL="114300" distR="114300" simplePos="0" relativeHeight="251681792" behindDoc="0" locked="0" layoutInCell="1" allowOverlap="1">
                  <wp:simplePos x="0" y="0"/>
                  <wp:positionH relativeFrom="column">
                    <wp:posOffset>229235</wp:posOffset>
                  </wp:positionH>
                  <wp:positionV relativeFrom="paragraph">
                    <wp:posOffset>27940</wp:posOffset>
                  </wp:positionV>
                  <wp:extent cx="1162050" cy="1600200"/>
                  <wp:effectExtent l="19050" t="0" r="0" b="0"/>
                  <wp:wrapNone/>
                  <wp:docPr id="54" name="Рисунок 1" descr="C:\Documents and Settings\Серик\Мои документы\Мои рисунки\Scanned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ерик\Мои документы\Мои рисунки\ScannedImage-2.jpg"/>
                          <pic:cNvPicPr>
                            <a:picLocks noChangeAspect="1" noChangeArrowheads="1"/>
                          </pic:cNvPicPr>
                        </pic:nvPicPr>
                        <pic:blipFill>
                          <a:blip r:embed="rId21" cstate="print"/>
                          <a:srcRect/>
                          <a:stretch>
                            <a:fillRect/>
                          </a:stretch>
                        </pic:blipFill>
                        <pic:spPr bwMode="auto">
                          <a:xfrm>
                            <a:off x="0" y="0"/>
                            <a:ext cx="1162050" cy="1600200"/>
                          </a:xfrm>
                          <a:prstGeom prst="rect">
                            <a:avLst/>
                          </a:prstGeom>
                          <a:noFill/>
                          <a:ln w="9525">
                            <a:noFill/>
                            <a:miter lim="800000"/>
                            <a:headEnd/>
                            <a:tailEnd/>
                          </a:ln>
                        </pic:spPr>
                      </pic:pic>
                    </a:graphicData>
                  </a:graphic>
                </wp:anchor>
              </w:drawing>
            </w:r>
          </w:p>
          <w:p w:rsidR="00390BA5" w:rsidRDefault="00390BA5" w:rsidP="009B3F8A">
            <w:pPr>
              <w:jc w:val="both"/>
              <w:rPr>
                <w:noProof/>
                <w:sz w:val="26"/>
                <w:szCs w:val="26"/>
              </w:rPr>
            </w:pPr>
          </w:p>
          <w:p w:rsidR="00390BA5" w:rsidRDefault="00390BA5" w:rsidP="009B3F8A">
            <w:pPr>
              <w:jc w:val="both"/>
              <w:rPr>
                <w:noProof/>
                <w:sz w:val="26"/>
                <w:szCs w:val="26"/>
              </w:rPr>
            </w:pPr>
          </w:p>
          <w:p w:rsidR="00390BA5" w:rsidRDefault="00390BA5" w:rsidP="009B3F8A">
            <w:pPr>
              <w:jc w:val="both"/>
              <w:rPr>
                <w:noProof/>
                <w:sz w:val="26"/>
                <w:szCs w:val="26"/>
              </w:rPr>
            </w:pPr>
          </w:p>
          <w:p w:rsidR="00390BA5" w:rsidRDefault="00390BA5" w:rsidP="009B3F8A">
            <w:pPr>
              <w:jc w:val="both"/>
              <w:rPr>
                <w:noProof/>
                <w:sz w:val="26"/>
                <w:szCs w:val="26"/>
              </w:rPr>
            </w:pPr>
          </w:p>
          <w:p w:rsidR="00390BA5" w:rsidRDefault="00390BA5" w:rsidP="009B3F8A">
            <w:pPr>
              <w:jc w:val="both"/>
              <w:rPr>
                <w:noProof/>
                <w:sz w:val="26"/>
                <w:szCs w:val="26"/>
              </w:rPr>
            </w:pPr>
          </w:p>
          <w:p w:rsidR="00390BA5" w:rsidRDefault="00390BA5" w:rsidP="009B3F8A">
            <w:pPr>
              <w:jc w:val="both"/>
              <w:rPr>
                <w:noProof/>
                <w:sz w:val="26"/>
                <w:szCs w:val="26"/>
              </w:rPr>
            </w:pPr>
          </w:p>
          <w:p w:rsidR="00390BA5" w:rsidRDefault="00390BA5" w:rsidP="009B3F8A">
            <w:pPr>
              <w:jc w:val="both"/>
              <w:rPr>
                <w:noProof/>
                <w:sz w:val="26"/>
                <w:szCs w:val="26"/>
              </w:rPr>
            </w:pPr>
          </w:p>
          <w:p w:rsidR="00390BA5" w:rsidRDefault="00390BA5" w:rsidP="009B3F8A">
            <w:pPr>
              <w:jc w:val="both"/>
              <w:rPr>
                <w:noProof/>
                <w:sz w:val="26"/>
                <w:szCs w:val="26"/>
              </w:rPr>
            </w:pPr>
          </w:p>
        </w:tc>
        <w:tc>
          <w:tcPr>
            <w:tcW w:w="3873" w:type="dxa"/>
          </w:tcPr>
          <w:p w:rsidR="00390BA5" w:rsidRDefault="00390BA5" w:rsidP="009B3F8A">
            <w:pPr>
              <w:jc w:val="both"/>
              <w:rPr>
                <w:sz w:val="26"/>
                <w:szCs w:val="26"/>
              </w:rPr>
            </w:pPr>
            <w:r>
              <w:rPr>
                <w:sz w:val="26"/>
                <w:szCs w:val="26"/>
              </w:rPr>
              <w:t>Размещение электронного портфолио на сайте в социальной сети учителей начальных классов</w:t>
            </w:r>
          </w:p>
        </w:tc>
        <w:tc>
          <w:tcPr>
            <w:tcW w:w="2011" w:type="dxa"/>
          </w:tcPr>
          <w:p w:rsidR="00390BA5" w:rsidRPr="00390BA5" w:rsidRDefault="00390BA5" w:rsidP="009B3F8A">
            <w:pPr>
              <w:jc w:val="both"/>
              <w:rPr>
                <w:sz w:val="26"/>
                <w:szCs w:val="26"/>
                <w:lang w:val="en-US"/>
              </w:rPr>
            </w:pPr>
            <w:r>
              <w:rPr>
                <w:sz w:val="26"/>
                <w:szCs w:val="26"/>
                <w:lang w:val="en-US"/>
              </w:rPr>
              <w:t>Nsportal.ru</w:t>
            </w:r>
          </w:p>
        </w:tc>
      </w:tr>
      <w:tr w:rsidR="00390BA5" w:rsidTr="00A707C1">
        <w:trPr>
          <w:trHeight w:val="140"/>
        </w:trPr>
        <w:tc>
          <w:tcPr>
            <w:tcW w:w="560" w:type="dxa"/>
          </w:tcPr>
          <w:p w:rsidR="00390BA5" w:rsidRDefault="00390BA5" w:rsidP="009B3F8A">
            <w:pPr>
              <w:jc w:val="center"/>
              <w:rPr>
                <w:sz w:val="26"/>
                <w:szCs w:val="26"/>
              </w:rPr>
            </w:pPr>
          </w:p>
        </w:tc>
        <w:tc>
          <w:tcPr>
            <w:tcW w:w="3111" w:type="dxa"/>
          </w:tcPr>
          <w:p w:rsidR="00390BA5" w:rsidRDefault="00390BA5" w:rsidP="009B3F8A">
            <w:pPr>
              <w:jc w:val="both"/>
              <w:rPr>
                <w:noProof/>
                <w:sz w:val="26"/>
                <w:szCs w:val="26"/>
              </w:rPr>
            </w:pPr>
            <w:r>
              <w:rPr>
                <w:noProof/>
                <w:sz w:val="26"/>
                <w:szCs w:val="26"/>
              </w:rPr>
              <w:drawing>
                <wp:anchor distT="0" distB="0" distL="114300" distR="114300" simplePos="0" relativeHeight="251684864" behindDoc="0" locked="0" layoutInCell="1" allowOverlap="1">
                  <wp:simplePos x="0" y="0"/>
                  <wp:positionH relativeFrom="column">
                    <wp:posOffset>277010</wp:posOffset>
                  </wp:positionH>
                  <wp:positionV relativeFrom="paragraph">
                    <wp:posOffset>64771</wp:posOffset>
                  </wp:positionV>
                  <wp:extent cx="1114275" cy="1600200"/>
                  <wp:effectExtent l="19050" t="0" r="0" b="0"/>
                  <wp:wrapNone/>
                  <wp:docPr id="56" name="Рисунок 5" descr="C:\Documents and Settings\Серик\Мои документы\Мои рисунки\Scanned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Серик\Мои документы\Мои рисунки\ScannedImage-3.jpg"/>
                          <pic:cNvPicPr>
                            <a:picLocks noChangeAspect="1" noChangeArrowheads="1"/>
                          </pic:cNvPicPr>
                        </pic:nvPicPr>
                        <pic:blipFill>
                          <a:blip r:embed="rId22" cstate="print"/>
                          <a:srcRect/>
                          <a:stretch>
                            <a:fillRect/>
                          </a:stretch>
                        </pic:blipFill>
                        <pic:spPr bwMode="auto">
                          <a:xfrm>
                            <a:off x="0" y="0"/>
                            <a:ext cx="1114275" cy="1600200"/>
                          </a:xfrm>
                          <a:prstGeom prst="rect">
                            <a:avLst/>
                          </a:prstGeom>
                          <a:noFill/>
                          <a:ln w="9525">
                            <a:noFill/>
                            <a:miter lim="800000"/>
                            <a:headEnd/>
                            <a:tailEnd/>
                          </a:ln>
                        </pic:spPr>
                      </pic:pic>
                    </a:graphicData>
                  </a:graphic>
                </wp:anchor>
              </w:drawing>
            </w:r>
          </w:p>
          <w:p w:rsidR="00390BA5" w:rsidRDefault="00390BA5" w:rsidP="009B3F8A">
            <w:pPr>
              <w:jc w:val="both"/>
              <w:rPr>
                <w:noProof/>
                <w:sz w:val="26"/>
                <w:szCs w:val="26"/>
              </w:rPr>
            </w:pPr>
          </w:p>
          <w:p w:rsidR="00390BA5" w:rsidRDefault="00390BA5" w:rsidP="009B3F8A">
            <w:pPr>
              <w:jc w:val="both"/>
              <w:rPr>
                <w:noProof/>
                <w:sz w:val="26"/>
                <w:szCs w:val="26"/>
              </w:rPr>
            </w:pPr>
          </w:p>
          <w:p w:rsidR="00390BA5" w:rsidRDefault="00390BA5" w:rsidP="009B3F8A">
            <w:pPr>
              <w:jc w:val="both"/>
              <w:rPr>
                <w:noProof/>
                <w:sz w:val="26"/>
                <w:szCs w:val="26"/>
              </w:rPr>
            </w:pPr>
          </w:p>
          <w:p w:rsidR="00390BA5" w:rsidRDefault="00390BA5" w:rsidP="009B3F8A">
            <w:pPr>
              <w:jc w:val="both"/>
              <w:rPr>
                <w:noProof/>
                <w:sz w:val="26"/>
                <w:szCs w:val="26"/>
              </w:rPr>
            </w:pPr>
          </w:p>
          <w:p w:rsidR="00390BA5" w:rsidRDefault="00390BA5" w:rsidP="009B3F8A">
            <w:pPr>
              <w:jc w:val="both"/>
              <w:rPr>
                <w:noProof/>
                <w:sz w:val="26"/>
                <w:szCs w:val="26"/>
              </w:rPr>
            </w:pPr>
          </w:p>
          <w:p w:rsidR="00390BA5" w:rsidRDefault="00390BA5" w:rsidP="009B3F8A">
            <w:pPr>
              <w:jc w:val="both"/>
              <w:rPr>
                <w:noProof/>
                <w:sz w:val="26"/>
                <w:szCs w:val="26"/>
              </w:rPr>
            </w:pPr>
          </w:p>
          <w:p w:rsidR="00390BA5" w:rsidRDefault="00390BA5" w:rsidP="009B3F8A">
            <w:pPr>
              <w:jc w:val="both"/>
              <w:rPr>
                <w:noProof/>
                <w:sz w:val="26"/>
                <w:szCs w:val="26"/>
              </w:rPr>
            </w:pPr>
          </w:p>
          <w:p w:rsidR="00390BA5" w:rsidRDefault="00390BA5" w:rsidP="009B3F8A">
            <w:pPr>
              <w:jc w:val="both"/>
              <w:rPr>
                <w:noProof/>
                <w:sz w:val="26"/>
                <w:szCs w:val="26"/>
              </w:rPr>
            </w:pPr>
          </w:p>
          <w:p w:rsidR="00390BA5" w:rsidRDefault="00390BA5" w:rsidP="009B3F8A">
            <w:pPr>
              <w:jc w:val="both"/>
              <w:rPr>
                <w:noProof/>
                <w:sz w:val="26"/>
                <w:szCs w:val="26"/>
              </w:rPr>
            </w:pPr>
          </w:p>
        </w:tc>
        <w:tc>
          <w:tcPr>
            <w:tcW w:w="3873" w:type="dxa"/>
          </w:tcPr>
          <w:p w:rsidR="00390BA5" w:rsidRDefault="00390BA5" w:rsidP="009B3F8A">
            <w:pPr>
              <w:jc w:val="both"/>
              <w:rPr>
                <w:sz w:val="26"/>
                <w:szCs w:val="26"/>
              </w:rPr>
            </w:pPr>
            <w:r>
              <w:rPr>
                <w:sz w:val="26"/>
                <w:szCs w:val="26"/>
              </w:rPr>
              <w:t>Учебно-методический материал</w:t>
            </w:r>
          </w:p>
          <w:p w:rsidR="00390BA5" w:rsidRDefault="00390BA5" w:rsidP="009B3F8A">
            <w:pPr>
              <w:jc w:val="both"/>
              <w:rPr>
                <w:sz w:val="26"/>
                <w:szCs w:val="26"/>
              </w:rPr>
            </w:pPr>
            <w:r>
              <w:rPr>
                <w:sz w:val="26"/>
                <w:szCs w:val="26"/>
              </w:rPr>
              <w:t>« использование аудиокниг на уроках литературного чтения»</w:t>
            </w:r>
          </w:p>
        </w:tc>
        <w:tc>
          <w:tcPr>
            <w:tcW w:w="2011" w:type="dxa"/>
          </w:tcPr>
          <w:p w:rsidR="00390BA5" w:rsidRPr="00390BA5" w:rsidRDefault="00390BA5" w:rsidP="009B3F8A">
            <w:pPr>
              <w:jc w:val="both"/>
              <w:rPr>
                <w:sz w:val="26"/>
                <w:szCs w:val="26"/>
                <w:lang w:val="en-US"/>
              </w:rPr>
            </w:pPr>
            <w:r>
              <w:rPr>
                <w:sz w:val="26"/>
                <w:szCs w:val="26"/>
                <w:lang w:val="en-US"/>
              </w:rPr>
              <w:t>Nsportal.ru</w:t>
            </w:r>
          </w:p>
        </w:tc>
      </w:tr>
      <w:tr w:rsidR="00300464" w:rsidTr="00A707C1">
        <w:trPr>
          <w:trHeight w:val="140"/>
        </w:trPr>
        <w:tc>
          <w:tcPr>
            <w:tcW w:w="560" w:type="dxa"/>
          </w:tcPr>
          <w:p w:rsidR="00300464" w:rsidRDefault="00300464" w:rsidP="009B3F8A">
            <w:pPr>
              <w:jc w:val="center"/>
              <w:rPr>
                <w:sz w:val="26"/>
                <w:szCs w:val="26"/>
              </w:rPr>
            </w:pPr>
          </w:p>
          <w:p w:rsidR="00300464" w:rsidRDefault="00300464" w:rsidP="009B3F8A">
            <w:pPr>
              <w:jc w:val="center"/>
              <w:rPr>
                <w:sz w:val="26"/>
                <w:szCs w:val="26"/>
              </w:rPr>
            </w:pPr>
          </w:p>
          <w:p w:rsidR="00300464" w:rsidRDefault="00300464" w:rsidP="009B3F8A">
            <w:pPr>
              <w:jc w:val="center"/>
              <w:rPr>
                <w:sz w:val="26"/>
                <w:szCs w:val="26"/>
              </w:rPr>
            </w:pPr>
          </w:p>
          <w:p w:rsidR="00300464" w:rsidRDefault="00300464" w:rsidP="009B3F8A">
            <w:pPr>
              <w:jc w:val="center"/>
              <w:rPr>
                <w:sz w:val="26"/>
                <w:szCs w:val="26"/>
              </w:rPr>
            </w:pPr>
          </w:p>
          <w:p w:rsidR="00300464" w:rsidRDefault="00300464" w:rsidP="009B3F8A">
            <w:pPr>
              <w:jc w:val="center"/>
              <w:rPr>
                <w:sz w:val="26"/>
                <w:szCs w:val="26"/>
              </w:rPr>
            </w:pPr>
          </w:p>
          <w:p w:rsidR="00300464" w:rsidRDefault="00300464" w:rsidP="009B3F8A">
            <w:pPr>
              <w:jc w:val="center"/>
              <w:rPr>
                <w:sz w:val="26"/>
                <w:szCs w:val="26"/>
              </w:rPr>
            </w:pPr>
          </w:p>
        </w:tc>
        <w:tc>
          <w:tcPr>
            <w:tcW w:w="3111" w:type="dxa"/>
          </w:tcPr>
          <w:p w:rsidR="00300464" w:rsidRDefault="00300464" w:rsidP="009B3F8A">
            <w:pPr>
              <w:jc w:val="both"/>
              <w:rPr>
                <w:noProof/>
                <w:sz w:val="26"/>
                <w:szCs w:val="26"/>
              </w:rPr>
            </w:pPr>
            <w:r>
              <w:rPr>
                <w:noProof/>
                <w:sz w:val="26"/>
                <w:szCs w:val="26"/>
              </w:rPr>
              <w:drawing>
                <wp:anchor distT="0" distB="0" distL="114300" distR="114300" simplePos="0" relativeHeight="251687936" behindDoc="0" locked="0" layoutInCell="1" allowOverlap="1">
                  <wp:simplePos x="0" y="0"/>
                  <wp:positionH relativeFrom="column">
                    <wp:posOffset>276860</wp:posOffset>
                  </wp:positionH>
                  <wp:positionV relativeFrom="paragraph">
                    <wp:posOffset>112395</wp:posOffset>
                  </wp:positionV>
                  <wp:extent cx="1096645" cy="1581150"/>
                  <wp:effectExtent l="19050" t="0" r="8255" b="0"/>
                  <wp:wrapNone/>
                  <wp:docPr id="58" name="Рисунок 6" descr="C:\Documents and Settings\Серик\Мои документы\Мои рисунки\Scanned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Серик\Мои документы\Мои рисунки\ScannedImage-4.jpg"/>
                          <pic:cNvPicPr>
                            <a:picLocks noChangeAspect="1" noChangeArrowheads="1"/>
                          </pic:cNvPicPr>
                        </pic:nvPicPr>
                        <pic:blipFill>
                          <a:blip r:embed="rId23" cstate="print"/>
                          <a:srcRect/>
                          <a:stretch>
                            <a:fillRect/>
                          </a:stretch>
                        </pic:blipFill>
                        <pic:spPr bwMode="auto">
                          <a:xfrm>
                            <a:off x="0" y="0"/>
                            <a:ext cx="1096645" cy="1581150"/>
                          </a:xfrm>
                          <a:prstGeom prst="rect">
                            <a:avLst/>
                          </a:prstGeom>
                          <a:noFill/>
                          <a:ln w="9525">
                            <a:noFill/>
                            <a:miter lim="800000"/>
                            <a:headEnd/>
                            <a:tailEnd/>
                          </a:ln>
                        </pic:spPr>
                      </pic:pic>
                    </a:graphicData>
                  </a:graphic>
                </wp:anchor>
              </w:drawing>
            </w:r>
          </w:p>
          <w:p w:rsidR="00300464" w:rsidRDefault="00300464" w:rsidP="009B3F8A">
            <w:pPr>
              <w:jc w:val="both"/>
              <w:rPr>
                <w:noProof/>
                <w:sz w:val="26"/>
                <w:szCs w:val="26"/>
              </w:rPr>
            </w:pPr>
          </w:p>
          <w:p w:rsidR="00300464" w:rsidRDefault="00300464" w:rsidP="009B3F8A">
            <w:pPr>
              <w:jc w:val="both"/>
              <w:rPr>
                <w:noProof/>
                <w:sz w:val="26"/>
                <w:szCs w:val="26"/>
              </w:rPr>
            </w:pPr>
          </w:p>
          <w:p w:rsidR="00300464" w:rsidRDefault="00300464" w:rsidP="009B3F8A">
            <w:pPr>
              <w:jc w:val="both"/>
              <w:rPr>
                <w:noProof/>
                <w:sz w:val="26"/>
                <w:szCs w:val="26"/>
              </w:rPr>
            </w:pPr>
          </w:p>
          <w:p w:rsidR="00300464" w:rsidRDefault="00300464" w:rsidP="009B3F8A">
            <w:pPr>
              <w:jc w:val="both"/>
              <w:rPr>
                <w:noProof/>
                <w:sz w:val="26"/>
                <w:szCs w:val="26"/>
              </w:rPr>
            </w:pPr>
          </w:p>
          <w:p w:rsidR="00300464" w:rsidRDefault="00300464" w:rsidP="009B3F8A">
            <w:pPr>
              <w:jc w:val="both"/>
              <w:rPr>
                <w:noProof/>
                <w:sz w:val="26"/>
                <w:szCs w:val="26"/>
              </w:rPr>
            </w:pPr>
          </w:p>
          <w:p w:rsidR="00300464" w:rsidRDefault="00300464" w:rsidP="009B3F8A">
            <w:pPr>
              <w:jc w:val="both"/>
              <w:rPr>
                <w:noProof/>
                <w:sz w:val="26"/>
                <w:szCs w:val="26"/>
              </w:rPr>
            </w:pPr>
          </w:p>
          <w:p w:rsidR="00300464" w:rsidRDefault="00300464" w:rsidP="009B3F8A">
            <w:pPr>
              <w:jc w:val="both"/>
              <w:rPr>
                <w:noProof/>
                <w:sz w:val="26"/>
                <w:szCs w:val="26"/>
              </w:rPr>
            </w:pPr>
          </w:p>
          <w:p w:rsidR="00300464" w:rsidRDefault="00300464" w:rsidP="009B3F8A">
            <w:pPr>
              <w:jc w:val="both"/>
              <w:rPr>
                <w:noProof/>
                <w:sz w:val="26"/>
                <w:szCs w:val="26"/>
              </w:rPr>
            </w:pPr>
          </w:p>
          <w:p w:rsidR="00300464" w:rsidRDefault="00300464" w:rsidP="009B3F8A">
            <w:pPr>
              <w:jc w:val="both"/>
              <w:rPr>
                <w:noProof/>
                <w:sz w:val="26"/>
                <w:szCs w:val="26"/>
              </w:rPr>
            </w:pPr>
          </w:p>
        </w:tc>
        <w:tc>
          <w:tcPr>
            <w:tcW w:w="3873" w:type="dxa"/>
          </w:tcPr>
          <w:p w:rsidR="00300464" w:rsidRDefault="00300464" w:rsidP="009B3F8A">
            <w:pPr>
              <w:jc w:val="both"/>
              <w:rPr>
                <w:sz w:val="26"/>
                <w:szCs w:val="26"/>
              </w:rPr>
            </w:pPr>
            <w:r>
              <w:rPr>
                <w:sz w:val="26"/>
                <w:szCs w:val="26"/>
              </w:rPr>
              <w:t>Учебно-методический материал</w:t>
            </w:r>
          </w:p>
          <w:p w:rsidR="00300464" w:rsidRDefault="00300464" w:rsidP="009B3F8A">
            <w:pPr>
              <w:jc w:val="both"/>
              <w:rPr>
                <w:sz w:val="26"/>
                <w:szCs w:val="26"/>
              </w:rPr>
            </w:pPr>
            <w:r>
              <w:rPr>
                <w:sz w:val="26"/>
                <w:szCs w:val="26"/>
              </w:rPr>
              <w:t>«Дневник классного руководителя»</w:t>
            </w:r>
          </w:p>
        </w:tc>
        <w:tc>
          <w:tcPr>
            <w:tcW w:w="2011" w:type="dxa"/>
          </w:tcPr>
          <w:p w:rsidR="00300464" w:rsidRPr="00390BA5" w:rsidRDefault="00300464" w:rsidP="009B3F8A">
            <w:pPr>
              <w:jc w:val="both"/>
              <w:rPr>
                <w:sz w:val="26"/>
                <w:szCs w:val="26"/>
                <w:lang w:val="en-US"/>
              </w:rPr>
            </w:pPr>
            <w:r>
              <w:rPr>
                <w:sz w:val="26"/>
                <w:szCs w:val="26"/>
                <w:lang w:val="en-US"/>
              </w:rPr>
              <w:t>Nsportal.ru</w:t>
            </w:r>
          </w:p>
        </w:tc>
      </w:tr>
      <w:tr w:rsidR="00300464" w:rsidTr="00AC3379">
        <w:trPr>
          <w:trHeight w:val="140"/>
        </w:trPr>
        <w:tc>
          <w:tcPr>
            <w:tcW w:w="560" w:type="dxa"/>
          </w:tcPr>
          <w:p w:rsidR="00300464" w:rsidRPr="00E960C8" w:rsidRDefault="00300464" w:rsidP="009B3F8A">
            <w:pPr>
              <w:jc w:val="center"/>
              <w:rPr>
                <w:b/>
                <w:sz w:val="26"/>
                <w:szCs w:val="26"/>
              </w:rPr>
            </w:pPr>
            <w:r>
              <w:rPr>
                <w:b/>
                <w:sz w:val="26"/>
                <w:szCs w:val="26"/>
              </w:rPr>
              <w:lastRenderedPageBreak/>
              <w:t>3.</w:t>
            </w:r>
          </w:p>
        </w:tc>
        <w:tc>
          <w:tcPr>
            <w:tcW w:w="8995" w:type="dxa"/>
            <w:gridSpan w:val="3"/>
          </w:tcPr>
          <w:p w:rsidR="00300464" w:rsidRPr="00E960C8" w:rsidRDefault="00300464" w:rsidP="009B3F8A">
            <w:pPr>
              <w:jc w:val="both"/>
              <w:rPr>
                <w:b/>
                <w:sz w:val="26"/>
                <w:szCs w:val="26"/>
              </w:rPr>
            </w:pPr>
            <w:r>
              <w:rPr>
                <w:b/>
                <w:sz w:val="26"/>
                <w:szCs w:val="26"/>
              </w:rPr>
              <w:t>Участие в проведении мастер - классов, круглых столов, конференций, стажировок.</w:t>
            </w:r>
          </w:p>
        </w:tc>
      </w:tr>
      <w:tr w:rsidR="00300464" w:rsidTr="00A707C1">
        <w:trPr>
          <w:trHeight w:val="140"/>
        </w:trPr>
        <w:tc>
          <w:tcPr>
            <w:tcW w:w="560" w:type="dxa"/>
          </w:tcPr>
          <w:p w:rsidR="00300464" w:rsidRPr="00AC3379" w:rsidRDefault="00300464" w:rsidP="009B3F8A">
            <w:pPr>
              <w:jc w:val="center"/>
              <w:rPr>
                <w:sz w:val="24"/>
                <w:szCs w:val="24"/>
              </w:rPr>
            </w:pPr>
            <w:r w:rsidRPr="00AC3379">
              <w:rPr>
                <w:sz w:val="24"/>
                <w:szCs w:val="24"/>
              </w:rPr>
              <w:t>№</w:t>
            </w:r>
          </w:p>
        </w:tc>
        <w:tc>
          <w:tcPr>
            <w:tcW w:w="3111" w:type="dxa"/>
          </w:tcPr>
          <w:p w:rsidR="00300464" w:rsidRPr="00AC3379" w:rsidRDefault="00300464" w:rsidP="009B3F8A">
            <w:pPr>
              <w:jc w:val="both"/>
              <w:rPr>
                <w:sz w:val="24"/>
                <w:szCs w:val="24"/>
              </w:rPr>
            </w:pPr>
            <w:r w:rsidRPr="00AC3379">
              <w:rPr>
                <w:sz w:val="24"/>
                <w:szCs w:val="24"/>
              </w:rPr>
              <w:t>Форма представления опыта.</w:t>
            </w:r>
          </w:p>
        </w:tc>
        <w:tc>
          <w:tcPr>
            <w:tcW w:w="3873" w:type="dxa"/>
          </w:tcPr>
          <w:p w:rsidR="00300464" w:rsidRPr="00AC3379" w:rsidRDefault="00300464" w:rsidP="009B3F8A">
            <w:pPr>
              <w:jc w:val="both"/>
              <w:rPr>
                <w:sz w:val="24"/>
                <w:szCs w:val="24"/>
              </w:rPr>
            </w:pPr>
            <w:r>
              <w:rPr>
                <w:sz w:val="24"/>
                <w:szCs w:val="24"/>
              </w:rPr>
              <w:t xml:space="preserve">                      </w:t>
            </w:r>
            <w:r w:rsidRPr="00AC3379">
              <w:rPr>
                <w:sz w:val="24"/>
                <w:szCs w:val="24"/>
              </w:rPr>
              <w:t>Тема.</w:t>
            </w:r>
          </w:p>
        </w:tc>
        <w:tc>
          <w:tcPr>
            <w:tcW w:w="2011" w:type="dxa"/>
          </w:tcPr>
          <w:p w:rsidR="00300464" w:rsidRPr="00AC3379" w:rsidRDefault="00300464" w:rsidP="009B3F8A">
            <w:pPr>
              <w:jc w:val="both"/>
              <w:rPr>
                <w:sz w:val="24"/>
                <w:szCs w:val="24"/>
              </w:rPr>
            </w:pPr>
            <w:r w:rsidRPr="00AC3379">
              <w:rPr>
                <w:sz w:val="24"/>
                <w:szCs w:val="24"/>
              </w:rPr>
              <w:t>Уровень (школьный, муниципальный, региональный…)</w:t>
            </w:r>
          </w:p>
        </w:tc>
      </w:tr>
      <w:tr w:rsidR="00300464" w:rsidTr="00A707C1">
        <w:trPr>
          <w:trHeight w:val="140"/>
        </w:trPr>
        <w:tc>
          <w:tcPr>
            <w:tcW w:w="560" w:type="dxa"/>
          </w:tcPr>
          <w:p w:rsidR="00300464" w:rsidRDefault="00300464" w:rsidP="009B3F8A">
            <w:pPr>
              <w:jc w:val="center"/>
              <w:rPr>
                <w:sz w:val="26"/>
                <w:szCs w:val="26"/>
              </w:rPr>
            </w:pPr>
            <w:r>
              <w:rPr>
                <w:sz w:val="26"/>
                <w:szCs w:val="26"/>
              </w:rPr>
              <w:t>1.</w:t>
            </w:r>
          </w:p>
        </w:tc>
        <w:tc>
          <w:tcPr>
            <w:tcW w:w="3111" w:type="dxa"/>
          </w:tcPr>
          <w:p w:rsidR="00300464" w:rsidRDefault="00300464" w:rsidP="009B3F8A">
            <w:pPr>
              <w:jc w:val="both"/>
              <w:rPr>
                <w:sz w:val="26"/>
                <w:szCs w:val="26"/>
              </w:rPr>
            </w:pPr>
            <w:r>
              <w:rPr>
                <w:sz w:val="26"/>
                <w:szCs w:val="26"/>
              </w:rPr>
              <w:t>Руководитель МО учителей начальных классов (2006г.).</w:t>
            </w:r>
          </w:p>
        </w:tc>
        <w:tc>
          <w:tcPr>
            <w:tcW w:w="3873" w:type="dxa"/>
          </w:tcPr>
          <w:p w:rsidR="00300464" w:rsidRDefault="00300464" w:rsidP="009B3F8A">
            <w:pPr>
              <w:jc w:val="both"/>
              <w:rPr>
                <w:sz w:val="26"/>
                <w:szCs w:val="26"/>
              </w:rPr>
            </w:pPr>
            <w:r>
              <w:rPr>
                <w:sz w:val="26"/>
                <w:szCs w:val="26"/>
              </w:rPr>
              <w:t>«Роль учителя школы в становлении личности учащегося».</w:t>
            </w:r>
          </w:p>
        </w:tc>
        <w:tc>
          <w:tcPr>
            <w:tcW w:w="2011" w:type="dxa"/>
          </w:tcPr>
          <w:p w:rsidR="00300464" w:rsidRDefault="00300464" w:rsidP="009B3F8A">
            <w:pPr>
              <w:jc w:val="both"/>
              <w:rPr>
                <w:sz w:val="26"/>
                <w:szCs w:val="26"/>
              </w:rPr>
            </w:pPr>
            <w:r>
              <w:rPr>
                <w:sz w:val="26"/>
                <w:szCs w:val="26"/>
              </w:rPr>
              <w:t>Школьный.</w:t>
            </w:r>
          </w:p>
        </w:tc>
      </w:tr>
      <w:tr w:rsidR="00300464" w:rsidTr="00A707C1">
        <w:trPr>
          <w:trHeight w:val="140"/>
        </w:trPr>
        <w:tc>
          <w:tcPr>
            <w:tcW w:w="560" w:type="dxa"/>
          </w:tcPr>
          <w:p w:rsidR="00300464" w:rsidRDefault="00300464" w:rsidP="009B3F8A">
            <w:pPr>
              <w:jc w:val="center"/>
              <w:rPr>
                <w:sz w:val="26"/>
                <w:szCs w:val="26"/>
              </w:rPr>
            </w:pPr>
            <w:r>
              <w:rPr>
                <w:sz w:val="26"/>
                <w:szCs w:val="26"/>
              </w:rPr>
              <w:t>2.</w:t>
            </w:r>
          </w:p>
        </w:tc>
        <w:tc>
          <w:tcPr>
            <w:tcW w:w="3111" w:type="dxa"/>
          </w:tcPr>
          <w:p w:rsidR="00300464" w:rsidRDefault="00300464" w:rsidP="009B3F8A">
            <w:pPr>
              <w:jc w:val="both"/>
              <w:rPr>
                <w:sz w:val="26"/>
                <w:szCs w:val="26"/>
              </w:rPr>
            </w:pPr>
            <w:r>
              <w:rPr>
                <w:sz w:val="26"/>
                <w:szCs w:val="26"/>
              </w:rPr>
              <w:t>Теоретико-практический семинар в рамках МО (2009г.).</w:t>
            </w:r>
          </w:p>
        </w:tc>
        <w:tc>
          <w:tcPr>
            <w:tcW w:w="3873" w:type="dxa"/>
          </w:tcPr>
          <w:p w:rsidR="00300464" w:rsidRDefault="00300464" w:rsidP="009B3F8A">
            <w:pPr>
              <w:jc w:val="both"/>
              <w:rPr>
                <w:sz w:val="26"/>
                <w:szCs w:val="26"/>
              </w:rPr>
            </w:pPr>
            <w:r>
              <w:rPr>
                <w:sz w:val="26"/>
                <w:szCs w:val="26"/>
              </w:rPr>
              <w:t>«Развитие интереса к чтению».</w:t>
            </w:r>
          </w:p>
        </w:tc>
        <w:tc>
          <w:tcPr>
            <w:tcW w:w="2011" w:type="dxa"/>
          </w:tcPr>
          <w:p w:rsidR="00300464" w:rsidRDefault="00300464" w:rsidP="009B3F8A">
            <w:pPr>
              <w:tabs>
                <w:tab w:val="right" w:pos="2121"/>
              </w:tabs>
              <w:jc w:val="both"/>
              <w:rPr>
                <w:sz w:val="26"/>
                <w:szCs w:val="26"/>
              </w:rPr>
            </w:pPr>
            <w:r>
              <w:rPr>
                <w:sz w:val="26"/>
                <w:szCs w:val="26"/>
              </w:rPr>
              <w:t>Школьный.</w:t>
            </w:r>
            <w:r>
              <w:rPr>
                <w:sz w:val="26"/>
                <w:szCs w:val="26"/>
              </w:rPr>
              <w:tab/>
            </w:r>
          </w:p>
        </w:tc>
      </w:tr>
      <w:tr w:rsidR="00300464" w:rsidTr="00A707C1">
        <w:trPr>
          <w:trHeight w:val="140"/>
        </w:trPr>
        <w:tc>
          <w:tcPr>
            <w:tcW w:w="560" w:type="dxa"/>
          </w:tcPr>
          <w:p w:rsidR="00300464" w:rsidRDefault="00300464" w:rsidP="009B3F8A">
            <w:pPr>
              <w:jc w:val="center"/>
              <w:rPr>
                <w:sz w:val="26"/>
                <w:szCs w:val="26"/>
              </w:rPr>
            </w:pPr>
            <w:r>
              <w:rPr>
                <w:sz w:val="26"/>
                <w:szCs w:val="26"/>
              </w:rPr>
              <w:t>3.</w:t>
            </w:r>
          </w:p>
        </w:tc>
        <w:tc>
          <w:tcPr>
            <w:tcW w:w="3111" w:type="dxa"/>
          </w:tcPr>
          <w:p w:rsidR="00300464" w:rsidRDefault="00300464" w:rsidP="009B3F8A">
            <w:pPr>
              <w:jc w:val="both"/>
              <w:rPr>
                <w:sz w:val="26"/>
                <w:szCs w:val="26"/>
              </w:rPr>
            </w:pPr>
            <w:r>
              <w:rPr>
                <w:sz w:val="26"/>
                <w:szCs w:val="26"/>
              </w:rPr>
              <w:t>Круглый стол</w:t>
            </w:r>
          </w:p>
        </w:tc>
        <w:tc>
          <w:tcPr>
            <w:tcW w:w="3873" w:type="dxa"/>
          </w:tcPr>
          <w:p w:rsidR="00300464" w:rsidRDefault="00300464" w:rsidP="009B3F8A">
            <w:pPr>
              <w:jc w:val="both"/>
              <w:rPr>
                <w:sz w:val="26"/>
                <w:szCs w:val="26"/>
              </w:rPr>
            </w:pPr>
            <w:r>
              <w:rPr>
                <w:sz w:val="26"/>
                <w:szCs w:val="26"/>
              </w:rPr>
              <w:t>«Преемственность между детскими садами и школой».</w:t>
            </w:r>
          </w:p>
        </w:tc>
        <w:tc>
          <w:tcPr>
            <w:tcW w:w="2011" w:type="dxa"/>
          </w:tcPr>
          <w:p w:rsidR="00300464" w:rsidRDefault="00300464" w:rsidP="009B3F8A">
            <w:pPr>
              <w:jc w:val="both"/>
              <w:rPr>
                <w:sz w:val="26"/>
                <w:szCs w:val="26"/>
              </w:rPr>
            </w:pPr>
            <w:r>
              <w:rPr>
                <w:sz w:val="26"/>
                <w:szCs w:val="26"/>
              </w:rPr>
              <w:t>Школьный.</w:t>
            </w:r>
          </w:p>
        </w:tc>
      </w:tr>
      <w:tr w:rsidR="00300464" w:rsidTr="00A707C1">
        <w:trPr>
          <w:trHeight w:val="140"/>
        </w:trPr>
        <w:tc>
          <w:tcPr>
            <w:tcW w:w="560" w:type="dxa"/>
          </w:tcPr>
          <w:p w:rsidR="00300464" w:rsidRDefault="00300464" w:rsidP="009B3F8A">
            <w:pPr>
              <w:jc w:val="center"/>
              <w:rPr>
                <w:sz w:val="26"/>
                <w:szCs w:val="26"/>
              </w:rPr>
            </w:pPr>
            <w:r>
              <w:rPr>
                <w:sz w:val="26"/>
                <w:szCs w:val="26"/>
              </w:rPr>
              <w:t>4.</w:t>
            </w:r>
          </w:p>
        </w:tc>
        <w:tc>
          <w:tcPr>
            <w:tcW w:w="3111" w:type="dxa"/>
          </w:tcPr>
          <w:p w:rsidR="00300464" w:rsidRDefault="00300464" w:rsidP="009B3F8A">
            <w:pPr>
              <w:jc w:val="both"/>
              <w:rPr>
                <w:sz w:val="26"/>
                <w:szCs w:val="26"/>
              </w:rPr>
            </w:pPr>
            <w:r>
              <w:rPr>
                <w:sz w:val="26"/>
                <w:szCs w:val="26"/>
              </w:rPr>
              <w:t>Круглый стол</w:t>
            </w:r>
          </w:p>
        </w:tc>
        <w:tc>
          <w:tcPr>
            <w:tcW w:w="3873" w:type="dxa"/>
          </w:tcPr>
          <w:p w:rsidR="00300464" w:rsidRDefault="00300464" w:rsidP="009B3F8A">
            <w:pPr>
              <w:jc w:val="both"/>
              <w:rPr>
                <w:sz w:val="26"/>
                <w:szCs w:val="26"/>
              </w:rPr>
            </w:pPr>
            <w:r>
              <w:rPr>
                <w:sz w:val="26"/>
                <w:szCs w:val="26"/>
              </w:rPr>
              <w:t>«Преемственность между 1 и 2 ступенью обучения».</w:t>
            </w:r>
          </w:p>
        </w:tc>
        <w:tc>
          <w:tcPr>
            <w:tcW w:w="2011" w:type="dxa"/>
          </w:tcPr>
          <w:p w:rsidR="00300464" w:rsidRDefault="00300464" w:rsidP="009B3F8A">
            <w:pPr>
              <w:jc w:val="both"/>
              <w:rPr>
                <w:sz w:val="26"/>
                <w:szCs w:val="26"/>
              </w:rPr>
            </w:pPr>
            <w:r>
              <w:rPr>
                <w:sz w:val="26"/>
                <w:szCs w:val="26"/>
              </w:rPr>
              <w:t>Школьный.</w:t>
            </w:r>
          </w:p>
        </w:tc>
      </w:tr>
      <w:tr w:rsidR="00300464" w:rsidTr="00A707C1">
        <w:trPr>
          <w:trHeight w:val="140"/>
        </w:trPr>
        <w:tc>
          <w:tcPr>
            <w:tcW w:w="560" w:type="dxa"/>
          </w:tcPr>
          <w:p w:rsidR="00300464" w:rsidRDefault="00300464" w:rsidP="009B3F8A">
            <w:pPr>
              <w:jc w:val="center"/>
              <w:rPr>
                <w:sz w:val="26"/>
                <w:szCs w:val="26"/>
              </w:rPr>
            </w:pPr>
            <w:r>
              <w:rPr>
                <w:sz w:val="26"/>
                <w:szCs w:val="26"/>
              </w:rPr>
              <w:t>5.</w:t>
            </w:r>
          </w:p>
        </w:tc>
        <w:tc>
          <w:tcPr>
            <w:tcW w:w="3111" w:type="dxa"/>
          </w:tcPr>
          <w:p w:rsidR="00300464" w:rsidRDefault="00300464" w:rsidP="009B3F8A">
            <w:pPr>
              <w:jc w:val="both"/>
              <w:rPr>
                <w:sz w:val="26"/>
                <w:szCs w:val="26"/>
              </w:rPr>
            </w:pPr>
            <w:r>
              <w:rPr>
                <w:sz w:val="26"/>
                <w:szCs w:val="26"/>
              </w:rPr>
              <w:t xml:space="preserve">Конференция </w:t>
            </w:r>
          </w:p>
        </w:tc>
        <w:tc>
          <w:tcPr>
            <w:tcW w:w="3873" w:type="dxa"/>
          </w:tcPr>
          <w:p w:rsidR="00300464" w:rsidRDefault="00300464" w:rsidP="009B3F8A">
            <w:pPr>
              <w:rPr>
                <w:sz w:val="26"/>
                <w:szCs w:val="26"/>
              </w:rPr>
            </w:pPr>
            <w:r>
              <w:rPr>
                <w:sz w:val="26"/>
                <w:szCs w:val="26"/>
              </w:rPr>
              <w:t>«Информационные технологии в образовании-2009»</w:t>
            </w:r>
          </w:p>
          <w:p w:rsidR="00300464" w:rsidRDefault="00300464" w:rsidP="009B3F8A">
            <w:pPr>
              <w:jc w:val="both"/>
              <w:rPr>
                <w:sz w:val="26"/>
                <w:szCs w:val="26"/>
              </w:rPr>
            </w:pPr>
          </w:p>
        </w:tc>
        <w:tc>
          <w:tcPr>
            <w:tcW w:w="2011" w:type="dxa"/>
          </w:tcPr>
          <w:p w:rsidR="00300464" w:rsidRDefault="00300464" w:rsidP="009B3F8A">
            <w:pPr>
              <w:jc w:val="both"/>
              <w:rPr>
                <w:sz w:val="26"/>
                <w:szCs w:val="26"/>
              </w:rPr>
            </w:pPr>
            <w:r>
              <w:rPr>
                <w:sz w:val="26"/>
                <w:szCs w:val="26"/>
              </w:rPr>
              <w:t>Школьный.</w:t>
            </w:r>
          </w:p>
        </w:tc>
      </w:tr>
      <w:tr w:rsidR="00300464" w:rsidTr="00A707C1">
        <w:trPr>
          <w:trHeight w:val="140"/>
        </w:trPr>
        <w:tc>
          <w:tcPr>
            <w:tcW w:w="560" w:type="dxa"/>
          </w:tcPr>
          <w:p w:rsidR="00300464" w:rsidRDefault="00300464" w:rsidP="009B3F8A">
            <w:pPr>
              <w:jc w:val="center"/>
              <w:rPr>
                <w:sz w:val="26"/>
                <w:szCs w:val="26"/>
              </w:rPr>
            </w:pPr>
            <w:r>
              <w:rPr>
                <w:sz w:val="26"/>
                <w:szCs w:val="26"/>
              </w:rPr>
              <w:t>6.</w:t>
            </w:r>
          </w:p>
        </w:tc>
        <w:tc>
          <w:tcPr>
            <w:tcW w:w="3111" w:type="dxa"/>
          </w:tcPr>
          <w:p w:rsidR="00300464" w:rsidRDefault="00300464" w:rsidP="009B3F8A">
            <w:pPr>
              <w:jc w:val="both"/>
              <w:rPr>
                <w:sz w:val="26"/>
                <w:szCs w:val="26"/>
              </w:rPr>
            </w:pPr>
          </w:p>
        </w:tc>
        <w:tc>
          <w:tcPr>
            <w:tcW w:w="3873" w:type="dxa"/>
          </w:tcPr>
          <w:p w:rsidR="00300464" w:rsidRDefault="00300464" w:rsidP="009B3F8A">
            <w:pPr>
              <w:jc w:val="both"/>
              <w:rPr>
                <w:sz w:val="26"/>
                <w:szCs w:val="26"/>
              </w:rPr>
            </w:pPr>
          </w:p>
        </w:tc>
        <w:tc>
          <w:tcPr>
            <w:tcW w:w="2011" w:type="dxa"/>
          </w:tcPr>
          <w:p w:rsidR="00300464" w:rsidRDefault="00300464" w:rsidP="009B3F8A">
            <w:pPr>
              <w:jc w:val="both"/>
              <w:rPr>
                <w:sz w:val="26"/>
                <w:szCs w:val="26"/>
              </w:rPr>
            </w:pPr>
          </w:p>
        </w:tc>
      </w:tr>
      <w:tr w:rsidR="00300464" w:rsidTr="00A707C1">
        <w:trPr>
          <w:trHeight w:val="140"/>
        </w:trPr>
        <w:tc>
          <w:tcPr>
            <w:tcW w:w="560" w:type="dxa"/>
          </w:tcPr>
          <w:p w:rsidR="00300464" w:rsidRDefault="00300464" w:rsidP="009B3F8A">
            <w:pPr>
              <w:jc w:val="center"/>
              <w:rPr>
                <w:sz w:val="26"/>
                <w:szCs w:val="26"/>
              </w:rPr>
            </w:pPr>
            <w:r>
              <w:rPr>
                <w:sz w:val="26"/>
                <w:szCs w:val="26"/>
              </w:rPr>
              <w:t>7.</w:t>
            </w:r>
          </w:p>
        </w:tc>
        <w:tc>
          <w:tcPr>
            <w:tcW w:w="3111" w:type="dxa"/>
          </w:tcPr>
          <w:p w:rsidR="00300464" w:rsidRDefault="00300464" w:rsidP="00AC3379">
            <w:pPr>
              <w:rPr>
                <w:sz w:val="26"/>
                <w:szCs w:val="26"/>
              </w:rPr>
            </w:pPr>
            <w:r>
              <w:rPr>
                <w:sz w:val="26"/>
                <w:szCs w:val="26"/>
              </w:rPr>
              <w:t>Районное МО  август 2009г.</w:t>
            </w:r>
          </w:p>
        </w:tc>
        <w:tc>
          <w:tcPr>
            <w:tcW w:w="3873" w:type="dxa"/>
          </w:tcPr>
          <w:p w:rsidR="00300464" w:rsidRDefault="00300464" w:rsidP="00AC3379">
            <w:pPr>
              <w:rPr>
                <w:sz w:val="26"/>
                <w:szCs w:val="26"/>
              </w:rPr>
            </w:pPr>
            <w:r>
              <w:rPr>
                <w:sz w:val="26"/>
                <w:szCs w:val="26"/>
              </w:rPr>
              <w:t>«Информационные технологии в образовании-2009»</w:t>
            </w:r>
          </w:p>
          <w:p w:rsidR="00300464" w:rsidRDefault="00300464" w:rsidP="009B3F8A">
            <w:pPr>
              <w:jc w:val="both"/>
              <w:rPr>
                <w:sz w:val="26"/>
                <w:szCs w:val="26"/>
              </w:rPr>
            </w:pPr>
          </w:p>
        </w:tc>
        <w:tc>
          <w:tcPr>
            <w:tcW w:w="2011" w:type="dxa"/>
          </w:tcPr>
          <w:p w:rsidR="00300464" w:rsidRPr="00AC3379" w:rsidRDefault="00300464" w:rsidP="00AC3379">
            <w:pPr>
              <w:jc w:val="both"/>
              <w:rPr>
                <w:sz w:val="24"/>
                <w:szCs w:val="24"/>
              </w:rPr>
            </w:pPr>
            <w:r w:rsidRPr="00AC3379">
              <w:rPr>
                <w:sz w:val="24"/>
                <w:szCs w:val="24"/>
              </w:rPr>
              <w:t>муниципальны</w:t>
            </w:r>
            <w:r>
              <w:rPr>
                <w:sz w:val="24"/>
                <w:szCs w:val="24"/>
              </w:rPr>
              <w:t>й</w:t>
            </w:r>
          </w:p>
        </w:tc>
      </w:tr>
      <w:tr w:rsidR="00300464" w:rsidTr="00AC3379">
        <w:trPr>
          <w:trHeight w:val="140"/>
        </w:trPr>
        <w:tc>
          <w:tcPr>
            <w:tcW w:w="560" w:type="dxa"/>
          </w:tcPr>
          <w:p w:rsidR="00300464" w:rsidRPr="00106902" w:rsidRDefault="00300464" w:rsidP="009B3F8A">
            <w:pPr>
              <w:jc w:val="center"/>
              <w:rPr>
                <w:b/>
                <w:sz w:val="26"/>
                <w:szCs w:val="26"/>
              </w:rPr>
            </w:pPr>
            <w:r>
              <w:rPr>
                <w:b/>
                <w:sz w:val="26"/>
                <w:szCs w:val="26"/>
              </w:rPr>
              <w:t>4.</w:t>
            </w:r>
          </w:p>
        </w:tc>
        <w:tc>
          <w:tcPr>
            <w:tcW w:w="8995" w:type="dxa"/>
            <w:gridSpan w:val="3"/>
          </w:tcPr>
          <w:p w:rsidR="00300464" w:rsidRPr="00106902" w:rsidRDefault="00300464" w:rsidP="009B3F8A">
            <w:pPr>
              <w:jc w:val="both"/>
              <w:rPr>
                <w:b/>
                <w:sz w:val="26"/>
                <w:szCs w:val="26"/>
              </w:rPr>
            </w:pPr>
            <w:r>
              <w:rPr>
                <w:b/>
                <w:sz w:val="26"/>
                <w:szCs w:val="26"/>
              </w:rPr>
              <w:t>Разработка и реализация авторских концепций, программ, проектов.</w:t>
            </w:r>
          </w:p>
        </w:tc>
      </w:tr>
      <w:tr w:rsidR="00300464" w:rsidTr="00A707C1">
        <w:trPr>
          <w:trHeight w:val="140"/>
        </w:trPr>
        <w:tc>
          <w:tcPr>
            <w:tcW w:w="560" w:type="dxa"/>
          </w:tcPr>
          <w:p w:rsidR="00300464" w:rsidRPr="00106902" w:rsidRDefault="00300464" w:rsidP="009B3F8A">
            <w:pPr>
              <w:jc w:val="center"/>
              <w:rPr>
                <w:sz w:val="26"/>
                <w:szCs w:val="26"/>
              </w:rPr>
            </w:pPr>
            <w:r w:rsidRPr="00106902">
              <w:rPr>
                <w:sz w:val="26"/>
                <w:szCs w:val="26"/>
              </w:rPr>
              <w:t>№</w:t>
            </w:r>
          </w:p>
        </w:tc>
        <w:tc>
          <w:tcPr>
            <w:tcW w:w="3111" w:type="dxa"/>
          </w:tcPr>
          <w:p w:rsidR="00300464" w:rsidRPr="00106902" w:rsidRDefault="00300464" w:rsidP="009B3F8A">
            <w:pPr>
              <w:jc w:val="both"/>
              <w:rPr>
                <w:sz w:val="26"/>
                <w:szCs w:val="26"/>
              </w:rPr>
            </w:pPr>
            <w:r w:rsidRPr="00106902">
              <w:rPr>
                <w:sz w:val="26"/>
                <w:szCs w:val="26"/>
              </w:rPr>
              <w:t>Вид творческой работы</w:t>
            </w:r>
            <w:r>
              <w:rPr>
                <w:sz w:val="26"/>
                <w:szCs w:val="26"/>
              </w:rPr>
              <w:t>.</w:t>
            </w:r>
          </w:p>
        </w:tc>
        <w:tc>
          <w:tcPr>
            <w:tcW w:w="3873" w:type="dxa"/>
          </w:tcPr>
          <w:p w:rsidR="00300464" w:rsidRPr="00106902" w:rsidRDefault="00300464" w:rsidP="009B3F8A">
            <w:pPr>
              <w:jc w:val="both"/>
              <w:rPr>
                <w:sz w:val="26"/>
                <w:szCs w:val="26"/>
              </w:rPr>
            </w:pPr>
            <w:r>
              <w:rPr>
                <w:sz w:val="26"/>
                <w:szCs w:val="26"/>
              </w:rPr>
              <w:t>Тема (направление, идея…).</w:t>
            </w:r>
          </w:p>
        </w:tc>
        <w:tc>
          <w:tcPr>
            <w:tcW w:w="2011" w:type="dxa"/>
          </w:tcPr>
          <w:p w:rsidR="00300464" w:rsidRPr="00106902" w:rsidRDefault="00300464" w:rsidP="009B3F8A">
            <w:pPr>
              <w:jc w:val="both"/>
              <w:rPr>
                <w:sz w:val="26"/>
                <w:szCs w:val="26"/>
              </w:rPr>
            </w:pPr>
          </w:p>
        </w:tc>
      </w:tr>
      <w:tr w:rsidR="00300464" w:rsidTr="00A707C1">
        <w:trPr>
          <w:trHeight w:val="140"/>
        </w:trPr>
        <w:tc>
          <w:tcPr>
            <w:tcW w:w="560" w:type="dxa"/>
          </w:tcPr>
          <w:p w:rsidR="00300464" w:rsidRPr="00106902" w:rsidRDefault="00300464" w:rsidP="009B3F8A">
            <w:pPr>
              <w:jc w:val="center"/>
              <w:rPr>
                <w:sz w:val="26"/>
                <w:szCs w:val="26"/>
              </w:rPr>
            </w:pPr>
          </w:p>
        </w:tc>
        <w:tc>
          <w:tcPr>
            <w:tcW w:w="3111" w:type="dxa"/>
          </w:tcPr>
          <w:p w:rsidR="00300464" w:rsidRPr="00106902" w:rsidRDefault="00300464" w:rsidP="009B3F8A">
            <w:pPr>
              <w:jc w:val="both"/>
              <w:rPr>
                <w:sz w:val="26"/>
                <w:szCs w:val="26"/>
              </w:rPr>
            </w:pPr>
          </w:p>
        </w:tc>
        <w:tc>
          <w:tcPr>
            <w:tcW w:w="3873" w:type="dxa"/>
          </w:tcPr>
          <w:p w:rsidR="00300464" w:rsidRDefault="00300464" w:rsidP="009B3F8A">
            <w:pPr>
              <w:jc w:val="both"/>
              <w:rPr>
                <w:sz w:val="26"/>
                <w:szCs w:val="26"/>
              </w:rPr>
            </w:pPr>
          </w:p>
        </w:tc>
        <w:tc>
          <w:tcPr>
            <w:tcW w:w="2011" w:type="dxa"/>
          </w:tcPr>
          <w:p w:rsidR="00300464" w:rsidRPr="00106902" w:rsidRDefault="00300464" w:rsidP="009B3F8A">
            <w:pPr>
              <w:jc w:val="both"/>
              <w:rPr>
                <w:sz w:val="26"/>
                <w:szCs w:val="26"/>
              </w:rPr>
            </w:pPr>
          </w:p>
        </w:tc>
      </w:tr>
      <w:tr w:rsidR="00300464" w:rsidTr="00A707C1">
        <w:trPr>
          <w:trHeight w:val="140"/>
        </w:trPr>
        <w:tc>
          <w:tcPr>
            <w:tcW w:w="560" w:type="dxa"/>
          </w:tcPr>
          <w:p w:rsidR="00300464" w:rsidRPr="00106902" w:rsidRDefault="00300464" w:rsidP="009B3F8A">
            <w:pPr>
              <w:jc w:val="center"/>
              <w:rPr>
                <w:sz w:val="26"/>
                <w:szCs w:val="26"/>
              </w:rPr>
            </w:pPr>
          </w:p>
        </w:tc>
        <w:tc>
          <w:tcPr>
            <w:tcW w:w="3111" w:type="dxa"/>
          </w:tcPr>
          <w:p w:rsidR="00300464" w:rsidRPr="00106902" w:rsidRDefault="00300464" w:rsidP="009B3F8A">
            <w:pPr>
              <w:jc w:val="both"/>
              <w:rPr>
                <w:sz w:val="26"/>
                <w:szCs w:val="26"/>
              </w:rPr>
            </w:pPr>
          </w:p>
        </w:tc>
        <w:tc>
          <w:tcPr>
            <w:tcW w:w="3873" w:type="dxa"/>
          </w:tcPr>
          <w:p w:rsidR="00300464" w:rsidRDefault="00300464" w:rsidP="009B3F8A">
            <w:pPr>
              <w:jc w:val="both"/>
              <w:rPr>
                <w:sz w:val="26"/>
                <w:szCs w:val="26"/>
              </w:rPr>
            </w:pPr>
          </w:p>
        </w:tc>
        <w:tc>
          <w:tcPr>
            <w:tcW w:w="2011" w:type="dxa"/>
          </w:tcPr>
          <w:p w:rsidR="00300464" w:rsidRPr="00106902" w:rsidRDefault="00300464" w:rsidP="009B3F8A">
            <w:pPr>
              <w:jc w:val="both"/>
              <w:rPr>
                <w:sz w:val="26"/>
                <w:szCs w:val="26"/>
              </w:rPr>
            </w:pPr>
          </w:p>
        </w:tc>
      </w:tr>
      <w:tr w:rsidR="00300464" w:rsidTr="00AC3379">
        <w:trPr>
          <w:trHeight w:val="140"/>
        </w:trPr>
        <w:tc>
          <w:tcPr>
            <w:tcW w:w="560" w:type="dxa"/>
          </w:tcPr>
          <w:p w:rsidR="00300464" w:rsidRPr="00106902" w:rsidRDefault="00300464" w:rsidP="009B3F8A">
            <w:pPr>
              <w:jc w:val="center"/>
              <w:rPr>
                <w:b/>
                <w:sz w:val="26"/>
                <w:szCs w:val="26"/>
              </w:rPr>
            </w:pPr>
            <w:r>
              <w:rPr>
                <w:b/>
                <w:sz w:val="26"/>
                <w:szCs w:val="26"/>
              </w:rPr>
              <w:t>5.</w:t>
            </w:r>
          </w:p>
        </w:tc>
        <w:tc>
          <w:tcPr>
            <w:tcW w:w="8995" w:type="dxa"/>
            <w:gridSpan w:val="3"/>
          </w:tcPr>
          <w:p w:rsidR="00300464" w:rsidRPr="00106902" w:rsidRDefault="00300464" w:rsidP="009B3F8A">
            <w:pPr>
              <w:jc w:val="both"/>
              <w:rPr>
                <w:b/>
                <w:sz w:val="26"/>
                <w:szCs w:val="26"/>
              </w:rPr>
            </w:pPr>
            <w:r>
              <w:rPr>
                <w:b/>
                <w:sz w:val="26"/>
                <w:szCs w:val="26"/>
              </w:rPr>
              <w:t>Участие в инновационной деятельности.</w:t>
            </w:r>
          </w:p>
        </w:tc>
      </w:tr>
      <w:tr w:rsidR="00300464" w:rsidTr="00A707C1">
        <w:trPr>
          <w:trHeight w:val="140"/>
        </w:trPr>
        <w:tc>
          <w:tcPr>
            <w:tcW w:w="560" w:type="dxa"/>
          </w:tcPr>
          <w:p w:rsidR="00300464" w:rsidRPr="00106902" w:rsidRDefault="00300464" w:rsidP="009B3F8A">
            <w:pPr>
              <w:jc w:val="center"/>
              <w:rPr>
                <w:sz w:val="26"/>
                <w:szCs w:val="26"/>
              </w:rPr>
            </w:pPr>
            <w:r>
              <w:rPr>
                <w:sz w:val="26"/>
                <w:szCs w:val="26"/>
              </w:rPr>
              <w:t>№</w:t>
            </w:r>
          </w:p>
        </w:tc>
        <w:tc>
          <w:tcPr>
            <w:tcW w:w="3111" w:type="dxa"/>
          </w:tcPr>
          <w:p w:rsidR="00300464" w:rsidRPr="00106902" w:rsidRDefault="00300464" w:rsidP="009B3F8A">
            <w:pPr>
              <w:jc w:val="both"/>
              <w:rPr>
                <w:sz w:val="26"/>
                <w:szCs w:val="26"/>
              </w:rPr>
            </w:pPr>
            <w:r>
              <w:rPr>
                <w:sz w:val="26"/>
                <w:szCs w:val="26"/>
              </w:rPr>
              <w:t>Форма участия.</w:t>
            </w:r>
          </w:p>
        </w:tc>
        <w:tc>
          <w:tcPr>
            <w:tcW w:w="3873" w:type="dxa"/>
          </w:tcPr>
          <w:p w:rsidR="00300464" w:rsidRDefault="00300464" w:rsidP="009B3F8A">
            <w:pPr>
              <w:jc w:val="both"/>
              <w:rPr>
                <w:sz w:val="26"/>
                <w:szCs w:val="26"/>
              </w:rPr>
            </w:pPr>
            <w:r>
              <w:rPr>
                <w:sz w:val="26"/>
                <w:szCs w:val="26"/>
              </w:rPr>
              <w:t>Содержание работы.</w:t>
            </w:r>
          </w:p>
        </w:tc>
        <w:tc>
          <w:tcPr>
            <w:tcW w:w="2011" w:type="dxa"/>
          </w:tcPr>
          <w:p w:rsidR="00300464" w:rsidRPr="00106902" w:rsidRDefault="00300464" w:rsidP="009B3F8A">
            <w:pPr>
              <w:jc w:val="both"/>
              <w:rPr>
                <w:sz w:val="26"/>
                <w:szCs w:val="26"/>
              </w:rPr>
            </w:pPr>
            <w:r>
              <w:rPr>
                <w:sz w:val="26"/>
                <w:szCs w:val="26"/>
              </w:rPr>
              <w:t>Результативность работы.</w:t>
            </w:r>
          </w:p>
        </w:tc>
      </w:tr>
      <w:tr w:rsidR="00300464" w:rsidTr="00A707C1">
        <w:trPr>
          <w:trHeight w:val="140"/>
        </w:trPr>
        <w:tc>
          <w:tcPr>
            <w:tcW w:w="560" w:type="dxa"/>
          </w:tcPr>
          <w:p w:rsidR="00300464" w:rsidRDefault="00300464" w:rsidP="009B3F8A">
            <w:pPr>
              <w:jc w:val="center"/>
              <w:rPr>
                <w:sz w:val="26"/>
                <w:szCs w:val="26"/>
              </w:rPr>
            </w:pPr>
            <w:r>
              <w:rPr>
                <w:sz w:val="26"/>
                <w:szCs w:val="26"/>
              </w:rPr>
              <w:t>1.</w:t>
            </w:r>
          </w:p>
        </w:tc>
        <w:tc>
          <w:tcPr>
            <w:tcW w:w="3111" w:type="dxa"/>
          </w:tcPr>
          <w:p w:rsidR="00300464" w:rsidRPr="00300464" w:rsidRDefault="00300464" w:rsidP="00300464">
            <w:pPr>
              <w:rPr>
                <w:sz w:val="24"/>
                <w:szCs w:val="24"/>
              </w:rPr>
            </w:pPr>
            <w:r w:rsidRPr="00300464">
              <w:rPr>
                <w:sz w:val="24"/>
                <w:szCs w:val="24"/>
              </w:rPr>
              <w:t>Обучение по УМК                    « Начальная школа 21 век» под редакцией Н. Виноградовой</w:t>
            </w:r>
          </w:p>
        </w:tc>
        <w:tc>
          <w:tcPr>
            <w:tcW w:w="3873" w:type="dxa"/>
          </w:tcPr>
          <w:p w:rsidR="00300464" w:rsidRPr="00300464" w:rsidRDefault="00300464" w:rsidP="009B3F8A">
            <w:pPr>
              <w:jc w:val="both"/>
              <w:rPr>
                <w:sz w:val="18"/>
                <w:szCs w:val="18"/>
              </w:rPr>
            </w:pPr>
            <w:r w:rsidRPr="00300464">
              <w:rPr>
                <w:sz w:val="18"/>
                <w:szCs w:val="18"/>
              </w:rPr>
              <w:t>Реализованные в УМК  методические подходы к организации учебной деятельности школьников создают условия для понимания ребенком изучаемых вопросов, для гармоничных отношений учителя с учеником и детей друг с другом, обеспечивают ситуацию успеха за счет мер по целенаправленному преодолению трудностей обучения.</w:t>
            </w:r>
          </w:p>
          <w:p w:rsidR="00300464" w:rsidRPr="00300464" w:rsidRDefault="00300464" w:rsidP="009B3F8A">
            <w:pPr>
              <w:jc w:val="both"/>
              <w:rPr>
                <w:sz w:val="18"/>
                <w:szCs w:val="18"/>
              </w:rPr>
            </w:pPr>
            <w:r w:rsidRPr="00300464">
              <w:rPr>
                <w:sz w:val="18"/>
                <w:szCs w:val="18"/>
              </w:rPr>
              <w:t>В числе этих мер:</w:t>
            </w:r>
          </w:p>
          <w:p w:rsidR="00300464" w:rsidRPr="00300464" w:rsidRDefault="00300464" w:rsidP="009B3F8A">
            <w:pPr>
              <w:jc w:val="both"/>
              <w:rPr>
                <w:sz w:val="18"/>
                <w:szCs w:val="18"/>
              </w:rPr>
            </w:pPr>
            <w:r w:rsidRPr="00300464">
              <w:rPr>
                <w:sz w:val="18"/>
                <w:szCs w:val="18"/>
              </w:rPr>
              <w:t>1) логика построения содержания курсов, нацеленных на усвоение понятий и общих способов действий, которая обеспечивает младшему школьнику сознание им причинно-следственных связей, закономерностей и зависимостей;</w:t>
            </w:r>
          </w:p>
          <w:p w:rsidR="00300464" w:rsidRPr="00300464" w:rsidRDefault="00300464" w:rsidP="009B3F8A">
            <w:pPr>
              <w:jc w:val="both"/>
              <w:rPr>
                <w:sz w:val="18"/>
                <w:szCs w:val="18"/>
              </w:rPr>
            </w:pPr>
            <w:r w:rsidRPr="00300464">
              <w:rPr>
                <w:sz w:val="18"/>
                <w:szCs w:val="18"/>
              </w:rPr>
              <w:t>2) способы, средства и формы организации учебной деятельности младших школьников;</w:t>
            </w:r>
          </w:p>
          <w:p w:rsidR="00300464" w:rsidRPr="00300464" w:rsidRDefault="00300464" w:rsidP="009B3F8A">
            <w:pPr>
              <w:jc w:val="both"/>
              <w:rPr>
                <w:sz w:val="18"/>
                <w:szCs w:val="18"/>
              </w:rPr>
            </w:pPr>
            <w:r w:rsidRPr="00300464">
              <w:rPr>
                <w:sz w:val="18"/>
                <w:szCs w:val="18"/>
              </w:rPr>
              <w:t>3) система учебных заданий, учитывающая и особенности содержания учебных предметов, и психологические особенности младших школьников, и соблюдает баланс между логикой интуицией, словом и наглядным образом, осознанным и подсознательным, догадкой и рассуждением.</w:t>
            </w:r>
          </w:p>
          <w:p w:rsidR="00300464" w:rsidRPr="00300464" w:rsidRDefault="00300464" w:rsidP="009B3F8A">
            <w:pPr>
              <w:jc w:val="both"/>
              <w:rPr>
                <w:sz w:val="18"/>
                <w:szCs w:val="18"/>
              </w:rPr>
            </w:pPr>
          </w:p>
          <w:p w:rsidR="00300464" w:rsidRPr="00300464" w:rsidRDefault="00300464" w:rsidP="009B3F8A">
            <w:pPr>
              <w:jc w:val="both"/>
              <w:rPr>
                <w:sz w:val="18"/>
                <w:szCs w:val="18"/>
              </w:rPr>
            </w:pPr>
          </w:p>
        </w:tc>
        <w:tc>
          <w:tcPr>
            <w:tcW w:w="2011" w:type="dxa"/>
          </w:tcPr>
          <w:p w:rsidR="00300464" w:rsidRDefault="00300464" w:rsidP="009B3F8A">
            <w:pPr>
              <w:jc w:val="both"/>
              <w:rPr>
                <w:sz w:val="26"/>
                <w:szCs w:val="26"/>
              </w:rPr>
            </w:pPr>
            <w:r>
              <w:rPr>
                <w:sz w:val="26"/>
                <w:szCs w:val="26"/>
              </w:rPr>
              <w:t>Дети умеют сравнивать, классифицировать и группировать, делать выводы, выяснять закономерности, находить рациональные решения, прослеживается творческий подход к решению учебной задачи.</w:t>
            </w:r>
          </w:p>
        </w:tc>
      </w:tr>
    </w:tbl>
    <w:p w:rsidR="00300464" w:rsidRDefault="00300464" w:rsidP="00300464">
      <w:pPr>
        <w:ind w:firstLine="798"/>
        <w:jc w:val="center"/>
        <w:rPr>
          <w:b/>
          <w:sz w:val="26"/>
          <w:szCs w:val="26"/>
        </w:rPr>
      </w:pPr>
      <w:r>
        <w:rPr>
          <w:b/>
          <w:sz w:val="26"/>
          <w:szCs w:val="26"/>
        </w:rPr>
        <w:lastRenderedPageBreak/>
        <w:t>Раздел 4. Участие в муниципальных, региональных и всероссийских профессиональных конкурсах.</w:t>
      </w:r>
    </w:p>
    <w:p w:rsidR="00300464" w:rsidRDefault="00300464" w:rsidP="00300464">
      <w:pPr>
        <w:ind w:firstLine="798"/>
        <w:jc w:val="center"/>
        <w:rPr>
          <w:b/>
          <w:sz w:val="26"/>
          <w:szCs w:val="26"/>
        </w:rPr>
      </w:pPr>
    </w:p>
    <w:tbl>
      <w:tblPr>
        <w:tblStyle w:val="a5"/>
        <w:tblW w:w="9922" w:type="dxa"/>
        <w:tblLook w:val="01E0"/>
      </w:tblPr>
      <w:tblGrid>
        <w:gridCol w:w="606"/>
        <w:gridCol w:w="3207"/>
        <w:gridCol w:w="4022"/>
        <w:gridCol w:w="2087"/>
      </w:tblGrid>
      <w:tr w:rsidR="00300464" w:rsidTr="00300464">
        <w:trPr>
          <w:trHeight w:val="272"/>
        </w:trPr>
        <w:tc>
          <w:tcPr>
            <w:tcW w:w="606" w:type="dxa"/>
          </w:tcPr>
          <w:p w:rsidR="00300464" w:rsidRPr="00300464" w:rsidRDefault="00300464" w:rsidP="009B3F8A">
            <w:pPr>
              <w:jc w:val="center"/>
              <w:rPr>
                <w:sz w:val="24"/>
                <w:szCs w:val="24"/>
              </w:rPr>
            </w:pPr>
            <w:r w:rsidRPr="00300464">
              <w:rPr>
                <w:sz w:val="24"/>
                <w:szCs w:val="24"/>
              </w:rPr>
              <w:t>№</w:t>
            </w:r>
          </w:p>
        </w:tc>
        <w:tc>
          <w:tcPr>
            <w:tcW w:w="3207" w:type="dxa"/>
          </w:tcPr>
          <w:p w:rsidR="00300464" w:rsidRPr="00300464" w:rsidRDefault="00300464" w:rsidP="009B3F8A">
            <w:pPr>
              <w:jc w:val="center"/>
              <w:rPr>
                <w:sz w:val="24"/>
                <w:szCs w:val="24"/>
              </w:rPr>
            </w:pPr>
            <w:r w:rsidRPr="00300464">
              <w:rPr>
                <w:sz w:val="24"/>
                <w:szCs w:val="24"/>
              </w:rPr>
              <w:t>Название конкурса.</w:t>
            </w:r>
          </w:p>
        </w:tc>
        <w:tc>
          <w:tcPr>
            <w:tcW w:w="4022" w:type="dxa"/>
          </w:tcPr>
          <w:p w:rsidR="00300464" w:rsidRPr="00300464" w:rsidRDefault="00300464" w:rsidP="009B3F8A">
            <w:pPr>
              <w:jc w:val="center"/>
              <w:rPr>
                <w:sz w:val="24"/>
                <w:szCs w:val="24"/>
              </w:rPr>
            </w:pPr>
            <w:r w:rsidRPr="00300464">
              <w:rPr>
                <w:sz w:val="24"/>
                <w:szCs w:val="24"/>
              </w:rPr>
              <w:t>Сроки.</w:t>
            </w:r>
          </w:p>
        </w:tc>
        <w:tc>
          <w:tcPr>
            <w:tcW w:w="2087" w:type="dxa"/>
          </w:tcPr>
          <w:p w:rsidR="00300464" w:rsidRPr="00300464" w:rsidRDefault="00300464" w:rsidP="009B3F8A">
            <w:pPr>
              <w:jc w:val="center"/>
              <w:rPr>
                <w:sz w:val="24"/>
                <w:szCs w:val="24"/>
              </w:rPr>
            </w:pPr>
            <w:r w:rsidRPr="00300464">
              <w:rPr>
                <w:sz w:val="24"/>
                <w:szCs w:val="24"/>
              </w:rPr>
              <w:t>Результат.</w:t>
            </w:r>
          </w:p>
        </w:tc>
      </w:tr>
      <w:tr w:rsidR="00300464" w:rsidTr="00300464">
        <w:trPr>
          <w:trHeight w:val="272"/>
        </w:trPr>
        <w:tc>
          <w:tcPr>
            <w:tcW w:w="606" w:type="dxa"/>
          </w:tcPr>
          <w:p w:rsidR="00300464" w:rsidRPr="00300464" w:rsidRDefault="00300464" w:rsidP="009B3F8A">
            <w:pPr>
              <w:jc w:val="center"/>
              <w:rPr>
                <w:sz w:val="24"/>
                <w:szCs w:val="24"/>
              </w:rPr>
            </w:pPr>
            <w:r w:rsidRPr="00300464">
              <w:rPr>
                <w:sz w:val="24"/>
                <w:szCs w:val="24"/>
              </w:rPr>
              <w:t>1.</w:t>
            </w:r>
          </w:p>
        </w:tc>
        <w:tc>
          <w:tcPr>
            <w:tcW w:w="9316" w:type="dxa"/>
            <w:gridSpan w:val="3"/>
          </w:tcPr>
          <w:p w:rsidR="00300464" w:rsidRPr="00300464" w:rsidRDefault="00300464" w:rsidP="009B3F8A">
            <w:pPr>
              <w:jc w:val="both"/>
              <w:rPr>
                <w:sz w:val="24"/>
                <w:szCs w:val="24"/>
              </w:rPr>
            </w:pPr>
            <w:r w:rsidRPr="00300464">
              <w:rPr>
                <w:sz w:val="24"/>
                <w:szCs w:val="24"/>
              </w:rPr>
              <w:t>Участие в профессиональных конкурсах в образовательном учреждении.</w:t>
            </w:r>
          </w:p>
        </w:tc>
      </w:tr>
      <w:tr w:rsidR="00300464" w:rsidTr="00300464">
        <w:trPr>
          <w:trHeight w:val="272"/>
        </w:trPr>
        <w:tc>
          <w:tcPr>
            <w:tcW w:w="606" w:type="dxa"/>
          </w:tcPr>
          <w:p w:rsidR="00300464" w:rsidRPr="00300464" w:rsidRDefault="00300464" w:rsidP="009B3F8A">
            <w:pPr>
              <w:jc w:val="center"/>
              <w:rPr>
                <w:sz w:val="24"/>
                <w:szCs w:val="24"/>
              </w:rPr>
            </w:pPr>
          </w:p>
        </w:tc>
        <w:tc>
          <w:tcPr>
            <w:tcW w:w="9316" w:type="dxa"/>
            <w:gridSpan w:val="3"/>
          </w:tcPr>
          <w:p w:rsidR="00300464" w:rsidRPr="00300464" w:rsidRDefault="00300464" w:rsidP="009B3F8A">
            <w:pPr>
              <w:jc w:val="both"/>
              <w:rPr>
                <w:sz w:val="24"/>
                <w:szCs w:val="24"/>
              </w:rPr>
            </w:pPr>
          </w:p>
        </w:tc>
      </w:tr>
      <w:tr w:rsidR="00300464" w:rsidTr="00300464">
        <w:trPr>
          <w:trHeight w:val="287"/>
        </w:trPr>
        <w:tc>
          <w:tcPr>
            <w:tcW w:w="606" w:type="dxa"/>
          </w:tcPr>
          <w:p w:rsidR="00300464" w:rsidRPr="00300464" w:rsidRDefault="00300464" w:rsidP="009B3F8A">
            <w:pPr>
              <w:jc w:val="center"/>
              <w:rPr>
                <w:sz w:val="24"/>
                <w:szCs w:val="24"/>
              </w:rPr>
            </w:pPr>
            <w:r w:rsidRPr="00300464">
              <w:rPr>
                <w:sz w:val="24"/>
                <w:szCs w:val="24"/>
              </w:rPr>
              <w:t>2.</w:t>
            </w:r>
          </w:p>
        </w:tc>
        <w:tc>
          <w:tcPr>
            <w:tcW w:w="9316" w:type="dxa"/>
            <w:gridSpan w:val="3"/>
          </w:tcPr>
          <w:p w:rsidR="00300464" w:rsidRPr="00300464" w:rsidRDefault="00300464" w:rsidP="009B3F8A">
            <w:pPr>
              <w:jc w:val="both"/>
              <w:rPr>
                <w:sz w:val="24"/>
                <w:szCs w:val="24"/>
              </w:rPr>
            </w:pPr>
            <w:r w:rsidRPr="00300464">
              <w:rPr>
                <w:sz w:val="24"/>
                <w:szCs w:val="24"/>
              </w:rPr>
              <w:t>Участие в муниципальных профессиональных конкурсах.</w:t>
            </w:r>
          </w:p>
        </w:tc>
      </w:tr>
      <w:tr w:rsidR="00300464" w:rsidTr="00300464">
        <w:trPr>
          <w:trHeight w:val="272"/>
        </w:trPr>
        <w:tc>
          <w:tcPr>
            <w:tcW w:w="606" w:type="dxa"/>
          </w:tcPr>
          <w:p w:rsidR="00300464" w:rsidRPr="00300464" w:rsidRDefault="00300464" w:rsidP="009B3F8A">
            <w:pPr>
              <w:jc w:val="center"/>
              <w:rPr>
                <w:sz w:val="24"/>
                <w:szCs w:val="24"/>
              </w:rPr>
            </w:pPr>
          </w:p>
        </w:tc>
        <w:tc>
          <w:tcPr>
            <w:tcW w:w="3207" w:type="dxa"/>
          </w:tcPr>
          <w:p w:rsidR="00300464" w:rsidRPr="00300464" w:rsidRDefault="00300464" w:rsidP="009B3F8A">
            <w:pPr>
              <w:jc w:val="center"/>
              <w:rPr>
                <w:sz w:val="24"/>
                <w:szCs w:val="24"/>
              </w:rPr>
            </w:pPr>
            <w:r>
              <w:rPr>
                <w:sz w:val="24"/>
                <w:szCs w:val="24"/>
              </w:rPr>
              <w:t>К</w:t>
            </w:r>
            <w:r w:rsidRPr="00300464">
              <w:rPr>
                <w:sz w:val="24"/>
                <w:szCs w:val="24"/>
              </w:rPr>
              <w:t>онкурс профессионального мастерства «Учитель года – 2008»</w:t>
            </w:r>
          </w:p>
        </w:tc>
        <w:tc>
          <w:tcPr>
            <w:tcW w:w="4022" w:type="dxa"/>
          </w:tcPr>
          <w:p w:rsidR="00300464" w:rsidRPr="00300464" w:rsidRDefault="00300464" w:rsidP="009B3F8A">
            <w:pPr>
              <w:jc w:val="center"/>
              <w:rPr>
                <w:sz w:val="24"/>
                <w:szCs w:val="24"/>
              </w:rPr>
            </w:pPr>
            <w:r>
              <w:rPr>
                <w:sz w:val="24"/>
                <w:szCs w:val="24"/>
              </w:rPr>
              <w:t>2008г.</w:t>
            </w:r>
          </w:p>
        </w:tc>
        <w:tc>
          <w:tcPr>
            <w:tcW w:w="2087" w:type="dxa"/>
          </w:tcPr>
          <w:p w:rsidR="00300464" w:rsidRPr="00300464" w:rsidRDefault="00300464" w:rsidP="009B3F8A">
            <w:pPr>
              <w:jc w:val="center"/>
              <w:rPr>
                <w:sz w:val="24"/>
                <w:szCs w:val="24"/>
              </w:rPr>
            </w:pPr>
          </w:p>
        </w:tc>
      </w:tr>
      <w:tr w:rsidR="00300464" w:rsidTr="00300464">
        <w:trPr>
          <w:trHeight w:val="272"/>
        </w:trPr>
        <w:tc>
          <w:tcPr>
            <w:tcW w:w="606" w:type="dxa"/>
          </w:tcPr>
          <w:p w:rsidR="00300464" w:rsidRPr="00300464" w:rsidRDefault="00300464" w:rsidP="009B3F8A">
            <w:pPr>
              <w:jc w:val="center"/>
              <w:rPr>
                <w:sz w:val="24"/>
                <w:szCs w:val="24"/>
              </w:rPr>
            </w:pPr>
          </w:p>
        </w:tc>
        <w:tc>
          <w:tcPr>
            <w:tcW w:w="3207" w:type="dxa"/>
          </w:tcPr>
          <w:p w:rsidR="00300464" w:rsidRDefault="00300464" w:rsidP="009B3F8A">
            <w:pPr>
              <w:jc w:val="center"/>
              <w:rPr>
                <w:sz w:val="24"/>
                <w:szCs w:val="24"/>
              </w:rPr>
            </w:pPr>
            <w:r>
              <w:rPr>
                <w:sz w:val="24"/>
                <w:szCs w:val="24"/>
              </w:rPr>
              <w:t>Конкурс «Самый классный классный»</w:t>
            </w:r>
          </w:p>
        </w:tc>
        <w:tc>
          <w:tcPr>
            <w:tcW w:w="4022" w:type="dxa"/>
          </w:tcPr>
          <w:p w:rsidR="00300464" w:rsidRDefault="00300464" w:rsidP="009B3F8A">
            <w:pPr>
              <w:jc w:val="center"/>
              <w:rPr>
                <w:sz w:val="24"/>
                <w:szCs w:val="24"/>
              </w:rPr>
            </w:pPr>
            <w:r>
              <w:rPr>
                <w:sz w:val="24"/>
                <w:szCs w:val="24"/>
              </w:rPr>
              <w:t>18.04.2010г.</w:t>
            </w:r>
          </w:p>
        </w:tc>
        <w:tc>
          <w:tcPr>
            <w:tcW w:w="2087" w:type="dxa"/>
          </w:tcPr>
          <w:p w:rsidR="00300464" w:rsidRPr="00300464" w:rsidRDefault="00300464" w:rsidP="009B3F8A">
            <w:pPr>
              <w:jc w:val="center"/>
              <w:rPr>
                <w:sz w:val="24"/>
                <w:szCs w:val="24"/>
              </w:rPr>
            </w:pPr>
          </w:p>
        </w:tc>
      </w:tr>
      <w:tr w:rsidR="00300464" w:rsidTr="00300464">
        <w:trPr>
          <w:trHeight w:val="272"/>
        </w:trPr>
        <w:tc>
          <w:tcPr>
            <w:tcW w:w="606" w:type="dxa"/>
          </w:tcPr>
          <w:p w:rsidR="00300464" w:rsidRPr="00300464" w:rsidRDefault="00300464" w:rsidP="009B3F8A">
            <w:pPr>
              <w:jc w:val="center"/>
              <w:rPr>
                <w:sz w:val="24"/>
                <w:szCs w:val="24"/>
              </w:rPr>
            </w:pPr>
            <w:r w:rsidRPr="00300464">
              <w:rPr>
                <w:sz w:val="24"/>
                <w:szCs w:val="24"/>
              </w:rPr>
              <w:t>3.</w:t>
            </w:r>
          </w:p>
        </w:tc>
        <w:tc>
          <w:tcPr>
            <w:tcW w:w="9316" w:type="dxa"/>
            <w:gridSpan w:val="3"/>
          </w:tcPr>
          <w:p w:rsidR="00300464" w:rsidRPr="00300464" w:rsidRDefault="00300464" w:rsidP="009B3F8A">
            <w:pPr>
              <w:jc w:val="both"/>
              <w:rPr>
                <w:sz w:val="24"/>
                <w:szCs w:val="24"/>
              </w:rPr>
            </w:pPr>
            <w:r w:rsidRPr="00300464">
              <w:rPr>
                <w:sz w:val="24"/>
                <w:szCs w:val="24"/>
              </w:rPr>
              <w:t>Участие в региональных профессиональных конкурсах.</w:t>
            </w:r>
          </w:p>
        </w:tc>
      </w:tr>
      <w:tr w:rsidR="00300464" w:rsidTr="00300464">
        <w:trPr>
          <w:trHeight w:val="272"/>
        </w:trPr>
        <w:tc>
          <w:tcPr>
            <w:tcW w:w="606" w:type="dxa"/>
          </w:tcPr>
          <w:p w:rsidR="00300464" w:rsidRPr="00300464" w:rsidRDefault="00300464" w:rsidP="009B3F8A">
            <w:pPr>
              <w:jc w:val="center"/>
              <w:rPr>
                <w:sz w:val="24"/>
                <w:szCs w:val="24"/>
              </w:rPr>
            </w:pPr>
          </w:p>
        </w:tc>
        <w:tc>
          <w:tcPr>
            <w:tcW w:w="3207" w:type="dxa"/>
          </w:tcPr>
          <w:p w:rsidR="00300464" w:rsidRPr="00300464" w:rsidRDefault="00300464" w:rsidP="009B3F8A">
            <w:pPr>
              <w:jc w:val="center"/>
              <w:rPr>
                <w:sz w:val="24"/>
                <w:szCs w:val="24"/>
              </w:rPr>
            </w:pPr>
          </w:p>
        </w:tc>
        <w:tc>
          <w:tcPr>
            <w:tcW w:w="4022" w:type="dxa"/>
          </w:tcPr>
          <w:p w:rsidR="00300464" w:rsidRDefault="00300464" w:rsidP="009B3F8A">
            <w:pPr>
              <w:jc w:val="center"/>
              <w:rPr>
                <w:sz w:val="24"/>
                <w:szCs w:val="24"/>
              </w:rPr>
            </w:pPr>
          </w:p>
          <w:p w:rsidR="00C84F46" w:rsidRDefault="00C84F46" w:rsidP="009B3F8A">
            <w:pPr>
              <w:jc w:val="center"/>
              <w:rPr>
                <w:sz w:val="24"/>
                <w:szCs w:val="24"/>
              </w:rPr>
            </w:pPr>
          </w:p>
          <w:p w:rsidR="00C84F46" w:rsidRDefault="00C84F46" w:rsidP="009B3F8A">
            <w:pPr>
              <w:jc w:val="center"/>
              <w:rPr>
                <w:sz w:val="24"/>
                <w:szCs w:val="24"/>
              </w:rPr>
            </w:pPr>
          </w:p>
          <w:p w:rsidR="00C84F46" w:rsidRPr="00300464" w:rsidRDefault="00C84F46" w:rsidP="009B3F8A">
            <w:pPr>
              <w:jc w:val="center"/>
              <w:rPr>
                <w:sz w:val="24"/>
                <w:szCs w:val="24"/>
              </w:rPr>
            </w:pPr>
          </w:p>
        </w:tc>
        <w:tc>
          <w:tcPr>
            <w:tcW w:w="2087" w:type="dxa"/>
          </w:tcPr>
          <w:p w:rsidR="00300464" w:rsidRPr="00300464" w:rsidRDefault="00300464" w:rsidP="009B3F8A">
            <w:pPr>
              <w:jc w:val="center"/>
              <w:rPr>
                <w:sz w:val="24"/>
                <w:szCs w:val="24"/>
              </w:rPr>
            </w:pPr>
          </w:p>
        </w:tc>
      </w:tr>
      <w:tr w:rsidR="00300464" w:rsidTr="00300464">
        <w:trPr>
          <w:trHeight w:val="287"/>
        </w:trPr>
        <w:tc>
          <w:tcPr>
            <w:tcW w:w="606" w:type="dxa"/>
          </w:tcPr>
          <w:p w:rsidR="00300464" w:rsidRPr="00300464" w:rsidRDefault="00300464" w:rsidP="009B3F8A">
            <w:pPr>
              <w:jc w:val="center"/>
              <w:rPr>
                <w:sz w:val="24"/>
                <w:szCs w:val="24"/>
              </w:rPr>
            </w:pPr>
            <w:r w:rsidRPr="00300464">
              <w:rPr>
                <w:sz w:val="24"/>
                <w:szCs w:val="24"/>
              </w:rPr>
              <w:t>4.</w:t>
            </w:r>
          </w:p>
        </w:tc>
        <w:tc>
          <w:tcPr>
            <w:tcW w:w="9316" w:type="dxa"/>
            <w:gridSpan w:val="3"/>
          </w:tcPr>
          <w:p w:rsidR="00300464" w:rsidRPr="00300464" w:rsidRDefault="00300464" w:rsidP="009B3F8A">
            <w:pPr>
              <w:jc w:val="both"/>
              <w:rPr>
                <w:sz w:val="24"/>
                <w:szCs w:val="24"/>
              </w:rPr>
            </w:pPr>
            <w:r w:rsidRPr="00300464">
              <w:rPr>
                <w:sz w:val="24"/>
                <w:szCs w:val="24"/>
              </w:rPr>
              <w:t>Участие во всероссийских профессиональных конкурсах.</w:t>
            </w:r>
          </w:p>
        </w:tc>
      </w:tr>
      <w:tr w:rsidR="00300464" w:rsidTr="00300464">
        <w:trPr>
          <w:trHeight w:val="272"/>
        </w:trPr>
        <w:tc>
          <w:tcPr>
            <w:tcW w:w="606" w:type="dxa"/>
          </w:tcPr>
          <w:p w:rsidR="00300464" w:rsidRPr="00300464" w:rsidRDefault="00300464" w:rsidP="009B3F8A">
            <w:pPr>
              <w:jc w:val="center"/>
              <w:rPr>
                <w:sz w:val="24"/>
                <w:szCs w:val="24"/>
              </w:rPr>
            </w:pPr>
          </w:p>
        </w:tc>
        <w:tc>
          <w:tcPr>
            <w:tcW w:w="3207" w:type="dxa"/>
          </w:tcPr>
          <w:p w:rsidR="00300464" w:rsidRPr="00300464" w:rsidRDefault="00300464" w:rsidP="009B3F8A">
            <w:pPr>
              <w:jc w:val="center"/>
              <w:rPr>
                <w:sz w:val="24"/>
                <w:szCs w:val="24"/>
              </w:rPr>
            </w:pPr>
          </w:p>
        </w:tc>
        <w:tc>
          <w:tcPr>
            <w:tcW w:w="4022" w:type="dxa"/>
          </w:tcPr>
          <w:p w:rsidR="00300464" w:rsidRDefault="00300464" w:rsidP="009B3F8A">
            <w:pPr>
              <w:jc w:val="center"/>
              <w:rPr>
                <w:sz w:val="24"/>
                <w:szCs w:val="24"/>
              </w:rPr>
            </w:pPr>
          </w:p>
          <w:p w:rsidR="00C84F46" w:rsidRDefault="00C84F46" w:rsidP="009B3F8A">
            <w:pPr>
              <w:jc w:val="center"/>
              <w:rPr>
                <w:sz w:val="24"/>
                <w:szCs w:val="24"/>
              </w:rPr>
            </w:pPr>
          </w:p>
          <w:p w:rsidR="00C84F46" w:rsidRDefault="00C84F46" w:rsidP="009B3F8A">
            <w:pPr>
              <w:jc w:val="center"/>
              <w:rPr>
                <w:sz w:val="24"/>
                <w:szCs w:val="24"/>
              </w:rPr>
            </w:pPr>
          </w:p>
          <w:p w:rsidR="00C84F46" w:rsidRDefault="00C84F46" w:rsidP="009B3F8A">
            <w:pPr>
              <w:jc w:val="center"/>
              <w:rPr>
                <w:sz w:val="24"/>
                <w:szCs w:val="24"/>
              </w:rPr>
            </w:pPr>
          </w:p>
          <w:p w:rsidR="00C84F46" w:rsidRPr="00300464" w:rsidRDefault="00C84F46" w:rsidP="009B3F8A">
            <w:pPr>
              <w:jc w:val="center"/>
              <w:rPr>
                <w:sz w:val="24"/>
                <w:szCs w:val="24"/>
              </w:rPr>
            </w:pPr>
          </w:p>
        </w:tc>
        <w:tc>
          <w:tcPr>
            <w:tcW w:w="2087" w:type="dxa"/>
          </w:tcPr>
          <w:p w:rsidR="00300464" w:rsidRPr="00300464" w:rsidRDefault="00300464" w:rsidP="009B3F8A">
            <w:pPr>
              <w:jc w:val="center"/>
              <w:rPr>
                <w:sz w:val="24"/>
                <w:szCs w:val="24"/>
              </w:rPr>
            </w:pPr>
          </w:p>
        </w:tc>
      </w:tr>
      <w:tr w:rsidR="00300464" w:rsidTr="00300464">
        <w:trPr>
          <w:trHeight w:val="272"/>
        </w:trPr>
        <w:tc>
          <w:tcPr>
            <w:tcW w:w="606" w:type="dxa"/>
          </w:tcPr>
          <w:p w:rsidR="00300464" w:rsidRPr="00300464" w:rsidRDefault="00300464" w:rsidP="009B3F8A">
            <w:pPr>
              <w:jc w:val="center"/>
              <w:rPr>
                <w:sz w:val="24"/>
                <w:szCs w:val="24"/>
              </w:rPr>
            </w:pPr>
            <w:r w:rsidRPr="00300464">
              <w:rPr>
                <w:sz w:val="24"/>
                <w:szCs w:val="24"/>
              </w:rPr>
              <w:t>5.</w:t>
            </w:r>
          </w:p>
        </w:tc>
        <w:tc>
          <w:tcPr>
            <w:tcW w:w="9316" w:type="dxa"/>
            <w:gridSpan w:val="3"/>
          </w:tcPr>
          <w:p w:rsidR="00300464" w:rsidRPr="00300464" w:rsidRDefault="00300464" w:rsidP="009B3F8A">
            <w:pPr>
              <w:jc w:val="both"/>
              <w:rPr>
                <w:sz w:val="24"/>
                <w:szCs w:val="24"/>
              </w:rPr>
            </w:pPr>
            <w:r w:rsidRPr="00300464">
              <w:rPr>
                <w:sz w:val="24"/>
                <w:szCs w:val="24"/>
              </w:rPr>
              <w:t>Участие в международных конференциях, конкурсах, проектах.</w:t>
            </w:r>
          </w:p>
        </w:tc>
      </w:tr>
      <w:tr w:rsidR="00300464" w:rsidTr="00300464">
        <w:trPr>
          <w:trHeight w:val="272"/>
        </w:trPr>
        <w:tc>
          <w:tcPr>
            <w:tcW w:w="606" w:type="dxa"/>
          </w:tcPr>
          <w:p w:rsidR="00300464" w:rsidRPr="00300464" w:rsidRDefault="00300464" w:rsidP="009B3F8A">
            <w:pPr>
              <w:jc w:val="center"/>
              <w:rPr>
                <w:sz w:val="24"/>
                <w:szCs w:val="24"/>
              </w:rPr>
            </w:pPr>
          </w:p>
        </w:tc>
        <w:tc>
          <w:tcPr>
            <w:tcW w:w="3207" w:type="dxa"/>
          </w:tcPr>
          <w:p w:rsidR="00300464" w:rsidRPr="00300464" w:rsidRDefault="00300464" w:rsidP="009B3F8A">
            <w:pPr>
              <w:jc w:val="center"/>
              <w:rPr>
                <w:sz w:val="24"/>
                <w:szCs w:val="24"/>
              </w:rPr>
            </w:pPr>
          </w:p>
        </w:tc>
        <w:tc>
          <w:tcPr>
            <w:tcW w:w="4022" w:type="dxa"/>
          </w:tcPr>
          <w:p w:rsidR="00300464" w:rsidRDefault="00300464" w:rsidP="009B3F8A">
            <w:pPr>
              <w:jc w:val="center"/>
              <w:rPr>
                <w:sz w:val="24"/>
                <w:szCs w:val="24"/>
              </w:rPr>
            </w:pPr>
          </w:p>
          <w:p w:rsidR="00C84F46" w:rsidRDefault="00C84F46" w:rsidP="009B3F8A">
            <w:pPr>
              <w:jc w:val="center"/>
              <w:rPr>
                <w:sz w:val="24"/>
                <w:szCs w:val="24"/>
              </w:rPr>
            </w:pPr>
          </w:p>
          <w:p w:rsidR="00C84F46" w:rsidRDefault="00C84F46" w:rsidP="009B3F8A">
            <w:pPr>
              <w:jc w:val="center"/>
              <w:rPr>
                <w:sz w:val="24"/>
                <w:szCs w:val="24"/>
              </w:rPr>
            </w:pPr>
          </w:p>
          <w:p w:rsidR="00C84F46" w:rsidRPr="00300464" w:rsidRDefault="00C84F46" w:rsidP="009B3F8A">
            <w:pPr>
              <w:jc w:val="center"/>
              <w:rPr>
                <w:sz w:val="24"/>
                <w:szCs w:val="24"/>
              </w:rPr>
            </w:pPr>
          </w:p>
        </w:tc>
        <w:tc>
          <w:tcPr>
            <w:tcW w:w="2087" w:type="dxa"/>
          </w:tcPr>
          <w:p w:rsidR="00300464" w:rsidRPr="00300464" w:rsidRDefault="00300464" w:rsidP="009B3F8A">
            <w:pPr>
              <w:jc w:val="center"/>
              <w:rPr>
                <w:sz w:val="24"/>
                <w:szCs w:val="24"/>
              </w:rPr>
            </w:pPr>
          </w:p>
        </w:tc>
      </w:tr>
      <w:tr w:rsidR="00300464" w:rsidTr="00300464">
        <w:trPr>
          <w:trHeight w:val="287"/>
        </w:trPr>
        <w:tc>
          <w:tcPr>
            <w:tcW w:w="606" w:type="dxa"/>
          </w:tcPr>
          <w:p w:rsidR="00300464" w:rsidRPr="00300464" w:rsidRDefault="00300464" w:rsidP="009B3F8A">
            <w:pPr>
              <w:jc w:val="center"/>
              <w:rPr>
                <w:sz w:val="24"/>
                <w:szCs w:val="24"/>
              </w:rPr>
            </w:pPr>
          </w:p>
        </w:tc>
        <w:tc>
          <w:tcPr>
            <w:tcW w:w="3207" w:type="dxa"/>
          </w:tcPr>
          <w:p w:rsidR="00300464" w:rsidRPr="00300464" w:rsidRDefault="00300464" w:rsidP="009B3F8A">
            <w:pPr>
              <w:jc w:val="center"/>
              <w:rPr>
                <w:sz w:val="24"/>
                <w:szCs w:val="24"/>
              </w:rPr>
            </w:pPr>
          </w:p>
        </w:tc>
        <w:tc>
          <w:tcPr>
            <w:tcW w:w="4022" w:type="dxa"/>
          </w:tcPr>
          <w:p w:rsidR="00300464" w:rsidRPr="00300464" w:rsidRDefault="00300464" w:rsidP="009B3F8A">
            <w:pPr>
              <w:jc w:val="center"/>
              <w:rPr>
                <w:sz w:val="24"/>
                <w:szCs w:val="24"/>
              </w:rPr>
            </w:pPr>
          </w:p>
        </w:tc>
        <w:tc>
          <w:tcPr>
            <w:tcW w:w="2087" w:type="dxa"/>
          </w:tcPr>
          <w:p w:rsidR="00300464" w:rsidRPr="00300464" w:rsidRDefault="00300464" w:rsidP="009B3F8A">
            <w:pPr>
              <w:jc w:val="center"/>
              <w:rPr>
                <w:sz w:val="24"/>
                <w:szCs w:val="24"/>
              </w:rPr>
            </w:pPr>
          </w:p>
        </w:tc>
      </w:tr>
    </w:tbl>
    <w:p w:rsidR="00300464" w:rsidRDefault="00300464" w:rsidP="00300464">
      <w:pPr>
        <w:ind w:firstLine="798"/>
        <w:jc w:val="center"/>
        <w:rPr>
          <w:b/>
          <w:sz w:val="26"/>
          <w:szCs w:val="26"/>
        </w:rPr>
      </w:pPr>
    </w:p>
    <w:p w:rsidR="00A707C1" w:rsidRDefault="00A707C1" w:rsidP="001E2CC4">
      <w:pPr>
        <w:tabs>
          <w:tab w:val="left" w:pos="8550"/>
        </w:tabs>
        <w:ind w:left="-284"/>
        <w:rPr>
          <w:b/>
          <w:color w:val="1F497D" w:themeColor="text2"/>
          <w:sz w:val="32"/>
          <w:szCs w:val="32"/>
          <w:u w:val="single"/>
        </w:rPr>
      </w:pPr>
    </w:p>
    <w:p w:rsidR="00A707C1" w:rsidRDefault="00A707C1" w:rsidP="001E2CC4">
      <w:pPr>
        <w:tabs>
          <w:tab w:val="left" w:pos="8550"/>
        </w:tabs>
        <w:ind w:left="-284"/>
        <w:rPr>
          <w:b/>
          <w:color w:val="1F497D" w:themeColor="text2"/>
          <w:sz w:val="32"/>
          <w:szCs w:val="32"/>
          <w:u w:val="single"/>
        </w:rPr>
      </w:pPr>
    </w:p>
    <w:p w:rsidR="00A707C1" w:rsidRDefault="00A707C1" w:rsidP="001E2CC4">
      <w:pPr>
        <w:tabs>
          <w:tab w:val="left" w:pos="8550"/>
        </w:tabs>
        <w:ind w:left="-284"/>
        <w:rPr>
          <w:b/>
          <w:color w:val="1F497D" w:themeColor="text2"/>
          <w:sz w:val="32"/>
          <w:szCs w:val="32"/>
          <w:u w:val="single"/>
        </w:rPr>
      </w:pPr>
    </w:p>
    <w:p w:rsidR="00A707C1" w:rsidRDefault="00A707C1" w:rsidP="001E2CC4">
      <w:pPr>
        <w:tabs>
          <w:tab w:val="left" w:pos="8550"/>
        </w:tabs>
        <w:ind w:left="-284"/>
        <w:rPr>
          <w:b/>
          <w:color w:val="1F497D" w:themeColor="text2"/>
          <w:sz w:val="32"/>
          <w:szCs w:val="32"/>
          <w:u w:val="single"/>
        </w:rPr>
      </w:pPr>
    </w:p>
    <w:p w:rsidR="00A707C1" w:rsidRDefault="00A707C1" w:rsidP="001E2CC4">
      <w:pPr>
        <w:tabs>
          <w:tab w:val="left" w:pos="8550"/>
        </w:tabs>
        <w:ind w:left="-284"/>
        <w:rPr>
          <w:b/>
          <w:color w:val="1F497D" w:themeColor="text2"/>
          <w:sz w:val="32"/>
          <w:szCs w:val="32"/>
          <w:u w:val="single"/>
        </w:rPr>
      </w:pPr>
    </w:p>
    <w:p w:rsidR="00A707C1" w:rsidRDefault="00A707C1" w:rsidP="001E2CC4">
      <w:pPr>
        <w:tabs>
          <w:tab w:val="left" w:pos="8550"/>
        </w:tabs>
        <w:ind w:left="-284"/>
        <w:rPr>
          <w:b/>
          <w:color w:val="1F497D" w:themeColor="text2"/>
          <w:sz w:val="32"/>
          <w:szCs w:val="32"/>
          <w:u w:val="single"/>
        </w:rPr>
      </w:pPr>
    </w:p>
    <w:p w:rsidR="00A707C1" w:rsidRDefault="00A707C1" w:rsidP="001E2CC4">
      <w:pPr>
        <w:tabs>
          <w:tab w:val="left" w:pos="8550"/>
        </w:tabs>
        <w:ind w:left="-284"/>
        <w:rPr>
          <w:b/>
          <w:color w:val="1F497D" w:themeColor="text2"/>
          <w:sz w:val="32"/>
          <w:szCs w:val="32"/>
          <w:u w:val="single"/>
        </w:rPr>
      </w:pPr>
    </w:p>
    <w:p w:rsidR="00A707C1" w:rsidRDefault="00A707C1" w:rsidP="001E2CC4">
      <w:pPr>
        <w:tabs>
          <w:tab w:val="left" w:pos="8550"/>
        </w:tabs>
        <w:ind w:left="-284"/>
        <w:rPr>
          <w:b/>
          <w:color w:val="1F497D" w:themeColor="text2"/>
          <w:sz w:val="32"/>
          <w:szCs w:val="32"/>
          <w:u w:val="single"/>
        </w:rPr>
      </w:pPr>
    </w:p>
    <w:p w:rsidR="00C84F46" w:rsidRDefault="00C84F46" w:rsidP="00C84F46">
      <w:pPr>
        <w:ind w:left="1254" w:right="1023"/>
        <w:jc w:val="center"/>
        <w:rPr>
          <w:b/>
          <w:sz w:val="26"/>
          <w:szCs w:val="26"/>
        </w:rPr>
      </w:pPr>
      <w:r>
        <w:rPr>
          <w:b/>
          <w:sz w:val="26"/>
          <w:szCs w:val="26"/>
        </w:rPr>
        <w:lastRenderedPageBreak/>
        <w:t>Раздел 5. Использование современных образовательных технологий, в том числе информационно - коммуникацонных, в процессе обучения предмету и в воспитательной работе.</w:t>
      </w:r>
    </w:p>
    <w:p w:rsidR="00C84F46" w:rsidRDefault="00C84F46" w:rsidP="00C84F46">
      <w:pPr>
        <w:ind w:left="1254" w:right="1023"/>
        <w:jc w:val="center"/>
        <w:rPr>
          <w:b/>
          <w:sz w:val="26"/>
          <w:szCs w:val="26"/>
        </w:rPr>
      </w:pPr>
    </w:p>
    <w:tbl>
      <w:tblPr>
        <w:tblStyle w:val="a5"/>
        <w:tblW w:w="0" w:type="auto"/>
        <w:tblLook w:val="01E0"/>
      </w:tblPr>
      <w:tblGrid>
        <w:gridCol w:w="584"/>
        <w:gridCol w:w="2122"/>
        <w:gridCol w:w="2037"/>
        <w:gridCol w:w="2945"/>
        <w:gridCol w:w="2284"/>
      </w:tblGrid>
      <w:tr w:rsidR="00C84F46" w:rsidTr="00C84F46">
        <w:trPr>
          <w:trHeight w:val="1275"/>
        </w:trPr>
        <w:tc>
          <w:tcPr>
            <w:tcW w:w="584" w:type="dxa"/>
          </w:tcPr>
          <w:p w:rsidR="00C84F46" w:rsidRPr="006F3951" w:rsidRDefault="00C84F46" w:rsidP="009B3F8A">
            <w:pPr>
              <w:ind w:right="-3"/>
              <w:jc w:val="both"/>
              <w:rPr>
                <w:sz w:val="26"/>
                <w:szCs w:val="26"/>
              </w:rPr>
            </w:pPr>
            <w:r>
              <w:rPr>
                <w:sz w:val="26"/>
                <w:szCs w:val="26"/>
              </w:rPr>
              <w:t>№</w:t>
            </w:r>
          </w:p>
        </w:tc>
        <w:tc>
          <w:tcPr>
            <w:tcW w:w="2122" w:type="dxa"/>
          </w:tcPr>
          <w:p w:rsidR="00C84F46" w:rsidRPr="006F3951" w:rsidRDefault="00C84F46" w:rsidP="009B3F8A">
            <w:pPr>
              <w:ind w:right="-3"/>
              <w:jc w:val="both"/>
              <w:rPr>
                <w:sz w:val="26"/>
                <w:szCs w:val="26"/>
              </w:rPr>
            </w:pPr>
            <w:r>
              <w:rPr>
                <w:sz w:val="26"/>
                <w:szCs w:val="26"/>
              </w:rPr>
              <w:t>Название используемой технологии.</w:t>
            </w:r>
          </w:p>
        </w:tc>
        <w:tc>
          <w:tcPr>
            <w:tcW w:w="2037" w:type="dxa"/>
          </w:tcPr>
          <w:p w:rsidR="00C84F46" w:rsidRPr="006F3951" w:rsidRDefault="00C84F46" w:rsidP="009B3F8A">
            <w:pPr>
              <w:ind w:right="-3"/>
              <w:jc w:val="both"/>
              <w:rPr>
                <w:sz w:val="26"/>
                <w:szCs w:val="26"/>
              </w:rPr>
            </w:pPr>
            <w:r>
              <w:rPr>
                <w:sz w:val="26"/>
                <w:szCs w:val="26"/>
              </w:rPr>
              <w:t>Классы (группы), в которых используется.</w:t>
            </w:r>
          </w:p>
        </w:tc>
        <w:tc>
          <w:tcPr>
            <w:tcW w:w="2945" w:type="dxa"/>
          </w:tcPr>
          <w:p w:rsidR="00C84F46" w:rsidRPr="006F3951" w:rsidRDefault="00C84F46" w:rsidP="009B3F8A">
            <w:pPr>
              <w:ind w:right="-3"/>
              <w:jc w:val="both"/>
              <w:rPr>
                <w:sz w:val="26"/>
                <w:szCs w:val="26"/>
              </w:rPr>
            </w:pPr>
            <w:r>
              <w:rPr>
                <w:sz w:val="26"/>
                <w:szCs w:val="26"/>
              </w:rPr>
              <w:t>Обоснование применения.</w:t>
            </w:r>
          </w:p>
        </w:tc>
        <w:tc>
          <w:tcPr>
            <w:tcW w:w="2284" w:type="dxa"/>
          </w:tcPr>
          <w:p w:rsidR="00C84F46" w:rsidRPr="006F3951" w:rsidRDefault="00C84F46" w:rsidP="009B3F8A">
            <w:pPr>
              <w:ind w:right="-3"/>
              <w:jc w:val="both"/>
              <w:rPr>
                <w:sz w:val="26"/>
                <w:szCs w:val="26"/>
              </w:rPr>
            </w:pPr>
            <w:r>
              <w:rPr>
                <w:sz w:val="26"/>
                <w:szCs w:val="26"/>
              </w:rPr>
              <w:t>Имеющийся или прогнозируемый результат.</w:t>
            </w:r>
          </w:p>
        </w:tc>
      </w:tr>
    </w:tbl>
    <w:tbl>
      <w:tblPr>
        <w:tblStyle w:val="a5"/>
        <w:tblpPr w:leftFromText="180" w:rightFromText="180" w:vertAnchor="text" w:horzAnchor="margin" w:tblpY="108"/>
        <w:tblW w:w="0" w:type="auto"/>
        <w:tblLook w:val="01E0"/>
      </w:tblPr>
      <w:tblGrid>
        <w:gridCol w:w="566"/>
        <w:gridCol w:w="2332"/>
        <w:gridCol w:w="1747"/>
        <w:gridCol w:w="3089"/>
        <w:gridCol w:w="2254"/>
      </w:tblGrid>
      <w:tr w:rsidR="00C84F46" w:rsidRPr="006F3951" w:rsidTr="00C84F46">
        <w:trPr>
          <w:trHeight w:val="1426"/>
        </w:trPr>
        <w:tc>
          <w:tcPr>
            <w:tcW w:w="566" w:type="dxa"/>
          </w:tcPr>
          <w:p w:rsidR="00C84F46" w:rsidRDefault="00C84F46" w:rsidP="00C84F46">
            <w:pPr>
              <w:ind w:right="-3"/>
              <w:jc w:val="both"/>
              <w:rPr>
                <w:sz w:val="26"/>
                <w:szCs w:val="26"/>
              </w:rPr>
            </w:pPr>
            <w:r>
              <w:rPr>
                <w:sz w:val="26"/>
                <w:szCs w:val="26"/>
              </w:rPr>
              <w:t>1.</w:t>
            </w:r>
          </w:p>
          <w:p w:rsidR="00C84F46" w:rsidRDefault="00C84F46" w:rsidP="00C84F46">
            <w:pPr>
              <w:ind w:right="-3"/>
              <w:jc w:val="both"/>
              <w:rPr>
                <w:sz w:val="26"/>
                <w:szCs w:val="26"/>
              </w:rPr>
            </w:pPr>
          </w:p>
          <w:p w:rsidR="00C84F46" w:rsidRDefault="00C84F46" w:rsidP="00C84F46">
            <w:pPr>
              <w:ind w:right="-3"/>
              <w:jc w:val="both"/>
              <w:rPr>
                <w:sz w:val="26"/>
                <w:szCs w:val="26"/>
              </w:rPr>
            </w:pPr>
          </w:p>
          <w:p w:rsidR="00C84F46" w:rsidRDefault="00C84F46" w:rsidP="00C84F46">
            <w:pPr>
              <w:ind w:right="-3"/>
              <w:jc w:val="both"/>
              <w:rPr>
                <w:sz w:val="26"/>
                <w:szCs w:val="26"/>
              </w:rPr>
            </w:pPr>
          </w:p>
          <w:p w:rsidR="00C84F46" w:rsidRDefault="00C84F46" w:rsidP="00C84F46">
            <w:pPr>
              <w:ind w:right="-3"/>
              <w:jc w:val="both"/>
              <w:rPr>
                <w:sz w:val="26"/>
                <w:szCs w:val="26"/>
              </w:rPr>
            </w:pPr>
          </w:p>
          <w:p w:rsidR="00C84F46" w:rsidRDefault="00C84F46" w:rsidP="00C84F46">
            <w:pPr>
              <w:ind w:right="-3"/>
              <w:jc w:val="both"/>
              <w:rPr>
                <w:sz w:val="26"/>
                <w:szCs w:val="26"/>
              </w:rPr>
            </w:pPr>
          </w:p>
          <w:p w:rsidR="00C84F46" w:rsidRDefault="00C84F46" w:rsidP="00C84F46">
            <w:pPr>
              <w:ind w:right="-3"/>
              <w:jc w:val="both"/>
              <w:rPr>
                <w:sz w:val="26"/>
                <w:szCs w:val="26"/>
              </w:rPr>
            </w:pPr>
          </w:p>
          <w:p w:rsidR="00C84F46" w:rsidRDefault="00C84F46" w:rsidP="00C84F46">
            <w:pPr>
              <w:ind w:right="-3"/>
              <w:jc w:val="both"/>
              <w:rPr>
                <w:sz w:val="26"/>
                <w:szCs w:val="26"/>
              </w:rPr>
            </w:pPr>
          </w:p>
          <w:p w:rsidR="00C84F46" w:rsidRDefault="00C84F46" w:rsidP="00C84F46">
            <w:pPr>
              <w:ind w:right="-3"/>
              <w:jc w:val="both"/>
              <w:rPr>
                <w:sz w:val="26"/>
                <w:szCs w:val="26"/>
              </w:rPr>
            </w:pPr>
          </w:p>
          <w:p w:rsidR="00C84F46" w:rsidRPr="006F3951" w:rsidRDefault="00C84F46" w:rsidP="00C84F46">
            <w:pPr>
              <w:ind w:right="-3"/>
              <w:jc w:val="both"/>
              <w:rPr>
                <w:sz w:val="26"/>
                <w:szCs w:val="26"/>
              </w:rPr>
            </w:pPr>
          </w:p>
        </w:tc>
        <w:tc>
          <w:tcPr>
            <w:tcW w:w="2332" w:type="dxa"/>
          </w:tcPr>
          <w:p w:rsidR="00C84F46" w:rsidRDefault="00C84F46" w:rsidP="00C84F46">
            <w:pPr>
              <w:ind w:right="-3"/>
              <w:jc w:val="both"/>
              <w:rPr>
                <w:sz w:val="26"/>
                <w:szCs w:val="26"/>
              </w:rPr>
            </w:pPr>
          </w:p>
          <w:p w:rsidR="00C84F46" w:rsidRDefault="00C84F46" w:rsidP="00C84F46">
            <w:pPr>
              <w:ind w:right="-3"/>
              <w:jc w:val="both"/>
              <w:rPr>
                <w:sz w:val="26"/>
                <w:szCs w:val="26"/>
              </w:rPr>
            </w:pPr>
            <w:r>
              <w:rPr>
                <w:sz w:val="26"/>
                <w:szCs w:val="26"/>
              </w:rPr>
              <w:t>Исследовательская деятельность</w:t>
            </w:r>
          </w:p>
          <w:p w:rsidR="00C84F46" w:rsidRDefault="00C84F46" w:rsidP="00C84F46">
            <w:pPr>
              <w:ind w:right="-3"/>
              <w:jc w:val="both"/>
              <w:rPr>
                <w:sz w:val="26"/>
                <w:szCs w:val="26"/>
              </w:rPr>
            </w:pPr>
          </w:p>
          <w:p w:rsidR="00C84F46" w:rsidRDefault="00C84F46" w:rsidP="00C84F46">
            <w:pPr>
              <w:ind w:right="-3"/>
              <w:jc w:val="both"/>
              <w:rPr>
                <w:sz w:val="26"/>
                <w:szCs w:val="26"/>
              </w:rPr>
            </w:pPr>
          </w:p>
          <w:p w:rsidR="00C84F46" w:rsidRDefault="00C84F46" w:rsidP="00C84F46">
            <w:pPr>
              <w:ind w:right="-3"/>
              <w:jc w:val="both"/>
              <w:rPr>
                <w:sz w:val="26"/>
                <w:szCs w:val="26"/>
              </w:rPr>
            </w:pPr>
          </w:p>
          <w:p w:rsidR="00C84F46" w:rsidRDefault="00C84F46" w:rsidP="00C84F46">
            <w:pPr>
              <w:ind w:right="-3"/>
              <w:jc w:val="both"/>
              <w:rPr>
                <w:sz w:val="26"/>
                <w:szCs w:val="26"/>
              </w:rPr>
            </w:pPr>
          </w:p>
          <w:p w:rsidR="00C84F46" w:rsidRDefault="00C84F46" w:rsidP="00C84F46">
            <w:pPr>
              <w:ind w:right="-3"/>
              <w:jc w:val="both"/>
              <w:rPr>
                <w:sz w:val="26"/>
                <w:szCs w:val="26"/>
              </w:rPr>
            </w:pPr>
          </w:p>
          <w:p w:rsidR="00C84F46" w:rsidRDefault="00C84F46" w:rsidP="00C84F46">
            <w:pPr>
              <w:ind w:right="-3"/>
              <w:jc w:val="both"/>
              <w:rPr>
                <w:sz w:val="26"/>
                <w:szCs w:val="26"/>
              </w:rPr>
            </w:pPr>
          </w:p>
          <w:p w:rsidR="00C84F46" w:rsidRPr="006F3951" w:rsidRDefault="00C84F46" w:rsidP="00C84F46">
            <w:pPr>
              <w:ind w:right="-3"/>
              <w:jc w:val="both"/>
              <w:rPr>
                <w:sz w:val="26"/>
                <w:szCs w:val="26"/>
              </w:rPr>
            </w:pPr>
          </w:p>
        </w:tc>
        <w:tc>
          <w:tcPr>
            <w:tcW w:w="1747" w:type="dxa"/>
          </w:tcPr>
          <w:p w:rsidR="00C84F46" w:rsidRDefault="00C84F46" w:rsidP="00C84F46">
            <w:pPr>
              <w:ind w:right="-3"/>
              <w:jc w:val="both"/>
              <w:rPr>
                <w:sz w:val="26"/>
                <w:szCs w:val="26"/>
              </w:rPr>
            </w:pPr>
          </w:p>
          <w:p w:rsidR="00C84F46" w:rsidRDefault="00C84F46" w:rsidP="00C84F46">
            <w:pPr>
              <w:ind w:right="-3"/>
              <w:jc w:val="both"/>
              <w:rPr>
                <w:sz w:val="26"/>
                <w:szCs w:val="26"/>
              </w:rPr>
            </w:pPr>
            <w:r>
              <w:rPr>
                <w:sz w:val="26"/>
                <w:szCs w:val="26"/>
              </w:rPr>
              <w:t>1 – 4 класс;</w:t>
            </w:r>
          </w:p>
          <w:p w:rsidR="00C84F46" w:rsidRDefault="00C84F46" w:rsidP="00C84F46">
            <w:pPr>
              <w:ind w:right="-3"/>
              <w:jc w:val="both"/>
              <w:rPr>
                <w:sz w:val="26"/>
                <w:szCs w:val="26"/>
              </w:rPr>
            </w:pPr>
            <w:r>
              <w:rPr>
                <w:sz w:val="26"/>
                <w:szCs w:val="26"/>
              </w:rPr>
              <w:t>8 класс;</w:t>
            </w:r>
          </w:p>
          <w:p w:rsidR="00C84F46" w:rsidRDefault="00C84F46" w:rsidP="00C84F46">
            <w:pPr>
              <w:ind w:right="-3"/>
              <w:jc w:val="both"/>
              <w:rPr>
                <w:sz w:val="26"/>
                <w:szCs w:val="26"/>
              </w:rPr>
            </w:pPr>
            <w:r>
              <w:rPr>
                <w:sz w:val="26"/>
                <w:szCs w:val="26"/>
              </w:rPr>
              <w:t>10 класс</w:t>
            </w:r>
          </w:p>
          <w:p w:rsidR="00C84F46" w:rsidRDefault="00C84F46" w:rsidP="00C84F46">
            <w:pPr>
              <w:ind w:right="-3"/>
              <w:jc w:val="both"/>
              <w:rPr>
                <w:sz w:val="26"/>
                <w:szCs w:val="26"/>
              </w:rPr>
            </w:pPr>
          </w:p>
          <w:p w:rsidR="00C84F46" w:rsidRDefault="00C84F46" w:rsidP="00C84F46">
            <w:pPr>
              <w:ind w:right="-3"/>
              <w:jc w:val="both"/>
              <w:rPr>
                <w:sz w:val="26"/>
                <w:szCs w:val="26"/>
              </w:rPr>
            </w:pPr>
          </w:p>
          <w:p w:rsidR="00C84F46" w:rsidRDefault="00C84F46" w:rsidP="00C84F46">
            <w:pPr>
              <w:ind w:right="-3"/>
              <w:jc w:val="both"/>
              <w:rPr>
                <w:sz w:val="26"/>
                <w:szCs w:val="26"/>
              </w:rPr>
            </w:pPr>
          </w:p>
          <w:p w:rsidR="00C84F46" w:rsidRDefault="00C84F46" w:rsidP="00C84F46">
            <w:pPr>
              <w:ind w:right="-3"/>
              <w:jc w:val="both"/>
              <w:rPr>
                <w:sz w:val="26"/>
                <w:szCs w:val="26"/>
              </w:rPr>
            </w:pPr>
          </w:p>
          <w:p w:rsidR="00C84F46" w:rsidRDefault="00C84F46" w:rsidP="00C84F46">
            <w:pPr>
              <w:ind w:right="-3"/>
              <w:jc w:val="both"/>
              <w:rPr>
                <w:sz w:val="26"/>
                <w:szCs w:val="26"/>
              </w:rPr>
            </w:pPr>
          </w:p>
          <w:p w:rsidR="00C84F46" w:rsidRDefault="00C84F46" w:rsidP="00C84F46">
            <w:pPr>
              <w:ind w:right="-3"/>
              <w:jc w:val="both"/>
              <w:rPr>
                <w:sz w:val="26"/>
                <w:szCs w:val="26"/>
              </w:rPr>
            </w:pPr>
          </w:p>
          <w:p w:rsidR="00C84F46" w:rsidRDefault="00C84F46" w:rsidP="00C84F46">
            <w:pPr>
              <w:ind w:right="-3"/>
              <w:jc w:val="both"/>
              <w:rPr>
                <w:sz w:val="26"/>
                <w:szCs w:val="26"/>
              </w:rPr>
            </w:pPr>
          </w:p>
          <w:p w:rsidR="00C84F46" w:rsidRPr="006F3951" w:rsidRDefault="00C84F46" w:rsidP="00C84F46">
            <w:pPr>
              <w:ind w:right="-3"/>
              <w:jc w:val="both"/>
              <w:rPr>
                <w:sz w:val="26"/>
                <w:szCs w:val="26"/>
              </w:rPr>
            </w:pPr>
          </w:p>
        </w:tc>
        <w:tc>
          <w:tcPr>
            <w:tcW w:w="3089" w:type="dxa"/>
          </w:tcPr>
          <w:p w:rsidR="00C84F46" w:rsidRDefault="00C84F46" w:rsidP="00C84F46">
            <w:pPr>
              <w:ind w:right="-3"/>
              <w:jc w:val="both"/>
              <w:rPr>
                <w:sz w:val="26"/>
                <w:szCs w:val="26"/>
              </w:rPr>
            </w:pPr>
          </w:p>
          <w:p w:rsidR="00C84F46" w:rsidRDefault="00C84F46" w:rsidP="00C84F46">
            <w:pPr>
              <w:ind w:right="-3"/>
              <w:jc w:val="both"/>
              <w:rPr>
                <w:sz w:val="26"/>
                <w:szCs w:val="26"/>
              </w:rPr>
            </w:pPr>
          </w:p>
          <w:p w:rsidR="00C84F46" w:rsidRDefault="00C84F46" w:rsidP="00C84F46">
            <w:pPr>
              <w:ind w:right="-3"/>
              <w:jc w:val="both"/>
              <w:rPr>
                <w:sz w:val="26"/>
                <w:szCs w:val="26"/>
              </w:rPr>
            </w:pPr>
          </w:p>
          <w:p w:rsidR="00C84F46" w:rsidRDefault="00C84F46" w:rsidP="00C84F46">
            <w:pPr>
              <w:ind w:right="-3"/>
              <w:jc w:val="both"/>
              <w:rPr>
                <w:sz w:val="26"/>
                <w:szCs w:val="26"/>
              </w:rPr>
            </w:pPr>
          </w:p>
          <w:p w:rsidR="00C84F46" w:rsidRDefault="00C84F46" w:rsidP="00C84F46">
            <w:pPr>
              <w:ind w:right="-3"/>
              <w:jc w:val="both"/>
              <w:rPr>
                <w:sz w:val="26"/>
                <w:szCs w:val="26"/>
              </w:rPr>
            </w:pPr>
          </w:p>
          <w:p w:rsidR="00C84F46" w:rsidRDefault="00C84F46" w:rsidP="00C84F46">
            <w:pPr>
              <w:ind w:right="-3"/>
              <w:jc w:val="both"/>
              <w:rPr>
                <w:sz w:val="26"/>
                <w:szCs w:val="26"/>
              </w:rPr>
            </w:pPr>
          </w:p>
          <w:p w:rsidR="00C84F46" w:rsidRDefault="00C84F46" w:rsidP="00C84F46">
            <w:pPr>
              <w:ind w:right="-3"/>
              <w:jc w:val="both"/>
              <w:rPr>
                <w:sz w:val="26"/>
                <w:szCs w:val="26"/>
              </w:rPr>
            </w:pPr>
          </w:p>
          <w:p w:rsidR="00C84F46" w:rsidRDefault="00C84F46" w:rsidP="00C84F46">
            <w:pPr>
              <w:ind w:right="-3"/>
              <w:jc w:val="both"/>
              <w:rPr>
                <w:sz w:val="26"/>
                <w:szCs w:val="26"/>
              </w:rPr>
            </w:pPr>
          </w:p>
          <w:p w:rsidR="00C84F46" w:rsidRDefault="00C84F46" w:rsidP="00C84F46">
            <w:pPr>
              <w:ind w:right="-3"/>
              <w:jc w:val="both"/>
              <w:rPr>
                <w:sz w:val="26"/>
                <w:szCs w:val="26"/>
              </w:rPr>
            </w:pPr>
          </w:p>
          <w:p w:rsidR="00C84F46" w:rsidRPr="006F3951" w:rsidRDefault="00C84F46" w:rsidP="00C84F46">
            <w:pPr>
              <w:ind w:right="-3"/>
              <w:jc w:val="both"/>
              <w:rPr>
                <w:sz w:val="26"/>
                <w:szCs w:val="26"/>
              </w:rPr>
            </w:pPr>
          </w:p>
        </w:tc>
        <w:tc>
          <w:tcPr>
            <w:tcW w:w="2254" w:type="dxa"/>
          </w:tcPr>
          <w:p w:rsidR="00C84F46" w:rsidRDefault="00C84F46" w:rsidP="00C84F46">
            <w:pPr>
              <w:ind w:right="-3"/>
              <w:jc w:val="both"/>
              <w:rPr>
                <w:sz w:val="26"/>
                <w:szCs w:val="26"/>
              </w:rPr>
            </w:pPr>
          </w:p>
          <w:p w:rsidR="00C84F46" w:rsidRDefault="00C84F46" w:rsidP="00C84F46">
            <w:pPr>
              <w:ind w:right="-3"/>
              <w:jc w:val="both"/>
              <w:rPr>
                <w:sz w:val="26"/>
                <w:szCs w:val="26"/>
              </w:rPr>
            </w:pPr>
            <w:r>
              <w:rPr>
                <w:sz w:val="26"/>
                <w:szCs w:val="26"/>
              </w:rPr>
              <w:t>Участие в  районной краеведческой конференции «Отечество-2008»</w:t>
            </w:r>
          </w:p>
          <w:p w:rsidR="00C84F46" w:rsidRDefault="00C84F46" w:rsidP="00C84F46">
            <w:pPr>
              <w:ind w:right="-3"/>
              <w:jc w:val="both"/>
              <w:rPr>
                <w:sz w:val="26"/>
                <w:szCs w:val="26"/>
              </w:rPr>
            </w:pPr>
          </w:p>
          <w:p w:rsidR="00C84F46" w:rsidRDefault="00C84F46" w:rsidP="00C84F46">
            <w:pPr>
              <w:ind w:right="-3"/>
              <w:jc w:val="both"/>
              <w:rPr>
                <w:sz w:val="26"/>
                <w:szCs w:val="26"/>
              </w:rPr>
            </w:pPr>
            <w:r>
              <w:rPr>
                <w:sz w:val="26"/>
                <w:szCs w:val="26"/>
              </w:rPr>
              <w:t>«Отечество-2009»</w:t>
            </w:r>
          </w:p>
          <w:p w:rsidR="00C84F46" w:rsidRDefault="00C84F46" w:rsidP="00C84F46">
            <w:pPr>
              <w:ind w:right="-3"/>
              <w:jc w:val="both"/>
              <w:rPr>
                <w:sz w:val="26"/>
                <w:szCs w:val="26"/>
              </w:rPr>
            </w:pPr>
            <w:r>
              <w:rPr>
                <w:sz w:val="26"/>
                <w:szCs w:val="26"/>
              </w:rPr>
              <w:t>«Отечество-2010»</w:t>
            </w:r>
          </w:p>
          <w:p w:rsidR="00C84F46" w:rsidRPr="006F3951" w:rsidRDefault="00C84F46" w:rsidP="00C84F46">
            <w:pPr>
              <w:ind w:right="-3"/>
              <w:jc w:val="both"/>
              <w:rPr>
                <w:sz w:val="26"/>
                <w:szCs w:val="26"/>
              </w:rPr>
            </w:pPr>
          </w:p>
        </w:tc>
      </w:tr>
      <w:tr w:rsidR="00C84F46" w:rsidRPr="006F3951" w:rsidTr="00C84F46">
        <w:trPr>
          <w:trHeight w:val="2905"/>
        </w:trPr>
        <w:tc>
          <w:tcPr>
            <w:tcW w:w="566" w:type="dxa"/>
          </w:tcPr>
          <w:p w:rsidR="00C84F46" w:rsidRDefault="00C84F46" w:rsidP="00C84F46">
            <w:pPr>
              <w:ind w:right="-3"/>
              <w:jc w:val="both"/>
              <w:rPr>
                <w:sz w:val="26"/>
                <w:szCs w:val="26"/>
              </w:rPr>
            </w:pPr>
            <w:r>
              <w:rPr>
                <w:sz w:val="26"/>
                <w:szCs w:val="26"/>
              </w:rPr>
              <w:t>2.</w:t>
            </w:r>
          </w:p>
          <w:p w:rsidR="00C84F46" w:rsidRDefault="00C84F46" w:rsidP="00C84F46">
            <w:pPr>
              <w:ind w:right="-3"/>
              <w:jc w:val="both"/>
              <w:rPr>
                <w:sz w:val="26"/>
                <w:szCs w:val="26"/>
              </w:rPr>
            </w:pPr>
          </w:p>
          <w:p w:rsidR="00C84F46" w:rsidRDefault="00C84F46" w:rsidP="00C84F46">
            <w:pPr>
              <w:ind w:right="-3"/>
              <w:jc w:val="both"/>
              <w:rPr>
                <w:sz w:val="26"/>
                <w:szCs w:val="26"/>
              </w:rPr>
            </w:pPr>
          </w:p>
          <w:p w:rsidR="00C84F46" w:rsidRDefault="00C84F46" w:rsidP="00C84F46">
            <w:pPr>
              <w:ind w:right="-3"/>
              <w:jc w:val="both"/>
              <w:rPr>
                <w:sz w:val="26"/>
                <w:szCs w:val="26"/>
              </w:rPr>
            </w:pPr>
          </w:p>
          <w:p w:rsidR="00C84F46" w:rsidRDefault="00C84F46" w:rsidP="00C84F46">
            <w:pPr>
              <w:ind w:right="-3"/>
              <w:jc w:val="both"/>
              <w:rPr>
                <w:sz w:val="26"/>
                <w:szCs w:val="26"/>
              </w:rPr>
            </w:pPr>
          </w:p>
          <w:p w:rsidR="00C84F46" w:rsidRDefault="00C84F46" w:rsidP="00C84F46">
            <w:pPr>
              <w:ind w:right="-3"/>
              <w:jc w:val="both"/>
              <w:rPr>
                <w:sz w:val="26"/>
                <w:szCs w:val="26"/>
              </w:rPr>
            </w:pPr>
          </w:p>
          <w:p w:rsidR="00C84F46" w:rsidRDefault="00C84F46" w:rsidP="00C84F46">
            <w:pPr>
              <w:ind w:right="-3"/>
              <w:jc w:val="both"/>
              <w:rPr>
                <w:sz w:val="26"/>
                <w:szCs w:val="26"/>
              </w:rPr>
            </w:pPr>
          </w:p>
          <w:p w:rsidR="00C84F46" w:rsidRDefault="00C84F46" w:rsidP="00C84F46">
            <w:pPr>
              <w:ind w:right="-3"/>
              <w:jc w:val="both"/>
              <w:rPr>
                <w:sz w:val="26"/>
                <w:szCs w:val="26"/>
              </w:rPr>
            </w:pPr>
          </w:p>
          <w:p w:rsidR="00C84F46" w:rsidRDefault="00C84F46" w:rsidP="00C84F46">
            <w:pPr>
              <w:ind w:right="-3"/>
              <w:jc w:val="both"/>
              <w:rPr>
                <w:sz w:val="26"/>
                <w:szCs w:val="26"/>
              </w:rPr>
            </w:pPr>
          </w:p>
          <w:p w:rsidR="00C84F46" w:rsidRDefault="00C84F46" w:rsidP="00C84F46">
            <w:pPr>
              <w:ind w:right="-3"/>
              <w:jc w:val="both"/>
              <w:rPr>
                <w:sz w:val="26"/>
                <w:szCs w:val="26"/>
              </w:rPr>
            </w:pPr>
          </w:p>
        </w:tc>
        <w:tc>
          <w:tcPr>
            <w:tcW w:w="2332" w:type="dxa"/>
          </w:tcPr>
          <w:p w:rsidR="00C84F46" w:rsidRDefault="00C84F46" w:rsidP="00C84F46">
            <w:pPr>
              <w:ind w:right="-3"/>
              <w:jc w:val="both"/>
              <w:rPr>
                <w:sz w:val="26"/>
                <w:szCs w:val="26"/>
              </w:rPr>
            </w:pPr>
            <w:r>
              <w:rPr>
                <w:sz w:val="26"/>
                <w:szCs w:val="26"/>
              </w:rPr>
              <w:t>Проектная задача</w:t>
            </w:r>
          </w:p>
        </w:tc>
        <w:tc>
          <w:tcPr>
            <w:tcW w:w="1747" w:type="dxa"/>
          </w:tcPr>
          <w:p w:rsidR="00C84F46" w:rsidRDefault="00C84F46" w:rsidP="00C84F46">
            <w:pPr>
              <w:ind w:right="-3"/>
              <w:jc w:val="both"/>
              <w:rPr>
                <w:sz w:val="26"/>
                <w:szCs w:val="26"/>
              </w:rPr>
            </w:pPr>
            <w:r>
              <w:rPr>
                <w:sz w:val="26"/>
                <w:szCs w:val="26"/>
              </w:rPr>
              <w:t>1- 4 класс</w:t>
            </w:r>
          </w:p>
        </w:tc>
        <w:tc>
          <w:tcPr>
            <w:tcW w:w="3089" w:type="dxa"/>
          </w:tcPr>
          <w:p w:rsidR="00C84F46" w:rsidRDefault="00C84F46" w:rsidP="00C84F46">
            <w:pPr>
              <w:ind w:right="-3"/>
              <w:jc w:val="both"/>
              <w:rPr>
                <w:sz w:val="26"/>
                <w:szCs w:val="26"/>
              </w:rPr>
            </w:pPr>
            <w:r>
              <w:rPr>
                <w:sz w:val="26"/>
                <w:szCs w:val="26"/>
              </w:rPr>
              <w:t>Ориентированная направленность учащихся на применение целевого ряда способов действий, средств, приемов не в стандартной (учебной) форме, а в ситуациях, по форме и содержанию приближенных к реальным;</w:t>
            </w:r>
          </w:p>
          <w:p w:rsidR="00C84F46" w:rsidRDefault="00C84F46" w:rsidP="00C84F46">
            <w:pPr>
              <w:ind w:right="-3"/>
              <w:jc w:val="both"/>
              <w:rPr>
                <w:sz w:val="26"/>
                <w:szCs w:val="26"/>
              </w:rPr>
            </w:pPr>
            <w:r>
              <w:rPr>
                <w:sz w:val="26"/>
                <w:szCs w:val="26"/>
              </w:rPr>
              <w:t>Способствует повышению познавательного интереса учащихся;</w:t>
            </w:r>
          </w:p>
          <w:p w:rsidR="00C84F46" w:rsidRDefault="00C84F46" w:rsidP="00C84F46">
            <w:pPr>
              <w:ind w:right="-3"/>
              <w:jc w:val="both"/>
              <w:rPr>
                <w:sz w:val="26"/>
                <w:szCs w:val="26"/>
              </w:rPr>
            </w:pPr>
            <w:r>
              <w:rPr>
                <w:sz w:val="26"/>
                <w:szCs w:val="26"/>
              </w:rPr>
              <w:t>Способствует формированию разных способов учебного сотрудничества</w:t>
            </w:r>
          </w:p>
          <w:p w:rsidR="00C84F46" w:rsidRDefault="00C84F46" w:rsidP="00C84F46">
            <w:pPr>
              <w:ind w:right="-3"/>
              <w:jc w:val="both"/>
              <w:rPr>
                <w:sz w:val="26"/>
                <w:szCs w:val="26"/>
              </w:rPr>
            </w:pPr>
          </w:p>
        </w:tc>
        <w:tc>
          <w:tcPr>
            <w:tcW w:w="2254" w:type="dxa"/>
          </w:tcPr>
          <w:p w:rsidR="00C84F46" w:rsidRDefault="00C84F46" w:rsidP="00C84F46">
            <w:pPr>
              <w:ind w:right="-3"/>
              <w:jc w:val="both"/>
              <w:rPr>
                <w:sz w:val="26"/>
                <w:szCs w:val="26"/>
              </w:rPr>
            </w:pPr>
            <w:r>
              <w:rPr>
                <w:sz w:val="26"/>
                <w:szCs w:val="26"/>
              </w:rPr>
              <w:t>-Помогает учителю осуществлять мониторинг формирования учебной компетентности младших школьников</w:t>
            </w:r>
          </w:p>
          <w:p w:rsidR="00C84F46" w:rsidRDefault="00C84F46" w:rsidP="00C84F46">
            <w:pPr>
              <w:ind w:right="-3"/>
              <w:jc w:val="both"/>
              <w:rPr>
                <w:sz w:val="26"/>
                <w:szCs w:val="26"/>
              </w:rPr>
            </w:pPr>
            <w:r>
              <w:rPr>
                <w:sz w:val="26"/>
                <w:szCs w:val="26"/>
              </w:rPr>
              <w:t>-</w:t>
            </w:r>
          </w:p>
          <w:p w:rsidR="00C84F46" w:rsidRDefault="00C84F46" w:rsidP="00C84F46">
            <w:pPr>
              <w:ind w:right="-3"/>
              <w:jc w:val="both"/>
              <w:rPr>
                <w:sz w:val="26"/>
                <w:szCs w:val="26"/>
              </w:rPr>
            </w:pPr>
            <w:r>
              <w:rPr>
                <w:sz w:val="26"/>
                <w:szCs w:val="26"/>
              </w:rPr>
              <w:t>Проект «Золотой век»- выступление на конференции</w:t>
            </w:r>
          </w:p>
          <w:p w:rsidR="00C84F46" w:rsidRDefault="00C84F46" w:rsidP="00C84F46">
            <w:pPr>
              <w:ind w:right="-3"/>
              <w:jc w:val="both"/>
              <w:rPr>
                <w:sz w:val="26"/>
                <w:szCs w:val="26"/>
              </w:rPr>
            </w:pPr>
          </w:p>
        </w:tc>
      </w:tr>
    </w:tbl>
    <w:p w:rsidR="00A707C1" w:rsidRDefault="00A707C1" w:rsidP="001E2CC4">
      <w:pPr>
        <w:tabs>
          <w:tab w:val="left" w:pos="8550"/>
        </w:tabs>
        <w:ind w:left="-284"/>
        <w:rPr>
          <w:b/>
          <w:color w:val="1F497D" w:themeColor="text2"/>
          <w:sz w:val="32"/>
          <w:szCs w:val="32"/>
          <w:u w:val="single"/>
        </w:rPr>
      </w:pPr>
    </w:p>
    <w:p w:rsidR="00C84F46" w:rsidRDefault="00C84F46" w:rsidP="001E2CC4">
      <w:pPr>
        <w:tabs>
          <w:tab w:val="left" w:pos="8550"/>
        </w:tabs>
        <w:ind w:left="-284"/>
        <w:rPr>
          <w:b/>
          <w:color w:val="1F497D" w:themeColor="text2"/>
          <w:sz w:val="32"/>
          <w:szCs w:val="32"/>
          <w:u w:val="single"/>
        </w:rPr>
      </w:pPr>
    </w:p>
    <w:p w:rsidR="00A814D0" w:rsidRDefault="00A814D0" w:rsidP="00A814D0">
      <w:pPr>
        <w:ind w:right="-3"/>
        <w:rPr>
          <w:b/>
          <w:color w:val="1F497D" w:themeColor="text2"/>
          <w:sz w:val="32"/>
          <w:szCs w:val="32"/>
          <w:u w:val="single"/>
        </w:rPr>
      </w:pPr>
    </w:p>
    <w:p w:rsidR="00C84F46" w:rsidRDefault="00C84F46" w:rsidP="00A814D0">
      <w:pPr>
        <w:ind w:right="-3"/>
        <w:rPr>
          <w:b/>
          <w:sz w:val="26"/>
          <w:szCs w:val="26"/>
        </w:rPr>
      </w:pPr>
      <w:r>
        <w:rPr>
          <w:b/>
          <w:sz w:val="26"/>
          <w:szCs w:val="26"/>
        </w:rPr>
        <w:lastRenderedPageBreak/>
        <w:t>Раздел 6.  Показ позитивной динамики достижений обучающихся</w:t>
      </w:r>
      <w:r w:rsidR="00A814D0">
        <w:rPr>
          <w:b/>
          <w:sz w:val="26"/>
          <w:szCs w:val="26"/>
        </w:rPr>
        <w:t>.</w:t>
      </w:r>
    </w:p>
    <w:p w:rsidR="00C84F46" w:rsidRDefault="00C84F46" w:rsidP="001E2CC4">
      <w:pPr>
        <w:tabs>
          <w:tab w:val="left" w:pos="8550"/>
        </w:tabs>
        <w:ind w:left="-284"/>
        <w:rPr>
          <w:b/>
          <w:color w:val="1F497D" w:themeColor="text2"/>
          <w:sz w:val="32"/>
          <w:szCs w:val="32"/>
          <w:u w:val="single"/>
        </w:rPr>
      </w:pPr>
    </w:p>
    <w:p w:rsidR="00C84F46" w:rsidRPr="000B6DCC" w:rsidRDefault="00C84F46" w:rsidP="001E2CC4">
      <w:pPr>
        <w:tabs>
          <w:tab w:val="left" w:pos="8550"/>
        </w:tabs>
        <w:ind w:left="-284"/>
        <w:rPr>
          <w:b/>
          <w:color w:val="1F497D" w:themeColor="text2"/>
          <w:sz w:val="32"/>
          <w:szCs w:val="32"/>
          <w:u w:val="single"/>
        </w:rPr>
      </w:pPr>
    </w:p>
    <w:sectPr w:rsidR="00C84F46" w:rsidRPr="000B6DCC" w:rsidSect="001E2CC4">
      <w:pgSz w:w="11906" w:h="16838"/>
      <w:pgMar w:top="1134" w:right="850" w:bottom="1134" w:left="1134" w:header="708" w:footer="708" w:gutter="0"/>
      <w:pgBorders w:offsetFrom="page">
        <w:top w:val="weavingAngles" w:sz="12" w:space="24" w:color="auto"/>
        <w:left w:val="weavingAngles" w:sz="12" w:space="24" w:color="auto"/>
        <w:bottom w:val="weavingAngles" w:sz="12" w:space="24" w:color="auto"/>
        <w:right w:val="weavingAngle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61B" w:rsidRDefault="0072061B" w:rsidP="000B6DCC">
      <w:pPr>
        <w:spacing w:after="0" w:line="240" w:lineRule="auto"/>
      </w:pPr>
      <w:r>
        <w:separator/>
      </w:r>
    </w:p>
  </w:endnote>
  <w:endnote w:type="continuationSeparator" w:id="1">
    <w:p w:rsidR="0072061B" w:rsidRDefault="0072061B" w:rsidP="000B6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61B" w:rsidRDefault="0072061B" w:rsidP="000B6DCC">
      <w:pPr>
        <w:spacing w:after="0" w:line="240" w:lineRule="auto"/>
      </w:pPr>
      <w:r>
        <w:separator/>
      </w:r>
    </w:p>
  </w:footnote>
  <w:footnote w:type="continuationSeparator" w:id="1">
    <w:p w:rsidR="0072061B" w:rsidRDefault="0072061B" w:rsidP="000B6D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15806"/>
    <w:multiLevelType w:val="hybridMultilevel"/>
    <w:tmpl w:val="2A2A03F8"/>
    <w:lvl w:ilvl="0" w:tplc="0419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332"/>
    <w:rsid w:val="000A2642"/>
    <w:rsid w:val="000B50D1"/>
    <w:rsid w:val="000B6DCC"/>
    <w:rsid w:val="00144498"/>
    <w:rsid w:val="001A0A9C"/>
    <w:rsid w:val="001D4402"/>
    <w:rsid w:val="001E2CC4"/>
    <w:rsid w:val="00291186"/>
    <w:rsid w:val="00300464"/>
    <w:rsid w:val="00340E21"/>
    <w:rsid w:val="00390BA5"/>
    <w:rsid w:val="003B7A19"/>
    <w:rsid w:val="003F55EC"/>
    <w:rsid w:val="0042279B"/>
    <w:rsid w:val="00446098"/>
    <w:rsid w:val="00485532"/>
    <w:rsid w:val="0049411A"/>
    <w:rsid w:val="00505EC3"/>
    <w:rsid w:val="005277CD"/>
    <w:rsid w:val="00593543"/>
    <w:rsid w:val="0072061B"/>
    <w:rsid w:val="00777332"/>
    <w:rsid w:val="00A04835"/>
    <w:rsid w:val="00A1101C"/>
    <w:rsid w:val="00A257E6"/>
    <w:rsid w:val="00A707C1"/>
    <w:rsid w:val="00A814D0"/>
    <w:rsid w:val="00A90FAE"/>
    <w:rsid w:val="00AC3379"/>
    <w:rsid w:val="00BF3281"/>
    <w:rsid w:val="00C822E2"/>
    <w:rsid w:val="00C84F46"/>
    <w:rsid w:val="00D55BD6"/>
    <w:rsid w:val="00E70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3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7332"/>
    <w:rPr>
      <w:rFonts w:ascii="Tahoma" w:hAnsi="Tahoma" w:cs="Tahoma"/>
      <w:sz w:val="16"/>
      <w:szCs w:val="16"/>
    </w:rPr>
  </w:style>
  <w:style w:type="table" w:styleId="a5">
    <w:name w:val="Table Grid"/>
    <w:basedOn w:val="a1"/>
    <w:rsid w:val="003B7A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0B6DC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B6DCC"/>
  </w:style>
  <w:style w:type="paragraph" w:styleId="a8">
    <w:name w:val="footer"/>
    <w:basedOn w:val="a"/>
    <w:link w:val="a9"/>
    <w:uiPriority w:val="99"/>
    <w:semiHidden/>
    <w:unhideWhenUsed/>
    <w:rsid w:val="000B6DC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B6D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823F8-F6F0-49B7-9A10-47BECA79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10</Pages>
  <Words>1180</Words>
  <Characters>6727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Серик</dc:creator>
  <cp:keywords/>
  <dc:description/>
  <cp:lastModifiedBy>Серик</cp:lastModifiedBy>
  <cp:revision>6</cp:revision>
  <cp:lastPrinted>2010-08-26T10:19:00Z</cp:lastPrinted>
  <dcterms:created xsi:type="dcterms:W3CDTF">2010-08-07T07:08:00Z</dcterms:created>
  <dcterms:modified xsi:type="dcterms:W3CDTF">2010-08-26T10:22:00Z</dcterms:modified>
</cp:coreProperties>
</file>