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22" w:rsidRDefault="00031F22" w:rsidP="00031F22">
      <w:pPr>
        <w:rPr>
          <w:sz w:val="28"/>
          <w:szCs w:val="28"/>
        </w:rPr>
      </w:pPr>
      <w:r>
        <w:rPr>
          <w:sz w:val="28"/>
          <w:szCs w:val="28"/>
        </w:rPr>
        <w:t>Конспект урока математики 1 класс.</w:t>
      </w:r>
    </w:p>
    <w:p w:rsidR="00031F22" w:rsidRPr="000D7B16" w:rsidRDefault="00031F22" w:rsidP="00031F22">
      <w:pPr>
        <w:rPr>
          <w:sz w:val="28"/>
          <w:szCs w:val="28"/>
        </w:rPr>
      </w:pPr>
      <w:r>
        <w:rPr>
          <w:sz w:val="28"/>
          <w:szCs w:val="28"/>
        </w:rPr>
        <w:t xml:space="preserve">Тема: Вычитание числа 10. Формирование умений выполнять сложение и вычитание чисел в пределах 20 на основе десятичного состава чисел второго десятка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10+5, 5+10, 15-10, 15-5).</w:t>
      </w:r>
      <w:r w:rsidRPr="00B47EB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задач на нахождение остатка.</w:t>
      </w:r>
    </w:p>
    <w:p w:rsidR="00031F22" w:rsidRPr="000D7B16" w:rsidRDefault="00031F22" w:rsidP="00031F22">
      <w:pPr>
        <w:rPr>
          <w:sz w:val="28"/>
          <w:szCs w:val="28"/>
        </w:rPr>
      </w:pPr>
    </w:p>
    <w:p w:rsidR="00031F22" w:rsidRPr="00B829E3" w:rsidRDefault="00031F22" w:rsidP="00031F22">
      <w:pPr>
        <w:rPr>
          <w:sz w:val="28"/>
          <w:szCs w:val="28"/>
        </w:rPr>
      </w:pPr>
      <w:bookmarkStart w:id="0" w:name="_GoBack"/>
      <w:bookmarkEnd w:id="0"/>
    </w:p>
    <w:p w:rsidR="00031F22" w:rsidRPr="00166449" w:rsidRDefault="00031F22" w:rsidP="00031F22"/>
    <w:tbl>
      <w:tblPr>
        <w:tblStyle w:val="a3"/>
        <w:tblW w:w="0" w:type="auto"/>
        <w:tblLook w:val="04A0"/>
      </w:tblPr>
      <w:tblGrid>
        <w:gridCol w:w="445"/>
        <w:gridCol w:w="1931"/>
        <w:gridCol w:w="1999"/>
        <w:gridCol w:w="3530"/>
        <w:gridCol w:w="4110"/>
        <w:gridCol w:w="2771"/>
      </w:tblGrid>
      <w:tr w:rsidR="00031F22" w:rsidTr="00B61EA2">
        <w:tc>
          <w:tcPr>
            <w:tcW w:w="445" w:type="dxa"/>
          </w:tcPr>
          <w:p w:rsidR="00031F22" w:rsidRDefault="00031F22" w:rsidP="00B61EA2">
            <w:r>
              <w:t>№</w:t>
            </w:r>
          </w:p>
        </w:tc>
        <w:tc>
          <w:tcPr>
            <w:tcW w:w="1931" w:type="dxa"/>
          </w:tcPr>
          <w:p w:rsidR="00031F22" w:rsidRDefault="00031F22" w:rsidP="00B61EA2">
            <w:r>
              <w:t>Этап урока</w:t>
            </w:r>
          </w:p>
        </w:tc>
        <w:tc>
          <w:tcPr>
            <w:tcW w:w="1999" w:type="dxa"/>
          </w:tcPr>
          <w:p w:rsidR="00031F22" w:rsidRDefault="00031F22" w:rsidP="00B61EA2">
            <w:r>
              <w:t>Решаемая задача</w:t>
            </w:r>
          </w:p>
        </w:tc>
        <w:tc>
          <w:tcPr>
            <w:tcW w:w="3530" w:type="dxa"/>
          </w:tcPr>
          <w:p w:rsidR="00031F22" w:rsidRDefault="00031F22" w:rsidP="00B61EA2">
            <w:r>
              <w:t>Деятельность ученика</w:t>
            </w:r>
          </w:p>
        </w:tc>
        <w:tc>
          <w:tcPr>
            <w:tcW w:w="4110" w:type="dxa"/>
          </w:tcPr>
          <w:p w:rsidR="00031F22" w:rsidRDefault="00031F22" w:rsidP="00B61EA2">
            <w:r>
              <w:t>Деятельность учителя</w:t>
            </w:r>
          </w:p>
        </w:tc>
        <w:tc>
          <w:tcPr>
            <w:tcW w:w="2771" w:type="dxa"/>
          </w:tcPr>
          <w:p w:rsidR="00031F22" w:rsidRDefault="00031F22" w:rsidP="00B61EA2">
            <w:r>
              <w:t>УУД</w:t>
            </w:r>
          </w:p>
        </w:tc>
      </w:tr>
      <w:tr w:rsidR="00031F22" w:rsidTr="00B61EA2">
        <w:tc>
          <w:tcPr>
            <w:tcW w:w="445" w:type="dxa"/>
          </w:tcPr>
          <w:p w:rsidR="00031F22" w:rsidRDefault="00031F22" w:rsidP="00B61EA2">
            <w:r>
              <w:t>1.</w:t>
            </w:r>
          </w:p>
        </w:tc>
        <w:tc>
          <w:tcPr>
            <w:tcW w:w="1931" w:type="dxa"/>
          </w:tcPr>
          <w:p w:rsidR="00031F22" w:rsidRDefault="00031F22" w:rsidP="00B61EA2">
            <w:r>
              <w:t>Адаптационный</w:t>
            </w:r>
          </w:p>
        </w:tc>
        <w:tc>
          <w:tcPr>
            <w:tcW w:w="1999" w:type="dxa"/>
          </w:tcPr>
          <w:p w:rsidR="00031F22" w:rsidRPr="00374306" w:rsidRDefault="00031F22" w:rsidP="00B61EA2">
            <w:r w:rsidRPr="00374306">
              <w:t>Адаптировать учащихся к деятельности на уроке</w:t>
            </w:r>
          </w:p>
        </w:tc>
        <w:tc>
          <w:tcPr>
            <w:tcW w:w="3530" w:type="dxa"/>
          </w:tcPr>
          <w:p w:rsidR="00031F22" w:rsidRDefault="00031F22" w:rsidP="00B61EA2">
            <w:r>
              <w:t>Дети выполняют упражнения.</w:t>
            </w:r>
          </w:p>
        </w:tc>
        <w:tc>
          <w:tcPr>
            <w:tcW w:w="4110" w:type="dxa"/>
          </w:tcPr>
          <w:p w:rsidR="00031F22" w:rsidRPr="00790773" w:rsidRDefault="00031F22" w:rsidP="00B61EA2">
            <w:r w:rsidRPr="00790773">
              <w:t>Проверяет готовность учеников к уроку, создает эмоциональный настрой.</w:t>
            </w:r>
          </w:p>
          <w:p w:rsidR="00031F22" w:rsidRPr="00790773" w:rsidRDefault="00031F22" w:rsidP="00B61EA2">
            <w:r>
              <w:t>Вот и прозвенел звонок</w:t>
            </w:r>
            <w:r w:rsidRPr="00790773">
              <w:t>.</w:t>
            </w:r>
          </w:p>
          <w:p w:rsidR="00031F22" w:rsidRPr="00790773" w:rsidRDefault="00031F22" w:rsidP="00B61EA2">
            <w:r w:rsidRPr="00790773">
              <w:t>Начинается урок.</w:t>
            </w:r>
          </w:p>
          <w:p w:rsidR="00031F22" w:rsidRPr="00790773" w:rsidRDefault="00031F22" w:rsidP="00B61EA2">
            <w:r w:rsidRPr="00790773">
              <w:t>Математика сейчас</w:t>
            </w:r>
          </w:p>
          <w:p w:rsidR="00031F22" w:rsidRDefault="00031F22" w:rsidP="00B61EA2">
            <w:r w:rsidRPr="00790773">
              <w:t>Приглашает в гости вас.</w:t>
            </w:r>
          </w:p>
          <w:p w:rsidR="00031F22" w:rsidRDefault="00031F22" w:rsidP="00B61EA2">
            <w:r>
              <w:t>Встали все у парт красиво,</w:t>
            </w:r>
          </w:p>
          <w:p w:rsidR="00031F22" w:rsidRPr="00790773" w:rsidRDefault="00031F22" w:rsidP="00B61EA2">
            <w:r>
              <w:t>Поздоровались учтиво.</w:t>
            </w:r>
          </w:p>
          <w:p w:rsidR="00031F22" w:rsidRPr="00790773" w:rsidRDefault="00031F22" w:rsidP="00B61EA2">
            <w:r w:rsidRPr="00790773">
              <w:t>Очень тихо вы садитесь.</w:t>
            </w:r>
          </w:p>
          <w:p w:rsidR="00031F22" w:rsidRPr="00790773" w:rsidRDefault="00031F22" w:rsidP="00B61EA2">
            <w:r w:rsidRPr="00790773">
              <w:t>И работать не ленитесь.</w:t>
            </w:r>
          </w:p>
          <w:p w:rsidR="00031F22" w:rsidRPr="00790773" w:rsidRDefault="00031F22" w:rsidP="00B61EA2"/>
          <w:p w:rsidR="00031F22" w:rsidRPr="00374306" w:rsidRDefault="00031F22" w:rsidP="00B61EA2">
            <w:pPr>
              <w:rPr>
                <w:b/>
              </w:rPr>
            </w:pPr>
            <w:r w:rsidRPr="00374306">
              <w:rPr>
                <w:b/>
              </w:rPr>
              <w:t>Слайд 1.</w:t>
            </w:r>
          </w:p>
        </w:tc>
        <w:tc>
          <w:tcPr>
            <w:tcW w:w="2771" w:type="dxa"/>
          </w:tcPr>
          <w:p w:rsidR="00031F22" w:rsidRPr="001307AF" w:rsidRDefault="00031F22" w:rsidP="00B61EA2">
            <w:pPr>
              <w:jc w:val="both"/>
            </w:pPr>
            <w:r w:rsidRPr="001307AF">
              <w:rPr>
                <w:b/>
              </w:rPr>
              <w:t>Личностные УУД.</w:t>
            </w:r>
          </w:p>
          <w:p w:rsidR="00031F22" w:rsidRPr="001307AF" w:rsidRDefault="00031F22" w:rsidP="00B61EA2">
            <w:pPr>
              <w:jc w:val="both"/>
            </w:pPr>
            <w:r w:rsidRPr="001307AF">
              <w:t xml:space="preserve">Осознание себя как </w:t>
            </w:r>
          </w:p>
          <w:p w:rsidR="00031F22" w:rsidRPr="001307AF" w:rsidRDefault="00031F22" w:rsidP="00B61EA2">
            <w:pPr>
              <w:jc w:val="both"/>
            </w:pPr>
            <w:r w:rsidRPr="001307AF">
              <w:t>ученика.</w:t>
            </w:r>
          </w:p>
          <w:p w:rsidR="00031F22" w:rsidRPr="001307AF" w:rsidRDefault="00031F22" w:rsidP="00B61EA2">
            <w:pPr>
              <w:jc w:val="both"/>
            </w:pPr>
            <w:r w:rsidRPr="001307AF">
              <w:t>Умение приготовить все необходимое к уроку.</w:t>
            </w:r>
          </w:p>
          <w:p w:rsidR="00031F22" w:rsidRPr="001307AF" w:rsidRDefault="00031F22" w:rsidP="00B61EA2">
            <w:r w:rsidRPr="001307AF">
              <w:t>Стремление выполнить работу.</w:t>
            </w:r>
          </w:p>
          <w:p w:rsidR="00031F22" w:rsidRDefault="00031F22" w:rsidP="00B61EA2">
            <w:r>
              <w:t>Мотивация учебной деятельности.</w:t>
            </w:r>
          </w:p>
        </w:tc>
      </w:tr>
      <w:tr w:rsidR="00031F22" w:rsidTr="00B61EA2">
        <w:tc>
          <w:tcPr>
            <w:tcW w:w="445" w:type="dxa"/>
          </w:tcPr>
          <w:p w:rsidR="00031F22" w:rsidRDefault="00031F22" w:rsidP="00B61EA2"/>
        </w:tc>
        <w:tc>
          <w:tcPr>
            <w:tcW w:w="1931" w:type="dxa"/>
          </w:tcPr>
          <w:p w:rsidR="00031F22" w:rsidRDefault="00031F22" w:rsidP="00B61EA2"/>
        </w:tc>
        <w:tc>
          <w:tcPr>
            <w:tcW w:w="1999" w:type="dxa"/>
          </w:tcPr>
          <w:p w:rsidR="00031F22" w:rsidRDefault="00031F22" w:rsidP="00B61EA2">
            <w:pPr>
              <w:spacing w:line="360" w:lineRule="auto"/>
              <w:jc w:val="both"/>
            </w:pPr>
            <w:r>
              <w:t>Выявить</w:t>
            </w:r>
          </w:p>
          <w:p w:rsidR="00031F22" w:rsidRPr="00374306" w:rsidRDefault="00031F22" w:rsidP="00B61EA2">
            <w:pPr>
              <w:spacing w:line="360" w:lineRule="auto"/>
              <w:jc w:val="both"/>
            </w:pPr>
            <w:r w:rsidRPr="00374306">
              <w:t>предварительные знания учащихся</w:t>
            </w:r>
            <w:r>
              <w:t>,</w:t>
            </w:r>
            <w:r w:rsidRPr="00374306">
              <w:t xml:space="preserve"> определить их границы. </w:t>
            </w:r>
          </w:p>
          <w:p w:rsidR="00031F22" w:rsidRDefault="00031F22" w:rsidP="00B61EA2">
            <w:r w:rsidRPr="00374306">
              <w:t>Подведение к теме и цели урока</w:t>
            </w:r>
            <w:r>
              <w:t>.</w:t>
            </w:r>
          </w:p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Pr="00192456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При правильно решенном примере в кормушке появляется корм. Прилетают птицы.</w:t>
            </w:r>
          </w:p>
          <w:p w:rsidR="00031F22" w:rsidRDefault="00031F22" w:rsidP="00B61EA2"/>
          <w:p w:rsidR="00031F22" w:rsidRPr="00374306" w:rsidRDefault="00031F22" w:rsidP="00B61EA2"/>
        </w:tc>
        <w:tc>
          <w:tcPr>
            <w:tcW w:w="3530" w:type="dxa"/>
          </w:tcPr>
          <w:p w:rsidR="00031F22" w:rsidRDefault="00031F22" w:rsidP="00B61EA2">
            <w:pPr>
              <w:spacing w:line="360" w:lineRule="auto"/>
              <w:jc w:val="both"/>
            </w:pPr>
            <w:r w:rsidRPr="003D0232">
              <w:rPr>
                <w:bCs/>
              </w:rPr>
              <w:lastRenderedPageBreak/>
              <w:t>Вступают в диалог с учит</w:t>
            </w:r>
            <w:r>
              <w:rPr>
                <w:bCs/>
              </w:rPr>
              <w:t>елем, высказывают предположения,</w:t>
            </w:r>
            <w:r w:rsidRPr="00374306">
              <w:t xml:space="preserve"> отвечают на вопросы, комментируют и дополняют ответы одноклассников.</w:t>
            </w:r>
          </w:p>
          <w:p w:rsidR="00031F22" w:rsidRPr="00374306" w:rsidRDefault="00031F22" w:rsidP="00B61EA2">
            <w:pPr>
              <w:spacing w:line="360" w:lineRule="auto"/>
              <w:jc w:val="both"/>
            </w:pPr>
            <w:r>
              <w:rPr>
                <w:bCs/>
              </w:rPr>
              <w:t>Считают устно.</w:t>
            </w:r>
          </w:p>
          <w:p w:rsidR="00031F22" w:rsidRDefault="00031F22" w:rsidP="00B61EA2">
            <w:pPr>
              <w:rPr>
                <w:bCs/>
              </w:rPr>
            </w:pPr>
          </w:p>
          <w:p w:rsidR="00031F22" w:rsidRPr="003D0232" w:rsidRDefault="00031F22" w:rsidP="00B61EA2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3D0232">
              <w:rPr>
                <w:rFonts w:ascii="Times New Roman" w:hAnsi="Times New Roman"/>
                <w:bCs/>
              </w:rPr>
              <w:t>Дети делают выводы и озвучивают тему</w:t>
            </w:r>
            <w:r>
              <w:rPr>
                <w:rFonts w:ascii="Times New Roman" w:hAnsi="Times New Roman"/>
                <w:bCs/>
              </w:rPr>
              <w:t>, цель</w:t>
            </w:r>
            <w:r w:rsidRPr="003D0232">
              <w:rPr>
                <w:rFonts w:ascii="Times New Roman" w:hAnsi="Times New Roman"/>
                <w:bCs/>
              </w:rPr>
              <w:t xml:space="preserve"> урока.</w:t>
            </w:r>
          </w:p>
          <w:p w:rsidR="00031F22" w:rsidRDefault="00031F22" w:rsidP="00B61EA2"/>
        </w:tc>
        <w:tc>
          <w:tcPr>
            <w:tcW w:w="4110" w:type="dxa"/>
          </w:tcPr>
          <w:p w:rsidR="00031F22" w:rsidRPr="00374306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 xml:space="preserve">- Ребята, какое сейчас время года? Назовите месяц. Про февраль народ сочинил много пословиц и поговорок: Февраль месяц лютый, спрашивает, как обутый? Вьюги, да метели в феврале налетели. У февраля два друга – метель да вьюга. Почему так говорят?  Правильно в феврале очень холодно. Как вы думаете, кому сейчас труднее всего? (Птицам, животным.) Как вы помогаете им?  </w:t>
            </w:r>
            <w:r>
              <w:rPr>
                <w:rFonts w:eastAsiaTheme="minorEastAsia"/>
                <w:b/>
              </w:rPr>
              <w:t>Слайд 2</w:t>
            </w:r>
            <w:r w:rsidRPr="00374306">
              <w:rPr>
                <w:rFonts w:eastAsiaTheme="minorEastAsia"/>
                <w:b/>
              </w:rPr>
              <w:t>. Фото детей у кормушки.</w:t>
            </w:r>
          </w:p>
          <w:p w:rsidR="00031F22" w:rsidRDefault="00031F22" w:rsidP="00B61E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Давайте сегодня покормим птиц.  Но корм появиться, если правильно решите </w:t>
            </w:r>
            <w:r>
              <w:rPr>
                <w:rFonts w:eastAsiaTheme="minorEastAsia"/>
              </w:rPr>
              <w:lastRenderedPageBreak/>
              <w:t>выражение.</w:t>
            </w:r>
          </w:p>
          <w:p w:rsidR="00031F22" w:rsidRPr="00B829E3" w:rsidRDefault="00031F22" w:rsidP="00B61EA2">
            <w:pPr>
              <w:rPr>
                <w:rFonts w:eastAsiaTheme="minorEastAsia"/>
                <w:b/>
              </w:rPr>
            </w:pPr>
            <w:r w:rsidRPr="00B829E3">
              <w:rPr>
                <w:rFonts w:eastAsiaTheme="minorEastAsia"/>
                <w:b/>
              </w:rPr>
              <w:t>Возьмите в руки веер.</w:t>
            </w:r>
          </w:p>
          <w:p w:rsidR="00031F22" w:rsidRDefault="00031F22" w:rsidP="00B61EA2">
            <w:pPr>
              <w:rPr>
                <w:rFonts w:eastAsiaTheme="minorEastAsia"/>
                <w:b/>
              </w:rPr>
            </w:pPr>
            <w:r w:rsidRPr="00192456">
              <w:rPr>
                <w:rFonts w:eastAsiaTheme="minorEastAsia"/>
                <w:b/>
              </w:rPr>
              <w:t>Слайд 3.</w:t>
            </w: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8 – 5 = 3            7 + 3 = 10        </w:t>
            </w: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2 + 4 = 6           7 – 4 = 3        </w:t>
            </w: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5 + 4 = 9           6 – 3 = 3          </w:t>
            </w: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10 – 9 = 1</w:t>
            </w: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-Как по-другому можно прочитать это выражение?</w:t>
            </w:r>
          </w:p>
          <w:p w:rsidR="00031F22" w:rsidRDefault="00031F22" w:rsidP="00B61E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EastAsia"/>
              </w:rPr>
              <w:t xml:space="preserve">- Вот и птицы прилетели. А это что за птица не подлетает к нашей кормушке? (Клест) Что интересного вы знаете про нее? </w:t>
            </w:r>
            <w:proofErr w:type="gramStart"/>
            <w:r>
              <w:rPr>
                <w:rFonts w:eastAsiaTheme="minorEastAsia"/>
              </w:rPr>
              <w:t>(Откладывает яйца и выводит птенцов зимой.</w:t>
            </w:r>
            <w:proofErr w:type="gramEnd"/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Любимое лакомство семена шишек.) как же ее накормить?</w:t>
            </w:r>
            <w:proofErr w:type="gramEnd"/>
            <w:r>
              <w:rPr>
                <w:rFonts w:eastAsiaTheme="minorEastAsia"/>
              </w:rPr>
              <w:t xml:space="preserve"> Вот это выражение я приготовила для клеста (13 – 10). Какое действие я использовала? Какое число вычитаем? Мы такие выражения решали? А хотите научиться? Так давайте озвучим цель и тему нашего урока. </w:t>
            </w:r>
            <w:proofErr w:type="gramStart"/>
            <w:r>
              <w:rPr>
                <w:rFonts w:eastAsiaTheme="minorEastAsia"/>
              </w:rPr>
              <w:t>(Тема нашего урока «Вычитание числа 10».</w:t>
            </w:r>
            <w:proofErr w:type="gramEnd"/>
            <w:r>
              <w:rPr>
                <w:rFonts w:eastAsiaTheme="minorEastAsia"/>
              </w:rPr>
              <w:t xml:space="preserve"> Какую цель поставим перед собой</w:t>
            </w:r>
            <w:proofErr w:type="gramStart"/>
            <w:r>
              <w:rPr>
                <w:rFonts w:eastAsiaTheme="minorEastAsia"/>
              </w:rPr>
              <w:t xml:space="preserve"> ?</w:t>
            </w:r>
            <w:proofErr w:type="gramEnd"/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Мы сегодня будем учиться вычитать десять.)</w:t>
            </w:r>
            <w:proofErr w:type="gramEnd"/>
            <w:r>
              <w:rPr>
                <w:rFonts w:eastAsiaTheme="minorEastAsia"/>
              </w:rPr>
              <w:t xml:space="preserve"> Давайте научимся вычитать, а потом покормим нашего клеста.</w:t>
            </w:r>
            <w:r w:rsidRPr="001307AF">
              <w:rPr>
                <w:b/>
                <w:sz w:val="28"/>
                <w:szCs w:val="28"/>
              </w:rPr>
              <w:t xml:space="preserve"> </w:t>
            </w:r>
          </w:p>
          <w:p w:rsidR="00031F22" w:rsidRPr="00192456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2771" w:type="dxa"/>
          </w:tcPr>
          <w:p w:rsidR="00031F22" w:rsidRPr="001307AF" w:rsidRDefault="00031F22" w:rsidP="00B61EA2">
            <w:pPr>
              <w:jc w:val="both"/>
            </w:pPr>
            <w:r w:rsidRPr="001307AF">
              <w:rPr>
                <w:b/>
              </w:rPr>
              <w:lastRenderedPageBreak/>
              <w:t>Личностные УУД.</w:t>
            </w:r>
          </w:p>
          <w:p w:rsidR="00031F22" w:rsidRDefault="00031F22" w:rsidP="00B61EA2">
            <w:r>
              <w:t>Мотивация учебной деятельности.</w:t>
            </w:r>
          </w:p>
          <w:p w:rsidR="00031F22" w:rsidRPr="001307AF" w:rsidRDefault="00031F22" w:rsidP="00B61EA2">
            <w:proofErr w:type="gramStart"/>
            <w:r w:rsidRPr="001307AF">
              <w:rPr>
                <w:b/>
              </w:rPr>
              <w:t>Регулятивные</w:t>
            </w:r>
            <w:r>
              <w:rPr>
                <w:b/>
              </w:rPr>
              <w:t xml:space="preserve"> УУД </w:t>
            </w:r>
            <w:r w:rsidRPr="001307AF">
              <w:t>Постановка учебной задачи.</w:t>
            </w:r>
            <w:proofErr w:type="gramEnd"/>
          </w:p>
          <w:p w:rsidR="00031F22" w:rsidRPr="00F0236E" w:rsidRDefault="00031F22" w:rsidP="00B61EA2">
            <w:r w:rsidRPr="00F0236E">
              <w:rPr>
                <w:b/>
              </w:rPr>
              <w:t>Познавательные УУД.</w:t>
            </w:r>
            <w:r>
              <w:t xml:space="preserve">  </w:t>
            </w:r>
            <w:r w:rsidRPr="00F0236E">
              <w:t>Развитие математической речи.</w:t>
            </w:r>
          </w:p>
          <w:p w:rsidR="00031F22" w:rsidRDefault="00031F22" w:rsidP="00B61EA2">
            <w:r w:rsidRPr="001307AF">
              <w:rPr>
                <w:b/>
              </w:rPr>
              <w:t>Коммуникативные УУД.</w:t>
            </w:r>
            <w:r>
              <w:rPr>
                <w:b/>
              </w:rPr>
              <w:t xml:space="preserve"> </w:t>
            </w:r>
            <w:r w:rsidRPr="001307AF">
              <w:t>Участие в коллективном диалоге.</w:t>
            </w:r>
          </w:p>
          <w:p w:rsidR="00031F22" w:rsidRDefault="00031F22" w:rsidP="00B61EA2">
            <w:r w:rsidRPr="00F0236E">
              <w:t>Умение слушать и слышать</w:t>
            </w:r>
            <w:r>
              <w:t xml:space="preserve"> товарища и учителя.</w:t>
            </w:r>
          </w:p>
        </w:tc>
      </w:tr>
      <w:tr w:rsidR="00031F22" w:rsidTr="00B61EA2">
        <w:tc>
          <w:tcPr>
            <w:tcW w:w="445" w:type="dxa"/>
          </w:tcPr>
          <w:p w:rsidR="00031F22" w:rsidRDefault="00031F22" w:rsidP="00B61EA2">
            <w:r>
              <w:lastRenderedPageBreak/>
              <w:t>2.</w:t>
            </w:r>
          </w:p>
        </w:tc>
        <w:tc>
          <w:tcPr>
            <w:tcW w:w="1931" w:type="dxa"/>
          </w:tcPr>
          <w:p w:rsidR="00031F22" w:rsidRDefault="00031F22" w:rsidP="00B61EA2">
            <w:r>
              <w:t>Основной этап</w:t>
            </w:r>
          </w:p>
        </w:tc>
        <w:tc>
          <w:tcPr>
            <w:tcW w:w="1999" w:type="dxa"/>
          </w:tcPr>
          <w:p w:rsidR="00031F22" w:rsidRPr="007F552B" w:rsidRDefault="00031F22" w:rsidP="00B61EA2">
            <w:r w:rsidRPr="007F552B">
              <w:t>Формирование умений выполнять вычитание числа 10</w:t>
            </w:r>
            <w:r>
              <w:t>.</w:t>
            </w:r>
          </w:p>
        </w:tc>
        <w:tc>
          <w:tcPr>
            <w:tcW w:w="3530" w:type="dxa"/>
          </w:tcPr>
          <w:p w:rsidR="00031F22" w:rsidRDefault="00031F22" w:rsidP="00B61EA2">
            <w:pPr>
              <w:spacing w:line="360" w:lineRule="auto"/>
              <w:jc w:val="both"/>
            </w:pPr>
            <w:r>
              <w:t>Рассм</w:t>
            </w:r>
            <w:r w:rsidRPr="007F552B">
              <w:t xml:space="preserve">атривают </w:t>
            </w:r>
            <w:r>
              <w:t>рисунки в учебнике</w:t>
            </w:r>
            <w:r w:rsidRPr="007F552B">
              <w:t xml:space="preserve">, анализируют, отвечают </w:t>
            </w:r>
            <w:r w:rsidRPr="007F552B">
              <w:lastRenderedPageBreak/>
              <w:t>на вопросы, комментируют и дополняют ответы одноклассников.</w:t>
            </w: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  <w:r>
              <w:t>Открывают тетради.</w:t>
            </w: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/>
        </w:tc>
        <w:tc>
          <w:tcPr>
            <w:tcW w:w="4110" w:type="dxa"/>
          </w:tcPr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Откройте учебники на стр. 38, № 1.</w:t>
            </w: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Сколько яиц на первом рисунке? (12). </w:t>
            </w:r>
            <w:r>
              <w:rPr>
                <w:rFonts w:eastAsiaTheme="minorEastAsia"/>
              </w:rPr>
              <w:lastRenderedPageBreak/>
              <w:t xml:space="preserve">Двенадцать состоит из 1 </w:t>
            </w:r>
            <w:proofErr w:type="spellStart"/>
            <w:r>
              <w:rPr>
                <w:rFonts w:eastAsiaTheme="minorEastAsia"/>
              </w:rPr>
              <w:t>дес</w:t>
            </w:r>
            <w:proofErr w:type="spellEnd"/>
            <w:r>
              <w:rPr>
                <w:rFonts w:eastAsiaTheme="minorEastAsia"/>
              </w:rPr>
              <w:t xml:space="preserve">. и  2 единиц. Закройте пальчиком 1 десяток. Сколько яиц осталось? (2) Прочитайте равенство. На втором рисунке? И т.д. Решим выражение 13-10=3. Накормили всех. Птицы теперь не погибнут. А мы и дальше будем их подкармливать. </w:t>
            </w: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Чтение стихотворения.</w:t>
            </w: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-Я тетрадочку открою и с наклоном положу. Спинку прямо я держу. Ручку в руки я возьму и красиво напишу № 2.</w:t>
            </w: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771" w:type="dxa"/>
          </w:tcPr>
          <w:p w:rsidR="00031F22" w:rsidRPr="001307AF" w:rsidRDefault="00031F22" w:rsidP="00B61EA2">
            <w:pPr>
              <w:jc w:val="both"/>
            </w:pPr>
            <w:r w:rsidRPr="001307AF">
              <w:rPr>
                <w:b/>
              </w:rPr>
              <w:lastRenderedPageBreak/>
              <w:t>Личностные УУД.</w:t>
            </w:r>
          </w:p>
          <w:p w:rsidR="00031F22" w:rsidRDefault="00031F22" w:rsidP="00B61EA2">
            <w:r>
              <w:t>Мотивация учебной деятельности.</w:t>
            </w:r>
          </w:p>
          <w:p w:rsidR="00031F22" w:rsidRDefault="00031F22" w:rsidP="00B61EA2">
            <w:r>
              <w:t xml:space="preserve">Способствовать </w:t>
            </w:r>
            <w:r>
              <w:lastRenderedPageBreak/>
              <w:t>возникновению личного, эмоционального отношения учащихся к изучаемой теме.</w:t>
            </w:r>
          </w:p>
          <w:p w:rsidR="00031F22" w:rsidRDefault="00031F22" w:rsidP="00B61EA2">
            <w:pPr>
              <w:rPr>
                <w:b/>
              </w:rPr>
            </w:pPr>
            <w:r w:rsidRPr="001307AF">
              <w:rPr>
                <w:b/>
              </w:rPr>
              <w:t>Регулятивные</w:t>
            </w:r>
            <w:r>
              <w:rPr>
                <w:b/>
              </w:rPr>
              <w:t xml:space="preserve"> УУД.</w:t>
            </w:r>
          </w:p>
          <w:p w:rsidR="00031F22" w:rsidRPr="005C0113" w:rsidRDefault="00031F22" w:rsidP="00B61EA2">
            <w:r w:rsidRPr="005C0113">
              <w:t>Формировать умение использовать</w:t>
            </w:r>
            <w:r>
              <w:t xml:space="preserve"> </w:t>
            </w:r>
            <w:r w:rsidRPr="005C0113">
              <w:t>речь для регуляции своего действия, предвидеть возможности получения конкретного результата.</w:t>
            </w:r>
          </w:p>
          <w:p w:rsidR="00031F22" w:rsidRDefault="00031F22" w:rsidP="00B61EA2">
            <w:r w:rsidRPr="00F0236E">
              <w:rPr>
                <w:b/>
              </w:rPr>
              <w:t>Познавательные УУД.</w:t>
            </w:r>
            <w:r>
              <w:t xml:space="preserve">  </w:t>
            </w:r>
          </w:p>
          <w:p w:rsidR="00031F22" w:rsidRDefault="00031F22" w:rsidP="00B61EA2">
            <w:r>
              <w:t>Формировать умение видеть аналогии и использовать при освоении приёмов вычислений.</w:t>
            </w:r>
          </w:p>
          <w:p w:rsidR="00031F22" w:rsidRDefault="00031F22" w:rsidP="00B61EA2">
            <w:r w:rsidRPr="001307AF">
              <w:rPr>
                <w:b/>
              </w:rPr>
              <w:t>Коммуникативные УУД.</w:t>
            </w:r>
            <w:r>
              <w:rPr>
                <w:b/>
              </w:rPr>
              <w:t xml:space="preserve"> </w:t>
            </w:r>
            <w:r>
              <w:t>Возможность высказать своё мнение при обсуждении задания.</w:t>
            </w:r>
          </w:p>
        </w:tc>
      </w:tr>
      <w:tr w:rsidR="00031F22" w:rsidTr="00B61EA2">
        <w:tc>
          <w:tcPr>
            <w:tcW w:w="445" w:type="dxa"/>
          </w:tcPr>
          <w:p w:rsidR="00031F22" w:rsidRDefault="00031F22" w:rsidP="00B61EA2">
            <w:r>
              <w:lastRenderedPageBreak/>
              <w:t>3.</w:t>
            </w:r>
          </w:p>
        </w:tc>
        <w:tc>
          <w:tcPr>
            <w:tcW w:w="1931" w:type="dxa"/>
          </w:tcPr>
          <w:p w:rsidR="00031F22" w:rsidRDefault="00031F22" w:rsidP="00B61EA2">
            <w:r>
              <w:t>Творческий</w:t>
            </w:r>
          </w:p>
        </w:tc>
        <w:tc>
          <w:tcPr>
            <w:tcW w:w="1999" w:type="dxa"/>
          </w:tcPr>
          <w:p w:rsidR="00031F22" w:rsidRDefault="00031F22" w:rsidP="00B61EA2">
            <w:r>
              <w:t>Первичное закрепление знаний, действий на основе их применения.</w:t>
            </w:r>
          </w:p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>
            <w:r>
              <w:t>Работа с задачей.</w:t>
            </w:r>
          </w:p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>
            <w:r>
              <w:t>Восстановление равенства с пропущенными числами.</w:t>
            </w:r>
          </w:p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>
            <w:r>
              <w:t>Работа в паре.</w:t>
            </w:r>
          </w:p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Pr="007F552B" w:rsidRDefault="00031F22" w:rsidP="00B61EA2">
            <w:r>
              <w:t>Рефлексия.</w:t>
            </w:r>
          </w:p>
        </w:tc>
        <w:tc>
          <w:tcPr>
            <w:tcW w:w="3530" w:type="dxa"/>
          </w:tcPr>
          <w:p w:rsidR="00031F22" w:rsidRPr="00062944" w:rsidRDefault="00031F22" w:rsidP="00B61EA2">
            <w:pPr>
              <w:spacing w:line="360" w:lineRule="auto"/>
              <w:jc w:val="both"/>
              <w:rPr>
                <w:b/>
                <w:i/>
              </w:rPr>
            </w:pPr>
            <w:r>
              <w:lastRenderedPageBreak/>
              <w:t xml:space="preserve">Упражняются в вычитании числа 10. </w:t>
            </w:r>
            <w:r w:rsidRPr="00062944">
              <w:rPr>
                <w:b/>
                <w:i/>
              </w:rPr>
              <w:t>(По одному ученику у доски.)</w:t>
            </w: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Pr="007F552B" w:rsidRDefault="00031F22" w:rsidP="00B61EA2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6450E3">
              <w:rPr>
                <w:b/>
              </w:rPr>
              <w:t>Физминутка</w:t>
            </w:r>
            <w:proofErr w:type="spellEnd"/>
            <w:r w:rsidRPr="006450E3">
              <w:rPr>
                <w:b/>
              </w:rPr>
              <w:t>.</w:t>
            </w:r>
          </w:p>
          <w:p w:rsidR="00031F22" w:rsidRPr="00317D9A" w:rsidRDefault="00031F22" w:rsidP="00B61EA2">
            <w:r>
              <w:t xml:space="preserve"> Разводят руки в стороны.</w:t>
            </w:r>
          </w:p>
          <w:p w:rsidR="00031F22" w:rsidRDefault="00031F22" w:rsidP="00B61EA2">
            <w:r>
              <w:lastRenderedPageBreak/>
              <w:t xml:space="preserve"> Разводят руки вверху.</w:t>
            </w:r>
          </w:p>
          <w:p w:rsidR="00031F22" w:rsidRDefault="00031F22" w:rsidP="00B61EA2">
            <w:r>
              <w:t xml:space="preserve"> Руками показывают, как идет снег.</w:t>
            </w:r>
          </w:p>
          <w:p w:rsidR="00031F22" w:rsidRDefault="00031F22" w:rsidP="00B61EA2">
            <w:r>
              <w:t xml:space="preserve"> Разводят руки в стороны.</w:t>
            </w:r>
          </w:p>
          <w:p w:rsidR="00031F22" w:rsidRDefault="00031F22" w:rsidP="00B61EA2">
            <w:r>
              <w:t>Изображают работу лопатой. Руки вверх.</w:t>
            </w:r>
          </w:p>
          <w:p w:rsidR="00031F22" w:rsidRDefault="00031F22" w:rsidP="00B61EA2">
            <w:r>
              <w:t xml:space="preserve"> Изображают катание на лыжах.</w:t>
            </w:r>
          </w:p>
          <w:p w:rsidR="00031F22" w:rsidRDefault="00031F22" w:rsidP="00B61EA2">
            <w:r>
              <w:t xml:space="preserve"> Садятся за парты.</w:t>
            </w: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r>
              <w:t xml:space="preserve">Читают задачу под буквой а). </w:t>
            </w:r>
          </w:p>
          <w:p w:rsidR="00031F22" w:rsidRDefault="00031F22" w:rsidP="00B61EA2">
            <w:r>
              <w:t xml:space="preserve">а) На горке было 18 детей. Десять детей ушли. Сколько детей осталось кататься на горке? </w:t>
            </w:r>
          </w:p>
          <w:p w:rsidR="00031F22" w:rsidRPr="00062944" w:rsidRDefault="00031F22" w:rsidP="00B61EA2">
            <w:pPr>
              <w:spacing w:line="360" w:lineRule="auto"/>
              <w:jc w:val="both"/>
              <w:rPr>
                <w:b/>
                <w:i/>
              </w:rPr>
            </w:pPr>
            <w:r w:rsidRPr="00062944">
              <w:rPr>
                <w:b/>
                <w:i/>
              </w:rPr>
              <w:t>1 ребёнок работает у доски, диктует всё, что записывает.</w:t>
            </w:r>
          </w:p>
          <w:p w:rsidR="00031F22" w:rsidRDefault="00031F22" w:rsidP="00B61EA2">
            <w:pPr>
              <w:spacing w:line="360" w:lineRule="auto"/>
              <w:jc w:val="both"/>
            </w:pPr>
            <w:r>
              <w:t>Читают задачу под буквой б).</w:t>
            </w:r>
          </w:p>
          <w:p w:rsidR="00031F22" w:rsidRDefault="00031F22" w:rsidP="00B61EA2">
            <w:pPr>
              <w:spacing w:line="360" w:lineRule="auto"/>
              <w:jc w:val="both"/>
            </w:pPr>
            <w:r>
              <w:t>б) На горке 8 детей, пришли ещё двое. Сколько детей стало на горке.</w:t>
            </w:r>
          </w:p>
          <w:p w:rsidR="00031F22" w:rsidRDefault="00031F22" w:rsidP="00B61EA2">
            <w:pPr>
              <w:spacing w:line="360" w:lineRule="auto"/>
              <w:jc w:val="both"/>
              <w:rPr>
                <w:b/>
                <w:i/>
              </w:rPr>
            </w:pPr>
            <w:r>
              <w:t xml:space="preserve">Проговаривают решение. </w:t>
            </w:r>
            <w:r w:rsidRPr="00062944">
              <w:rPr>
                <w:b/>
                <w:i/>
              </w:rPr>
              <w:t>1 ученик комментирует решение и ответ, остальные записывают.</w:t>
            </w:r>
          </w:p>
          <w:p w:rsidR="00031F22" w:rsidRDefault="00031F22" w:rsidP="00B61EA2">
            <w:pPr>
              <w:spacing w:line="360" w:lineRule="auto"/>
              <w:jc w:val="both"/>
              <w:rPr>
                <w:b/>
                <w:i/>
              </w:rPr>
            </w:pPr>
          </w:p>
          <w:p w:rsidR="00031F22" w:rsidRDefault="00031F22" w:rsidP="00B61EA2">
            <w:pPr>
              <w:spacing w:line="360" w:lineRule="auto"/>
              <w:jc w:val="both"/>
              <w:rPr>
                <w:b/>
                <w:i/>
              </w:rPr>
            </w:pPr>
          </w:p>
          <w:p w:rsidR="00031F22" w:rsidRDefault="00031F22" w:rsidP="00B61EA2">
            <w:pPr>
              <w:spacing w:line="360" w:lineRule="auto"/>
              <w:jc w:val="both"/>
              <w:rPr>
                <w:b/>
                <w:i/>
              </w:rPr>
            </w:pPr>
          </w:p>
          <w:p w:rsidR="00031F22" w:rsidRDefault="00031F22" w:rsidP="00B61EA2">
            <w:pPr>
              <w:spacing w:line="360" w:lineRule="auto"/>
              <w:jc w:val="both"/>
              <w:rPr>
                <w:b/>
                <w:i/>
              </w:rPr>
            </w:pPr>
          </w:p>
          <w:p w:rsidR="00031F22" w:rsidRDefault="00031F22" w:rsidP="00B61EA2">
            <w:pPr>
              <w:spacing w:line="360" w:lineRule="auto"/>
              <w:jc w:val="both"/>
              <w:rPr>
                <w:b/>
                <w:i/>
              </w:rPr>
            </w:pPr>
          </w:p>
          <w:p w:rsidR="00031F22" w:rsidRDefault="00031F22" w:rsidP="00B61EA2">
            <w:pPr>
              <w:spacing w:line="360" w:lineRule="auto"/>
              <w:jc w:val="both"/>
              <w:rPr>
                <w:b/>
                <w:i/>
              </w:rPr>
            </w:pPr>
          </w:p>
          <w:p w:rsidR="00031F22" w:rsidRDefault="00031F22" w:rsidP="00B61EA2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Физминутка</w:t>
            </w:r>
            <w:proofErr w:type="spellEnd"/>
            <w:r>
              <w:rPr>
                <w:b/>
              </w:rPr>
              <w:t xml:space="preserve"> для глаз.</w:t>
            </w:r>
          </w:p>
          <w:p w:rsidR="00031F22" w:rsidRDefault="00031F22" w:rsidP="00B61EA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Следят глазками за снежинкой.</w:t>
            </w:r>
          </w:p>
          <w:p w:rsidR="00031F22" w:rsidRDefault="00031F22" w:rsidP="00B61EA2">
            <w:pPr>
              <w:spacing w:line="360" w:lineRule="auto"/>
              <w:jc w:val="both"/>
              <w:rPr>
                <w:b/>
              </w:rPr>
            </w:pPr>
          </w:p>
          <w:p w:rsidR="00031F22" w:rsidRDefault="00031F22" w:rsidP="00B61EA2">
            <w:pPr>
              <w:spacing w:line="360" w:lineRule="auto"/>
              <w:jc w:val="both"/>
            </w:pPr>
            <w:r>
              <w:t>Работают самостоятельно. Кому сложно обращаются к схеме.</w:t>
            </w: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  <w:r>
              <w:t>Взаимопроверка.</w:t>
            </w: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Default="00031F22" w:rsidP="00B61EA2">
            <w:pPr>
              <w:spacing w:line="360" w:lineRule="auto"/>
              <w:jc w:val="both"/>
            </w:pPr>
          </w:p>
          <w:p w:rsidR="00031F22" w:rsidRPr="006450E3" w:rsidRDefault="00031F22" w:rsidP="00B61EA2">
            <w:pPr>
              <w:spacing w:line="360" w:lineRule="auto"/>
              <w:jc w:val="both"/>
            </w:pPr>
            <w:r>
              <w:t>Выполняют задание.</w:t>
            </w:r>
          </w:p>
        </w:tc>
        <w:tc>
          <w:tcPr>
            <w:tcW w:w="4110" w:type="dxa"/>
          </w:tcPr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А теперь потренируемся в вычитании числа 10.</w:t>
            </w: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 – 10 = 4           16 – 10 = 6</w:t>
            </w: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 – 10 = 1           18 – 10 = 8</w:t>
            </w: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19 – 10 = 9           15 – 10 = 5</w:t>
            </w: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Поработали, давайте отдохнем.</w:t>
            </w:r>
          </w:p>
          <w:p w:rsidR="00031F22" w:rsidRDefault="00031F22" w:rsidP="00B61EA2">
            <w:r>
              <w:t xml:space="preserve">Все кругом белым бело, </w:t>
            </w:r>
          </w:p>
          <w:p w:rsidR="00031F22" w:rsidRDefault="00031F22" w:rsidP="00B61EA2">
            <w:r>
              <w:t>Много снега намело.</w:t>
            </w:r>
          </w:p>
          <w:p w:rsidR="00031F22" w:rsidRDefault="00031F22" w:rsidP="00B61EA2">
            <w:r>
              <w:t xml:space="preserve">За окошком снег идет.    </w:t>
            </w:r>
          </w:p>
          <w:p w:rsidR="00031F22" w:rsidRDefault="00031F22" w:rsidP="00B61EA2">
            <w:r>
              <w:t>Все кругом он занесет!</w:t>
            </w:r>
          </w:p>
          <w:p w:rsidR="00031F22" w:rsidRDefault="00031F22" w:rsidP="00B61EA2">
            <w:r>
              <w:t>Будем строить горки? Да!</w:t>
            </w:r>
          </w:p>
          <w:p w:rsidR="00031F22" w:rsidRDefault="00031F22" w:rsidP="00B61EA2">
            <w:r>
              <w:t xml:space="preserve">И кататься </w:t>
            </w:r>
            <w:proofErr w:type="gramStart"/>
            <w:r>
              <w:t>до темна</w:t>
            </w:r>
            <w:proofErr w:type="gramEnd"/>
            <w:r>
              <w:t xml:space="preserve">,       </w:t>
            </w:r>
          </w:p>
          <w:p w:rsidR="00031F22" w:rsidRDefault="00031F22" w:rsidP="00B61EA2">
            <w:r>
              <w:t xml:space="preserve">А сейчас мы посидим    </w:t>
            </w:r>
          </w:p>
          <w:p w:rsidR="00031F22" w:rsidRDefault="00031F22" w:rsidP="00B61EA2">
            <w:r>
              <w:t>И задачу все решим.</w:t>
            </w:r>
          </w:p>
          <w:p w:rsidR="00031F22" w:rsidRPr="00062944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</w:rPr>
            </w:pPr>
            <w:r w:rsidRPr="00062944">
              <w:rPr>
                <w:rFonts w:eastAsiaTheme="minorEastAsia"/>
                <w:b/>
              </w:rPr>
              <w:t>Слайд 4.</w:t>
            </w: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</w:p>
          <w:p w:rsidR="00031F22" w:rsidRPr="00062944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</w:rPr>
            </w:pPr>
            <w:r w:rsidRPr="00062944">
              <w:rPr>
                <w:rFonts w:eastAsiaTheme="minorEastAsia"/>
                <w:b/>
              </w:rPr>
              <w:t>Возьмите  жёлтые карточки. Запишите № 3.</w:t>
            </w:r>
          </w:p>
          <w:p w:rsidR="00031F22" w:rsidRDefault="00031F22" w:rsidP="00B61EA2"/>
          <w:p w:rsidR="00031F22" w:rsidRDefault="00031F22" w:rsidP="00B61EA2">
            <w:r>
              <w:t xml:space="preserve">- Что известно в задаче? Что нужно узнать? Какие слова возьмём для краткой записи? Увеличилось или уменьшилось детей? Какой знак выберем для решения? Какое решение запишем? </w:t>
            </w:r>
          </w:p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>
            <w:r>
              <w:t xml:space="preserve">Что известно? Что нужно узнать? Какое действие выберем для решения? </w:t>
            </w:r>
            <w:r w:rsidRPr="007C07B8">
              <w:t xml:space="preserve"> </w:t>
            </w:r>
            <w:r>
              <w:t>Почему?</w:t>
            </w:r>
          </w:p>
          <w:p w:rsidR="00031F22" w:rsidRDefault="00031F22" w:rsidP="00B61EA2"/>
          <w:p w:rsidR="00031F22" w:rsidRDefault="00031F22" w:rsidP="00B61EA2">
            <w:r>
              <w:t xml:space="preserve">Проговорите решение. </w:t>
            </w: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 Смотрите, снег пошел! Наблюдаем за снежинкой.</w:t>
            </w: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</w:rPr>
            </w:pPr>
            <w:r w:rsidRPr="006450E3">
              <w:rPr>
                <w:rFonts w:eastAsiaTheme="minorEastAsia"/>
                <w:b/>
              </w:rPr>
              <w:t>Слайд 5.</w:t>
            </w: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</w:rPr>
            </w:pPr>
            <w:r w:rsidRPr="00062944">
              <w:rPr>
                <w:rFonts w:eastAsiaTheme="minorEastAsia"/>
                <w:b/>
              </w:rPr>
              <w:t xml:space="preserve">Возьмите  </w:t>
            </w:r>
            <w:r>
              <w:rPr>
                <w:rFonts w:eastAsiaTheme="minorEastAsia"/>
                <w:b/>
              </w:rPr>
              <w:t xml:space="preserve">розовые </w:t>
            </w:r>
            <w:r w:rsidRPr="00062944">
              <w:rPr>
                <w:rFonts w:eastAsiaTheme="minorEastAsia"/>
                <w:b/>
              </w:rPr>
              <w:t xml:space="preserve"> карточки.</w:t>
            </w: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rPr>
                <w:rFonts w:eastAsiaTheme="minorEastAsia"/>
                <w:b/>
              </w:rPr>
              <w:t xml:space="preserve">- </w:t>
            </w:r>
            <w:r w:rsidRPr="0097198D">
              <w:rPr>
                <w:rFonts w:eastAsiaTheme="minorEastAsia"/>
              </w:rPr>
              <w:t>По</w:t>
            </w:r>
            <w:r>
              <w:rPr>
                <w:rFonts w:eastAsiaTheme="minorEastAsia"/>
              </w:rPr>
              <w:t>смотрите, какую мы метель устроили</w:t>
            </w:r>
            <w:r>
              <w:t>, сколько выпало снега и занесло некоторые числа. Восстановите равенство. Кому сложно считать, обратитесь к схеме, внизу столбиков.</w:t>
            </w:r>
          </w:p>
          <w:p w:rsidR="00031F22" w:rsidRPr="003D0232" w:rsidRDefault="00031F22" w:rsidP="00B61EA2">
            <w:pPr>
              <w:pStyle w:val="ParagraphStyle"/>
              <w:keepNext/>
              <w:spacing w:line="36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3D0232">
              <w:rPr>
                <w:rFonts w:ascii="Times New Roman" w:hAnsi="Times New Roman"/>
                <w:bCs/>
              </w:rPr>
              <w:t>Предлагает  детям самим оценить выполненное задание.</w:t>
            </w: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- Обменяйтесь карточками. Возьмите карандаш и проверьте правильность выполнения, сверяя с эталоном на доске.</w:t>
            </w: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- </w:t>
            </w:r>
            <w:proofErr w:type="gramStart"/>
            <w:r>
              <w:t>Поднимите руки у кого работа выполнена</w:t>
            </w:r>
            <w:proofErr w:type="gramEnd"/>
            <w:r>
              <w:t xml:space="preserve"> без ошибок.</w:t>
            </w:r>
          </w:p>
          <w:p w:rsidR="00031F22" w:rsidRPr="00B829E3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7D2436">
              <w:rPr>
                <w:b/>
              </w:rPr>
              <w:lastRenderedPageBreak/>
              <w:t>Слайд 6.</w:t>
            </w: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- Вот и прекратилась метель, потому что вы выполнили задание.</w:t>
            </w: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7D2436">
              <w:rPr>
                <w:b/>
              </w:rPr>
              <w:t>Подведем итоги.</w:t>
            </w:r>
          </w:p>
          <w:p w:rsidR="00031F22" w:rsidRPr="007D2436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- </w:t>
            </w:r>
            <w:r w:rsidRPr="007D2436">
              <w:t>Какую цель ставили в начале урока?</w:t>
            </w: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- </w:t>
            </w:r>
            <w:r w:rsidRPr="007D2436">
              <w:t>Достигли мы этой цели?</w:t>
            </w:r>
            <w:r>
              <w:t xml:space="preserve">     </w:t>
            </w: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 Возьмите снеговика. Чего не хватает у него на лице. Оцените свою работу на уроке.</w:t>
            </w: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Если вам на уроке было всё понятно…</w:t>
            </w:r>
          </w:p>
          <w:p w:rsidR="00031F22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-Вы молодцы! Урок закончен!</w:t>
            </w:r>
          </w:p>
          <w:p w:rsidR="00031F22" w:rsidRPr="007D2436" w:rsidRDefault="00031F22" w:rsidP="00B61EA2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          </w:t>
            </w:r>
          </w:p>
        </w:tc>
        <w:tc>
          <w:tcPr>
            <w:tcW w:w="2771" w:type="dxa"/>
          </w:tcPr>
          <w:p w:rsidR="00031F22" w:rsidRPr="001307AF" w:rsidRDefault="00031F22" w:rsidP="00B61EA2">
            <w:pPr>
              <w:jc w:val="both"/>
            </w:pPr>
            <w:r w:rsidRPr="001307AF">
              <w:rPr>
                <w:b/>
              </w:rPr>
              <w:lastRenderedPageBreak/>
              <w:t>Личностные УУД.</w:t>
            </w:r>
          </w:p>
          <w:p w:rsidR="00031F22" w:rsidRDefault="00031F22" w:rsidP="00B61EA2">
            <w:r>
              <w:t>Мотивация учебной деятельности.</w:t>
            </w:r>
          </w:p>
          <w:p w:rsidR="00031F22" w:rsidRDefault="00031F22" w:rsidP="00B61EA2">
            <w:r>
              <w:t>Стремление выполнить работу правильно и аккуратно.</w:t>
            </w:r>
          </w:p>
          <w:p w:rsidR="00031F22" w:rsidRDefault="00031F22" w:rsidP="00B61EA2">
            <w:pPr>
              <w:rPr>
                <w:b/>
              </w:rPr>
            </w:pPr>
            <w:r w:rsidRPr="001307AF">
              <w:rPr>
                <w:b/>
              </w:rPr>
              <w:t>Регулятивные</w:t>
            </w:r>
            <w:r>
              <w:rPr>
                <w:b/>
              </w:rPr>
              <w:t xml:space="preserve"> УУД.</w:t>
            </w:r>
          </w:p>
          <w:p w:rsidR="00031F22" w:rsidRPr="005C0113" w:rsidRDefault="00031F22" w:rsidP="00B61EA2">
            <w:r w:rsidRPr="005C0113">
              <w:t>Формировать умение использовать</w:t>
            </w:r>
            <w:r>
              <w:t xml:space="preserve"> </w:t>
            </w:r>
            <w:r w:rsidRPr="005C0113">
              <w:t xml:space="preserve">речь для регуляции своего </w:t>
            </w:r>
            <w:r w:rsidRPr="005C0113">
              <w:lastRenderedPageBreak/>
              <w:t>действия, предвидеть возможности получения конкретного результата.</w:t>
            </w:r>
          </w:p>
          <w:p w:rsidR="00031F22" w:rsidRDefault="00031F22" w:rsidP="00B61EA2">
            <w:r w:rsidRPr="00F0236E">
              <w:rPr>
                <w:b/>
              </w:rPr>
              <w:t>Познавательные УУД.</w:t>
            </w:r>
            <w:r>
              <w:t xml:space="preserve">  </w:t>
            </w:r>
          </w:p>
          <w:p w:rsidR="00031F22" w:rsidRDefault="00031F22" w:rsidP="00B61EA2">
            <w:r>
              <w:t>Формировать умение видеть аналогии и использовать при освоении приёмов вычислений.</w:t>
            </w:r>
          </w:p>
          <w:p w:rsidR="00031F22" w:rsidRDefault="00031F22" w:rsidP="00B61EA2">
            <w:r w:rsidRPr="001307AF">
              <w:rPr>
                <w:b/>
              </w:rPr>
              <w:t>Коммуникативные УУД.</w:t>
            </w:r>
            <w:r>
              <w:rPr>
                <w:b/>
              </w:rPr>
              <w:t xml:space="preserve"> </w:t>
            </w:r>
            <w:r>
              <w:t>Возможность высказать своё мнение при обсуждении задания.</w:t>
            </w:r>
          </w:p>
          <w:p w:rsidR="00031F22" w:rsidRDefault="00031F22" w:rsidP="00B61EA2"/>
          <w:p w:rsidR="00031F22" w:rsidRDefault="00031F22" w:rsidP="00B61EA2"/>
          <w:p w:rsidR="00031F22" w:rsidRPr="001307AF" w:rsidRDefault="00031F22" w:rsidP="00B61EA2">
            <w:pPr>
              <w:jc w:val="both"/>
            </w:pPr>
            <w:r w:rsidRPr="001307AF">
              <w:rPr>
                <w:b/>
              </w:rPr>
              <w:t>Личностные УУД.</w:t>
            </w:r>
          </w:p>
          <w:p w:rsidR="00031F22" w:rsidRPr="001307AF" w:rsidRDefault="00031F22" w:rsidP="00B61EA2">
            <w:r w:rsidRPr="001307AF">
              <w:t>Стремление выполнить работу.</w:t>
            </w:r>
          </w:p>
          <w:p w:rsidR="00031F22" w:rsidRDefault="00031F22" w:rsidP="00B61EA2">
            <w:r w:rsidRPr="00062944">
              <w:rPr>
                <w:b/>
              </w:rPr>
              <w:t>Регулятивные УУД.</w:t>
            </w:r>
            <w:r>
              <w:t xml:space="preserve"> Формирование умения контролировать правильность ответов товарищей.</w:t>
            </w:r>
          </w:p>
          <w:p w:rsidR="00031F22" w:rsidRDefault="00031F22" w:rsidP="00B61EA2">
            <w:r w:rsidRPr="00F0236E">
              <w:rPr>
                <w:b/>
              </w:rPr>
              <w:t>Познавательные УУД.</w:t>
            </w:r>
            <w:r>
              <w:t xml:space="preserve">  </w:t>
            </w:r>
          </w:p>
          <w:p w:rsidR="00031F22" w:rsidRPr="005C0113" w:rsidRDefault="00031F22" w:rsidP="00B61EA2">
            <w:r>
              <w:t xml:space="preserve">Развитие математической речи. </w:t>
            </w:r>
            <w:r w:rsidRPr="005C0113">
              <w:t>Формировать умение использовать</w:t>
            </w:r>
            <w:r>
              <w:t xml:space="preserve"> </w:t>
            </w:r>
            <w:r w:rsidRPr="005C0113">
              <w:t>речь для регуляции своего действия, предвидеть возможности получения конкретного результата.</w:t>
            </w:r>
          </w:p>
          <w:p w:rsidR="00031F22" w:rsidRPr="00F0236E" w:rsidRDefault="00031F22" w:rsidP="00B61EA2">
            <w:r w:rsidRPr="00F0236E">
              <w:rPr>
                <w:b/>
              </w:rPr>
              <w:t>Коммуникативные УУД.</w:t>
            </w:r>
          </w:p>
          <w:p w:rsidR="00031F22" w:rsidRPr="00F0236E" w:rsidRDefault="00031F22" w:rsidP="00B61EA2">
            <w:r>
              <w:t xml:space="preserve">Формирование умения объяснять выбор арифметического действия (результат вычислений). </w:t>
            </w:r>
            <w:r w:rsidRPr="00F0236E">
              <w:lastRenderedPageBreak/>
              <w:t>Умение слушать и слышать</w:t>
            </w:r>
            <w:r>
              <w:t xml:space="preserve"> товарища и учителя. </w:t>
            </w:r>
          </w:p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>
            <w:pPr>
              <w:rPr>
                <w:b/>
              </w:rPr>
            </w:pPr>
            <w:r w:rsidRPr="00062944">
              <w:rPr>
                <w:b/>
              </w:rPr>
              <w:t>Регулятивные УУД.</w:t>
            </w:r>
          </w:p>
          <w:p w:rsidR="00031F22" w:rsidRDefault="00031F22" w:rsidP="00B61EA2">
            <w:r w:rsidRPr="0097198D">
              <w:t>Сличать способ действия и его результат с заданным эталоном.</w:t>
            </w:r>
          </w:p>
          <w:p w:rsidR="00031F22" w:rsidRDefault="00031F22" w:rsidP="00B61EA2">
            <w:r w:rsidRPr="0097198D">
              <w:rPr>
                <w:b/>
              </w:rPr>
              <w:t>Познавательные</w:t>
            </w:r>
            <w:r>
              <w:rPr>
                <w:b/>
              </w:rPr>
              <w:t xml:space="preserve"> </w:t>
            </w:r>
            <w:r w:rsidRPr="0097198D">
              <w:rPr>
                <w:b/>
              </w:rPr>
              <w:t>УУД.</w:t>
            </w:r>
            <w:r>
              <w:t xml:space="preserve"> Формирование умений восстанавливать деформированные равенства. Работа с информацией. Формирование умений понимать информацию в виде схемы. </w:t>
            </w:r>
            <w:r w:rsidRPr="0097198D">
              <w:rPr>
                <w:b/>
              </w:rPr>
              <w:t>Коммуникативные</w:t>
            </w:r>
            <w:r>
              <w:rPr>
                <w:b/>
              </w:rPr>
              <w:t xml:space="preserve">  </w:t>
            </w:r>
            <w:r w:rsidRPr="0097198D">
              <w:rPr>
                <w:b/>
              </w:rPr>
              <w:t>УУД.</w:t>
            </w:r>
            <w:r>
              <w:t xml:space="preserve"> Формирование умения слушать и выполнять взаимопроверку вычислений  партнера при работе в паре, вежливо сообщать</w:t>
            </w:r>
          </w:p>
          <w:p w:rsidR="00031F22" w:rsidRDefault="00031F22" w:rsidP="00B61EA2">
            <w:r>
              <w:t>об ошибках.</w:t>
            </w:r>
          </w:p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/>
          <w:p w:rsidR="00031F22" w:rsidRDefault="00031F22" w:rsidP="00B61EA2">
            <w:pPr>
              <w:rPr>
                <w:b/>
              </w:rPr>
            </w:pPr>
            <w:r w:rsidRPr="0097198D">
              <w:rPr>
                <w:b/>
              </w:rPr>
              <w:t>Познавательные</w:t>
            </w:r>
            <w:r>
              <w:rPr>
                <w:b/>
              </w:rPr>
              <w:t xml:space="preserve"> </w:t>
            </w:r>
            <w:r w:rsidRPr="0097198D">
              <w:rPr>
                <w:b/>
              </w:rPr>
              <w:t>УУД.</w:t>
            </w:r>
          </w:p>
          <w:p w:rsidR="00031F22" w:rsidRPr="00B829E3" w:rsidRDefault="00031F22" w:rsidP="00B61EA2">
            <w:r w:rsidRPr="00B829E3">
              <w:t>Умение контролировать и оценивать процесс и результат.</w:t>
            </w:r>
          </w:p>
        </w:tc>
      </w:tr>
    </w:tbl>
    <w:p w:rsidR="00031F22" w:rsidRDefault="00031F22" w:rsidP="00031F22"/>
    <w:p w:rsidR="00031F22" w:rsidRDefault="00031F22" w:rsidP="00031F22"/>
    <w:p w:rsidR="00031F22" w:rsidRDefault="00031F22" w:rsidP="00031F22"/>
    <w:p w:rsidR="00031F22" w:rsidRDefault="00031F22" w:rsidP="00031F22"/>
    <w:p w:rsidR="00031F22" w:rsidRDefault="00031F22" w:rsidP="00031F22"/>
    <w:p w:rsidR="00031F22" w:rsidRDefault="00031F22" w:rsidP="00031F22"/>
    <w:p w:rsidR="00031F22" w:rsidRDefault="00031F22" w:rsidP="00031F22"/>
    <w:p w:rsidR="00031F22" w:rsidRDefault="00031F22" w:rsidP="00031F22"/>
    <w:p w:rsidR="00031F22" w:rsidRDefault="00031F22" w:rsidP="00031F22"/>
    <w:p w:rsidR="00031F22" w:rsidRDefault="00031F22" w:rsidP="00031F22"/>
    <w:p w:rsidR="00031F22" w:rsidRDefault="00031F22" w:rsidP="00031F22"/>
    <w:p w:rsidR="00031F22" w:rsidRDefault="00031F22" w:rsidP="00031F22"/>
    <w:p w:rsidR="00B84BF0" w:rsidRDefault="00B84BF0"/>
    <w:sectPr w:rsidR="00B84BF0" w:rsidSect="00031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F22"/>
    <w:rsid w:val="00031F22"/>
    <w:rsid w:val="00B8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31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1167</Words>
  <Characters>6656</Characters>
  <Application>Microsoft Office Word</Application>
  <DocSecurity>0</DocSecurity>
  <Lines>55</Lines>
  <Paragraphs>15</Paragraphs>
  <ScaleCrop>false</ScaleCrop>
  <Company>Krokoz™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2014-01-12T16:18:00Z</dcterms:created>
  <dcterms:modified xsi:type="dcterms:W3CDTF">2014-01-12T16:19:00Z</dcterms:modified>
</cp:coreProperties>
</file>