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BF" w:rsidRPr="00810C66" w:rsidRDefault="00E06CBF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Государственное  бюджетное  общеобразовательное учреждение лицей № 410</w:t>
      </w:r>
    </w:p>
    <w:p w:rsidR="00E06CBF" w:rsidRPr="00810C66" w:rsidRDefault="00E06CBF" w:rsidP="00E06CBF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tbl>
      <w:tblPr>
        <w:tblW w:w="14701" w:type="dxa"/>
        <w:jc w:val="center"/>
        <w:tblInd w:w="-1585" w:type="dxa"/>
        <w:tblCellMar>
          <w:left w:w="0" w:type="dxa"/>
          <w:right w:w="0" w:type="dxa"/>
        </w:tblCellMar>
        <w:tblLook w:val="04A0"/>
      </w:tblPr>
      <w:tblGrid>
        <w:gridCol w:w="5706"/>
        <w:gridCol w:w="4284"/>
        <w:gridCol w:w="4711"/>
      </w:tblGrid>
      <w:tr w:rsidR="00E06CBF" w:rsidRPr="00810C66" w:rsidTr="00BB5CC9">
        <w:trPr>
          <w:trHeight w:val="4875"/>
          <w:jc w:val="center"/>
        </w:trPr>
        <w:tc>
          <w:tcPr>
            <w:tcW w:w="5706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kern w:val="24"/>
                <w:sz w:val="28"/>
                <w:szCs w:val="28"/>
              </w:rPr>
              <w:t xml:space="preserve">«Рассмотрено» 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на заседании 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методического</w:t>
            </w:r>
            <w:proofErr w:type="gramEnd"/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объединения учителей ______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Протокол № __ 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от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«__» 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июнь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  201___ года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 </w:t>
            </w:r>
          </w:p>
          <w:p w:rsidR="00BB5CC9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Руководитель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методического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объединения: ____________</w:t>
            </w:r>
          </w:p>
        </w:tc>
        <w:tc>
          <w:tcPr>
            <w:tcW w:w="4284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kern w:val="24"/>
                <w:sz w:val="28"/>
                <w:szCs w:val="28"/>
              </w:rPr>
              <w:t>«Согласовано»</w:t>
            </w: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: </w:t>
            </w:r>
            <w:r w:rsidR="00BB5CC9"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 </w:t>
            </w:r>
          </w:p>
          <w:p w:rsidR="00BB5CC9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Заместитель директора 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по УВР____________ 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 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от «__»  августа   201__ года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kern w:val="24"/>
                <w:sz w:val="28"/>
                <w:szCs w:val="28"/>
              </w:rPr>
              <w:t> </w:t>
            </w:r>
          </w:p>
        </w:tc>
        <w:tc>
          <w:tcPr>
            <w:tcW w:w="4711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BF" w:rsidRPr="00810C66" w:rsidRDefault="00BB5CC9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kern w:val="24"/>
                <w:sz w:val="28"/>
                <w:szCs w:val="28"/>
              </w:rPr>
              <w:t xml:space="preserve">      </w:t>
            </w:r>
            <w:r w:rsidR="00E06CBF" w:rsidRPr="00810C66">
              <w:rPr>
                <w:rFonts w:ascii="Times New Roman" w:hAnsi="Times New Roman"/>
                <w:b/>
                <w:bCs/>
                <w:color w:val="262626" w:themeColor="text1" w:themeTint="D9"/>
                <w:kern w:val="24"/>
                <w:sz w:val="28"/>
                <w:szCs w:val="28"/>
              </w:rPr>
              <w:t>«Утверждаю»</w:t>
            </w:r>
          </w:p>
          <w:p w:rsidR="00E06CBF" w:rsidRPr="00810C66" w:rsidRDefault="00BB5CC9">
            <w:pPr>
              <w:spacing w:after="0"/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     </w:t>
            </w:r>
            <w:r w:rsidR="00E06CBF"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Директор ГБОУ лицея №410</w:t>
            </w:r>
          </w:p>
          <w:p w:rsidR="00E06CBF" w:rsidRPr="00810C66" w:rsidRDefault="00BB5CC9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      </w:t>
            </w:r>
            <w:r w:rsidR="00E06CBF"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_______________________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</w:t>
            </w:r>
            <w:r w:rsidR="00BB5CC9"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 xml:space="preserve">      </w:t>
            </w:r>
            <w:r w:rsidRPr="00810C66">
              <w:rPr>
                <w:rFonts w:ascii="Times New Roman" w:hAnsi="Times New Roman"/>
                <w:color w:val="262626" w:themeColor="text1" w:themeTint="D9"/>
                <w:kern w:val="24"/>
                <w:sz w:val="28"/>
                <w:szCs w:val="28"/>
              </w:rPr>
              <w:t>от «__»  августа   201__года</w:t>
            </w:r>
          </w:p>
          <w:p w:rsidR="00E06CBF" w:rsidRPr="00810C66" w:rsidRDefault="00E06CBF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kern w:val="24"/>
                <w:sz w:val="28"/>
                <w:szCs w:val="28"/>
              </w:rPr>
              <w:t> </w:t>
            </w:r>
          </w:p>
        </w:tc>
      </w:tr>
    </w:tbl>
    <w:p w:rsidR="00E06CBF" w:rsidRPr="00810C66" w:rsidRDefault="00E06CBF" w:rsidP="00E06CBF">
      <w:pPr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06CBF" w:rsidRPr="00810C66" w:rsidRDefault="00E06CBF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Рабочая программа</w:t>
      </w:r>
    </w:p>
    <w:p w:rsidR="00E06CBF" w:rsidRPr="00810C66" w:rsidRDefault="009E5B55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по математике</w:t>
      </w:r>
    </w:p>
    <w:p w:rsidR="00E06CBF" w:rsidRPr="00810C66" w:rsidRDefault="009E5B55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для   1</w:t>
      </w:r>
      <w:proofErr w:type="gramStart"/>
      <w:r w:rsidR="00BB5CC9"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А</w:t>
      </w:r>
      <w:proofErr w:type="gramEnd"/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  </w:t>
      </w:r>
      <w:r w:rsidR="00E06CBF"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класса </w:t>
      </w:r>
    </w:p>
    <w:p w:rsidR="00E06CBF" w:rsidRPr="00810C66" w:rsidRDefault="00491546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color w:val="262626" w:themeColor="text1" w:themeTint="D9"/>
          <w:sz w:val="28"/>
          <w:szCs w:val="28"/>
        </w:rPr>
        <w:t>4  часа  в неделю (всего 132 часа)</w:t>
      </w:r>
    </w:p>
    <w:p w:rsidR="00E06CBF" w:rsidRPr="00810C66" w:rsidRDefault="00E06CBF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06CBF" w:rsidRPr="00810C66" w:rsidRDefault="00E06CBF" w:rsidP="00491546">
      <w:pPr>
        <w:spacing w:after="0"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             Автор-составитель</w:t>
      </w:r>
      <w:proofErr w:type="gramStart"/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:</w:t>
      </w:r>
      <w:proofErr w:type="gramEnd"/>
    </w:p>
    <w:p w:rsidR="00BB5CC9" w:rsidRPr="00810C66" w:rsidRDefault="00BB5CC9" w:rsidP="00491546">
      <w:pPr>
        <w:spacing w:after="0"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color w:val="262626" w:themeColor="text1" w:themeTint="D9"/>
          <w:sz w:val="28"/>
          <w:szCs w:val="28"/>
        </w:rPr>
        <w:t>учитель начальных классов</w:t>
      </w:r>
    </w:p>
    <w:p w:rsidR="00E06CBF" w:rsidRPr="00810C66" w:rsidRDefault="00BB5CC9" w:rsidP="00BB5CC9">
      <w:pPr>
        <w:spacing w:after="0"/>
        <w:jc w:val="right"/>
        <w:rPr>
          <w:rFonts w:ascii="Times New Roman" w:hAnsi="Times New Roman"/>
          <w:color w:val="262626" w:themeColor="text1" w:themeTint="D9"/>
          <w:sz w:val="28"/>
          <w:szCs w:val="28"/>
        </w:rPr>
      </w:pPr>
      <w:proofErr w:type="spellStart"/>
      <w:r w:rsidRPr="00810C66">
        <w:rPr>
          <w:rFonts w:ascii="Times New Roman" w:hAnsi="Times New Roman"/>
          <w:color w:val="262626" w:themeColor="text1" w:themeTint="D9"/>
          <w:sz w:val="28"/>
          <w:szCs w:val="28"/>
        </w:rPr>
        <w:t>Подгородецкая</w:t>
      </w:r>
      <w:proofErr w:type="spellEnd"/>
      <w:r w:rsidRPr="00810C6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Елена Владимировна</w:t>
      </w:r>
      <w:r w:rsidR="00E06CBF" w:rsidRPr="00810C66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                                                            </w:t>
      </w:r>
    </w:p>
    <w:p w:rsidR="00E06CBF" w:rsidRPr="00810C66" w:rsidRDefault="00E06CBF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06CBF" w:rsidRPr="00810C66" w:rsidRDefault="009E5B55" w:rsidP="00491546">
      <w:pPr>
        <w:spacing w:after="0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2013 -  2014  </w:t>
      </w:r>
      <w:r w:rsidR="00E06CBF"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</w:t>
      </w:r>
      <w:proofErr w:type="spellStart"/>
      <w:r w:rsidR="00E06CBF"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уч</w:t>
      </w:r>
      <w:proofErr w:type="spellEnd"/>
      <w:r w:rsidR="00E06CBF"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. </w:t>
      </w:r>
      <w:r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г</w:t>
      </w:r>
      <w:r w:rsidR="00BB5CC9" w:rsidRPr="00810C66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од</w:t>
      </w:r>
    </w:p>
    <w:p w:rsidR="00491546" w:rsidRPr="00810C66" w:rsidRDefault="009E5B55" w:rsidP="009E5B55">
      <w:pPr>
        <w:spacing w:after="0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</w:t>
      </w:r>
    </w:p>
    <w:p w:rsidR="00BB5CC9" w:rsidRPr="00810C66" w:rsidRDefault="00491546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                                                                                                   </w:t>
      </w:r>
    </w:p>
    <w:p w:rsidR="00E7160C" w:rsidRPr="00810C66" w:rsidRDefault="00BB5CC9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E7160C"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ПОЯСНИТЕЛЬНАЯ ЗАПИСКА</w:t>
      </w:r>
    </w:p>
    <w:p w:rsidR="009E5B55" w:rsidRPr="00810C66" w:rsidRDefault="009E5B55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авторской программы </w:t>
      </w:r>
      <w:r w:rsidRPr="00810C66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Л. Г. </w:t>
      </w:r>
      <w:proofErr w:type="spellStart"/>
      <w:r w:rsidRPr="00810C66">
        <w:rPr>
          <w:rFonts w:ascii="Times New Roman" w:hAnsi="Times New Roman"/>
          <w:bCs/>
          <w:color w:val="262626" w:themeColor="text1" w:themeTint="D9"/>
          <w:sz w:val="24"/>
          <w:szCs w:val="24"/>
        </w:rPr>
        <w:t>Петерсон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(УМК «Перспектива»). Программа обеспечена учебно-методическим комплексом «Математика «Учусь учиться»» для 1—4 классов автора Л.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Г.Петерсон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(М.: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Ювента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Курс математики для 1—4 классов начальной школы, реализующий данную программу, является частью непрерывного курса математики для дошкольников, начальной школы и 5—6 классов средней школы образовательной системы «Школа 2000...» и таким образом обеспечивает преемственность математической подготовки между ступенями дошкольного, начального и  общего среднего образования.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Основными целями курса математики для 1—4 классов в соответствии с требованиями ФГОС НОО являются: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формирование у учащихся основ умения учиться;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развитие их мышления, качеств личности, интереса к математике;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создание возможностей для математической подготовки каждого ребёнка на высоком уровне.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Соответственно задачами данного курса являются: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приобретение опыта самостоятельной математической деятельности с целью получения нового знания, его преобразования и применения;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формирование специфических для математики качеств мышления, необходимых для полноценного функционирования в современном обществе, и в частности логического, алгоритмического и эвристического мышления;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реализация возможностей математики в формировании научного мировоззрения учащихся, в освоении ими научной картины мира с учётом возрастных особенностей;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овладение системой математических знаний, умений и навыков, необходимых для повседневной жизни и для продолжения образования в средней школе;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создание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здоровьесберегающей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информационно-образовательной среды.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810C66">
        <w:rPr>
          <w:rFonts w:ascii="Times New Roman" w:hAnsi="Times New Roman"/>
          <w:b/>
          <w:color w:val="262626" w:themeColor="text1" w:themeTint="D9"/>
          <w:sz w:val="32"/>
          <w:szCs w:val="32"/>
        </w:rPr>
        <w:t>Общая характеристика курса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Содержание курса математики строится на основе: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системно-деятельностного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подхода, методологическим основанием которого является общая теория деятельности (Л.С.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Выготский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А.Н. Леонтьев, Г.П. Щедровицкий, О.С. Анисимов и др.);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системного подхода к отбору содержания и последовательности изучения математических понятий, где в качестве теоретического основания выбрана система начальных математических понятий (Н.Я.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Виленкин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дидактической системы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деятельностного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метода «Школа 2000...» (Л.Г.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Петерсон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Для формирования определённых ФГОС НОО универсальных учебных действий (УУД) как основы умения учиться предусмотрено системное прохождение каждым учащимся основных этапов формирования любого умения, а именно: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1) приобретение опыта выполнения УУД;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2) мотивация и построение общего способа (алгоритма) выполнения УУД (или структуры учебной деятельности);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3) тренинг в применении построенного алгоритма УУД, самоконтроль и коррекция;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4) контроль.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 первом из перечисленных этапов формирования УУД уроки проводятся по технологии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деятельностного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метода «Школа 2000...» (ТДМ). Дети не получают знания в готовом виде, а добывают их в процессе собственной учебной деятельности. При этом обеспечивается возможность выполнения ими всего комплекса личностных, регулятивных, познавательных и коммуникативных универсальных учебных действий, предусмотренных ФГОС.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 основе приобретённого опыта учащиеся строят общий способ выполнения УУД (второй этап). После этого они применяют построенный общий способ, проводят самоконтроль и при необходимости коррекцию своих действий (третий этап). И наконец, по мере освоения УУД проводится контроль данного УУД и умения учиться в целом (четвёртый этап).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Создание информационно-образовательной среды осуществляется на основе системы дидактических принципов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деятельностного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метода обучения «Школа 2000...» — принципов деятельности, непрерывности, целостного  представления о мире, минимакса, психологической комфортности, вариативности, творчества. Их реализация в образовательном процессе создаёт условия для развития каждого ребёнка как самостоятельного субъекта учебной деятельности, формирования у него способностей к рефлексивной самоорганизации, воспитания гражданской позиции, социально значимых личностных качеств созидания, добра и справедливости, сохранения и поддержки здоровья, активного использования информационных ресурсов.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Использование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деятельностного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метода обучения позволяет при изучении всех разделов данного курса организовать полноценную математическую деятельность учащихся с целью получения нового знания, его преобразования и применения, включающую три основных этапа математического моделирования: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1) этап построения математической модели некоторого объекта или процесса реального мира;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2) этап изучения математической модели средствами математики;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3) этап приложения полученных результатов к реальному миру.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 этапе построения математических моделей учащиеся приобретают опыт использования начальных математических знаний для описания объектов и процессов окружающего мира, объяснения причин явлений, оценки их количественных и пространственных отношений.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 этапе изучения математической модели учащиеся овладевают математическим языком, основами логического, алгоритмического и творческого мышления, они учатся пересчитывать, измерять, выполнять прикидку и оценку, исследовать и выявлять свойства и отношения, наглядно представлять полученные данные, записывать и выполнять алгоритмы.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Далее, на этапе приложения полученных результатов к реальному миру учащиеся приобретают начальный опыт применения математических знаний для решения учебно-познавательных и учебно-практических задач. Здесь они отрабатывают умения выполнять устно и письменно арифметические действия с числами и числовыми выражениями, решать текстовые задачи,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распознавать и изображать геометрические фигуры, действовать по заданным алгоритмам и строить их. Дети учатся работать со схемами и таблицами, диаграммами и графиками, цепочками и совокупностями, они анализируют и интерпретируют данные, овладевают грамотной математической речью и первоначальными представлениями о компьютерной грамотности.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Поскольку этап обучения в начальной школе соответствует второму </w:t>
      </w:r>
      <w:proofErr w:type="spellStart"/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до-понятийному</w:t>
      </w:r>
      <w:proofErr w:type="spellEnd"/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этапу познания, освоение предметного содержания в курсе «Математика “Учусь учиться”» организуется посредством систематизации опыта, полученного учащимися в предметных действиях, и построения ими основных понятий и методов математики на основе выделения существенного в реальных объектах.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Отбор содержания и последовательность изучения математических понятий осуществлялись на основе системы начальных математических понятий, построенной Н.Я.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Виленкиным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которая обеспечивает преемственные связи и непрерывное развитие следующих основных содержательно-методических линий школьного курса математики с 1 по 9 класс: числовой, алгебраической, геометрической, функциональной, логической, анализа данных, текстовых 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>задач.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При этом каждая линия отражает логику и этапы формирования математического знания в процессе познания и осуществляется на основе тех реальных источников, которые привели к их возникновению в культуре, в истории развития математического знания.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Так, </w:t>
      </w: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числовая линия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строится на основе счёта предметов (элементов множества) и измерения величин. Понятия множества и величины подводят учащихся с разных сторон к понятию числа: с одной стороны, натурального числа, а с другой — положительного действительного числа. В этом находит своё отражение двойственная природа числа, а в более глубоком аспекте — двойственная природа бесконечных систем, с которыми имеет дело математика: дискретной, счётной бесконечностью и континуальной бесконечностью. Измерение величин связывает натуральные числа с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действительными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поэтому своё дальнейшее развитие в средней и старшей школе числовая линия получает как бесконечно уточняемый процесс измерения величин.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Исходя из этого понятия множества и величины вводятся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на ранних стадиях обучения с опорой на житейский опыт учащихся (при этом рассматриваются лишь непересекающиеся множества, а сам термин «множество» на первых порах заменяется более понятными для учащихся словами «группа предметов», «совокупность», «мешок»). Операции над множествами и над величинами сопоставляются между собой и служат основой изучения соответствующих операций над числами. Это позволяет раскрыть оба подхода к построению математической модели «натуральное число»: число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n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с одной стороны, есть то общее свойство, которым обладают все n-элементные множества, а с другой — это результат измерения длины отрезка, массы, объёма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т. д., когда единица измерения укладывается в измеряемой величине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n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раз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.В</w:t>
      </w:r>
      <w:proofErr w:type="spellEnd"/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рамках числовой линии учащиеся осваивают, с одной стороны, принципы записи и сравнения целых неотрицательных чисел, смысл и свойства арифметических действий, взаимосвязи между ними, приёмы устных и письменных вычислений, прикидки, оценки и проверки результатов действий,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зависимости между компонентами и результатами, способы нахождения неизвестных компонентов. С другой стороны, они знакомятся с различными величинами (длиной, площадью, объёмом, временем, массой, скоростью и др.), общим принципом и единицами их измерения, учатся выполнять действия с именованными числами.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Числовая линия курса, имея свои задачи и специфику, тем не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менее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тесно переплетается со всеми другими содержательно-методическими линиями.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Так, при построении алгоритмов действий над числами и исследовании их свойств используются разнообразные графические модели — треугольники и точки, прямоугольник, прямоугольный параллелепипед. Включаются в учебный процесс как объект исследования и как средство обучения такие понятия, как: часть и целое, взаимодействие частей, оператор и алгоритм. Например, в 1 классе учащиеся изучают разбиение множеств (групп предметов) и величин на части, взаимосвязь целого и его частей. Установленные закономерности становятся затем основой формирования у детей прочных вычислительных навыков и обучения их решению уравнений и текстовых задач.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Во 2 классе при изучении общего понятия «операции» рассматриваются вопросы, над какими объектами выполняется операция, в чём заключается операция, каков её результат. Знакомство учащихся с различными видами программ — линейными, разветвлёнными, циклическими — не только помогает им успешнее изучить многие традиционно трудные вопросы числовой линии (например, порядок действий в выражениях, алгоритмы действий с многозначными числами), но и развивает алгоритмическое мышление, необходимое для успешного использования компьютерной техники, жизни и деятельности в информационном обществе.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Развитие </w:t>
      </w: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алгебраической линии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также неразрывно связано с числовой, во многом дополняет её и обеспечивает лучшее понимание и усвоение изучаемого материала, а также повышает уровень обобщённости усваиваемых  детьми знаний. Учащиеся записывают выражения и свойства чисел с помощью буквенной символики, что помогает им структурировать изучаемый материал, выявить сходство и различия, аналогии.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Как правило, запись общих свойств операций над множествами и величинами обгоняет соответствующие навыки учащихся в выполнении аналогичных операций над числами. Это позволяет создать для каждой из таких операций общую рамку, в которую потом, по мере введения новых классов чисел, укладываются операции над этими числами и их свойства. Тем самым даётся теоретически обобщённый способ ориентации в учениях о конечных множествах, величинах и числах, позволяющий решать обширные классы конкретных задач, что обеспечивает качественную подготовку детей к изучению программного материала по алгебре средней школы.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Изучение </w:t>
      </w: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геометрической линии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курсе математики начинается достаточно рано, при этом сначала основное внимание уделяется развитию пространственных представлений, воображения, речи и практических навыков черчения: учащиеся овладевают навыками работы с такими измерительными чертёжными инструментами, как линейка, угольник, а несколько позже — циркуль, транспортир.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Программа предусматривает знакомство с такими плоскими пространственными геометрическими фигурами, как квадрат, прямоугольник, треугольник, круг, куб, параллелепипед, цилиндр, пирамида, шар, конус.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Разрезание фигур на части и составление новых фигур из полученных частей, черчение развёрток и склеивание моделей фигур по их развёрткам развивает пространственные представления детей, воображение, комбинаторные способности, формирует практические навыки и одновременно служит средством наглядной интерпретации изучаемых арифметических фактов.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 рамках геометрической линии учащиеся знакомятся также с более абстрактными понятиями точки, прямой и луча, отрезка и ломаной линии, угла и многоугольника, области и границы, окружности и круга и др., которые используются для решения разнообразных практических задач.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Объём геометрических представлений и навыков, который накоплен у учащихся к 3—4 классам, позволяет перейти к исследованию геометрических фигур и открытию их свойств. С помощью построений и измерений они выявляют различные геометрические закономерности, которые формулируют как предположение, гипотезу. Это готовит мышление учащихся и создаёт мотивационную основу для изучения систематического курса геометрии в старших классах.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Таким образом, геометрическая линия курса также непосредственно связана со всеми остальными линиями курса — числовой, алгебраической, логической, функциональной, анализом данных, решением текстовых задач, которые, в свою очередь, тесно переплетаются друг с другом.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Достаточно серьёзное внимание уделяется в данном курсе развитию </w:t>
      </w: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логической линии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при изучении арифметических, алгебраических и геометрических вопросов программы.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Практически все задания курса требуют от учащихся выполнения таких логических операций, как анализ, синтез, сравнение, обобщение, аналогия, классификация, способствуют развитию познавательных процессов — воображения, памяти, речи, логического мышления. 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 рамках логической линии учащиеся осваивают математический язык, проверяют истинность высказываний, строят свои суждения и обосновывают их. У учащихся формируются начальные представления о языке множеств, различных видах высказываний, о сложных высказываниях с союзами «и», «или».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Линия анализа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данных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целенаправленно формирует у учащихся информационную грамотность, умение самостоятельно получать информацию из наблюдений, бесед, справочников, энциклопедий, интернет источников и работать с полученной информацией: анализировать, систематизировать и представлять в различной форме, в том числе в форме таблиц, диаграмм и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графиков; делать прогнозы и выводы; выявлять закономерности и существенные признаки; проводить классификацию; составлять различные комбинации из заданных элементов и осуществлять перебор вариантов; выделять из них варианты, удовлетворяющие заданным условиям.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При этом в курсе предусмотрено систематическое знакомство учащихся с необходимым инструментарием осуществления этих видов деятельности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—с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организацией информации в словарях и справочниках, со способами чтения и построения диаграмм, таблиц и графиков, с методами работы с текстами, построением и исполнением алгоритмов, со способами систематического перебора вариантов с помощью дерева возможностей и др.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Информационные умения формируются как на уроках, так и во внеурочной проектной деятельности, кружковой работе, при создании собственных информационных объектов — презентаций, сборников задач и примеров, стенгазет и информационных листков и т.д. В ходе этой деятельности учащиеся овладевают началами компьютерной грамотности и навыками работы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 компьютером,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необходимыми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для продолжения образования на следующей ступени обучения и для жизни.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Функциональная линия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строится вокруг понятия функциональной зависимости величин, которая является промежуточной моделью между реальной действительностью и общим понятием функции и служит, таким образом, основой изучения в старших классах понятия функций. Учащиеся наблюдают за взаимосвязанным изменением различных величин, знакомятся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с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понятием переменной величины и к 4 классу приобретают значительный опыт фиксирования зависимостей между величинами с помощью таблиц, диаграмм, графиков движения и простейших формул. Так, учащиеся строят и используют для решения практических задач формулы: площади прямоугольника S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объёма прямоугольного параллелепипеда V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c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пути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s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v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стоимости С = а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, работы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А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w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др. При исследовании различных конкретных зависимостей дети выявляют и фиксируют на математическом языке их общие свойства, что создаёт основу для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поcтроения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старших классах общего понятия функции, понимания его смысла, осознания целесообразности и практической значимости.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Знания, полученные детьми при изучении различных разделов курса, находят практическое применение при решении текстовых задач. В рамках линии текстовых задач они овладевают различными видами математической деятельности, осознают практическое значение математических знаний, у них развиваются логическое мышление, воображение, речь.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В курсе вводятся задачи с числовыми и буквенными данными разных типов: на смысл арифметических действий, разностное и кратное сравнение («больше на (в) …», «меньше на (в) …»), на зависимости, характеризующие процессы движения (путь, скорость, время), купли-продажи (стоимость, цена, количество товара), работы (объём выполненной работы, производительность, время работы).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 ку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рс вкл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ючены задачи на пропорциональные величины, одновременное равномерное движение двух объектов (навстречу друг другу, в противоположных направлениях, вдогонку, с отставанием), у учащихся формируется представление о процентах, что создаёт прочную базу для успешного освоения данных традиционно трудных разделов программы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средней школы.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Система подбора и расположения задач даёт возможность для их сравнения, выявления сходства и различий, имеющихся взаимосвязей (взаимно обратные задачи, задачи одинакового вида, имеющие одинаковую математическую модель, и др.). Особенностью курса является то, что после планомерной отработки небольшого числа базовых типов решения простых и составных задач учащимся предлагается широкий спектр разнообразных структур, состоящих из этих базовых элементов, но содержащих некоторую новизну и развивающих у детей умение действовать в нестандартной ситуации.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Большое значение в курсе уделяется обучению учащихся проведению самостоятельного анализа текстовых задач, сначала простых, а затем и составных. Учащиеся выявляют величины, о которых идёт речь в задаче, устанавливают взаимосвязи между ними, составляют план решения. При необходимости используются разнообразные графические модели (схемы, схематические рисунки, таблицы), которые обеспечивают наглядность и осознанность определения плана решения. Дети учатся находить различные способы решения и выбирать наиболее рациональные, давать полный ответ на вопрос задачи, самостоятельно составлять задачи, анализировать корректность формулировки задачи.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Линия текстовых задач в данном курсе строится таким образом, чтобы, с одной стороны, обеспечить прочное усвоение учащимися изучаемых методов работы с задачами, а с другой — создать условия для их систематизации и на этой основе раскрыть роль и значение математики в развитии общечеловеческой культуры.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Система заданий курса допускает возможность организации кружковой работы по математике во второй половине дня, индивидуальной и коллективной творческой, проектной работы, в том числе с использованием информационно-коммуникационных технологий и электронных образовательных ресурсов.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005401" w:rsidRPr="00810C66" w:rsidRDefault="00005401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810C66">
        <w:rPr>
          <w:rFonts w:ascii="Times New Roman" w:hAnsi="Times New Roman"/>
          <w:b/>
          <w:color w:val="262626" w:themeColor="text1" w:themeTint="D9"/>
          <w:sz w:val="32"/>
          <w:szCs w:val="32"/>
        </w:rPr>
        <w:t>Место курса в учебном плане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Курс разработан в соответствии с базисным учебным (образовательным) планом общеобразовательных учреждений РФ.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На изучение математики в каждом классе начальной школы отводится по 4 ч в неделю (всего 540 ч): в 1 классе 1</w:t>
      </w:r>
      <w:r w:rsidR="00005401"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32 ч, а во 2, 3 и 4 классах 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  136 ч.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Реализация принципа минимакса в образовательном процессе позволяет  использовать данный курс при 5 ч в неделю за счёт школьного компонента, всего 675 ч: в 1 классе 165 ч, а во 2, 3 и 4 классах — по 170 ч.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810C66">
        <w:rPr>
          <w:rFonts w:ascii="Times New Roman" w:hAnsi="Times New Roman"/>
          <w:b/>
          <w:color w:val="262626" w:themeColor="text1" w:themeTint="D9"/>
          <w:sz w:val="32"/>
          <w:szCs w:val="32"/>
        </w:rPr>
        <w:t>Результаты изучения курса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Содержание курса математики обеспечивает реализацию следующих личностных,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метапредметных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предметных результатов: </w:t>
      </w:r>
    </w:p>
    <w:p w:rsidR="00D85F88" w:rsidRPr="00810C66" w:rsidRDefault="00D85F88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D85F88" w:rsidRPr="00810C66" w:rsidRDefault="00D85F88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lastRenderedPageBreak/>
        <w:t xml:space="preserve">Личностные результаты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1. Становление основ гражданской российской идентичности, уважения к </w:t>
      </w:r>
      <w:r w:rsidR="00005401"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своей семье и другим людям, своему Отечеству, развитие морально-этических качеств личности, адекватных полноценной математической деятельности.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Целостное восприятие окружающего мира, начальные представления об истории развития математического знания, роли математики в системе знаний.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3. Овладение начальными навыками адаптации в динамично изменяющемся мире на основе метода рефлексивной самоорганизации.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4. Принятие социальной роли ученика, осознание личностного смысла учения и интерес к изучению математики.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5.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Развитие самостоятельности и личной ответственности за свои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поступпки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способность к рефлексивной самооценке собственных действий и волевая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саморегуляция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6. Освоение норм общения и коммуникативного взаимодействия, навыков сотрудничества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со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взрослыми и сверстниками, умение находить выходы из спорных ситуаций.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7. Мотивация к работе на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результат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как в исполнительской, так и в творческой деятельности.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8. Установка на здоровый образ жизни, спокойное отношение к ошибке как рабочей ситуации, требующей коррекции, вера в себя.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proofErr w:type="spellStart"/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Метапредметные</w:t>
      </w:r>
      <w:proofErr w:type="spellEnd"/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результаты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1. 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3. 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4. Приобретение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опыта использования методов решения проблем творческого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поискового характера.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5. Освоение начальных форм познавательной и личностной рефлексии.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6. Способность к использованию знаково-символических средств математического языка и средств ИКТ для описания и исследования окружающего мира (для 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7. Овладение различными способами поиска (в справочной литературе, образовательных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интернет-ресурсах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), сбора, обработки, анализа, организации и передачи информации в соответствии с коммуникативными и познавательными задачами, подготовки своего выступления и выступления с аудио-, виде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о-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графическим сопровождением.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8. Формирование специфических для математики логических операци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й(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</w:t>
      </w:r>
      <w:r w:rsidR="00005401"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алгоритмического мышления.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9. Овладение навыками смыслового чтения текстов.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10.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11. Умение работать в парах и группах,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готовность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конструктивно их разрешать.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12. Начальные представления о сущности и особенностях математического знания, истории его развития, его обобщённого характера и роли в системе знаний.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13. Освоение базовых предметных и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межпредметных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14.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Математика».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Предметные результаты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1. 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2. 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3. 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4.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5. Приобретение начального опыта применения математических знаний   для решения учебно-познавательных и учебно-практических задач.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6. Приобретение первоначальных представлений о компьютерной грамотности. Приобретение первоначальных навыков работы на компьютере.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810C66">
        <w:rPr>
          <w:rFonts w:ascii="Times New Roman" w:hAnsi="Times New Roman"/>
          <w:b/>
          <w:color w:val="262626" w:themeColor="text1" w:themeTint="D9"/>
          <w:sz w:val="32"/>
          <w:szCs w:val="32"/>
        </w:rPr>
        <w:t>Содержание курса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Числа и арифметические действия с ними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Совокупности предметов или фигур, обладающих общим свойством. Составление совокупности по заданному свойству (признаку). Выделение части совокупности.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Сравнение совокупностей с помощью составления пар: больше, меньше, столько же, больше (меньше) на …Соединение совокупностей в одно целое (сложение). Удаление части совокупности (вычитание). Переместительное свойство сложения совокупностей. Связь между сложением и вычитанием совокупностей.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Число как результат счёта предметов и как результат измерения величин.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Образование, названия и запись чисел от 0 до 1 000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000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000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000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. Порядок следования при счёте. Десятичные единицы счёта. Разряды и классы. Представление многозначных чисел в виде суммы разрядных слагаемых. Связь между десятичной системой записи чисел и десятичной системой мер. Сравнение и упорядочение чисел, знаки сравнения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(&gt;, &lt;, =,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171450" cy="11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). 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Сложение, вычитание, умножение и деление натуральных чисел. Знаки арифметических действий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876300" cy="133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Названия компонентов и результатов арифметических действий.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Наглядное изображение натуральных чисел и действий с ними.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Таблица сложения. Таблица умножения. Взаимосвязь арифметических действий (между сложением и вычитанием, между умножением и делением). Нахождение неизвестного компонента арифметического действия. Частные случаи умножения и деления с 0 и 1. Невозможность деления на 0. Разностное сравнение чисел (больше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на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…, меньше на ...). Кратное сравнение чисел (больше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в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..., меньше в ...). Делители и кратные.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Связь между компонентами и результатами арифметических действий.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Свойства сложения и умножения: переместительное и сочетательное свойства сложения и умножения, распределительное свойство умножения относительно сложения и вычитания (правила умножения числа на сумму и суммы на число, числа на разность и разности на число). Правила вычитания числа из суммы и суммы из числа, деления суммы и разности на число.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Деление с остатком. Компоненты деления с остатком, взаимосвязь между ними. Алгоритм деления с остатком. Оценка и прикидка результатов арифметических действий.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Монеты и купюры.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Числовое выражение.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для рационализации вычислений (перестановка и группировка слагаемых в сумме, множителей в произведении и др.).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прикидка результата, оценка достоверности, вычисление на калькуляторе).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Измерения и дроби. Недостаточность натуральных чисел для практических измерений. Необходимость практических измерений как источника расширения понятия числа.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Доли. Сравнение долей. Нахождение доли числа и числа по доле. Процент.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Дроби. Наглядное изображение дробей с помощью геометрических фигур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на числовом луче. Сравнение дробей с одинаковыми знаменателями и дробей с одинаковыми числителями. Деление и дроби. Нахождение части числа, числа по его части и части, которую одно число составляет от другого. Нахождение процента от числа и числа по его проценту.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Сложение и вычитание дробей с одинаковыми знаменателями. Правильные и неправильные дроби. Смешанные числа. Выделение целой части из неправильной дроби. Представление смешанного числа в виде неправильной дроби. Сложение и вычитание смешанных чисел (с одинаковыми знаменателями дробной части).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Текстовые задачи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Условие и вопрос задачи. Установление зависимости между величинами, представленными в задаче. Проведение самостоятельного анализа задачи.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Построение наглядных моделей текстовых задач (схемы, таблицы, диаграммы, краткой записи и др.). Планирование хода решения задачи. Решение текстовых задач арифметическим способом (по действиям с пояснением, по действиям с вопросами, с помощью составления выражения). Арифметические действия с величинами при решении задач. Соотнесение полученного результата с условием задачи, оценка его правдоподобия. Запись решения и ответа на вопрос задачи. Проверка решения задачи. Задачи с некорректными формулировками (лишними и неполными данными, нереальными условиями). Примеры задач, решаемых разными способами.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Выявление задач, имеющих внешне различные фабулы, но одинаковое математическое решение (модель).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Простые задачи, раскрывающие смысл арифметических действий (сложение, вычитание, умножение, деление), содержащие отношения «больше (меньше) на …», «больше (меньше) в …». 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Задачи, содержащие зависимость между величинами вида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c: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путь — скорость — время (задачи на движение), объём выполненной работы — производительность труда — время (задачи на работу), стоимость — цена товара — количество товара (задачи на стоимость) и др. 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Классификация простых задач изученных типов. Составные задачи на все четыре арифметических действия. Общий способ анализа и решения составной задачи.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Задачи на нахождение задуманного числа. Задачи на нахождение чисел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 их сумме и разности. Задачи на приведение к единице.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Задачи на определение начала, конца и продолжительности события.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Задачи на нахождение доли целого и целого по его доле. Три типа задач на дроби. Задачи на нахождение процента от числа и числа по его проценту. Задачи на одновременное движение двух объектов (навстречу друг другу, в противоположных направлениях, вдогонку, с отставанием).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Пространственные отношения. Геометрические фигуры и величины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Основные пространственные отношения: выше — ниже, шире — уже, толще — тоньше, спереди — сзади, сверху — снизу, слева — справа, между и др. Сравнение фигур по форме и размеру (визуально).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Распознавание и называние геометрических форм в окружающем мире: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круг,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 Области и границы.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Составление фигур из частей и разбиение фигур на части. Равенство геометрических фигур. Конструирование фигур из палочек.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Распознавание и изображение геометрических фигур: точка, линия (кривая, прямая, замкнутая и незамкнутая), отрезок, луч, ломаная, угол, треугольник, четырёхугольник, пятиугольник, многоугольник, прямоугольник, квадрат, окружность, круг, прямой, острый и тупой углы, прямоугольный треугольник, развёрнутый угол, смежные углы, вертикальные углы, центральный угол окружности и угол, вписанный в окружность.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Построение развёртки и модели куба и прямоугольного параллелепипеда. Использование для построений чертёжных инструментов (линейки, чертёжного угольника, циркуля, транспортира).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Элементы геометрических фигур: концы отрезка; вершины и стороны многоугольника; центр, радиус, диаметр, хорда окружности (круга); вершины, рёбра и грани куба и прямоугольного параллелепипеда. </w:t>
      </w:r>
      <w:proofErr w:type="gramEnd"/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Преобразование фигур на плоскости. Симметрия фигур относительно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прямой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Фигуры, имеющие ось симметрии. Построение симметричных фигур на клетчатой бумаге.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План, расположение объектов на плане.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Геометрические величины и их измерение. Длина отрезка. Непосредственное сравнение отрезков по длине. Измерение длины отрезка.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Единицы длины (миллиметр, сантиметр, дециметр, метр, километр) и соотношения между ними.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Периметр. Вычисление периметра многоугольника.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Площадь геометрической фигуры. Непосредственное сравнение фигур по площади. Измерение площади. Единицы площади (квадратный миллиметр, квадратный сантиметр, квадратный дециметр, квадратный метр, ар, гектар) и соотношения между ними. Площадь прямоугольника и прямоугольного треугольника. Приближённое измерение площади геометрической фигуры.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Оценка площади. Измерение площади с помощью палетки.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Объём геометрической фигуры. Единицы объёма (кубический миллиметр, кубический сантиметр, кубический дециметр, кубический метр) и соотношения между ними. Объём куба и прямоугольного параллелепипеда.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Непосредственное сравнение углов. Измерение углов. Единица измерения углов: угловой градус. Транспортир. Преобразование, сравнение и арифметические действия с геометрическими величинами.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Исследование свойств геометрических фигур на основе анализа результатов измерений геометрических величин. Свойство сторон прямоугольника. Свойство углов треугольника и четырёхугольника. Свойство смежных углов. Свойство вертикальных углов и др.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Величины и зависимости между ними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Сравнение и упорядочение величин. Общий принцип измерения величин. Единица измерения (мерка). Зависимость результата измерения от выбора мерки. Сложение и вычитание величин. Умножение и деление величины на число. Необходимость выбора единой мерки при сравнении, сложении и вычитании величин. Свойства величин.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Непосредственное сравнение предметов по массе. Измерение массы. Единицы массы (грамм, килограмм, центнер, тонна) и соотношения между ними.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Непосредственное сравнение предметов по вместимости. Измерение вместимости. Единица вместимости: литр, её связь с кубическим дециметром.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Измерение времени. Единицы времени (секунда, минута, час, сутки, год)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соотношения между ними. Определение времени по часам. Названия месяцев и дней недели. Календарь. Преобразование однородных величин и арифметические действия с ними.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Доля величины (половина, треть, четверть, десятая, сотая, тысячная и др.). Процент как сотая доля величины, знак процента. Часть величины, выраженная дробью. Правильные и неправильные части величин. Поиск закономерностей. Наблюдение зависимостей между величинами,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фиксирование результатов наблюдений в речи, с помощью таблиц, формул, графиков.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Зависимости между компонентами и результатами арифметических действий.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Переменная величина. Выражение с переменной. Значение выражения с переменной.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Формула. Формулы площади и периметра прямоугольника: S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P =(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 . 2. Формулы площади и периметра квадрата: S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а, P =4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Формула площади прямоугольного треугольника S = (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):2.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Формула объёма прямоугольного параллелепипеда V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c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Формула объёма куба V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а . а. Формула пути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s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v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её аналоги: формула стоимости С = а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, формула работы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А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w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 др., их обобщённая запись с помощью формулы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c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Шкалы. Числовой луч. Координатный луч. Расстояние между точками координатного луча. Равномерное движение точек по координатному лучу как модель равномерного движения реальных объектов.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Скорость сближения и скорость удаления двух объектов при равномерном одновременном движении. Формулы скорости сближения и скорости удаления: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2171700" cy="161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Формулы расстояния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d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между двумя равномерно движущимися объектами в момент времени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t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для движения навстречу друг другу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1657350" cy="123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в противоположных направлениях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Координатный угол. График движения.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Наблюдение зависимостей между величинами и их запись на математическом языке с помощью формул, таблиц, графиков (движения). Опыт перехода от одного способа фиксации зависимостей к другому.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Алгебраические представления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Числовые и буквенные выражения. Вычисление значений простейших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буквенных выражений при заданных значениях букв.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Равенство и неравенство.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Обобщённая запись свойств 0 и 1 с помощью буквенных формул: а &gt; 0;  а . 1 = 1 . а = 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а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; а . 0 = 0 . а = 0; а : 1 = а; 0 : а = 0 и др.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Обобщённая запись свойств арифметических действий с помощью буквенных формул:                   а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+ а — переместительное свойство сложения,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(а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) + с = а + (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+ с) — сочетательное свойство сложения, а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а — переместительное свойство умножения, (а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) . с = а . (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с) — сочетательное свойство умножения,                           (а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) . с = а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с — распределительное свойство умножения (правило умножения суммы на число), (а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) – с = (а – с)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а + (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– с) — правило вычитания числа из суммы,        а – (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+ с) = а –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– с — правило вычитания суммы из числа,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(а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)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: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 = а : с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: с — правило деления суммы на число и др.  Формула деления с остатком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c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r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r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&lt;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Уравнение. Корень уравнения. Множество корней. Уравнения вида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а +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а –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x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–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, а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.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а :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х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x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: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a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=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b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(простые). Составные уравнения, сводящиеся к цепочке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простых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.Р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ешение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неравенства на множестве целых неотрицательных чисел. Множество решений неравенства. Строгое и нестрогое неравенства. Двойное неравенство. </w:t>
      </w: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>Математический язык и элементы логики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Знакомство с символами математического языка, их использование для построения математических высказываний. Определение истинности и ложности высказываний.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Построение простейших высказываний с помощью логических связок и слов «... и/или ...», «если ..., то ...», «верно/неверно, что ...», «каждый», «все»</w:t>
      </w:r>
      <w:proofErr w:type="gram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,«</w:t>
      </w:r>
      <w:proofErr w:type="gram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найдётся», «не».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Построение новых способов действий и способов решения текстовых задач. Знакомство со способами решения задач логического характера.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Множество. Элемент множества. Знаки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457200" cy="1238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Задание множества перечислением его элементов и свойством. Пустое множество и его обозначение: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Равные множества. Диаграмма Эйлера — Венна.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Подмножество. Знаки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514350" cy="133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Пересечение множеств. Знак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114300" cy="1333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Свойства пересечения множеств. Объединение множеств. Знак </w:t>
      </w:r>
      <w:r w:rsidRPr="00810C66">
        <w:rPr>
          <w:rFonts w:ascii="Times New Roman" w:hAnsi="Times New Roman"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Свойства объединения множеств. </w:t>
      </w: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Работа с информацией и анализ данных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Основные свойства предметов: цвет, форма, размер, материал, назначение, расположение, количество. Сравнение предметов и совокупностей предметов по свойствам.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Операция. Объект операции. Результат операции. Операции над предметами, фигурами, числами. Прямые и обратные операции. Отыскание неизвестных: объекта операции, выполняемой операции, результата операции.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Программа действий. Алгоритм. Линейные, разветвлённые и циклические алгоритмы. Составление, запись и выполнение алгоритмов различных видов.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Составление плана (алгоритма) поиска информации. Сбор информации, связанной с пересчётом предметов, измерением величин; фиксирование, анализ полученной информации, представление в разных формах.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Составление последовательности (цепочки) предметов, чисел, фигур по заданному правилу.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Чтение и заполнение таблицы. Анализ и интерпретация данных таблицы.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Классификация элементов множества по свойству. Упорядочение информации.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Работа с текстом: проверка понимания; выделение главной мысли, существенных замечаний и иллюстрирующих их примеров; конспектирование.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Упорядоченный перебор вариантов. Сети линий. Пути. Дерево возможностей.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Круговые, столбчатые и линейные диаграммы: чтение, интерпретация данных, построение. </w:t>
      </w:r>
    </w:p>
    <w:p w:rsidR="00E7160C" w:rsidRPr="00810C66" w:rsidRDefault="00E7160C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Обобщение и систематизация знаний.    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Портфолио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ученика.</w:t>
      </w:r>
    </w:p>
    <w:p w:rsidR="00005401" w:rsidRPr="00810C66" w:rsidRDefault="00005401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</w:pPr>
    </w:p>
    <w:p w:rsidR="003053CB" w:rsidRPr="00810C66" w:rsidRDefault="003053CB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</w:pPr>
      <w:r w:rsidRPr="00810C66"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  <w:t>Характеристика результатов формирования УУД на разных этапах обучения по УМК «Перспектива»</w:t>
      </w:r>
    </w:p>
    <w:tbl>
      <w:tblPr>
        <w:tblW w:w="0" w:type="auto"/>
        <w:tblLayout w:type="fixed"/>
        <w:tblLook w:val="01E0"/>
      </w:tblPr>
      <w:tblGrid>
        <w:gridCol w:w="1188"/>
        <w:gridCol w:w="3524"/>
        <w:gridCol w:w="3524"/>
        <w:gridCol w:w="3524"/>
        <w:gridCol w:w="3524"/>
      </w:tblGrid>
      <w:tr w:rsidR="003053CB" w:rsidRPr="00810C66" w:rsidTr="003053C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Личностные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Регулятивные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Познавательные УУД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i/>
                <w:color w:val="262626" w:themeColor="text1" w:themeTint="D9"/>
                <w:sz w:val="24"/>
                <w:szCs w:val="24"/>
              </w:rPr>
              <w:t>Коммуникативные УУД</w:t>
            </w:r>
          </w:p>
        </w:tc>
      </w:tr>
      <w:tr w:rsidR="003053CB" w:rsidRPr="00810C66" w:rsidTr="003053C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 класс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Уважать  свою семью, своих родственников, прививать любовь к родителям.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Освоить роль ученика; формирование интереса (мотивации) к учению.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 Оценивать жизненные ситуации и поступки героев художественных текстов с точки зрения общечеловеческих норм.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Организовывать свое рабочее место под руководством учителя.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 Использовать в своей деятельности простейшие приборы: линейку, треугольник.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Сравнить предметы, объекты: находить общее и различие.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5. Подробно пересказывать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прочитанное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или прослушанное; определять тему.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 Отвечать на вопросы учителя, товарищей по классу.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 Соблюдать простейшие нормы речевого этикета: здороваться, прощаться, благодарить.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 Слушать и понимать речь других.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4. Участвовать в работе в паре. </w:t>
            </w:r>
          </w:p>
          <w:p w:rsidR="003053CB" w:rsidRPr="00810C66" w:rsidRDefault="003053CB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053CB" w:rsidRPr="00810C66" w:rsidRDefault="003053CB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</w:pPr>
      <w:r w:rsidRPr="00810C66"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  <w:lastRenderedPageBreak/>
        <w:t xml:space="preserve">Материально-техническое обеспечение преподавания предмета «Математика» </w:t>
      </w:r>
      <w:r w:rsidR="00A32E38" w:rsidRPr="00810C66"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  <w:t xml:space="preserve">в </w:t>
      </w:r>
      <w:r w:rsidRPr="00810C66"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  <w:t>1 класс</w:t>
      </w:r>
      <w:r w:rsidR="00A32E38" w:rsidRPr="00810C66">
        <w:rPr>
          <w:rFonts w:ascii="Times New Roman" w:hAnsi="Times New Roman"/>
          <w:b/>
          <w:i/>
          <w:color w:val="262626" w:themeColor="text1" w:themeTint="D9"/>
          <w:sz w:val="32"/>
          <w:szCs w:val="32"/>
        </w:rPr>
        <w:t>е</w:t>
      </w:r>
    </w:p>
    <w:p w:rsidR="003053CB" w:rsidRPr="00810C66" w:rsidRDefault="003053CB" w:rsidP="00D85F88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Петерсон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Л.Г. Математика. Учебник.</w:t>
      </w:r>
      <w:r w:rsidRPr="00810C66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 xml:space="preserve"> 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1 класс. В 3-х частях. </w:t>
      </w:r>
      <w:r w:rsidRPr="00810C66">
        <w:rPr>
          <w:rFonts w:ascii="Times New Roman" w:hAnsi="Times New Roman"/>
          <w:iCs/>
          <w:color w:val="262626" w:themeColor="text1" w:themeTint="D9"/>
          <w:sz w:val="24"/>
          <w:szCs w:val="24"/>
        </w:rPr>
        <w:t>Изд-во «</w:t>
      </w:r>
      <w:proofErr w:type="spellStart"/>
      <w:r w:rsidRPr="00810C66">
        <w:rPr>
          <w:rFonts w:ascii="Times New Roman" w:hAnsi="Times New Roman"/>
          <w:iCs/>
          <w:color w:val="262626" w:themeColor="text1" w:themeTint="D9"/>
          <w:sz w:val="24"/>
          <w:szCs w:val="24"/>
        </w:rPr>
        <w:t>Ювента</w:t>
      </w:r>
      <w:proofErr w:type="spellEnd"/>
      <w:r w:rsidRPr="00810C66">
        <w:rPr>
          <w:rFonts w:ascii="Times New Roman" w:hAnsi="Times New Roman"/>
          <w:iCs/>
          <w:color w:val="262626" w:themeColor="text1" w:themeTint="D9"/>
          <w:sz w:val="24"/>
          <w:szCs w:val="24"/>
        </w:rPr>
        <w:t>»,2013.</w:t>
      </w:r>
      <w:r w:rsidRPr="00810C66">
        <w:rPr>
          <w:rFonts w:ascii="Times New Roman" w:hAnsi="Times New Roman"/>
          <w:i/>
          <w:iCs/>
          <w:color w:val="262626" w:themeColor="text1" w:themeTint="D9"/>
          <w:sz w:val="24"/>
          <w:szCs w:val="24"/>
        </w:rPr>
        <w:t xml:space="preserve"> </w:t>
      </w:r>
    </w:p>
    <w:p w:rsidR="003053CB" w:rsidRPr="00810C66" w:rsidRDefault="003053CB" w:rsidP="00D85F88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Электронное приложение к учебнику математики Л.Г. </w:t>
      </w:r>
      <w:proofErr w:type="spellStart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>Петерсон</w:t>
      </w:r>
      <w:proofErr w:type="spellEnd"/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</w:p>
    <w:p w:rsidR="003053CB" w:rsidRPr="00810C66" w:rsidRDefault="003053CB" w:rsidP="00D85F88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810C66">
        <w:rPr>
          <w:rFonts w:ascii="Times New Roman" w:hAnsi="Times New Roman"/>
          <w:bCs/>
          <w:color w:val="262626" w:themeColor="text1" w:themeTint="D9"/>
          <w:sz w:val="24"/>
          <w:szCs w:val="24"/>
        </w:rPr>
        <w:t>Петерсон</w:t>
      </w:r>
      <w:proofErr w:type="spellEnd"/>
      <w:r w:rsidRPr="00810C66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Л.Г.</w:t>
      </w:r>
      <w:r w:rsidRPr="00810C66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Pr="00810C66"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Самостоятельные и контрольные работы для начальной школы. 1 класс. </w:t>
      </w:r>
      <w:r w:rsidRPr="00810C66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>Изд-во «</w:t>
      </w:r>
      <w:proofErr w:type="spellStart"/>
      <w:r w:rsidRPr="00810C66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>Ювента</w:t>
      </w:r>
      <w:proofErr w:type="spellEnd"/>
      <w:r w:rsidRPr="00810C66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>», 2013.</w:t>
      </w:r>
    </w:p>
    <w:p w:rsidR="003053CB" w:rsidRPr="00810C66" w:rsidRDefault="003053CB" w:rsidP="00D85F88">
      <w:pPr>
        <w:pStyle w:val="af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proofErr w:type="spellStart"/>
      <w:r w:rsidRPr="00810C66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>Петерсон</w:t>
      </w:r>
      <w:proofErr w:type="spellEnd"/>
      <w:r w:rsidRPr="00810C66">
        <w:rPr>
          <w:rFonts w:ascii="Times New Roman" w:hAnsi="Times New Roman"/>
          <w:bCs/>
          <w:iCs/>
          <w:color w:val="262626" w:themeColor="text1" w:themeTint="D9"/>
          <w:sz w:val="24"/>
          <w:szCs w:val="24"/>
        </w:rPr>
        <w:t xml:space="preserve"> Л.Г. Математика: «Методические рекомендации». </w:t>
      </w:r>
      <w:r w:rsidRPr="00810C66">
        <w:rPr>
          <w:rFonts w:ascii="Times New Roman" w:hAnsi="Times New Roman"/>
          <w:iCs/>
          <w:color w:val="262626" w:themeColor="text1" w:themeTint="D9"/>
          <w:sz w:val="24"/>
          <w:szCs w:val="24"/>
        </w:rPr>
        <w:t>Изд-во «</w:t>
      </w:r>
      <w:proofErr w:type="spellStart"/>
      <w:r w:rsidRPr="00810C66">
        <w:rPr>
          <w:rFonts w:ascii="Times New Roman" w:hAnsi="Times New Roman"/>
          <w:iCs/>
          <w:color w:val="262626" w:themeColor="text1" w:themeTint="D9"/>
          <w:sz w:val="24"/>
          <w:szCs w:val="24"/>
        </w:rPr>
        <w:t>Ювента</w:t>
      </w:r>
      <w:proofErr w:type="spellEnd"/>
      <w:r w:rsidRPr="00810C66">
        <w:rPr>
          <w:rFonts w:ascii="Times New Roman" w:hAnsi="Times New Roman"/>
          <w:iCs/>
          <w:color w:val="262626" w:themeColor="text1" w:themeTint="D9"/>
          <w:sz w:val="24"/>
          <w:szCs w:val="24"/>
        </w:rPr>
        <w:t>»,2013.</w:t>
      </w:r>
    </w:p>
    <w:p w:rsidR="003053CB" w:rsidRPr="00810C66" w:rsidRDefault="003053CB" w:rsidP="00D85F88">
      <w:pPr>
        <w:spacing w:after="0" w:line="240" w:lineRule="auto"/>
        <w:jc w:val="both"/>
        <w:rPr>
          <w:rFonts w:ascii="Times New Roman" w:hAnsi="Times New Roman"/>
          <w:b/>
          <w:iCs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pStyle w:val="af6"/>
        <w:spacing w:after="0" w:line="240" w:lineRule="auto"/>
        <w:ind w:left="360"/>
        <w:jc w:val="both"/>
        <w:rPr>
          <w:rFonts w:ascii="Times New Roman" w:hAnsi="Times New Roman"/>
          <w:b/>
          <w:iCs/>
          <w:color w:val="262626" w:themeColor="text1" w:themeTint="D9"/>
          <w:sz w:val="40"/>
          <w:szCs w:val="40"/>
        </w:rPr>
      </w:pPr>
      <w:r w:rsidRPr="00810C66">
        <w:rPr>
          <w:rFonts w:ascii="Times New Roman" w:hAnsi="Times New Roman"/>
          <w:b/>
          <w:iCs/>
          <w:color w:val="262626" w:themeColor="text1" w:themeTint="D9"/>
          <w:sz w:val="40"/>
          <w:szCs w:val="40"/>
        </w:rPr>
        <w:t>Тематическое планирование</w:t>
      </w:r>
    </w:p>
    <w:tbl>
      <w:tblPr>
        <w:tblStyle w:val="af5"/>
        <w:tblW w:w="0" w:type="auto"/>
        <w:tblLook w:val="01E0"/>
      </w:tblPr>
      <w:tblGrid>
        <w:gridCol w:w="10881"/>
        <w:gridCol w:w="2835"/>
      </w:tblGrid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Количество часов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предметов. Сравнение предметов по свойствам. Квадрат, круг, треугольник, прямоугольник.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Группы предметов или фигур: составление, выделение части, сравнение. Знаки = и ≠.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групп предметов. Знаки + и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-.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Связь между частью и целым (сложением и вычитанием), ее запись с помощью букв. Пространственно-временные отношения. Порядок. Счет до 10 и обратно.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Числа и цифры 1 – 6. Наглядные модели, состав, сложение и вычитание в пределах 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Точки и линии. Области и границы. Компоненты сложения и вычитания.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Числа и цифры 7 – 9. Состав, сравнение, сложение и вычитание в пределах 9. Отрезок и его части. Ломаная линия, многоугольник. Выражения. Таблица сложения («треугольная»).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Сложение, вычитание и сравнение с нулём. Части фигур. Соотношение между целой фигурой и её частями. Равные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Римские цифры. Алфавитная нумерация. Равные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Задача. Решение задач на нахождение части и целого. Взаимно обратные задачи. Разностное сравнение чисел. Решение задач на разностное сравнение.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Величины. Длина, масса, объем. Свойства величин. Составные задачи на нахождение целого (одна из частей неизвестна).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Уравнения с неизвестным слагаемым, вычитаемым, уменьшаемым, решаемые на основе взаимосвязи между частью и целым.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Укрупнение единиц счета. Число 10: запись, состав, сравнение, сложение и вычитание в пределах 10. Составные задачи на нахождение части (целое и неизвестно). Счет десятками. Круглые числа. Дециметр.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Счет десятками и единицами. Название и запись чисел до 20. Нумерация двузначных чисел. Сложение и вычитание чисел в пределах 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Счет десятками и единицами. Сравнение, сложение и вычитание двузначных чисел в пределах 100.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 ч</w:t>
            </w:r>
          </w:p>
        </w:tc>
      </w:tr>
      <w:tr w:rsidR="003053CB" w:rsidRPr="00810C66" w:rsidTr="009E5B55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Таблица сложения однозначных чисел «квадратная». Решение уравнений и составных задач в 2 – 3 действия.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 ч</w:t>
            </w:r>
          </w:p>
        </w:tc>
      </w:tr>
      <w:tr w:rsidR="003053CB" w:rsidRPr="00810C66" w:rsidTr="00D85F88">
        <w:trPr>
          <w:trHeight w:val="36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Рефлексивная фаза учебного года.</w:t>
            </w:r>
          </w:p>
          <w:p w:rsidR="009E5B55" w:rsidRPr="00810C66" w:rsidRDefault="009E5B55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 ч</w:t>
            </w:r>
          </w:p>
        </w:tc>
      </w:tr>
      <w:tr w:rsidR="009E5B55" w:rsidRPr="00810C66" w:rsidTr="009E5B55">
        <w:trPr>
          <w:trHeight w:val="36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55" w:rsidRPr="00810C66" w:rsidRDefault="009E5B55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                                                                                                                                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55" w:rsidRPr="00810C66" w:rsidRDefault="00491546" w:rsidP="00D85F88">
            <w:pPr>
              <w:pStyle w:val="af6"/>
              <w:ind w:left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132</w:t>
            </w:r>
            <w:r w:rsidR="009E5B55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</w:t>
            </w:r>
          </w:p>
        </w:tc>
      </w:tr>
    </w:tbl>
    <w:p w:rsidR="009E5B55" w:rsidRPr="00810C66" w:rsidRDefault="009E5B55" w:rsidP="00D85F88">
      <w:pPr>
        <w:spacing w:line="240" w:lineRule="auto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810C66">
        <w:rPr>
          <w:rFonts w:ascii="Times New Roman" w:hAnsi="Times New Roman"/>
          <w:b/>
          <w:color w:val="262626" w:themeColor="text1" w:themeTint="D9"/>
          <w:sz w:val="32"/>
          <w:szCs w:val="32"/>
        </w:rPr>
        <w:t>Сводная таблица количества контрольных работ, самостоятельных работ</w:t>
      </w:r>
    </w:p>
    <w:p w:rsidR="009E5B55" w:rsidRPr="00810C66" w:rsidRDefault="009E5B55" w:rsidP="00D85F88">
      <w:pPr>
        <w:spacing w:line="240" w:lineRule="auto"/>
        <w:jc w:val="both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tbl>
      <w:tblPr>
        <w:tblStyle w:val="af5"/>
        <w:tblW w:w="0" w:type="auto"/>
        <w:tblLook w:val="01E0"/>
      </w:tblPr>
      <w:tblGrid>
        <w:gridCol w:w="3696"/>
        <w:gridCol w:w="3696"/>
        <w:gridCol w:w="3697"/>
        <w:gridCol w:w="3697"/>
      </w:tblGrid>
      <w:tr w:rsidR="003053CB" w:rsidRPr="00810C66" w:rsidTr="003053C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Самостоятельные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Контрольные работы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Итоговая контрольная работа</w:t>
            </w:r>
          </w:p>
        </w:tc>
      </w:tr>
      <w:tr w:rsidR="003053CB" w:rsidRPr="00810C66" w:rsidTr="003053C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I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четверть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053CB" w:rsidRPr="00810C66" w:rsidTr="003053C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II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четверть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053CB" w:rsidRPr="00810C66" w:rsidTr="003053C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III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четверть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053CB" w:rsidRPr="00810C66" w:rsidTr="003053C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 xml:space="preserve">IV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четверть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3CB" w:rsidRPr="00810C66" w:rsidRDefault="003053CB" w:rsidP="00D85F88">
            <w:pPr>
              <w:spacing w:after="20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</w:tr>
    </w:tbl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3053CB" w:rsidRPr="00810C66" w:rsidRDefault="003053CB" w:rsidP="00D85F88">
      <w:pPr>
        <w:spacing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E7160C" w:rsidRPr="00810C66" w:rsidRDefault="00E7160C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</w:pPr>
    </w:p>
    <w:p w:rsidR="00D85F88" w:rsidRPr="00810C66" w:rsidRDefault="00D85F88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</w:pPr>
    </w:p>
    <w:p w:rsidR="00D85F88" w:rsidRPr="00810C66" w:rsidRDefault="00D85F88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</w:pPr>
    </w:p>
    <w:p w:rsidR="00D85F88" w:rsidRPr="00810C66" w:rsidRDefault="00D85F88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</w:pPr>
    </w:p>
    <w:p w:rsidR="0092642E" w:rsidRPr="00810C66" w:rsidRDefault="00D85F88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  <w:lastRenderedPageBreak/>
        <w:t xml:space="preserve">     </w:t>
      </w:r>
      <w:r w:rsidR="0092642E" w:rsidRPr="00810C66"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  <w:t>Календарно-тематическое планирование уроков  математики в 1 классе.</w:t>
      </w:r>
    </w:p>
    <w:p w:rsidR="0092642E" w:rsidRPr="00810C66" w:rsidRDefault="0092642E" w:rsidP="00D85F88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626" w:themeColor="text1" w:themeTint="D9"/>
          <w:sz w:val="44"/>
          <w:szCs w:val="44"/>
        </w:rPr>
      </w:pPr>
    </w:p>
    <w:tbl>
      <w:tblPr>
        <w:tblpPr w:leftFromText="180" w:rightFromText="180" w:vertAnchor="text" w:horzAnchor="margin" w:tblpXSpec="center" w:tblpY="8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60"/>
        <w:gridCol w:w="54"/>
        <w:gridCol w:w="28"/>
        <w:gridCol w:w="2409"/>
        <w:gridCol w:w="184"/>
        <w:gridCol w:w="53"/>
        <w:gridCol w:w="733"/>
        <w:gridCol w:w="590"/>
        <w:gridCol w:w="141"/>
        <w:gridCol w:w="55"/>
        <w:gridCol w:w="1088"/>
        <w:gridCol w:w="97"/>
        <w:gridCol w:w="1830"/>
        <w:gridCol w:w="8"/>
        <w:gridCol w:w="11"/>
        <w:gridCol w:w="6"/>
        <w:gridCol w:w="73"/>
        <w:gridCol w:w="5479"/>
        <w:gridCol w:w="851"/>
        <w:gridCol w:w="708"/>
        <w:gridCol w:w="142"/>
        <w:gridCol w:w="55"/>
        <w:gridCol w:w="87"/>
      </w:tblGrid>
      <w:tr w:rsidR="00267C70" w:rsidRPr="00810C66" w:rsidTr="00F66142">
        <w:trPr>
          <w:trHeight w:val="6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F639A1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F639A1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№ по теме</w:t>
            </w:r>
          </w:p>
        </w:tc>
        <w:tc>
          <w:tcPr>
            <w:tcW w:w="27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  Тема урока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Формы контроля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1D591D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Cs w:val="24"/>
              </w:rPr>
              <w:t xml:space="preserve">  </w:t>
            </w:r>
            <w:r w:rsidR="00267C70" w:rsidRPr="00810C66">
              <w:rPr>
                <w:rFonts w:ascii="Times New Roman" w:hAnsi="Times New Roman"/>
                <w:b/>
                <w:color w:val="262626" w:themeColor="text1" w:themeTint="D9"/>
                <w:szCs w:val="24"/>
              </w:rPr>
              <w:t>Тип</w:t>
            </w:r>
          </w:p>
          <w:p w:rsidR="00267C70" w:rsidRPr="00810C66" w:rsidRDefault="001D591D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Cs w:val="24"/>
              </w:rPr>
              <w:t xml:space="preserve"> урока</w:t>
            </w:r>
            <w:r w:rsidR="00267C70" w:rsidRPr="00810C66">
              <w:rPr>
                <w:rFonts w:ascii="Arial" w:hAnsi="Arial" w:cs="Arial"/>
                <w:b/>
                <w:color w:val="262626" w:themeColor="text1" w:themeTint="D9"/>
                <w:szCs w:val="24"/>
              </w:rPr>
              <w:t xml:space="preserve"> 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Элементы содержания стандарта</w:t>
            </w:r>
            <w:r w:rsidRPr="00810C66">
              <w:rPr>
                <w:rFonts w:ascii="Arial" w:hAnsi="Arial" w:cs="Arial"/>
                <w:b/>
                <w:color w:val="262626" w:themeColor="text1" w:themeTint="D9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Характеристика деятельности учащихся</w:t>
            </w:r>
            <w:r w:rsidRPr="00810C66">
              <w:rPr>
                <w:rFonts w:ascii="Arial" w:hAnsi="Arial" w:cs="Arial"/>
                <w:b/>
                <w:color w:val="262626" w:themeColor="text1" w:themeTint="D9"/>
                <w:szCs w:val="24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</w:tr>
      <w:tr w:rsidR="00267C70" w:rsidRPr="00810C66" w:rsidTr="00F66142">
        <w:trPr>
          <w:trHeight w:val="4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7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факт.</w:t>
            </w:r>
          </w:p>
        </w:tc>
      </w:tr>
      <w:tr w:rsidR="00267C70" w:rsidRPr="00810C66" w:rsidTr="00F66142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7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Раздел: «Свойства предметов. Сравнение предметов по свойствам.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Квадрат, круг, треугольник, прямоугольник»- (4ч)</w:t>
            </w:r>
          </w:p>
        </w:tc>
      </w:tr>
      <w:tr w:rsidR="00267C70" w:rsidRPr="00810C66" w:rsidTr="00F66142">
        <w:trPr>
          <w:trHeight w:val="1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предметов.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Текущий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и группы предметов (цвет, форма, размер, материал).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Анализировать и сравнивать предметы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выявлять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выражать в речи признаки сходства и различия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Читать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анализировать данные таблицы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заполнять таблицы на основании заданного правила. Соотносить реальные предметы с моделями рассматриваемых геометрических тел. Описывать свойства простейших фигур.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Сравнивать геометрические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фигуры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различать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плоские и пространственные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 xml:space="preserve">фигуры.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Находить закономерности в по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следовательностях,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  составлять закономерности по заданному правилу.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Использовать математическую терминологию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устной и письменной речи. Использовать ритмический счёт  до 10. Устанавливать, пройдены ли на уроке 2 шага учебной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деятельности, 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оценивать своё умение это делать (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на основе применения эталона).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02.09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02.09</w:t>
            </w:r>
          </w:p>
        </w:tc>
      </w:tr>
      <w:tr w:rsidR="00267C70" w:rsidRPr="00810C66" w:rsidTr="00F66142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предметов. Геометрические фигуры (квадрат, круг, треугольник, прямоугольник).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Текущий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и группы предметов (цвет, форма, размер, материал).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03.09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03.09</w:t>
            </w:r>
          </w:p>
        </w:tc>
      </w:tr>
      <w:tr w:rsidR="00267C70" w:rsidRPr="00810C66" w:rsidTr="003053CB">
        <w:trPr>
          <w:trHeight w:val="1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Изменение цвета, формы, размера.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Текущий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Геометрические фигуры.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04.09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04.09</w:t>
            </w:r>
          </w:p>
        </w:tc>
      </w:tr>
      <w:tr w:rsidR="00267C70" w:rsidRPr="00810C66" w:rsidTr="00F66142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Изменение цвета, формы, размера.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Текущий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Геометрические фигуры.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05.09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05.09</w:t>
            </w:r>
          </w:p>
        </w:tc>
      </w:tr>
      <w:tr w:rsidR="00267C70" w:rsidRPr="00810C66" w:rsidTr="00F66142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F639A1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                               </w:t>
            </w:r>
            <w:r w:rsidR="00267C70"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Раздел: «Группы предметов или фигур: составление, </w:t>
            </w:r>
            <w:r w:rsidR="00267C70"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t xml:space="preserve">выделение части, сравнение. Знаки = и </w:t>
            </w:r>
            <w:r w:rsidR="00267C70"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sym w:font="Symbol" w:char="00B9"/>
            </w:r>
            <w:r w:rsidR="00267C70"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t>»- (4ч)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Составление группы по заданному признаку.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9A1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ие группы по заданному 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признаку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(свойству).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lastRenderedPageBreak/>
              <w:t xml:space="preserve">Анализировать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 групп предметов,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сравнивать группы предметов, выявлять и выражать в речи признаки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сходства и различия.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lastRenderedPageBreak/>
              <w:t>Записывать результат сравнения групп предметов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 помощью знаков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= 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sym w:font="Symbol" w:char="00B9"/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обосновывать выбор знака, обобщать, делать вывод.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Разбивать группы предметов на части  по заданному признаку (цвету, форме, размеру и т. д.).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Находить закономерности в по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следовательностях и таблицах,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составлять закономерности по заданному правилу. Считать различные объекты (предметы, фигуры, буквы, звуки и т. п.). Называть числа от 1 до 10 в порядке их следования при счете. Использовать ритмический счёт до 10 и обратно. Определять функцию учителя в учебной деятельности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оценивать своё умение это делать (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9.09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BB5CC9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9.09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Выделение части группы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Группы предметов или фигур.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10.09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Сравнение  групп предметов.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Знаки =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sym w:font="Symbol" w:char="00B9"/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Сравнение  групп предметов.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Знаки =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sym w:font="Symbol" w:char="00B9"/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. Числа от 1 до10.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11.09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Составление равных и неравных групп. 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№2.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Группы предметов или фигур.  Составление равных и неравных групп.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Числа от 1 до10.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12.09</w:t>
            </w:r>
          </w:p>
        </w:tc>
      </w:tr>
      <w:tr w:rsidR="00267C70" w:rsidRPr="00810C66" w:rsidTr="00F66142">
        <w:trPr>
          <w:gridAfter w:val="2"/>
          <w:wAfter w:w="142" w:type="dxa"/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«Сложение и вычитание групп предметов. Знаки + и–- (4ч)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групп предметов. Знак «+».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BB5CC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Сложение групп предметов. Знак +. Переместительное свойство сложения. 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left="34" w:right="-68"/>
              <w:jc w:val="both"/>
              <w:rPr>
                <w:color w:val="262626" w:themeColor="text1" w:themeTint="D9"/>
                <w:spacing w:val="-4"/>
              </w:rPr>
            </w:pPr>
            <w:r w:rsidRPr="00810C66">
              <w:rPr>
                <w:color w:val="262626" w:themeColor="text1" w:themeTint="D9"/>
                <w:spacing w:val="2"/>
              </w:rPr>
              <w:t xml:space="preserve">Моделировать операции сложения и </w:t>
            </w:r>
            <w:r w:rsidRPr="00810C66">
              <w:rPr>
                <w:color w:val="262626" w:themeColor="text1" w:themeTint="D9"/>
                <w:spacing w:val="-4"/>
              </w:rPr>
              <w:t xml:space="preserve">вычитания групп </w:t>
            </w:r>
            <w:r w:rsidRPr="00810C66">
              <w:rPr>
                <w:color w:val="262626" w:themeColor="text1" w:themeTint="D9"/>
              </w:rPr>
              <w:t>предметов с помощью предметных моделей, схематических</w:t>
            </w:r>
            <w:r w:rsidRPr="00810C66">
              <w:rPr>
                <w:color w:val="262626" w:themeColor="text1" w:themeTint="D9"/>
                <w:spacing w:val="-4"/>
              </w:rPr>
              <w:t xml:space="preserve"> рисунков, буквенной символики. </w:t>
            </w:r>
            <w:r w:rsidRPr="00810C66">
              <w:rPr>
                <w:color w:val="262626" w:themeColor="text1" w:themeTint="D9"/>
                <w:spacing w:val="4"/>
              </w:rPr>
              <w:t xml:space="preserve">Записывать сложение и вычитание </w:t>
            </w:r>
            <w:r w:rsidRPr="00810C66">
              <w:rPr>
                <w:color w:val="262626" w:themeColor="text1" w:themeTint="D9"/>
                <w:spacing w:val="-4"/>
              </w:rPr>
              <w:t xml:space="preserve">групп предметов </w:t>
            </w:r>
            <w:r w:rsidRPr="00810C66">
              <w:rPr>
                <w:color w:val="262626" w:themeColor="text1" w:themeTint="D9"/>
                <w:spacing w:val="4"/>
              </w:rPr>
              <w:t>с помощью</w:t>
            </w:r>
            <w:r w:rsidRPr="00810C66">
              <w:rPr>
                <w:color w:val="262626" w:themeColor="text1" w:themeTint="D9"/>
              </w:rPr>
              <w:t xml:space="preserve"> знаков +, –, =.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</w:rPr>
              <w:t>Соотносить</w:t>
            </w:r>
            <w:r w:rsidRPr="00810C66">
              <w:rPr>
                <w:color w:val="262626" w:themeColor="text1" w:themeTint="D9"/>
                <w:spacing w:val="-4"/>
              </w:rPr>
              <w:t xml:space="preserve"> компоненты </w:t>
            </w:r>
            <w:r w:rsidRPr="00810C66">
              <w:rPr>
                <w:color w:val="262626" w:themeColor="text1" w:themeTint="D9"/>
                <w:spacing w:val="-8"/>
              </w:rPr>
              <w:t xml:space="preserve">сложения и вычитания </w:t>
            </w:r>
            <w:r w:rsidRPr="00810C66">
              <w:rPr>
                <w:color w:val="262626" w:themeColor="text1" w:themeTint="D9"/>
                <w:spacing w:val="-4"/>
              </w:rPr>
              <w:t xml:space="preserve">групп предметов </w:t>
            </w:r>
            <w:r w:rsidRPr="00810C66">
              <w:rPr>
                <w:color w:val="262626" w:themeColor="text1" w:themeTint="D9"/>
                <w:spacing w:val="-8"/>
              </w:rPr>
              <w:t>с частью</w:t>
            </w:r>
            <w:r w:rsidRPr="00810C66">
              <w:rPr>
                <w:color w:val="262626" w:themeColor="text1" w:themeTint="D9"/>
                <w:spacing w:val="-4"/>
              </w:rPr>
              <w:t xml:space="preserve"> и целым, </w:t>
            </w:r>
            <w:r w:rsidRPr="00810C66">
              <w:rPr>
                <w:color w:val="262626" w:themeColor="text1" w:themeTint="D9"/>
              </w:rPr>
              <w:t xml:space="preserve">читать равенства. </w:t>
            </w:r>
            <w:r w:rsidRPr="00810C66">
              <w:rPr>
                <w:color w:val="262626" w:themeColor="text1" w:themeTint="D9"/>
                <w:spacing w:val="4"/>
              </w:rPr>
              <w:t>Выявлять и применять переместительное свойство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  <w:spacing w:val="-6"/>
              </w:rPr>
              <w:t xml:space="preserve">сложения </w:t>
            </w:r>
            <w:r w:rsidRPr="00810C66">
              <w:rPr>
                <w:color w:val="262626" w:themeColor="text1" w:themeTint="D9"/>
                <w:spacing w:val="-4"/>
              </w:rPr>
              <w:t xml:space="preserve">групп предметов. Использовать ритмический счёт  </w:t>
            </w:r>
            <w:r w:rsidRPr="00810C66">
              <w:rPr>
                <w:color w:val="262626" w:themeColor="text1" w:themeTint="D9"/>
              </w:rPr>
              <w:t xml:space="preserve">до 20. </w:t>
            </w:r>
            <w:r w:rsidRPr="00810C66">
              <w:rPr>
                <w:color w:val="262626" w:themeColor="text1" w:themeTint="D9"/>
                <w:spacing w:val="-4"/>
              </w:rPr>
              <w:t xml:space="preserve">Применять правила поведения ученика на уроке в зависимости от функций учителя и </w:t>
            </w:r>
            <w:r w:rsidRPr="00810C66">
              <w:rPr>
                <w:color w:val="262626" w:themeColor="text1" w:themeTint="D9"/>
              </w:rPr>
              <w:t>оценивать своё умение</w:t>
            </w:r>
            <w:r w:rsidRPr="00810C66">
              <w:rPr>
                <w:color w:val="262626" w:themeColor="text1" w:themeTint="D9"/>
                <w:spacing w:val="-4"/>
              </w:rPr>
              <w:t xml:space="preserve"> это делать </w:t>
            </w:r>
            <w:r w:rsidRPr="00810C66">
              <w:rPr>
                <w:color w:val="262626" w:themeColor="text1" w:themeTint="D9"/>
              </w:rPr>
              <w:t>(</w:t>
            </w:r>
            <w:r w:rsidRPr="00810C66">
              <w:rPr>
                <w:color w:val="262626" w:themeColor="text1" w:themeTint="D9"/>
                <w:spacing w:val="-4"/>
              </w:rPr>
              <w:t>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16.09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Сложение групп предметов. 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№3.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BB5CC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групп предметов. Знак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+.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Переместительное свойство сложения. </w:t>
            </w:r>
          </w:p>
          <w:p w:rsidR="00267C70" w:rsidRPr="00810C66" w:rsidRDefault="00267C70" w:rsidP="00BB5CC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17.09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Вычитание групп предметов. Знак «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 »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BB5CC9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Удаление части совокупности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предметов. Вычитание. Знак –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18.09</w:t>
            </w:r>
          </w:p>
        </w:tc>
      </w:tr>
      <w:tr w:rsidR="00267C70" w:rsidRPr="00810C66" w:rsidTr="00F66142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Вычитание групп предметов. 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№4.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Удаление части совокупности предметов. Вычитание. Знак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-.</w:t>
            </w:r>
            <w:proofErr w:type="gramEnd"/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BB5CC9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19.09</w:t>
            </w:r>
          </w:p>
        </w:tc>
      </w:tr>
      <w:tr w:rsidR="00267C70" w:rsidRPr="00810C66" w:rsidTr="00F66142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Раздел: « Связь между частью и целым (сложением и вычитанием), её запись с помощью букв.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Пространственно-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 xml:space="preserve">временные отношения: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>выше — ниже, спереди — сзади, слева — справа, раньше — позже и др.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 xml:space="preserve"> Порядок. Счёт до 10 и обратно» - (4 ч)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Связь между сложением и вычитанием. Выше – ниже.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Выше – ниже. Числа от 1 до 10 в прямом и в обратном порядке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38" w:firstLine="34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</w:rPr>
              <w:t>Устанавливать взаимосвязи между частью и целым (сложением и вычитанием)</w:t>
            </w:r>
            <w:r w:rsidRPr="00810C66">
              <w:rPr>
                <w:color w:val="262626" w:themeColor="text1" w:themeTint="D9"/>
                <w:spacing w:val="-4"/>
              </w:rPr>
              <w:t xml:space="preserve">, фиксировать их с помощью </w:t>
            </w:r>
            <w:r w:rsidRPr="00810C66">
              <w:rPr>
                <w:color w:val="262626" w:themeColor="text1" w:themeTint="D9"/>
              </w:rPr>
              <w:t xml:space="preserve">буквенной символики (4 равенства). </w:t>
            </w:r>
            <w:r w:rsidRPr="00810C66">
              <w:rPr>
                <w:color w:val="262626" w:themeColor="text1" w:themeTint="D9"/>
                <w:spacing w:val="-4"/>
              </w:rPr>
              <w:t xml:space="preserve">Разбивать группы предметов на части  по заданному признаку (цвету, форме, размеру и т. д.). </w:t>
            </w:r>
            <w:proofErr w:type="gramStart"/>
            <w:r w:rsidRPr="00810C66">
              <w:rPr>
                <w:color w:val="262626" w:themeColor="text1" w:themeTint="D9"/>
                <w:spacing w:val="-4"/>
              </w:rPr>
              <w:t>Устанавливать пространственно-временные отношения</w:t>
            </w:r>
            <w:r w:rsidRPr="00810C66">
              <w:rPr>
                <w:color w:val="262626" w:themeColor="text1" w:themeTint="D9"/>
              </w:rPr>
              <w:t xml:space="preserve">, </w:t>
            </w:r>
            <w:r w:rsidRPr="00810C66">
              <w:rPr>
                <w:color w:val="262626" w:themeColor="text1" w:themeTint="D9"/>
                <w:spacing w:val="-4"/>
              </w:rPr>
              <w:t>описывать последовательность событий и расположение</w:t>
            </w:r>
            <w:r w:rsidRPr="00810C66">
              <w:rPr>
                <w:color w:val="262626" w:themeColor="text1" w:themeTint="D9"/>
              </w:rPr>
              <w:t xml:space="preserve"> объектов с использованием </w:t>
            </w:r>
            <w:r w:rsidRPr="00810C66">
              <w:rPr>
                <w:color w:val="262626" w:themeColor="text1" w:themeTint="D9"/>
                <w:spacing w:val="4"/>
              </w:rPr>
              <w:t>слов: раньше, позже, выше, ниже, вверху, внизу, слева, справа и др.</w:t>
            </w:r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4"/>
              </w:rPr>
              <w:t>Упорядочивать события, располагая их в порядке следования</w:t>
            </w:r>
            <w:r w:rsidRPr="00810C66">
              <w:rPr>
                <w:color w:val="262626" w:themeColor="text1" w:themeTint="D9"/>
              </w:rPr>
              <w:t xml:space="preserve"> (раньше, позже).</w:t>
            </w:r>
            <w:proofErr w:type="gramEnd"/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 xml:space="preserve">Упорядочивать объекты, </w:t>
            </w:r>
            <w:r w:rsidRPr="00810C66">
              <w:rPr>
                <w:color w:val="262626" w:themeColor="text1" w:themeTint="D9"/>
              </w:rPr>
              <w:t xml:space="preserve">устанавливать порядковый </w:t>
            </w:r>
            <w:r w:rsidRPr="00810C66">
              <w:rPr>
                <w:color w:val="262626" w:themeColor="text1" w:themeTint="D9"/>
                <w:spacing w:val="4"/>
              </w:rPr>
              <w:t xml:space="preserve">номер того или иного объекта при заданном порядке счёта. </w:t>
            </w:r>
            <w:r w:rsidRPr="00810C66">
              <w:rPr>
                <w:color w:val="262626" w:themeColor="text1" w:themeTint="D9"/>
                <w:spacing w:val="-4"/>
              </w:rPr>
              <w:t xml:space="preserve">Называть числа от 1 до 10 в прямом и обратном порядке. </w:t>
            </w:r>
            <w:r w:rsidRPr="00810C66">
              <w:rPr>
                <w:color w:val="262626" w:themeColor="text1" w:themeTint="D9"/>
              </w:rPr>
              <w:t xml:space="preserve">Использовать ритмический счёт  до 20 и обратно. </w:t>
            </w:r>
            <w:r w:rsidRPr="00810C66">
              <w:rPr>
                <w:color w:val="262626" w:themeColor="text1" w:themeTint="D9"/>
                <w:spacing w:val="4"/>
              </w:rPr>
              <w:t xml:space="preserve">Проявлять активность в учебной деятельности, </w:t>
            </w:r>
            <w:r w:rsidRPr="00810C66">
              <w:rPr>
                <w:color w:val="262626" w:themeColor="text1" w:themeTint="D9"/>
                <w:spacing w:val="-4"/>
              </w:rPr>
              <w:t xml:space="preserve">и </w:t>
            </w:r>
            <w:r w:rsidRPr="00810C66">
              <w:rPr>
                <w:color w:val="262626" w:themeColor="text1" w:themeTint="D9"/>
                <w:spacing w:val="4"/>
              </w:rPr>
              <w:t>оценивать свою активность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23.09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Порядок.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Пространственно-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временные отношения: выше — ниже, спереди — сзади, слева — справа, раньше — позже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24.09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Связь между сложением и вычитанием. Временные отношения: раньше, позже.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№5.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Связь между частью и целым, ее запись с помощью букв.  Числа от 1 до 10 в прямом и в обратном порядке.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25.09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Контрольная работа №1.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Итоговый контроль по теме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Свойства и группы предметов.  Вычитание.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Сложение.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Знаки =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sym w:font="Symbol" w:char="00B9"/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Геометрические фигуры.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2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lastRenderedPageBreak/>
              <w:t xml:space="preserve">Применять изученные способы действий для решения задач в типовых и поисковых ситуациях. </w:t>
            </w: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>выполнения изученных способов действий.</w:t>
            </w:r>
            <w:r w:rsidRPr="00810C66">
              <w:rPr>
                <w:color w:val="262626" w:themeColor="text1" w:themeTint="D9"/>
                <w:spacing w:val="4"/>
              </w:rPr>
              <w:t xml:space="preserve"> Выявлять </w:t>
            </w:r>
            <w:r w:rsidRPr="00810C66">
              <w:rPr>
                <w:color w:val="262626" w:themeColor="text1" w:themeTint="D9"/>
                <w:spacing w:val="4"/>
              </w:rPr>
              <w:lastRenderedPageBreak/>
              <w:t>причину ошибки и корректировать её, оценивать свою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26.09</w:t>
            </w:r>
          </w:p>
        </w:tc>
      </w:tr>
      <w:tr w:rsidR="00267C70" w:rsidRPr="00810C66" w:rsidTr="00F66142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  <w:t xml:space="preserve"> Числа и цифры 1—6. Наглядные модели,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2"/>
                <w:sz w:val="24"/>
                <w:szCs w:val="24"/>
              </w:rPr>
              <w:t>состав, сложение и вычитание в пределах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  <w:t xml:space="preserve"> 6» - (18ч)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Работа над ошибками.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Один – много. На, над, под. Перед, после, между. Рядом.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Расположение объектов.  Один – много. На, над, под. Перед, после, между. Рядом.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left="34" w:right="-38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4"/>
              </w:rPr>
              <w:t>Соотносить числа 1—6 с количеством предметов в группе</w:t>
            </w:r>
            <w:r w:rsidRPr="00810C66">
              <w:rPr>
                <w:color w:val="262626" w:themeColor="text1" w:themeTint="D9"/>
                <w:spacing w:val="-2"/>
              </w:rPr>
              <w:t xml:space="preserve">, </w:t>
            </w:r>
            <w:r w:rsidRPr="00810C66">
              <w:rPr>
                <w:color w:val="262626" w:themeColor="text1" w:themeTint="D9"/>
                <w:spacing w:val="-4"/>
              </w:rPr>
              <w:t>обобщать</w:t>
            </w:r>
            <w:r w:rsidRPr="00810C66">
              <w:rPr>
                <w:color w:val="262626" w:themeColor="text1" w:themeTint="D9"/>
                <w:spacing w:val="-2"/>
              </w:rPr>
              <w:t>,</w:t>
            </w:r>
            <w:r w:rsidRPr="00810C66">
              <w:rPr>
                <w:color w:val="262626" w:themeColor="text1" w:themeTint="D9"/>
                <w:spacing w:val="-4"/>
              </w:rPr>
              <w:t xml:space="preserve"> упорядочивать заданные числа, определять место числа в последовательности</w:t>
            </w:r>
            <w:r w:rsidRPr="00810C66">
              <w:rPr>
                <w:color w:val="262626" w:themeColor="text1" w:themeTint="D9"/>
              </w:rPr>
              <w:t xml:space="preserve"> чисел от 1 до 6. Образовывать число прибавлением 1 к предыдущему числу или вычитанием 1 из последующего числа.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Писать цифры 1—6, соотносить цифру и число.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Сравнивать две группы предметов на основе составления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пар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. Сравнивать числа в пределах 6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 помощью знаков =, ≠, &gt;, &lt;. Моделировать сложение и вычитание чисел с помощью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сложения и вычитания групп предметов.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Складывать и вычитать числа в пределах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6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, соотносить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числовые и буквенные равенства с наглядными моделями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6"/>
                <w:sz w:val="24"/>
                <w:szCs w:val="24"/>
              </w:rPr>
              <w:t xml:space="preserve">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находить в них части и целое, запоминать и воспроизводить по памяти состав чисел 2—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6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из двух слагаемых, составлять числовые равенства и неравенства.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Строить числовой отрезок, с его помощью присчитыва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ть и отсчитывать от заданного числа одну или нескольк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о единиц.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и вычитания чисел.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Устно решать простейшие текстовые задачи на сложение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вычитание в пределах 6.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Описывать расположение объектов с использованием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слов: длиннее, короче, шире, уже, толще, тоньше, за, перед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и др. 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Распознавать в предметах окружающей обстановки изучаемые геометрические фигуры, описывать их свойства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моделировать многоугольники (треугольник, четырехугольник, пятиугольник) из палочек, выделять вершины и стороны многоугольников. </w:t>
            </w:r>
            <w:proofErr w:type="gramEnd"/>
          </w:p>
          <w:p w:rsidR="00267C70" w:rsidRPr="00810C66" w:rsidRDefault="00267C70" w:rsidP="00D85F88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Применять знания и способы действий в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lastRenderedPageBreak/>
              <w:t>поисковых  ситуациях, находить способ решения нестандартной задачи.</w:t>
            </w:r>
          </w:p>
          <w:p w:rsidR="00267C70" w:rsidRPr="00810C66" w:rsidRDefault="00267C70" w:rsidP="00D85F88">
            <w:pPr>
              <w:spacing w:after="0" w:line="240" w:lineRule="auto"/>
              <w:ind w:right="-48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Разбивать группу предметов на части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по некоторому признаку, находить «лишний» предмет по какому-либо признаку.</w:t>
            </w:r>
          </w:p>
          <w:p w:rsidR="00267C70" w:rsidRPr="00810C66" w:rsidRDefault="00267C70" w:rsidP="00D85F88">
            <w:pPr>
              <w:spacing w:after="0" w:line="240" w:lineRule="auto"/>
              <w:ind w:right="-45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Использовать ритмический счёт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до 30.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Работать в парах при совместной работе в учебной деятельности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оценивать своё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умение это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делать (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30.09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30.09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1. Справа, слева, посредине.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1. Справа, слева, посредине.  Расположение объектов.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2. Сложение и вычитание.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2. Сложение и вычитание.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3. Состав числа3. Сложение и вычитание в пределах 3.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3. Состав числа3. Сложение и вычитание в пределах 3.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Сложение и вычитание в пределах 3.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№6.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1 .  Число и цифра 2. Число и цифра 3. Сложение и вычитание в пределах 3.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4.  Состав числа 4.  Сложение и вычитание в пределах 4.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4.  Состав числа 4.  Сложение и вычитание в пределах 4.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Числовой отрезок.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Шар, конус, цилиндр, п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араллелепипед, куб, пирамида.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Числовой отрезок.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Шар, конус, цилиндр, п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араллелепипед, куб, пирамида. Геометрические фигуры в предметах окружающей обстановки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Число и цифра 5. Сложение и вычитание в пределах 4.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№7.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частныхзадач</w:t>
            </w:r>
            <w:proofErr w:type="spellEnd"/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ind w:right="73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Числовой отрезок.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Присчитывание и отсчитывание единиц.  Сложение и вычитание в пределах 4.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Состав числа 5. Сложение и вычитание в пределах 5.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как результат счета предметов и результат измерения величин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Столько же. Равенство и неравенство чисел.  Знаки &gt;  и  &lt;.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5. Состав числа 5.  Сложение и вычитание в пределах 5.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 по количеству с помощью знаков «=» и «=».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Числа 1-5.  Равенство и неравенство чисел.  Знаки &gt;  и  &lt;.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16.10</w:t>
            </w:r>
          </w:p>
        </w:tc>
      </w:tr>
      <w:tr w:rsidR="00267C70" w:rsidRPr="00810C66" w:rsidTr="003053CB">
        <w:trPr>
          <w:gridAfter w:val="1"/>
          <w:wAfter w:w="87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Числа 1 – 5.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267C70" w:rsidP="00D85F88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Отрезок. Треугольник и четырехугольник,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пятиугольник,</w:t>
            </w:r>
            <w:r w:rsidR="003053CB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="003053CB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lastRenderedPageBreak/>
              <w:t xml:space="preserve">их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вершины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267C70" w:rsidRPr="00810C66" w:rsidRDefault="00267C70" w:rsidP="00D85F88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стороны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 по количеству с помощью знаков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&gt;  и  &lt;. Сравнение чисел.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ind w:right="74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 Сравнение по количеству с помощью знаков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&gt;  и  &lt;. Сравнение чисел.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 8.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в пределах 5.  Знаки &gt;  и  &lt;. Сравнение чисел.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31-32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15-16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Отношения: длиннее - короче,  шире - уже, толще - тоньше.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23.10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23.10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24.10</w:t>
            </w:r>
          </w:p>
        </w:tc>
      </w:tr>
      <w:tr w:rsidR="00267C70" w:rsidRPr="00810C66" w:rsidTr="003053CB">
        <w:trPr>
          <w:gridAfter w:val="1"/>
          <w:wAfter w:w="87" w:type="dxa"/>
          <w:trHeight w:val="11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33-34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17-18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в пределах 6.   Знаки &gt;  и  &lt;.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6. Состав числа 6.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28.1029.10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28.10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29.10</w:t>
            </w:r>
          </w:p>
        </w:tc>
      </w:tr>
      <w:tr w:rsidR="00267C70" w:rsidRPr="00810C66" w:rsidTr="00F66142">
        <w:trPr>
          <w:gridAfter w:val="2"/>
          <w:wAfter w:w="142" w:type="dxa"/>
          <w:trHeight w:val="5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CB" w:rsidRPr="00810C66" w:rsidRDefault="00F639A1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                                                   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 Точки и линии. Области и границы.  Компоненты сложения и вычитания» - (7 ч)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Точки и линии. Компоненты сложения.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Точки и линии (прямая, кривая, замкнутая, незамкнутая). 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Компоненты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сложения. 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Сравнивать, складывать и вычитать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числа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в пределах 6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называть компоненты действий сложения и вычитания, находить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неизвестные ком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поненты подбором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, составлять числовые равенства и неравенства. Моделировать выполняемые действия с помощью групп предметов и числового отрезка, з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апоминать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воспроизводить по памяти состав чисел 2—6 из двух слагаемых.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6"/>
                <w:sz w:val="24"/>
                <w:szCs w:val="24"/>
              </w:rPr>
              <w:t>Соотносить числовые и буквенные равенства с их наглядными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моделями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6"/>
                <w:sz w:val="24"/>
                <w:szCs w:val="24"/>
              </w:rPr>
              <w:t>, находить в них части и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целое. 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и вычитания 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пределах 6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Различать, изображать и называть точку, отрезок, прямую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кривую линии, замкнутую и незамкнутую линии, области и границы</w:t>
            </w:r>
            <w:r w:rsidR="00D85F88"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Устно решать простейшие текстовые задачи на сложение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вычитание в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пределах 6.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Использовать ритмический счёт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до 30. Применять простейшие приёмы развития своего внимания 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6"/>
                <w:sz w:val="24"/>
                <w:szCs w:val="24"/>
              </w:rPr>
              <w:t xml:space="preserve"> оценивать своё умение это делать (на основе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30.10</w:t>
            </w:r>
          </w:p>
        </w:tc>
      </w:tr>
      <w:tr w:rsidR="0092642E" w:rsidRPr="00810C66" w:rsidTr="00F66142">
        <w:trPr>
          <w:gridAfter w:val="3"/>
          <w:wAfter w:w="284" w:type="dxa"/>
          <w:trHeight w:val="70"/>
        </w:trPr>
        <w:tc>
          <w:tcPr>
            <w:tcW w:w="1598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642E" w:rsidRPr="00810C66" w:rsidRDefault="0092642E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Области и границы. Компоненты вычитания.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Области и границы. Компоненты вычитания.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ind w:right="-52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и вычитания 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пределах 6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Различать, изображать и называть точку, отрезок, прямую 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кривую линии, замкнутую и незамкнутую линии, области и границы.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Устно решать простейшие текстовые задачи на сложение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вычитание в пределах 6.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Использовать ритмический счёт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до 30. Применять простейшие приёмы развития своего внимания 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6"/>
                <w:sz w:val="24"/>
                <w:szCs w:val="24"/>
              </w:rPr>
              <w:t xml:space="preserve"> оценивать своё умение это делать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31.10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31.10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Сравнение, сложение и вычитание чисел в пределах 6.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Компоненты вычитания и сложения. Состав чисел 2-6 из двух слагаемых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Закрепление темы « Сравнение, сложение и вычитание чисел в пределах 6».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Сравне</w:t>
            </w:r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ние, сложение и вычитание </w:t>
            </w:r>
            <w:proofErr w:type="spellStart"/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пределах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6.  Компоненты вычитания и сложения. Состав чисел 2-6 из двух слагаемых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39-40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5-6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Сравнение, сложение и вычитание чисел в пределах 6.  Знаки &gt;  и  &lt;.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№9.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Сравнение, сложение и вычитание чисел в пределах 6.  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13.11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13.11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14.11</w:t>
            </w:r>
          </w:p>
        </w:tc>
      </w:tr>
      <w:tr w:rsidR="00267C70" w:rsidRPr="00810C66" w:rsidTr="003053CB">
        <w:trPr>
          <w:gridAfter w:val="1"/>
          <w:wAfter w:w="87" w:type="dxa"/>
          <w:trHeight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Контрольная работа №2.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Итоговый контроль по теме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Числа и цифры 1-6.  Сравнение, сложение и вычитание чисел в пределах 6.   Равенство и неравенство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чисел. Знаки &gt; &lt;.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Многоугольники.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2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lastRenderedPageBreak/>
              <w:t xml:space="preserve">Применять изученные способы действий для решения задач в типовых и поисковых ситуациях. </w:t>
            </w: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 xml:space="preserve">выполнения изученных способов действий.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Выявлять причину ошибки и корректировать её, оценивать свою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18.11</w:t>
            </w:r>
          </w:p>
        </w:tc>
      </w:tr>
      <w:tr w:rsidR="0092642E" w:rsidRPr="00810C66" w:rsidTr="00F66142">
        <w:trPr>
          <w:gridAfter w:val="2"/>
          <w:wAfter w:w="142" w:type="dxa"/>
          <w:trHeight w:val="816"/>
        </w:trPr>
        <w:tc>
          <w:tcPr>
            <w:tcW w:w="161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E" w:rsidRPr="00810C66" w:rsidRDefault="0092642E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lastRenderedPageBreak/>
              <w:t>Раздел: «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t xml:space="preserve"> Числа и цифры 7—9. 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  <w:t xml:space="preserve"> С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t>остав,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t>сравнение, сложение и вычитание в пределах 9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</w:p>
          <w:p w:rsidR="0092642E" w:rsidRPr="00810C66" w:rsidRDefault="0092642E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  <w:t xml:space="preserve">Отрезок и его части.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Ломаная линия, многоугольник.  Выражения.</w:t>
            </w:r>
          </w:p>
          <w:p w:rsidR="0092642E" w:rsidRPr="00810C66" w:rsidRDefault="0092642E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  <w:t>Таблица сложения («треугольная») – (14 ч)</w:t>
            </w:r>
          </w:p>
        </w:tc>
      </w:tr>
      <w:tr w:rsidR="00267C70" w:rsidRPr="00810C66" w:rsidTr="003053CB">
        <w:trPr>
          <w:gridAfter w:val="1"/>
          <w:wAfter w:w="87" w:type="dxa"/>
          <w:trHeight w:val="1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Анализ контрольной работы.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 Отрезок и его части. Число и цифра 7.  С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остав 7.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Отрезок и его части. Число и цифра 7.  С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остав 7.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left="34" w:right="-38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6"/>
              </w:rPr>
              <w:t>Соотносить числа 7—9 с количеством предметов в группе</w:t>
            </w:r>
            <w:r w:rsidRPr="00810C66">
              <w:rPr>
                <w:color w:val="262626" w:themeColor="text1" w:themeTint="D9"/>
                <w:spacing w:val="-2"/>
              </w:rPr>
              <w:t xml:space="preserve">, </w:t>
            </w:r>
            <w:r w:rsidRPr="00810C66">
              <w:rPr>
                <w:color w:val="262626" w:themeColor="text1" w:themeTint="D9"/>
                <w:spacing w:val="-4"/>
              </w:rPr>
              <w:t>обобщать</w:t>
            </w:r>
            <w:r w:rsidRPr="00810C66">
              <w:rPr>
                <w:color w:val="262626" w:themeColor="text1" w:themeTint="D9"/>
                <w:spacing w:val="-2"/>
              </w:rPr>
              <w:t>,</w:t>
            </w:r>
            <w:r w:rsidRPr="00810C66">
              <w:rPr>
                <w:color w:val="262626" w:themeColor="text1" w:themeTint="D9"/>
                <w:spacing w:val="-4"/>
              </w:rPr>
              <w:t xml:space="preserve"> упорядочивать заданные числа, определять место числа в последовательности</w:t>
            </w:r>
            <w:r w:rsidRPr="00810C66">
              <w:rPr>
                <w:color w:val="262626" w:themeColor="text1" w:themeTint="D9"/>
              </w:rPr>
              <w:t xml:space="preserve"> чисел от 1 до 9. Писать цифры 7—9, соотносить цифры и числа.</w:t>
            </w:r>
          </w:p>
          <w:p w:rsidR="00267C70" w:rsidRPr="00810C66" w:rsidRDefault="00267C70" w:rsidP="00D85F88">
            <w:pPr>
              <w:spacing w:after="0" w:line="240" w:lineRule="auto"/>
              <w:ind w:left="34" w:right="-52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Сравнивать, складывать и вычитать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числа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в пределах 9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составлять числовые равенства и неравенства. Моделировать выполняемые действия с помощью групп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8"/>
                <w:sz w:val="24"/>
                <w:szCs w:val="24"/>
              </w:rPr>
              <w:t xml:space="preserve">предметов и числового отрезка, запоминать 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воспроизводи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ть по памяти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8"/>
                <w:sz w:val="24"/>
                <w:szCs w:val="24"/>
              </w:rPr>
              <w:t>состав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7—9 из двух слагаемых.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Использовать числовой отрезок для сравнения, сложен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и вычитания 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пределах 9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.</w:t>
            </w:r>
          </w:p>
          <w:p w:rsidR="00267C70" w:rsidRPr="00810C66" w:rsidRDefault="00267C70" w:rsidP="00D85F88">
            <w:pPr>
              <w:spacing w:after="0" w:line="240" w:lineRule="auto"/>
              <w:ind w:left="34" w:right="-52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Находить в числовых и буквенных равенствах части и целое, у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стно решать простейшие текстовые задачи на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сложение и вычитание в пределах 9 на основе данного соотношения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  <w:spacing w:val="-6"/>
              </w:rPr>
            </w:pPr>
            <w:r w:rsidRPr="00810C66">
              <w:rPr>
                <w:color w:val="262626" w:themeColor="text1" w:themeTint="D9"/>
                <w:spacing w:val="2"/>
              </w:rPr>
              <w:t>Распознавать и изображать отрезок, ломаные</w:t>
            </w:r>
            <w:r w:rsidRPr="00810C66">
              <w:rPr>
                <w:color w:val="262626" w:themeColor="text1" w:themeTint="D9"/>
                <w:spacing w:val="-6"/>
              </w:rPr>
              <w:t xml:space="preserve"> линии, </w:t>
            </w:r>
            <w:r w:rsidRPr="00810C66">
              <w:rPr>
                <w:color w:val="262626" w:themeColor="text1" w:themeTint="D9"/>
                <w:spacing w:val="4"/>
              </w:rPr>
              <w:t>многоугольник, устанавливать соотношения между целым отрезком</w:t>
            </w:r>
            <w:r w:rsidRPr="00810C66">
              <w:rPr>
                <w:color w:val="262626" w:themeColor="text1" w:themeTint="D9"/>
                <w:spacing w:val="-6"/>
              </w:rPr>
              <w:t xml:space="preserve"> и его частями. </w:t>
            </w:r>
            <w:r w:rsidRPr="00810C66">
              <w:rPr>
                <w:color w:val="262626" w:themeColor="text1" w:themeTint="D9"/>
                <w:spacing w:val="2"/>
              </w:rPr>
              <w:t>Выявлять правила составления таблицы сложения,  составлять</w:t>
            </w:r>
            <w:r w:rsidRPr="00810C66">
              <w:rPr>
                <w:color w:val="262626" w:themeColor="text1" w:themeTint="D9"/>
                <w:spacing w:val="-6"/>
              </w:rPr>
              <w:t xml:space="preserve"> с их помощью таблицу</w:t>
            </w:r>
            <w:r w:rsidRPr="00810C66">
              <w:rPr>
                <w:color w:val="262626" w:themeColor="text1" w:themeTint="D9"/>
                <w:spacing w:val="4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>сложения чисел в   пределах 9.</w:t>
            </w:r>
            <w:r w:rsidRPr="00810C66">
              <w:rPr>
                <w:color w:val="262626" w:themeColor="text1" w:themeTint="D9"/>
                <w:spacing w:val="-6"/>
              </w:rPr>
              <w:t xml:space="preserve"> </w:t>
            </w:r>
            <w:r w:rsidRPr="00810C66">
              <w:rPr>
                <w:color w:val="262626" w:themeColor="text1" w:themeTint="D9"/>
                <w:spacing w:val="4"/>
              </w:rPr>
              <w:t>Выявлять</w:t>
            </w:r>
            <w:r w:rsidRPr="00810C66">
              <w:rPr>
                <w:color w:val="262626" w:themeColor="text1" w:themeTint="D9"/>
                <w:spacing w:val="-2"/>
              </w:rPr>
              <w:t xml:space="preserve"> и использовать для сравнения выражений связи между компонентами и результатами сложения и вычитания.</w:t>
            </w:r>
            <w:r w:rsidRPr="00810C66">
              <w:rPr>
                <w:color w:val="262626" w:themeColor="text1" w:themeTint="D9"/>
              </w:rPr>
              <w:t xml:space="preserve"> Сравнивать разные способы сравнения выражений, выбирать наиболее </w:t>
            </w:r>
            <w:proofErr w:type="gramStart"/>
            <w:r w:rsidRPr="00810C66">
              <w:rPr>
                <w:color w:val="262626" w:themeColor="text1" w:themeTint="D9"/>
              </w:rPr>
              <w:t>удобный</w:t>
            </w:r>
            <w:proofErr w:type="gramEnd"/>
            <w:r w:rsidRPr="00810C66">
              <w:rPr>
                <w:color w:val="262626" w:themeColor="text1" w:themeTint="D9"/>
              </w:rPr>
              <w:t>.</w:t>
            </w:r>
            <w:r w:rsidRPr="00810C66">
              <w:rPr>
                <w:color w:val="262626" w:themeColor="text1" w:themeTint="D9"/>
                <w:spacing w:val="-6"/>
              </w:rPr>
              <w:t xml:space="preserve"> </w:t>
            </w:r>
            <w:r w:rsidRPr="00810C66">
              <w:rPr>
                <w:color w:val="262626" w:themeColor="text1" w:themeTint="D9"/>
                <w:spacing w:val="4"/>
              </w:rPr>
              <w:t>Систематизировать знания о сложении и вычитании чисел</w:t>
            </w:r>
            <w:r w:rsidRPr="00810C66">
              <w:rPr>
                <w:color w:val="262626" w:themeColor="text1" w:themeTint="D9"/>
              </w:rPr>
              <w:t xml:space="preserve">. </w:t>
            </w:r>
            <w:r w:rsidRPr="00810C66">
              <w:rPr>
                <w:color w:val="262626" w:themeColor="text1" w:themeTint="D9"/>
                <w:spacing w:val="-4"/>
              </w:rPr>
              <w:t xml:space="preserve">Обосновывать правильность </w:t>
            </w:r>
            <w:r w:rsidRPr="00810C66">
              <w:rPr>
                <w:color w:val="262626" w:themeColor="text1" w:themeTint="D9"/>
                <w:spacing w:val="-4"/>
              </w:rPr>
              <w:lastRenderedPageBreak/>
              <w:t>выбора действий с помощью</w:t>
            </w:r>
            <w:r w:rsidRPr="00810C66">
              <w:rPr>
                <w:color w:val="262626" w:themeColor="text1" w:themeTint="D9"/>
                <w:spacing w:val="-2"/>
              </w:rPr>
              <w:t xml:space="preserve"> обращения к общему правилу. </w:t>
            </w:r>
            <w:r w:rsidRPr="00810C66">
              <w:rPr>
                <w:color w:val="262626" w:themeColor="text1" w:themeTint="D9"/>
                <w:spacing w:val="4"/>
              </w:rPr>
              <w:t>Применять знания и способы действий в поисковых  ситуациях.</w:t>
            </w:r>
            <w:r w:rsidRPr="00810C66">
              <w:rPr>
                <w:color w:val="262626" w:themeColor="text1" w:themeTint="D9"/>
                <w:spacing w:val="-6"/>
              </w:rPr>
              <w:t xml:space="preserve"> </w:t>
            </w:r>
            <w:r w:rsidRPr="00810C66">
              <w:rPr>
                <w:color w:val="262626" w:themeColor="text1" w:themeTint="D9"/>
                <w:spacing w:val="-2"/>
              </w:rPr>
              <w:t>Устно решать простейшие текстовые задачи на сложение</w:t>
            </w:r>
            <w:r w:rsidRPr="00810C66">
              <w:rPr>
                <w:color w:val="262626" w:themeColor="text1" w:themeTint="D9"/>
              </w:rPr>
              <w:t xml:space="preserve"> и вычитание в пределах 9. </w:t>
            </w: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>до 40. Спокойно относиться к затруднениям в своей учебной деятельности, грамотно их фиксировать</w:t>
            </w:r>
            <w:r w:rsidRPr="00810C66">
              <w:rPr>
                <w:color w:val="262626" w:themeColor="text1" w:themeTint="D9"/>
                <w:spacing w:val="4"/>
              </w:rPr>
              <w:t xml:space="preserve"> и</w:t>
            </w:r>
            <w:r w:rsidRPr="00810C66">
              <w:rPr>
                <w:color w:val="262626" w:themeColor="text1" w:themeTint="D9"/>
              </w:rPr>
              <w:t xml:space="preserve"> оценивать своё </w:t>
            </w:r>
            <w:r w:rsidRPr="00810C66">
              <w:rPr>
                <w:color w:val="262626" w:themeColor="text1" w:themeTint="D9"/>
                <w:spacing w:val="-2"/>
              </w:rPr>
              <w:t>умение это делать (на основе применения эталона)</w:t>
            </w:r>
            <w:r w:rsidRPr="00810C66">
              <w:rPr>
                <w:color w:val="262626" w:themeColor="text1" w:themeTint="D9"/>
              </w:rPr>
              <w:t xml:space="preserve">. </w:t>
            </w:r>
            <w:r w:rsidRPr="00810C66">
              <w:rPr>
                <w:color w:val="262626" w:themeColor="text1" w:themeTint="D9"/>
                <w:spacing w:val="4"/>
              </w:rPr>
              <w:t>П</w:t>
            </w:r>
            <w:r w:rsidRPr="00810C66">
              <w:rPr>
                <w:color w:val="262626" w:themeColor="text1" w:themeTint="D9"/>
              </w:rPr>
              <w:t xml:space="preserve">рименять правила, позволяющие сохранить здоровье при выполнении учебной деятельности, оценивать своё </w:t>
            </w:r>
            <w:r w:rsidRPr="00810C66">
              <w:rPr>
                <w:color w:val="262626" w:themeColor="text1" w:themeTint="D9"/>
                <w:spacing w:val="-2"/>
              </w:rPr>
              <w:t>умение это делать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19.11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Ломаная линия, многоугольник. 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№10.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Ломаная линия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( 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прямая, кривая, замкнута</w:t>
            </w:r>
            <w:r w:rsidR="009E5B55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я, незамкнутая). Многоугольник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20.11</w:t>
            </w:r>
          </w:p>
        </w:tc>
      </w:tr>
      <w:tr w:rsidR="00267C70" w:rsidRPr="00810C66" w:rsidTr="009E5B55">
        <w:trPr>
          <w:gridAfter w:val="1"/>
          <w:wAfter w:w="87" w:type="dxa"/>
          <w:trHeight w:val="14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Выражения.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Сложение и вычитание в пределах 7. Числа и цифры 1-7.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21.11</w:t>
            </w:r>
          </w:p>
        </w:tc>
      </w:tr>
      <w:tr w:rsidR="00267C70" w:rsidRPr="00810C66" w:rsidTr="003053CB">
        <w:trPr>
          <w:gridAfter w:val="1"/>
          <w:wAfter w:w="87" w:type="dxa"/>
          <w:trHeight w:val="1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Выражения.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вычитание, сравнение в пределах 7.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Самостоятельная работа №11.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Выражения.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Сложение и вычитание, сравнение в пределах 7.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Число и цифра8.  С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остав 8.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Сложение и вычитание  в пределах 8 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Сложение и вычитание  в пределах 8 . Состав чисел 2-8 их двух слагаемых.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  в пределах 8 . 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Самостоятельная работа №12.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Сложение и вычитание  в пределах 8 . Состав чисел 2-8 их двух слагаемых.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28.11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28.11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Число и цифра 9.  С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остав 9.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Число и цифра 9.  С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остав 9.  Состав чисел 2-9 их двух слагаемых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Таблица сложения.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Сложение и вычитание  в пределах 9 . 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Таблица сложения («треугольная»).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Связь между компонентами и результатами сложения и вычитания.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Сложение и вычитание  в пределах 9 .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Зависимость между компонентами сложения.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Связь между компонентами и результатами сложения. Числа и цифры 7-9.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Зависимость между компонентами вычитания.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Связь между компонентами и результатами вычитания.</w:t>
            </w:r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7-9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Числа и цифры</w:t>
            </w:r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53-54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12-13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  в пределах 9 .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Зависимость между компонентами вычитания и сложения.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№13.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  в пределах 9 .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Зависимость между компонентами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вычитания и сложения.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9.12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9.12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Контрольная работа №3.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Итоговый контроль по теме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Состав, сравнение,</w:t>
            </w:r>
            <w:r w:rsidR="00A605A8"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 сложение, вычитание в пределах</w:t>
            </w:r>
            <w:proofErr w:type="gramStart"/>
            <w:r w:rsidR="00A605A8"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9</w:t>
            </w:r>
            <w:proofErr w:type="gramEnd"/>
            <w:r w:rsidR="00A605A8"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.Таблиц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а сложения («треугольная»).  Отрезок и его части. </w:t>
            </w:r>
            <w:r w:rsidR="00A605A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Ломаная линия,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многоугольник.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1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>выполнения изученных способов действий.</w:t>
            </w:r>
            <w:r w:rsidRPr="00810C66">
              <w:rPr>
                <w:color w:val="262626" w:themeColor="text1" w:themeTint="D9"/>
                <w:spacing w:val="4"/>
              </w:rPr>
              <w:t xml:space="preserve">  Выявлять причину ошибки и корректировать её, оценивать свою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11.12</w:t>
            </w:r>
          </w:p>
        </w:tc>
      </w:tr>
      <w:tr w:rsidR="00267C70" w:rsidRPr="00810C66" w:rsidTr="00F66142">
        <w:trPr>
          <w:gridAfter w:val="2"/>
          <w:wAfter w:w="142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 Сложение, вычитание и сравнение с нулём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pacing w:val="4"/>
                <w:sz w:val="24"/>
                <w:szCs w:val="24"/>
              </w:rPr>
              <w:t xml:space="preserve"> Части фигур.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  <w:t>Соотношение между целой фигурой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и её частями. Равные фигуры» - (5 ч)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Анализ контрольной работы.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0. Свойства сложения и вычитания с нулем.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и цифра 0.  Свойства сложения и вычитания с нулем. Буквенная запись свойств нуля.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2"/>
              </w:rPr>
              <w:t>Выявлять свойства нуля с помощью наглядных моделей</w:t>
            </w:r>
            <w:r w:rsidRPr="00810C66">
              <w:rPr>
                <w:color w:val="262626" w:themeColor="text1" w:themeTint="D9"/>
              </w:rPr>
              <w:t xml:space="preserve">, применять данные свойства при сравнении, сложении и вычитании чисел. </w:t>
            </w:r>
            <w:r w:rsidRPr="00810C66">
              <w:rPr>
                <w:color w:val="262626" w:themeColor="text1" w:themeTint="D9"/>
                <w:spacing w:val="-4"/>
              </w:rPr>
              <w:t xml:space="preserve">Писать цифру 0, соотносить цифру и число 0, записывать </w:t>
            </w:r>
            <w:r w:rsidRPr="00810C66">
              <w:rPr>
                <w:color w:val="262626" w:themeColor="text1" w:themeTint="D9"/>
                <w:spacing w:val="4"/>
              </w:rPr>
              <w:t xml:space="preserve">свойства </w:t>
            </w:r>
            <w:r w:rsidRPr="00810C66">
              <w:rPr>
                <w:color w:val="262626" w:themeColor="text1" w:themeTint="D9"/>
                <w:spacing w:val="-2"/>
              </w:rPr>
              <w:t xml:space="preserve">нуля </w:t>
            </w:r>
            <w:r w:rsidRPr="00810C66">
              <w:rPr>
                <w:color w:val="262626" w:themeColor="text1" w:themeTint="D9"/>
                <w:spacing w:val="4"/>
              </w:rPr>
              <w:t xml:space="preserve">в буквенном виде. </w:t>
            </w:r>
            <w:r w:rsidRPr="00810C66">
              <w:rPr>
                <w:color w:val="262626" w:themeColor="text1" w:themeTint="D9"/>
              </w:rPr>
              <w:t xml:space="preserve">Выполнять сложение и вычитание чисел в пределах 9. </w:t>
            </w:r>
            <w:r w:rsidRPr="00810C66">
              <w:rPr>
                <w:color w:val="262626" w:themeColor="text1" w:themeTint="D9"/>
                <w:spacing w:val="-2"/>
              </w:rPr>
              <w:t>Устно решать простейшие текстовые задачи на сложение</w:t>
            </w:r>
            <w:r w:rsidRPr="00810C66">
              <w:rPr>
                <w:color w:val="262626" w:themeColor="text1" w:themeTint="D9"/>
              </w:rPr>
              <w:t xml:space="preserve"> и вычитание в пределах 9. Устанавливать взаимосвязь между целой фигурой и её частями, фиксировать эту взаимосвязь с помощью буквенных равенств. </w:t>
            </w:r>
            <w:r w:rsidRPr="00810C66">
              <w:rPr>
                <w:color w:val="262626" w:themeColor="text1" w:themeTint="D9"/>
                <w:spacing w:val="-4"/>
              </w:rPr>
              <w:t xml:space="preserve">Выполнять задания творческого и поискового характера, </w:t>
            </w:r>
            <w:r w:rsidRPr="00810C66">
              <w:rPr>
                <w:color w:val="262626" w:themeColor="text1" w:themeTint="D9"/>
              </w:rPr>
              <w:t xml:space="preserve">применять  знания и способы действий в изменённых условиях. </w:t>
            </w: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 xml:space="preserve">до 40. </w:t>
            </w:r>
            <w:r w:rsidRPr="00810C66">
              <w:rPr>
                <w:color w:val="262626" w:themeColor="text1" w:themeTint="D9"/>
                <w:spacing w:val="-2"/>
              </w:rPr>
              <w:t>Проявлять терпение в учебной деятельности, работать</w:t>
            </w:r>
            <w:r w:rsidRPr="00810C66">
              <w:rPr>
                <w:color w:val="262626" w:themeColor="text1" w:themeTint="D9"/>
                <w:spacing w:val="4"/>
              </w:rPr>
              <w:t xml:space="preserve"> в группах при совместной работе, </w:t>
            </w:r>
            <w:r w:rsidRPr="00810C66">
              <w:rPr>
                <w:color w:val="262626" w:themeColor="text1" w:themeTint="D9"/>
                <w:spacing w:val="-4"/>
              </w:rPr>
              <w:t xml:space="preserve">и </w:t>
            </w:r>
            <w:r w:rsidRPr="00810C66">
              <w:rPr>
                <w:color w:val="262626" w:themeColor="text1" w:themeTint="D9"/>
              </w:rPr>
              <w:t xml:space="preserve">оценивать </w:t>
            </w:r>
            <w:r w:rsidRPr="00810C66">
              <w:rPr>
                <w:color w:val="262626" w:themeColor="text1" w:themeTint="D9"/>
                <w:spacing w:val="4"/>
              </w:rPr>
              <w:t>свои умения это</w:t>
            </w:r>
            <w:r w:rsidRPr="00810C66">
              <w:rPr>
                <w:color w:val="262626" w:themeColor="text1" w:themeTint="D9"/>
              </w:rPr>
              <w:t xml:space="preserve"> делать (</w:t>
            </w:r>
            <w:r w:rsidRPr="00810C66">
              <w:rPr>
                <w:color w:val="262626" w:themeColor="text1" w:themeTint="D9"/>
                <w:spacing w:val="-4"/>
              </w:rPr>
              <w:t>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Сравнение с нулём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сложения и вычитания с нулем.  Сравнение с нулём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Части фигур.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её частями.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Части фигур.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Соотношение между целой фигурой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её частями.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17.12</w:t>
            </w:r>
          </w:p>
        </w:tc>
      </w:tr>
      <w:tr w:rsidR="00267C70" w:rsidRPr="00810C66" w:rsidTr="003053CB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59-60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4-5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Части фигур.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Самостоятельная работа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№14.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Части фигур.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Соотношение между целой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lastRenderedPageBreak/>
              <w:t>фигурой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её частями. 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18.12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18.12</w:t>
            </w:r>
          </w:p>
          <w:p w:rsidR="009375E2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19.12</w:t>
            </w:r>
          </w:p>
        </w:tc>
      </w:tr>
      <w:tr w:rsidR="00267C70" w:rsidRPr="00810C66" w:rsidTr="00F66142">
        <w:trPr>
          <w:gridAfter w:val="3"/>
          <w:wAfter w:w="284" w:type="dxa"/>
          <w:trHeight w:val="4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1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  <w:t xml:space="preserve"> Римские цифры. Алфавитная нумерация.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Равные фигуры» - (4 ч)</w:t>
            </w:r>
          </w:p>
        </w:tc>
      </w:tr>
      <w:tr w:rsidR="00267C70" w:rsidRPr="00810C66" w:rsidTr="009E5B55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Равные фигуры.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Равные фигуры.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left="17" w:right="-132"/>
              <w:jc w:val="both"/>
              <w:rPr>
                <w:color w:val="262626" w:themeColor="text1" w:themeTint="D9"/>
                <w:spacing w:val="-8"/>
              </w:rPr>
            </w:pPr>
            <w:r w:rsidRPr="00810C66">
              <w:rPr>
                <w:color w:val="262626" w:themeColor="text1" w:themeTint="D9"/>
                <w:spacing w:val="-8"/>
              </w:rPr>
              <w:t xml:space="preserve">Исследовать </w:t>
            </w:r>
            <w:r w:rsidRPr="00810C66">
              <w:rPr>
                <w:color w:val="262626" w:themeColor="text1" w:themeTint="D9"/>
                <w:spacing w:val="-4"/>
              </w:rPr>
              <w:t>разные способы обозначения чисел</w:t>
            </w:r>
            <w:r w:rsidRPr="00810C66">
              <w:rPr>
                <w:color w:val="262626" w:themeColor="text1" w:themeTint="D9"/>
                <w:spacing w:val="-8"/>
              </w:rPr>
              <w:t xml:space="preserve">, обобщать. </w:t>
            </w:r>
            <w:r w:rsidRPr="00810C66">
              <w:rPr>
                <w:color w:val="262626" w:themeColor="text1" w:themeTint="D9"/>
                <w:spacing w:val="-4"/>
              </w:rPr>
              <w:t>Устанавливать равенство и неравенство геометрических фигур, разбивать фигуры на части, составлять из частей</w:t>
            </w:r>
            <w:r w:rsidRPr="00810C66">
              <w:rPr>
                <w:color w:val="262626" w:themeColor="text1" w:themeTint="D9"/>
                <w:spacing w:val="4"/>
              </w:rPr>
              <w:t>,</w:t>
            </w:r>
            <w:r w:rsidRPr="00810C66">
              <w:rPr>
                <w:color w:val="262626" w:themeColor="text1" w:themeTint="D9"/>
                <w:spacing w:val="-2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 xml:space="preserve">конструировать из палочек.  </w:t>
            </w:r>
            <w:r w:rsidRPr="00810C66">
              <w:rPr>
                <w:color w:val="262626" w:themeColor="text1" w:themeTint="D9"/>
              </w:rPr>
              <w:t>Моделировать разнообразные ситуации расположения объектов в пространстве и на плоскости.</w:t>
            </w:r>
            <w:r w:rsidRPr="00810C66">
              <w:rPr>
                <w:color w:val="262626" w:themeColor="text1" w:themeTint="D9"/>
                <w:spacing w:val="-8"/>
              </w:rPr>
              <w:t xml:space="preserve"> </w:t>
            </w:r>
            <w:r w:rsidRPr="00810C66">
              <w:rPr>
                <w:color w:val="262626" w:themeColor="text1" w:themeTint="D9"/>
              </w:rPr>
              <w:t>Выполнять сложение и вычитание чисел в пределах 9.</w:t>
            </w:r>
            <w:r w:rsidRPr="00810C66">
              <w:rPr>
                <w:color w:val="262626" w:themeColor="text1" w:themeTint="D9"/>
                <w:spacing w:val="-8"/>
              </w:rPr>
              <w:t xml:space="preserve"> </w:t>
            </w:r>
            <w:r w:rsidRPr="00810C66">
              <w:rPr>
                <w:color w:val="262626" w:themeColor="text1" w:themeTint="D9"/>
                <w:spacing w:val="-2"/>
              </w:rPr>
              <w:t>Устно решать простейшие текстовые задачи на сложение</w:t>
            </w:r>
            <w:r w:rsidRPr="00810C66">
              <w:rPr>
                <w:color w:val="262626" w:themeColor="text1" w:themeTint="D9"/>
              </w:rPr>
              <w:t xml:space="preserve"> и вычитание в пределах 9. Применять полученные знания и способы действий в изменённых условиях. </w:t>
            </w:r>
            <w:r w:rsidRPr="00810C66">
              <w:rPr>
                <w:color w:val="262626" w:themeColor="text1" w:themeTint="D9"/>
                <w:spacing w:val="-4"/>
              </w:rPr>
              <w:t xml:space="preserve">Выполнять задания поискового и творческого характера. </w:t>
            </w:r>
            <w:r w:rsidRPr="00810C66">
              <w:rPr>
                <w:color w:val="262626" w:themeColor="text1" w:themeTint="D9"/>
                <w:spacing w:val="2"/>
              </w:rPr>
              <w:t>Подбирать в равенствах неизвестные компоненты действий.</w:t>
            </w:r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 xml:space="preserve">до 50. </w:t>
            </w:r>
            <w:r w:rsidRPr="00810C66">
              <w:rPr>
                <w:color w:val="262626" w:themeColor="text1" w:themeTint="D9"/>
                <w:spacing w:val="-4"/>
              </w:rPr>
              <w:t>Фиксировать</w:t>
            </w:r>
            <w:r w:rsidRPr="00810C66">
              <w:rPr>
                <w:color w:val="262626" w:themeColor="text1" w:themeTint="D9"/>
              </w:rPr>
              <w:t xml:space="preserve"> последовательность действий на первом шаге учебной деятельности </w:t>
            </w:r>
            <w:r w:rsidRPr="00810C66">
              <w:rPr>
                <w:color w:val="262626" w:themeColor="text1" w:themeTint="D9"/>
                <w:spacing w:val="4"/>
              </w:rPr>
              <w:t>и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</w:rPr>
              <w:t xml:space="preserve">оценивать своё </w:t>
            </w:r>
            <w:r w:rsidRPr="00810C66">
              <w:rPr>
                <w:color w:val="262626" w:themeColor="text1" w:themeTint="D9"/>
                <w:spacing w:val="-2"/>
              </w:rPr>
              <w:t>умение это делать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23.12</w:t>
            </w:r>
          </w:p>
        </w:tc>
      </w:tr>
      <w:tr w:rsidR="00267C70" w:rsidRPr="00810C66" w:rsidTr="009E5B55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«Волшебные» цифры.  Алфавитная нумерация.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«Волшебные» цифры.  Алфавитная нумерация.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 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24.12</w:t>
            </w:r>
          </w:p>
        </w:tc>
      </w:tr>
      <w:tr w:rsidR="00267C70" w:rsidRPr="00810C66" w:rsidTr="009E5B55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Римские цифры.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 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Римские цифры.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Сложение и вычитание  в пределах 9.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25.12</w:t>
            </w:r>
          </w:p>
        </w:tc>
      </w:tr>
      <w:tr w:rsidR="00267C70" w:rsidRPr="00810C66" w:rsidTr="009E5B55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Равные фигуры.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Сложение и вычитание 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№15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Равенство и неравенство геометрических фигур. Части фигур. 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26.12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9375E2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26.12</w:t>
            </w:r>
          </w:p>
        </w:tc>
      </w:tr>
      <w:tr w:rsidR="00267C70" w:rsidRPr="00810C66" w:rsidTr="00491546">
        <w:trPr>
          <w:gridAfter w:val="2"/>
          <w:wAfter w:w="142" w:type="dxa"/>
          <w:trHeight w:val="10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pacing w:val="2"/>
                <w:sz w:val="24"/>
                <w:szCs w:val="24"/>
              </w:rPr>
              <w:t xml:space="preserve">Задача.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Взаимно обратные задачи.  Разностное сравнение чисел.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Решение задач на разностороннее сравнение» - (12ч)</w:t>
            </w:r>
          </w:p>
        </w:tc>
      </w:tr>
      <w:tr w:rsidR="00267C70" w:rsidRPr="00810C66" w:rsidTr="00491546">
        <w:trPr>
          <w:gridAfter w:val="1"/>
          <w:wAfter w:w="87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Условие, вопрос, схема, ответ задачи.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2"/>
                <w:sz w:val="24"/>
                <w:szCs w:val="24"/>
              </w:rPr>
              <w:t xml:space="preserve">Задача.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Условие, вопрос, схема, ответ задачи.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Выделять задачи из предложенных текстов.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Моделировать условие задачи с помощью предметов,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схематических рисунков и схем, выявлять известные и неизвестные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величины, устанавливать между величинами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отношения части и целого, «больше (меньше) на …»,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использовать понятия «часть», «целое», «больше (меньше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) на …»,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«увеличить (уменьшить) на …» при составлении схем, записи и обосновании числовых выражений.</w:t>
            </w:r>
            <w:proofErr w:type="gramEnd"/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  <w:t>Определять, какое из чисел больше (меньше) и на сколько.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Решать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простые задачи на сложение, вычитание и разностное сравнение чисел в пределах 9, составлять к ним выражения,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объяснять и обосновывать выбор действия в выражении,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находить обобщённые способы решения и представлять их в виде правил (эталонов),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составлять обратные задачи.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Анализировать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задачи, определять корректность формулировок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, дополнять условие задачи недостающими данными или вопросом.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Составлять задачи по рисункам,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схемам, выражениям. Выполнять перебор всех возможных вариантов объектов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комбинаций, удовлетворяющих заданным условиям.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Использовать ритмический счёт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до 60. Определять цель выполнения домашнего задания, применять правила взаимодействия 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взрослыми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при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выполнении домашнего задания, и оценивать своё умение это делать (на основе применения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9.01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Решение задач на нахождение части и целого.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9E5B55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  <w:t xml:space="preserve">      </w:t>
            </w:r>
            <w:r w:rsidR="00267C70"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  <w:t xml:space="preserve">               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7C70" w:rsidRPr="00810C66" w:rsidTr="00491546">
        <w:trPr>
          <w:gridAfter w:val="1"/>
          <w:wAfter w:w="87" w:type="dxa"/>
          <w:trHeight w:val="51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Взаимно обратные задачи. </w:t>
            </w: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Взаимно обратные задачи на сложение и вычитание чисел в пределах 9.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14.01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E0605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14.01</w:t>
            </w:r>
          </w:p>
        </w:tc>
      </w:tr>
      <w:tr w:rsidR="00267C70" w:rsidRPr="00810C66" w:rsidTr="00491546">
        <w:trPr>
          <w:gridAfter w:val="1"/>
          <w:wAfter w:w="87" w:type="dxa"/>
          <w:trHeight w:val="1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Задачи с некорректными формулировками.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Задачи на сложение и вычитание чисел в пределах 9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с некорректными формулировками.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Решение задач на нахождение части и целого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№16.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Задачи на сложение и вычитание чисел в пределах 9.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 Решение задач на нахождение части и целого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 на сравнение.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Решение задач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на разностное сравнение.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 на нахождение большего числа.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 на нахождение большего числа.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 на нахождение меньшего числа.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Задачи на нахождение меньшего числа.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Решение задач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на разностное сравнение.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Решение задач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на разностное сравнение.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27.01</w:t>
            </w:r>
          </w:p>
        </w:tc>
      </w:tr>
      <w:tr w:rsidR="00267C70" w:rsidRPr="00810C66" w:rsidTr="00491546">
        <w:trPr>
          <w:gridAfter w:val="1"/>
          <w:wAfter w:w="87" w:type="dxa"/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Решение задач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на разностное сравнение.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>Самостоятельная работа №17.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простых задач на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сложение, вычитание и разностороннее сравнение</w:t>
            </w:r>
          </w:p>
        </w:tc>
        <w:tc>
          <w:tcPr>
            <w:tcW w:w="5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Контрольная работа № 4.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Итоговый контроль по теме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Свойства сложения и вычитания с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нулем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С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оотношение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между целой фигурой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 её частями. 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4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Равные фигуры.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 Решение задач на нахождение части и целого.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Задачи с некорректными формулировками.</w:t>
            </w:r>
          </w:p>
        </w:tc>
        <w:tc>
          <w:tcPr>
            <w:tcW w:w="5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1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</w:p>
          <w:p w:rsidR="00267C70" w:rsidRPr="00810C66" w:rsidRDefault="00267C70" w:rsidP="00D85F88">
            <w:pPr>
              <w:pStyle w:val="ac"/>
              <w:spacing w:after="0"/>
              <w:ind w:right="-51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>выполнения изученных способов действий.</w:t>
            </w:r>
            <w:r w:rsidRPr="00810C66">
              <w:rPr>
                <w:color w:val="262626" w:themeColor="text1" w:themeTint="D9"/>
                <w:spacing w:val="4"/>
              </w:rPr>
              <w:t xml:space="preserve"> </w:t>
            </w:r>
          </w:p>
          <w:p w:rsidR="00267C70" w:rsidRPr="00810C66" w:rsidRDefault="00267C70" w:rsidP="00D85F88">
            <w:pPr>
              <w:pStyle w:val="ac"/>
              <w:spacing w:after="0"/>
              <w:ind w:right="-51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t>Выявлять причину ошибки и корректировать её, оценивать свою работу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29.01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29.01</w:t>
            </w:r>
          </w:p>
        </w:tc>
      </w:tr>
      <w:tr w:rsidR="00267C70" w:rsidRPr="00810C66" w:rsidTr="009E5B55">
        <w:trPr>
          <w:gridAfter w:val="2"/>
          <w:wAfter w:w="142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2"/>
                <w:sz w:val="24"/>
                <w:szCs w:val="24"/>
              </w:rPr>
              <w:t>Величины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2"/>
                <w:sz w:val="24"/>
                <w:szCs w:val="24"/>
              </w:rPr>
              <w:t>Длина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 xml:space="preserve">, масса, объём.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Свойства величин.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4"/>
                <w:sz w:val="24"/>
                <w:szCs w:val="24"/>
              </w:rPr>
              <w:t>Составные задачи на нахождение целого (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>одна из частей неизвестна) – (10ч)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Анализ контрольной работы.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Величины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Длина.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Величины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Длина. Число как результат измерения величины.</w:t>
            </w:r>
          </w:p>
        </w:tc>
        <w:tc>
          <w:tcPr>
            <w:tcW w:w="5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  <w:spacing w:val="-2"/>
              </w:rPr>
            </w:pPr>
            <w:r w:rsidRPr="00810C66">
              <w:rPr>
                <w:color w:val="262626" w:themeColor="text1" w:themeTint="D9"/>
                <w:spacing w:val="-2"/>
              </w:rPr>
              <w:t>Сравнивать предметы по длине, массе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  <w:spacing w:val="-8"/>
              </w:rPr>
              <w:t xml:space="preserve">и </w:t>
            </w:r>
            <w:r w:rsidRPr="00810C66">
              <w:rPr>
                <w:color w:val="262626" w:themeColor="text1" w:themeTint="D9"/>
                <w:spacing w:val="-2"/>
              </w:rPr>
              <w:t>объёму (вместимости); определять корректность сравнения (единые мерки).</w:t>
            </w:r>
          </w:p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  <w:spacing w:val="2"/>
              </w:rPr>
            </w:pPr>
            <w:r w:rsidRPr="00810C66">
              <w:rPr>
                <w:color w:val="262626" w:themeColor="text1" w:themeTint="D9"/>
              </w:rPr>
              <w:t xml:space="preserve">Выявлять общий принцип </w:t>
            </w:r>
            <w:r w:rsidRPr="00810C66">
              <w:rPr>
                <w:color w:val="262626" w:themeColor="text1" w:themeTint="D9"/>
                <w:spacing w:val="-2"/>
              </w:rPr>
              <w:t>измерения величин, использо</w:t>
            </w:r>
            <w:r w:rsidRPr="00810C66">
              <w:rPr>
                <w:color w:val="262626" w:themeColor="text1" w:themeTint="D9"/>
                <w:spacing w:val="-6"/>
              </w:rPr>
              <w:t xml:space="preserve">вать его для измерения длины, </w:t>
            </w:r>
            <w:r w:rsidRPr="00810C66">
              <w:rPr>
                <w:color w:val="262626" w:themeColor="text1" w:themeTint="D9"/>
                <w:spacing w:val="2"/>
              </w:rPr>
              <w:t xml:space="preserve">массы и объёма. </w:t>
            </w:r>
            <w:r w:rsidRPr="00810C66">
              <w:rPr>
                <w:color w:val="262626" w:themeColor="text1" w:themeTint="D9"/>
              </w:rPr>
              <w:t xml:space="preserve">Выявлять свойства </w:t>
            </w:r>
            <w:r w:rsidRPr="00810C66">
              <w:rPr>
                <w:color w:val="262626" w:themeColor="text1" w:themeTint="D9"/>
                <w:spacing w:val="-2"/>
              </w:rPr>
              <w:t>величин</w:t>
            </w:r>
            <w:r w:rsidRPr="00810C66">
              <w:rPr>
                <w:color w:val="262626" w:themeColor="text1" w:themeTint="D9"/>
              </w:rPr>
              <w:t xml:space="preserve"> (длины, массы, объёма), их </w:t>
            </w:r>
            <w:r w:rsidRPr="00810C66">
              <w:rPr>
                <w:color w:val="262626" w:themeColor="text1" w:themeTint="D9"/>
                <w:spacing w:val="-2"/>
              </w:rPr>
              <w:t>аналогию со свойствами чисел</w:t>
            </w:r>
            <w:r w:rsidRPr="00810C66">
              <w:rPr>
                <w:color w:val="262626" w:themeColor="text1" w:themeTint="D9"/>
              </w:rPr>
              <w:t>, записывать свойства чисел и величин в буквенном виде</w:t>
            </w:r>
            <w:r w:rsidRPr="00810C66">
              <w:rPr>
                <w:color w:val="262626" w:themeColor="text1" w:themeTint="D9"/>
                <w:spacing w:val="2"/>
              </w:rPr>
              <w:t xml:space="preserve">. </w:t>
            </w:r>
            <w:r w:rsidRPr="00810C66">
              <w:rPr>
                <w:color w:val="262626" w:themeColor="text1" w:themeTint="D9"/>
                <w:spacing w:val="-4"/>
              </w:rPr>
              <w:t>Упорядочивать предметы по длине (на глаз, наложением,</w:t>
            </w:r>
            <w:r w:rsidRPr="00810C66">
              <w:rPr>
                <w:color w:val="262626" w:themeColor="text1" w:themeTint="D9"/>
              </w:rPr>
              <w:t xml:space="preserve"> с использованием мерок)</w:t>
            </w:r>
            <w:r w:rsidRPr="00810C66">
              <w:rPr>
                <w:color w:val="262626" w:themeColor="text1" w:themeTint="D9"/>
                <w:spacing w:val="-2"/>
              </w:rPr>
              <w:t xml:space="preserve">, массе и объёму (вместимости) в порядке увеличения (уменьшения) значения величины. </w:t>
            </w:r>
            <w:r w:rsidRPr="00810C66">
              <w:rPr>
                <w:color w:val="262626" w:themeColor="text1" w:themeTint="D9"/>
                <w:spacing w:val="-4"/>
              </w:rPr>
              <w:t xml:space="preserve">Измерять длину </w:t>
            </w:r>
            <w:r w:rsidRPr="00810C66">
              <w:rPr>
                <w:color w:val="262626" w:themeColor="text1" w:themeTint="D9"/>
                <w:spacing w:val="-4"/>
              </w:rPr>
              <w:lastRenderedPageBreak/>
              <w:t xml:space="preserve">отрезков с помощью линейки и выражать их длину в сантиметрах, находить периметр многоугольника. </w:t>
            </w:r>
            <w:r w:rsidRPr="00810C66">
              <w:rPr>
                <w:color w:val="262626" w:themeColor="text1" w:themeTint="D9"/>
              </w:rPr>
              <w:t>Чертить отрезки заданной длины в сантиметрах</w:t>
            </w:r>
            <w:r w:rsidRPr="00810C66">
              <w:rPr>
                <w:i/>
                <w:color w:val="262626" w:themeColor="text1" w:themeTint="D9"/>
              </w:rPr>
              <w:t xml:space="preserve">, </w:t>
            </w:r>
            <w:r w:rsidRPr="00810C66">
              <w:rPr>
                <w:color w:val="262626" w:themeColor="text1" w:themeTint="D9"/>
              </w:rPr>
              <w:t xml:space="preserve">взвешивать предметы (в килограммах), измерять вместимость сосудов в литрах. </w:t>
            </w:r>
          </w:p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  <w:spacing w:val="-4"/>
              </w:rPr>
            </w:pPr>
            <w:r w:rsidRPr="00810C66">
              <w:rPr>
                <w:color w:val="262626" w:themeColor="text1" w:themeTint="D9"/>
                <w:spacing w:val="-4"/>
              </w:rPr>
              <w:t>Сравнивать</w:t>
            </w:r>
            <w:r w:rsidRPr="00810C66">
              <w:rPr>
                <w:color w:val="262626" w:themeColor="text1" w:themeTint="D9"/>
                <w:spacing w:val="-8"/>
              </w:rPr>
              <w:t xml:space="preserve">, </w:t>
            </w:r>
            <w:r w:rsidRPr="00810C66">
              <w:rPr>
                <w:color w:val="262626" w:themeColor="text1" w:themeTint="D9"/>
                <w:spacing w:val="-2"/>
              </w:rPr>
              <w:t xml:space="preserve">складывать и вычитать </w:t>
            </w:r>
            <w:r w:rsidRPr="00810C66">
              <w:rPr>
                <w:color w:val="262626" w:themeColor="text1" w:themeTint="D9"/>
                <w:spacing w:val="-4"/>
              </w:rPr>
              <w:t xml:space="preserve">значения длины, </w:t>
            </w:r>
            <w:r w:rsidRPr="00810C66">
              <w:rPr>
                <w:color w:val="262626" w:themeColor="text1" w:themeTint="D9"/>
              </w:rPr>
              <w:t xml:space="preserve">массы и </w:t>
            </w:r>
            <w:r w:rsidRPr="00810C66">
              <w:rPr>
                <w:color w:val="262626" w:themeColor="text1" w:themeTint="D9"/>
                <w:spacing w:val="-4"/>
              </w:rPr>
              <w:t xml:space="preserve">вместимости. </w:t>
            </w:r>
            <w:r w:rsidRPr="00810C66">
              <w:rPr>
                <w:color w:val="262626" w:themeColor="text1" w:themeTint="D9"/>
              </w:rPr>
              <w:t>Моделировать с помощью схем, анализировать,  планировать решение и решать составные задачи на нахождение целого, когда одна из частей неизвестна.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  <w:spacing w:val="-2"/>
              </w:rPr>
              <w:t>Записывать способы действий с помощью алгоритмов, использовать алгоритмы при решении задач.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</w:rPr>
              <w:t>Строить и обосновывать</w:t>
            </w:r>
            <w:r w:rsidRPr="00810C66">
              <w:rPr>
                <w:color w:val="262626" w:themeColor="text1" w:themeTint="D9"/>
                <w:spacing w:val="-8"/>
              </w:rPr>
              <w:t xml:space="preserve"> высказы</w:t>
            </w:r>
            <w:r w:rsidRPr="00810C66">
              <w:rPr>
                <w:color w:val="262626" w:themeColor="text1" w:themeTint="D9"/>
              </w:rPr>
              <w:t xml:space="preserve">вания с помощью обращения к общему правилу (алгоритму). </w:t>
            </w:r>
            <w:r w:rsidRPr="00810C66">
              <w:rPr>
                <w:color w:val="262626" w:themeColor="text1" w:themeTint="D9"/>
                <w:spacing w:val="-4"/>
              </w:rPr>
              <w:t>Выполнять задания поискового и творческого характера.</w:t>
            </w:r>
          </w:p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 xml:space="preserve">до 60. </w:t>
            </w:r>
            <w:r w:rsidRPr="00810C66">
              <w:rPr>
                <w:color w:val="262626" w:themeColor="text1" w:themeTint="D9"/>
                <w:spacing w:val="-6"/>
              </w:rPr>
              <w:t>Определять цель пробного учебного действия на уроке,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  <w:spacing w:val="-2"/>
              </w:rPr>
              <w:t>фиксировать индивидуальное затруднение во внешней</w:t>
            </w:r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4"/>
              </w:rPr>
              <w:t>речи и оценивать своё умение это делать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30.01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Построение отрезков данной длины.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Измерение длины отрезков с помощью линейки.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Построение отрезк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а заданной длины. 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Измерение длин сторон многоугольников. Периметр.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 18.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Измерение длин сторон многоугольников. Нахождение периметра многоугольника.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Масса. Единицы измерения массы.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Величины. Масса. Единицы измерения массы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Единицы измерения массы.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Единицы измерения массы. Сравнение, складывание и вычитание значения массы.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Объем. Единицы измерения.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Объем. Единицы измерения.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величин.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Свойства величин (длины, массы, объема).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Величины и их свойства.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№19.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Запись свойств чисел и величин в буквенном виде. 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Составные задачи на нахождение целого (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одна из частей неизвестна).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Составление и решение задачи на нахождение целого.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Закрепление темы: «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Составные задачи на нахождение целого (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одна из частей неизвестна)».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Составление и решение задачи на нахождение целого.</w:t>
            </w:r>
          </w:p>
        </w:tc>
        <w:tc>
          <w:tcPr>
            <w:tcW w:w="5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24.02</w:t>
            </w:r>
          </w:p>
        </w:tc>
      </w:tr>
      <w:tr w:rsidR="00267C70" w:rsidRPr="00810C66" w:rsidTr="009E5B55">
        <w:trPr>
          <w:gridAfter w:val="2"/>
          <w:wAfter w:w="142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Раздел: « Уравнения с неизвестным слагаемым, вычитаемым, уменьшаемым,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решаемые на основе взаимосвязи между частью и целым» - (10 ч)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Составление уравнений на основе соответствия между частью и целым.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Составление уравнений на основе соответствия между частью и целым. 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Моделировать ситуации, иллюстрирующие арифметическое действие и ход его выполнения. Выявлять общие способы решения уравнений с неизвестным слагаемым, уменьшаемым, вычитаемым, записывать построенные способы в буквенном виде и с помощью алгоритмов.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Решать уравнения данного вида, обосновывать и комментировать их решение на основе взаимосвязи между  частью и целым, п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ошагово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проверять правильность решения, используя алгоритм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Выполнять задания поискового и творческого характера. Использовать ритмический счёт 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до 70.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Обдумывать ситуацию при возникновении затруднения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(выходить в пространство рефлексии)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 и оценивать своё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умение это делать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E0605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25.02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Нахождение неизвестной части от целого. Проверка решения.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Нахождение неизвестной части от целого.  Проверка решения. 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Нахождение неизвестной части от целого. Проверка решения.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 20.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Нахождение неизвестной части от целого.  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27.02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27.02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Простейшие уравнения  с предметами, фигурами, числами.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Простейшие уравнения  с предметами, фигурами, числами.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уравнений на нахождение неизвестного слагаемого.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№21.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уравнений на нахождение неизвестного слагаемого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A010F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уравнений на нахождение 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неизвестного вычитаемого.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уравнений на нахождение неизвестного вычитаемого.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уравнений на нахождение неизвестного уменьшаемого.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№22.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уравнений на нахождение неизвестного уменьшаемого,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слагаемого, вычитаемого.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Проект «Математика в повседневной жизни»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простых </w:t>
            </w:r>
            <w:r w:rsidR="007E0605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задач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Закрепление темы: « Решение простых уравнений вида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а-х=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proofErr w:type="spellEnd"/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а+х=в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х-а=в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».</w:t>
            </w:r>
          </w:p>
        </w:tc>
        <w:tc>
          <w:tcPr>
            <w:tcW w:w="78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Решение простых уравнений вида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а-х=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в</w:t>
            </w:r>
            <w:proofErr w:type="spellEnd"/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а+х=в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,  </w:t>
            </w: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х-а=в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».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70" w:rsidRPr="00810C66" w:rsidRDefault="00A605A8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Контрольная работа №5.</w:t>
            </w:r>
          </w:p>
        </w:tc>
        <w:tc>
          <w:tcPr>
            <w:tcW w:w="78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Величины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Составление у</w:t>
            </w:r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равнений на основе  части и целого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. 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1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t xml:space="preserve">Применять изученные способы действий для решения задач в типовых и поисковых ситуациях. </w:t>
            </w: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>выполнения изученных способов действий.</w:t>
            </w:r>
            <w:r w:rsidRPr="00810C66">
              <w:rPr>
                <w:color w:val="262626" w:themeColor="text1" w:themeTint="D9"/>
                <w:spacing w:val="4"/>
              </w:rPr>
              <w:t xml:space="preserve"> Выявлять причину ошибки и корректировать её, оценивать свою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12.03</w:t>
            </w:r>
          </w:p>
        </w:tc>
      </w:tr>
      <w:tr w:rsidR="0092642E" w:rsidRPr="00810C66" w:rsidTr="00F66142">
        <w:trPr>
          <w:gridAfter w:val="3"/>
          <w:wAfter w:w="284" w:type="dxa"/>
          <w:trHeight w:val="81"/>
        </w:trPr>
        <w:tc>
          <w:tcPr>
            <w:tcW w:w="1598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E" w:rsidRPr="00810C66" w:rsidRDefault="0092642E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Анализ контрольной работы.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Единицы счёта.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Единицы счёта.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1D" w:rsidRPr="00810C66" w:rsidRDefault="001D591D" w:rsidP="00D85F88">
            <w:pPr>
              <w:pStyle w:val="ac"/>
              <w:spacing w:after="0"/>
              <w:jc w:val="both"/>
              <w:rPr>
                <w:color w:val="262626" w:themeColor="text1" w:themeTint="D9"/>
              </w:rPr>
            </w:pPr>
          </w:p>
          <w:p w:rsidR="001D591D" w:rsidRPr="00810C66" w:rsidRDefault="001D591D" w:rsidP="00D85F88">
            <w:pPr>
              <w:pStyle w:val="ac"/>
              <w:spacing w:after="0"/>
              <w:jc w:val="both"/>
              <w:rPr>
                <w:color w:val="262626" w:themeColor="text1" w:themeTint="D9"/>
              </w:rPr>
            </w:pPr>
          </w:p>
          <w:p w:rsidR="00267C70" w:rsidRPr="00810C66" w:rsidRDefault="00267C70" w:rsidP="00D85F88">
            <w:pPr>
              <w:pStyle w:val="ac"/>
              <w:spacing w:after="0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</w:rPr>
              <w:t>Исследовать ситуации, требующие перехода от одних единиц измерения к другим.</w:t>
            </w:r>
          </w:p>
          <w:p w:rsidR="00267C70" w:rsidRPr="00810C66" w:rsidRDefault="00267C70" w:rsidP="00D85F88">
            <w:pPr>
              <w:pStyle w:val="ac"/>
              <w:spacing w:after="0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</w:rPr>
              <w:t>Строить графические модели чисел, выраженных в укрупнённых единицах счёта, сравнивать</w:t>
            </w:r>
            <w:r w:rsidRPr="00810C66">
              <w:rPr>
                <w:color w:val="262626" w:themeColor="text1" w:themeTint="D9"/>
                <w:spacing w:val="-6"/>
              </w:rPr>
              <w:t xml:space="preserve"> данные числа,</w:t>
            </w:r>
            <w:r w:rsidRPr="00810C66">
              <w:rPr>
                <w:color w:val="262626" w:themeColor="text1" w:themeTint="D9"/>
              </w:rPr>
              <w:t xml:space="preserve"> складывать и </w:t>
            </w:r>
            <w:r w:rsidRPr="00810C66">
              <w:rPr>
                <w:color w:val="262626" w:themeColor="text1" w:themeTint="D9"/>
                <w:spacing w:val="-6"/>
              </w:rPr>
              <w:t>вычитать, используя графические модели</w:t>
            </w:r>
            <w:r w:rsidRPr="00810C66">
              <w:rPr>
                <w:color w:val="262626" w:themeColor="text1" w:themeTint="D9"/>
              </w:rPr>
              <w:t xml:space="preserve">. </w:t>
            </w:r>
            <w:r w:rsidRPr="00810C66">
              <w:rPr>
                <w:color w:val="262626" w:themeColor="text1" w:themeTint="D9"/>
                <w:spacing w:val="4"/>
              </w:rPr>
              <w:t xml:space="preserve">Называть, записывать, </w:t>
            </w:r>
            <w:r w:rsidRPr="00810C66">
              <w:rPr>
                <w:color w:val="262626" w:themeColor="text1" w:themeTint="D9"/>
                <w:spacing w:val="-2"/>
              </w:rPr>
              <w:t xml:space="preserve">складывать и вычитать круглые числа, </w:t>
            </w:r>
            <w:r w:rsidRPr="00810C66">
              <w:rPr>
                <w:color w:val="262626" w:themeColor="text1" w:themeTint="D9"/>
                <w:spacing w:val="-4"/>
              </w:rPr>
              <w:t xml:space="preserve">строить их графические модели. </w:t>
            </w:r>
            <w:r w:rsidRPr="00810C66">
              <w:rPr>
                <w:color w:val="262626" w:themeColor="text1" w:themeTint="D9"/>
              </w:rPr>
              <w:t xml:space="preserve">Образовывать, называть, записывать число 10, </w:t>
            </w:r>
            <w:r w:rsidRPr="00810C66">
              <w:rPr>
                <w:color w:val="262626" w:themeColor="text1" w:themeTint="D9"/>
                <w:spacing w:val="-4"/>
              </w:rPr>
              <w:t>запоминать его</w:t>
            </w:r>
            <w:r w:rsidRPr="00810C66">
              <w:rPr>
                <w:color w:val="262626" w:themeColor="text1" w:themeTint="D9"/>
              </w:rPr>
              <w:t xml:space="preserve"> состав, сравнивать, складывать и </w:t>
            </w:r>
            <w:r w:rsidRPr="00810C66">
              <w:rPr>
                <w:color w:val="262626" w:themeColor="text1" w:themeTint="D9"/>
                <w:spacing w:val="-6"/>
              </w:rPr>
              <w:t>вычитать числа в пределах 10</w:t>
            </w:r>
            <w:r w:rsidRPr="00810C66">
              <w:rPr>
                <w:color w:val="262626" w:themeColor="text1" w:themeTint="D9"/>
              </w:rPr>
              <w:t xml:space="preserve">. Решать составные задачи на нахождение </w:t>
            </w:r>
            <w:r w:rsidRPr="00810C66">
              <w:rPr>
                <w:color w:val="262626" w:themeColor="text1" w:themeTint="D9"/>
                <w:spacing w:val="-4"/>
              </w:rPr>
              <w:t>части (цело</w:t>
            </w:r>
            <w:r w:rsidRPr="00810C66">
              <w:rPr>
                <w:color w:val="262626" w:themeColor="text1" w:themeTint="D9"/>
              </w:rPr>
              <w:t>е неизвестно).</w:t>
            </w:r>
          </w:p>
          <w:p w:rsidR="00267C70" w:rsidRPr="00810C66" w:rsidRDefault="00267C70" w:rsidP="00D85F88">
            <w:pPr>
              <w:pStyle w:val="ac"/>
              <w:spacing w:after="0"/>
              <w:ind w:right="-38"/>
              <w:jc w:val="both"/>
              <w:rPr>
                <w:color w:val="262626" w:themeColor="text1" w:themeTint="D9"/>
                <w:spacing w:val="-8"/>
              </w:rPr>
            </w:pPr>
            <w:r w:rsidRPr="00810C66">
              <w:rPr>
                <w:color w:val="262626" w:themeColor="text1" w:themeTint="D9"/>
                <w:spacing w:val="-6"/>
              </w:rPr>
              <w:t>Составлять задачи по рисункам,</w:t>
            </w:r>
            <w:r w:rsidRPr="00810C66">
              <w:rPr>
                <w:color w:val="262626" w:themeColor="text1" w:themeTint="D9"/>
                <w:spacing w:val="-4"/>
              </w:rPr>
              <w:t xml:space="preserve"> схемам, выражениям, </w:t>
            </w:r>
            <w:r w:rsidRPr="00810C66">
              <w:rPr>
                <w:color w:val="262626" w:themeColor="text1" w:themeTint="D9"/>
              </w:rPr>
              <w:t xml:space="preserve">определять корректность формулировок задач. </w:t>
            </w:r>
            <w:r w:rsidRPr="00810C66">
              <w:rPr>
                <w:color w:val="262626" w:themeColor="text1" w:themeTint="D9"/>
                <w:spacing w:val="-2"/>
              </w:rPr>
              <w:t xml:space="preserve">Записывать способы действий с помощью алгоритмов, использовать алгоритмы при решении задач и примеров. </w:t>
            </w:r>
            <w:r w:rsidRPr="00810C66">
              <w:rPr>
                <w:color w:val="262626" w:themeColor="text1" w:themeTint="D9"/>
                <w:spacing w:val="-4"/>
              </w:rPr>
              <w:t xml:space="preserve">Преобразовывать, сравнивать, складывать и вычитать длины отрезков, выраженные в сантиметрах и дециметрах. </w:t>
            </w:r>
            <w:r w:rsidRPr="00810C66">
              <w:rPr>
                <w:color w:val="262626" w:themeColor="text1" w:themeTint="D9"/>
                <w:spacing w:val="-2"/>
              </w:rPr>
              <w:lastRenderedPageBreak/>
              <w:t xml:space="preserve">Распознавать монеты </w:t>
            </w:r>
            <w:r w:rsidRPr="00810C66">
              <w:rPr>
                <w:color w:val="262626" w:themeColor="text1" w:themeTint="D9"/>
                <w:spacing w:val="-4"/>
              </w:rPr>
              <w:t xml:space="preserve">1 к., 2 к., 5 к., 10 к., 1 р., 2 р., 10 р. и купюры 10 р., 50 р., складывать и вычитать стоимости. Наблюдать зависимости между компонентами и результатами арифметических действий, использовать их для упрощения вычислений. Выполнять задания поискового и творческого характера. Использовать ритмический счёт  </w:t>
            </w:r>
            <w:r w:rsidRPr="00810C66">
              <w:rPr>
                <w:color w:val="262626" w:themeColor="text1" w:themeTint="D9"/>
              </w:rPr>
              <w:t>до 70. Выявлять причину затруднения в учебной деятельности</w:t>
            </w:r>
            <w:r w:rsidRPr="00810C66">
              <w:rPr>
                <w:color w:val="262626" w:themeColor="text1" w:themeTint="D9"/>
                <w:spacing w:val="4"/>
              </w:rPr>
              <w:t xml:space="preserve"> и</w:t>
            </w:r>
            <w:r w:rsidRPr="00810C66">
              <w:rPr>
                <w:color w:val="262626" w:themeColor="text1" w:themeTint="D9"/>
                <w:spacing w:val="-4"/>
              </w:rPr>
              <w:t xml:space="preserve"> оценивать своё умение это делать (на основе применения</w:t>
            </w:r>
            <w:r w:rsidRPr="00810C66">
              <w:rPr>
                <w:color w:val="262626" w:themeColor="text1" w:themeTint="D9"/>
                <w:spacing w:val="-2"/>
              </w:rPr>
              <w:t xml:space="preserve">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Укрупнение единиц счёта.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Укрупнение единиц счёта.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Число 10. Состав числа 10.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Число как результат счета предметов и как результат измерения величин.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Число 10: запись, состав, сравнение, сложение и вычитание в пределах 10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Состав числа 10. Сложение и вычитание в пределах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10.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 xml:space="preserve">Самостоятельная работа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№23.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Состав числа 10. Сложение и вычитание в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пределах 10.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 неизвестно).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Составные задачи на нахождение части (цело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 неизвестно). Решение задачи: анализ, построение модели.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20.03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20.03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Сложение и вычитание в пределах 10. Составные задачи на нахождение части.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№24.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Состав числа 10. Сло</w:t>
            </w:r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жение и вычитание до 10 Составные задачи на </w:t>
            </w:r>
            <w:proofErr w:type="spellStart"/>
            <w:r w:rsidR="00D85F88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нахождени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части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Счет десятками. Круглые числа.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Счет десятками. Круглые числа. Наглядное изображение десятков с помощью треугольников.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18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Дециметр.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F639A1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ый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Дециметр. Преобразование единиц длины. Древние меры измерения русского народа.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3.04</w:t>
            </w:r>
          </w:p>
        </w:tc>
      </w:tr>
      <w:tr w:rsidR="00267C70" w:rsidRPr="00810C66" w:rsidTr="00491546">
        <w:trPr>
          <w:gridAfter w:val="2"/>
          <w:wAfter w:w="142" w:type="dxa"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72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Счет десятками. Круглые числа. 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 Дециметр.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Самостоятельная работа №25.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Счет десятками. Круглые числа. </w:t>
            </w:r>
            <w:r w:rsidRPr="00810C66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 xml:space="preserve"> Дециметр. Измерение длины отрезков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Монеты 1 к., 2 к., 5 к., 10 к., 1 р., 2 р., 10 р.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Купюры 10 р., 50 р.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Монеты 1 к., 2 к., 5 к., 10 к., 1 р., 2 р., 10 р</w:t>
            </w: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упюры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10 р., 50 р.Старинные денежные знаки Руси</w:t>
            </w:r>
          </w:p>
        </w:tc>
        <w:tc>
          <w:tcPr>
            <w:tcW w:w="5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8.04</w:t>
            </w:r>
          </w:p>
        </w:tc>
      </w:tr>
      <w:tr w:rsidR="00267C70" w:rsidRPr="00810C66" w:rsidTr="00491546">
        <w:trPr>
          <w:gridAfter w:val="2"/>
          <w:wAfter w:w="142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pacing w:val="8"/>
                <w:sz w:val="24"/>
                <w:szCs w:val="24"/>
              </w:rPr>
              <w:t xml:space="preserve"> Счёт десятками и единицами.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8"/>
                <w:sz w:val="24"/>
                <w:szCs w:val="24"/>
              </w:rPr>
              <w:t>Название и запись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чисел до 20.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Нумерация двузначных чисел.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4"/>
                <w:sz w:val="24"/>
                <w:szCs w:val="24"/>
              </w:rPr>
              <w:t>Сложение и вычитание чисел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 в пределах 20» - (5 ч)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t xml:space="preserve">Счёт десятками и единицами.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8"/>
                <w:sz w:val="24"/>
                <w:szCs w:val="24"/>
              </w:rPr>
              <w:t>Название и запись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чисел до 20. Нумерация двузначных чисел.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t xml:space="preserve">Счёт десятками и единицами.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8"/>
                <w:sz w:val="24"/>
                <w:szCs w:val="24"/>
              </w:rPr>
              <w:t>Название и запись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чисел до 20. Нумерация двузначных чисел.</w:t>
            </w:r>
          </w:p>
        </w:tc>
        <w:tc>
          <w:tcPr>
            <w:tcW w:w="5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tabs>
                <w:tab w:val="left" w:pos="7593"/>
              </w:tabs>
              <w:spacing w:after="0"/>
              <w:ind w:left="34" w:right="85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2"/>
              </w:rPr>
              <w:t>Образовывать числа второго десятка из одного десятк</w:t>
            </w:r>
            <w:r w:rsidRPr="00810C66">
              <w:rPr>
                <w:color w:val="262626" w:themeColor="text1" w:themeTint="D9"/>
              </w:rPr>
              <w:t xml:space="preserve">а и нескольких единиц. </w:t>
            </w:r>
            <w:proofErr w:type="gramStart"/>
            <w:r w:rsidRPr="00810C66">
              <w:rPr>
                <w:color w:val="262626" w:themeColor="text1" w:themeTint="D9"/>
                <w:spacing w:val="-2"/>
              </w:rPr>
              <w:t>Называть и записывать двузначные числа в пределах 20,</w:t>
            </w:r>
            <w:r w:rsidRPr="00810C66">
              <w:rPr>
                <w:color w:val="262626" w:themeColor="text1" w:themeTint="D9"/>
                <w:spacing w:val="-4"/>
              </w:rPr>
              <w:t xml:space="preserve"> </w:t>
            </w:r>
            <w:r w:rsidRPr="00810C66">
              <w:rPr>
                <w:color w:val="262626" w:themeColor="text1" w:themeTint="D9"/>
              </w:rPr>
              <w:t>строить их графические модели, представлять в виде</w:t>
            </w:r>
            <w:r w:rsidRPr="00810C66">
              <w:rPr>
                <w:color w:val="262626" w:themeColor="text1" w:themeTint="D9"/>
                <w:spacing w:val="4"/>
              </w:rPr>
              <w:t xml:space="preserve"> </w:t>
            </w:r>
            <w:r w:rsidRPr="00810C66">
              <w:rPr>
                <w:color w:val="262626" w:themeColor="text1" w:themeTint="D9"/>
              </w:rPr>
              <w:t>суммы десятка и единиц, сравнивать</w:t>
            </w:r>
            <w:r w:rsidRPr="00810C66">
              <w:rPr>
                <w:color w:val="262626" w:themeColor="text1" w:themeTint="D9"/>
                <w:spacing w:val="4"/>
              </w:rPr>
              <w:t xml:space="preserve"> </w:t>
            </w:r>
            <w:r w:rsidRPr="00810C66">
              <w:rPr>
                <w:color w:val="262626" w:themeColor="text1" w:themeTint="D9"/>
              </w:rPr>
              <w:t xml:space="preserve">их, складывать </w:t>
            </w:r>
            <w:r w:rsidRPr="00810C66">
              <w:rPr>
                <w:color w:val="262626" w:themeColor="text1" w:themeTint="D9"/>
                <w:spacing w:val="4"/>
              </w:rPr>
              <w:t xml:space="preserve">и вычитать </w:t>
            </w:r>
            <w:r w:rsidRPr="00810C66">
              <w:rPr>
                <w:color w:val="262626" w:themeColor="text1" w:themeTint="D9"/>
              </w:rPr>
              <w:t>(без перехода через разряд.</w:t>
            </w:r>
            <w:proofErr w:type="gramEnd"/>
            <w:r w:rsidRPr="00810C66">
              <w:rPr>
                <w:color w:val="262626" w:themeColor="text1" w:themeTint="D9"/>
              </w:rPr>
              <w:t xml:space="preserve"> Моделировать ситуации, иллюстрирующие арифметическое действие и ход его выполнения. </w:t>
            </w:r>
            <w:r w:rsidRPr="00810C66">
              <w:rPr>
                <w:color w:val="262626" w:themeColor="text1" w:themeTint="D9"/>
                <w:spacing w:val="4"/>
              </w:rPr>
              <w:t>Строить алгоритмы изучаемых действий с числами, использовать их для вычислений, самоконтроля и коррекции</w:t>
            </w:r>
            <w:r w:rsidRPr="00810C66">
              <w:rPr>
                <w:color w:val="262626" w:themeColor="text1" w:themeTint="D9"/>
                <w:spacing w:val="-4"/>
              </w:rPr>
              <w:t xml:space="preserve"> своих ошибок.</w:t>
            </w:r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4"/>
              </w:rPr>
              <w:t>Обосновывать правильность выбора действий с помощью обращения к общему правилу.</w:t>
            </w:r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>Сравнивать, складывать и вычитать значения величин,</w:t>
            </w:r>
            <w:r w:rsidRPr="00810C66">
              <w:rPr>
                <w:color w:val="262626" w:themeColor="text1" w:themeTint="D9"/>
              </w:rPr>
              <w:t xml:space="preserve"> исследовать ситуации, требующие перехода от одних единиц измерения к другим. Решать простые и составные задачи изученных видов, с</w:t>
            </w:r>
            <w:r w:rsidRPr="00810C66">
              <w:rPr>
                <w:color w:val="262626" w:themeColor="text1" w:themeTint="D9"/>
                <w:spacing w:val="-4"/>
              </w:rPr>
              <w:t xml:space="preserve">равнивать условия различных задач и их решения, выявлять </w:t>
            </w:r>
            <w:r w:rsidRPr="00810C66">
              <w:rPr>
                <w:color w:val="262626" w:themeColor="text1" w:themeTint="D9"/>
              </w:rPr>
              <w:t xml:space="preserve">сходство и различие. Исследовать ситуации, требующие сравнения числовых выражений. </w:t>
            </w:r>
            <w:r w:rsidRPr="00810C66">
              <w:rPr>
                <w:color w:val="262626" w:themeColor="text1" w:themeTint="D9"/>
                <w:spacing w:val="-4"/>
              </w:rPr>
              <w:t>Выполнять задания поискового и творческого характера.</w:t>
            </w:r>
            <w:r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>до 80. Проверять свою работу по образцу</w:t>
            </w:r>
            <w:r w:rsidRPr="00810C66">
              <w:rPr>
                <w:color w:val="262626" w:themeColor="text1" w:themeTint="D9"/>
                <w:spacing w:val="4"/>
              </w:rPr>
              <w:t>, и</w:t>
            </w:r>
            <w:r w:rsidRPr="00810C66">
              <w:rPr>
                <w:color w:val="262626" w:themeColor="text1" w:themeTint="D9"/>
                <w:spacing w:val="-4"/>
              </w:rPr>
              <w:t xml:space="preserve"> оценивать своё умение это делать (на основе применения</w:t>
            </w:r>
            <w:r w:rsidRPr="00810C66">
              <w:rPr>
                <w:color w:val="262626" w:themeColor="text1" w:themeTint="D9"/>
                <w:spacing w:val="-2"/>
              </w:rPr>
              <w:t xml:space="preserve">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9ю04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Сложение и вычитание 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пределах 20.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 26.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E06CBF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ложение и вычитание чисел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пределах 20.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109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Математический диктант № 1.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Сравнение двухзначных чисел.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Математический диктант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Сравнение, сложение и вычитание чисел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в пределах 20 (без перехода через десяток).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Цифры и числа от 1 до 20. Запись чисел.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Сложение и вычитание двузначных чисел.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Самостоятельная работа №27.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Сложение и вычитание двузначных чисел. Решение простых задач. </w:t>
            </w:r>
            <w:r w:rsidRPr="00810C6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9E5B5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Контрольная работа № 6.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Итоговый контроль по теме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A010F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Числ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о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20. </w:t>
            </w:r>
            <w:r w:rsidR="00491546"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Счёт десятками и </w:t>
            </w:r>
            <w:proofErr w:type="spellStart"/>
            <w:r w:rsidR="00491546"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единиц</w:t>
            </w:r>
            <w:proofErr w:type="gramStart"/>
            <w:r w:rsidR="00F639A1"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.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</w:t>
            </w:r>
            <w:proofErr w:type="gramEnd"/>
            <w:r w:rsidR="00267C70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оставные</w:t>
            </w:r>
            <w:proofErr w:type="spellEnd"/>
            <w:r w:rsidR="00267C70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задачи на нахождение</w:t>
            </w:r>
            <w:r w:rsidR="00491546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части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(</w:t>
            </w:r>
            <w:proofErr w:type="spellStart"/>
            <w:r w:rsidR="00267C70"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цело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е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неизвестно</w:t>
            </w:r>
            <w:proofErr w:type="spellEnd"/>
            <w:r w:rsidR="00267C7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)</w:t>
            </w:r>
            <w:proofErr w:type="spellStart"/>
            <w:r w:rsidR="00F639A1"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t>Измерен</w:t>
            </w:r>
            <w:r w:rsidR="00F639A1"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lastRenderedPageBreak/>
              <w:t>ие.</w:t>
            </w:r>
            <w:r w:rsidR="00267C70"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t>Построение</w:t>
            </w:r>
            <w:proofErr w:type="spellEnd"/>
            <w:r w:rsidR="00F639A1"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t xml:space="preserve"> </w:t>
            </w:r>
            <w:r w:rsidR="00267C70" w:rsidRPr="00810C66">
              <w:rPr>
                <w:rFonts w:ascii="Times New Roman" w:hAnsi="Times New Roman"/>
                <w:bCs/>
                <w:color w:val="262626" w:themeColor="text1" w:themeTint="D9"/>
                <w:spacing w:val="8"/>
                <w:sz w:val="24"/>
                <w:szCs w:val="24"/>
              </w:rPr>
              <w:t>отрезков.</w:t>
            </w:r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2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lastRenderedPageBreak/>
              <w:t xml:space="preserve">Применять изученные способы действий для решения задач в типовых и поисковых ситуациях. </w:t>
            </w: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>выполнения изученных способов действий.</w:t>
            </w:r>
            <w:r w:rsidRPr="00810C66">
              <w:rPr>
                <w:color w:val="262626" w:themeColor="text1" w:themeTint="D9"/>
                <w:spacing w:val="4"/>
              </w:rPr>
              <w:t xml:space="preserve"> Выявлять причину ошибки и корректировать её, оценивать свою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16.04</w:t>
            </w:r>
          </w:p>
        </w:tc>
      </w:tr>
      <w:tr w:rsidR="00267C70" w:rsidRPr="00810C66" w:rsidTr="009E5B55">
        <w:trPr>
          <w:gridAfter w:val="2"/>
          <w:wAfter w:w="142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3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262626" w:themeColor="text1" w:themeTint="D9"/>
                <w:spacing w:val="-6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</w:t>
            </w: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pacing w:val="-6"/>
                <w:sz w:val="24"/>
                <w:szCs w:val="24"/>
              </w:rPr>
              <w:t xml:space="preserve"> Счёт десятками и единицами.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bCs/>
                <w:i/>
                <w:color w:val="262626" w:themeColor="text1" w:themeTint="D9"/>
                <w:spacing w:val="-6"/>
                <w:sz w:val="24"/>
                <w:szCs w:val="24"/>
              </w:rPr>
              <w:t>Сравнение, сложение и вычитание двузначных чисел в пределах 100» - (6 ч)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262626" w:themeColor="text1" w:themeTint="D9"/>
                <w:spacing w:val="-6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Анализ контрольной работы.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-6"/>
                <w:sz w:val="24"/>
                <w:szCs w:val="24"/>
              </w:rPr>
              <w:t xml:space="preserve">Счёт десятками и единицами.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Название, запись,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8"/>
                <w:sz w:val="24"/>
                <w:szCs w:val="24"/>
              </w:rPr>
              <w:t xml:space="preserve"> графические модели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двузначных чисел от 20 до 100.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Cs/>
                <w:color w:val="262626" w:themeColor="text1" w:themeTint="D9"/>
                <w:spacing w:val="-6"/>
                <w:sz w:val="24"/>
                <w:szCs w:val="24"/>
              </w:rPr>
              <w:t xml:space="preserve">Счёт десятками и единицами.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Название, запись,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8"/>
                <w:sz w:val="24"/>
                <w:szCs w:val="24"/>
              </w:rPr>
              <w:t xml:space="preserve"> графические модели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двузначных чисел от 20 до 100</w:t>
            </w:r>
          </w:p>
        </w:tc>
        <w:tc>
          <w:tcPr>
            <w:tcW w:w="5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Образовывать, называть и записывать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двузначные числа в пределах 100,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строить их графические модели,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объяснять десятичное значение цифр, представлять в виде суммы десятков и единиц, упорядочивать,  сравнивать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, складывать и вычитать (без перехода через разряд).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Моделировать ситуации, иллюстрирующие арифметическое действие и ход его выполнения.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Строить алгоритмы изучаемых действий с числами, использовать их для вычислений, самоконтроля и   коррекции своих ошибок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. Сравнивать, складывать и вычитать значения величин,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исследовать ситуации, требующие перехода от одних единиц длины к другим, преобразовывать единицы длины, выраженные в дециметрах и сантиметрах, на основе соотношения между ними. Решать простые и составные задачи изученных видов, с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равнивать условия различных задач и их решения, выявлять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сходство и различие.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Решать уравнения с неизвестным слагаемым, уменьшаемым,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вычитаемым на основе взаимосвязи между частью и целым, комментировать решение и пошагово проверять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его правильность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Исследовать ситуации, требующие сравнения числовых выражений.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Обосновывать правильность выполненного действия с помощью обращения к общему правилу и с помощью обратного действия.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Устанавливать правило, по которому  составлена  числовая последовательность, продолжать её, восстанавливать пропущенные в ней числа.</w:t>
            </w:r>
            <w:r w:rsidR="001D591D"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Выполнять задания поискового и творческого характера.</w:t>
            </w:r>
          </w:p>
          <w:p w:rsidR="00267C70" w:rsidRPr="00810C66" w:rsidRDefault="00267C70" w:rsidP="00D85F88">
            <w:pPr>
              <w:pStyle w:val="ac"/>
              <w:spacing w:after="0"/>
              <w:ind w:left="34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 xml:space="preserve">до 80. Проявлять </w:t>
            </w:r>
            <w:r w:rsidRPr="00810C66">
              <w:rPr>
                <w:color w:val="262626" w:themeColor="text1" w:themeTint="D9"/>
              </w:rPr>
              <w:lastRenderedPageBreak/>
              <w:t>честность в учебной деятельности</w:t>
            </w:r>
            <w:r w:rsidRPr="00810C66">
              <w:rPr>
                <w:color w:val="262626" w:themeColor="text1" w:themeTint="D9"/>
                <w:spacing w:val="4"/>
              </w:rPr>
              <w:t xml:space="preserve"> и оценивать своё умение это делать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17.04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чисел (без перехода через разряд).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чисел (без перехода через разряд).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чисел (без перехода через разряд). </w:t>
            </w:r>
          </w:p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Самостоятельная работа № 27.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4"/>
                <w:sz w:val="24"/>
                <w:szCs w:val="24"/>
              </w:rPr>
              <w:t>Сравнение, сложение и вычитание двузначных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чисел (без перехода через разряд).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Преобразование единиц длины.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Преобразование единиц длины.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Решение уравнений и составных задач изученных типов на сложение, вычитание и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разностное сравнение двузначных чисел (без перехода через десяток).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Решение уравнений и составных задач изученных типов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(без перехода через десяток).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Решение уравнений на нахождение неизвестного уменьшаемого, слагаемого, вычитаемого.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24.04</w:t>
            </w:r>
          </w:p>
        </w:tc>
      </w:tr>
      <w:tr w:rsidR="00267C70" w:rsidRPr="00810C66" w:rsidTr="00491546">
        <w:trPr>
          <w:gridAfter w:val="1"/>
          <w:wAfter w:w="87" w:type="dxa"/>
          <w:trHeight w:val="8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Решение уравнений и составных задач.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</w:rPr>
              <w:t>Самостоятельная работа № 28.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Решение уравнений и составных задач.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28.04</w:t>
            </w:r>
          </w:p>
        </w:tc>
      </w:tr>
      <w:tr w:rsidR="00267C70" w:rsidRPr="00810C66" w:rsidTr="009E5B55">
        <w:trPr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 xml:space="preserve">Раздел: « Таблица сложения однозначных чисел «квадратная».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pacing w:val="-6"/>
                <w:sz w:val="24"/>
                <w:szCs w:val="24"/>
              </w:rPr>
              <w:t>действия» - (9 ч)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Таблица сложения однозначных чисел «квадратная».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Таблица сложения однозначных чисел «квадратная».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pStyle w:val="ac"/>
              <w:spacing w:after="0"/>
              <w:jc w:val="both"/>
              <w:rPr>
                <w:color w:val="262626" w:themeColor="text1" w:themeTint="D9"/>
                <w:spacing w:val="-4"/>
              </w:rPr>
            </w:pPr>
            <w:r w:rsidRPr="00810C66">
              <w:rPr>
                <w:color w:val="262626" w:themeColor="text1" w:themeTint="D9"/>
                <w:spacing w:val="6"/>
              </w:rPr>
              <w:t>Выявлять правила составления таблицы сложения</w:t>
            </w:r>
            <w:r w:rsidRPr="00810C66">
              <w:rPr>
                <w:color w:val="262626" w:themeColor="text1" w:themeTint="D9"/>
                <w:spacing w:val="2"/>
              </w:rPr>
              <w:t xml:space="preserve">, </w:t>
            </w:r>
            <w:r w:rsidRPr="00810C66">
              <w:rPr>
                <w:color w:val="262626" w:themeColor="text1" w:themeTint="D9"/>
                <w:spacing w:val="6"/>
              </w:rPr>
              <w:t>составлять с их помощью таблицу сложения чисел в</w:t>
            </w:r>
            <w:r w:rsidRPr="00810C66">
              <w:rPr>
                <w:color w:val="262626" w:themeColor="text1" w:themeTint="D9"/>
                <w:spacing w:val="-4"/>
              </w:rPr>
              <w:t xml:space="preserve"> пределах 20, </w:t>
            </w:r>
            <w:r w:rsidRPr="00810C66">
              <w:rPr>
                <w:color w:val="262626" w:themeColor="text1" w:themeTint="D9"/>
              </w:rPr>
              <w:t>анализировать её данные</w:t>
            </w:r>
            <w:r w:rsidRPr="00810C66">
              <w:rPr>
                <w:color w:val="262626" w:themeColor="text1" w:themeTint="D9"/>
                <w:spacing w:val="-4"/>
              </w:rPr>
              <w:t xml:space="preserve">. </w:t>
            </w:r>
            <w:r w:rsidRPr="00810C66">
              <w:rPr>
                <w:color w:val="262626" w:themeColor="text1" w:themeTint="D9"/>
                <w:spacing w:val="4"/>
              </w:rPr>
              <w:t>Моделировать сложение и вычитание с переходом</w:t>
            </w:r>
            <w:r w:rsidRPr="00810C66">
              <w:rPr>
                <w:color w:val="262626" w:themeColor="text1" w:themeTint="D9"/>
              </w:rPr>
              <w:t xml:space="preserve"> через десяток, используя счётные палочки, графические модели (треугольники и точки)</w:t>
            </w:r>
            <w:proofErr w:type="gramStart"/>
            <w:r w:rsidRPr="00810C66">
              <w:rPr>
                <w:color w:val="262626" w:themeColor="text1" w:themeTint="D9"/>
              </w:rPr>
              <w:t>.С</w:t>
            </w:r>
            <w:proofErr w:type="gramEnd"/>
            <w:r w:rsidRPr="00810C66">
              <w:rPr>
                <w:color w:val="262626" w:themeColor="text1" w:themeTint="D9"/>
              </w:rPr>
              <w:t>троить алгоритмы сложения и вычитания чисел в пределах 20 с переходом через разряд</w:t>
            </w:r>
            <w:r w:rsidRPr="00810C66">
              <w:rPr>
                <w:color w:val="262626" w:themeColor="text1" w:themeTint="D9"/>
                <w:spacing w:val="-4"/>
              </w:rPr>
              <w:t xml:space="preserve">, применять их для вычислений, самоконтроля и коррекции своих ошибок, </w:t>
            </w:r>
            <w:r w:rsidRPr="00810C66">
              <w:rPr>
                <w:color w:val="262626" w:themeColor="text1" w:themeTint="D9"/>
                <w:spacing w:val="2"/>
              </w:rPr>
              <w:t xml:space="preserve">обосновывать с их помощью правильность своих действий. </w:t>
            </w:r>
            <w:r w:rsidRPr="00810C66">
              <w:rPr>
                <w:color w:val="262626" w:themeColor="text1" w:themeTint="D9"/>
                <w:spacing w:val="8"/>
              </w:rPr>
              <w:t>Запоминать и воспроизводить по памяти состав</w:t>
            </w:r>
            <w:r w:rsidRPr="00810C66">
              <w:rPr>
                <w:color w:val="262626" w:themeColor="text1" w:themeTint="D9"/>
              </w:rPr>
              <w:t xml:space="preserve"> чисел 11, 12, 13, 14, 15, 16, 17, 18 из двух однозначных слагаемых.</w:t>
            </w:r>
            <w:r w:rsidRPr="00810C66">
              <w:rPr>
                <w:color w:val="262626" w:themeColor="text1" w:themeTint="D9"/>
                <w:spacing w:val="2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>Сравнивать разные способы вычислений, выбирать наиболее рациональный способ.</w:t>
            </w:r>
          </w:p>
          <w:p w:rsidR="00267C70" w:rsidRPr="00810C66" w:rsidRDefault="00267C70" w:rsidP="00D85F88">
            <w:pPr>
              <w:pStyle w:val="ac"/>
              <w:spacing w:after="0"/>
              <w:ind w:left="34" w:right="-40"/>
              <w:jc w:val="both"/>
              <w:rPr>
                <w:color w:val="262626" w:themeColor="text1" w:themeTint="D9"/>
                <w:spacing w:val="-2"/>
              </w:rPr>
            </w:pPr>
            <w:r w:rsidRPr="00810C66">
              <w:rPr>
                <w:color w:val="262626" w:themeColor="text1" w:themeTint="D9"/>
                <w:spacing w:val="-4"/>
              </w:rPr>
              <w:t>Наблюдать и выявлять зависимости между компонентами и результатами сложения и вычитания, выражать</w:t>
            </w:r>
            <w:r w:rsidRPr="00810C66">
              <w:rPr>
                <w:color w:val="262626" w:themeColor="text1" w:themeTint="D9"/>
                <w:spacing w:val="-2"/>
              </w:rPr>
              <w:t xml:space="preserve"> их в речи, использовать для упрощения вычислений. </w:t>
            </w:r>
            <w:r w:rsidRPr="00810C66">
              <w:rPr>
                <w:color w:val="262626" w:themeColor="text1" w:themeTint="D9"/>
              </w:rPr>
              <w:t>Решать простые и составные задачи (2—3 действия).</w:t>
            </w:r>
            <w:r w:rsidRPr="00810C66">
              <w:rPr>
                <w:color w:val="262626" w:themeColor="text1" w:themeTint="D9"/>
                <w:spacing w:val="-2"/>
              </w:rPr>
              <w:t xml:space="preserve"> Решать изученные типы уравнений с комментированием по компонентам действий. </w:t>
            </w:r>
            <w:r w:rsidRPr="00810C66">
              <w:rPr>
                <w:color w:val="262626" w:themeColor="text1" w:themeTint="D9"/>
                <w:spacing w:val="-6"/>
              </w:rPr>
              <w:t xml:space="preserve">Обосновывать правильность </w:t>
            </w:r>
            <w:r w:rsidRPr="00810C66">
              <w:rPr>
                <w:color w:val="262626" w:themeColor="text1" w:themeTint="D9"/>
                <w:spacing w:val="-6"/>
              </w:rPr>
              <w:lastRenderedPageBreak/>
              <w:t>выбора действий с помощью</w:t>
            </w:r>
            <w:r w:rsidRPr="00810C66">
              <w:rPr>
                <w:color w:val="262626" w:themeColor="text1" w:themeTint="D9"/>
                <w:spacing w:val="4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>обращения к общему правилу, выполнять самоконтроль, обнаруживать и устранять</w:t>
            </w:r>
            <w:r w:rsidRPr="00810C66">
              <w:rPr>
                <w:color w:val="262626" w:themeColor="text1" w:themeTint="D9"/>
              </w:rPr>
              <w:t xml:space="preserve"> ошибки (в вычислениях и логического характера).  </w:t>
            </w:r>
            <w:r w:rsidRPr="00810C66">
              <w:rPr>
                <w:color w:val="262626" w:themeColor="text1" w:themeTint="D9"/>
                <w:spacing w:val="-6"/>
              </w:rPr>
              <w:t>Устанавливать правило, по которому  составлена  числовая последовательность, продолжать её, восстанавливать пропущенные в ней числа</w:t>
            </w:r>
            <w:proofErr w:type="gramStart"/>
            <w:r w:rsidRPr="00810C66">
              <w:rPr>
                <w:color w:val="262626" w:themeColor="text1" w:themeTint="D9"/>
                <w:spacing w:val="-6"/>
              </w:rPr>
              <w:t xml:space="preserve"> </w:t>
            </w:r>
            <w:r w:rsidRPr="00810C66">
              <w:rPr>
                <w:color w:val="262626" w:themeColor="text1" w:themeTint="D9"/>
                <w:spacing w:val="-4"/>
              </w:rPr>
              <w:t>В</w:t>
            </w:r>
            <w:proofErr w:type="gramEnd"/>
            <w:r w:rsidRPr="00810C66">
              <w:rPr>
                <w:color w:val="262626" w:themeColor="text1" w:themeTint="D9"/>
                <w:spacing w:val="-4"/>
              </w:rPr>
              <w:t>ыполнять задания поискового и творческого характера.</w:t>
            </w:r>
          </w:p>
          <w:p w:rsidR="00267C70" w:rsidRPr="00810C66" w:rsidRDefault="00267C70" w:rsidP="00D85F88">
            <w:pPr>
              <w:pStyle w:val="ac"/>
              <w:spacing w:after="0"/>
              <w:jc w:val="both"/>
              <w:rPr>
                <w:color w:val="262626" w:themeColor="text1" w:themeTint="D9"/>
              </w:rPr>
            </w:pPr>
            <w:r w:rsidRPr="00810C66">
              <w:rPr>
                <w:color w:val="262626" w:themeColor="text1" w:themeTint="D9"/>
                <w:spacing w:val="-4"/>
              </w:rPr>
              <w:t xml:space="preserve">Использовать ритмический счёт  </w:t>
            </w:r>
            <w:r w:rsidRPr="00810C66">
              <w:rPr>
                <w:color w:val="262626" w:themeColor="text1" w:themeTint="D9"/>
              </w:rPr>
              <w:t>до 90. Проявлять доброжелательность в учебной деятельности</w:t>
            </w:r>
            <w:r w:rsidRPr="00810C66">
              <w:rPr>
                <w:color w:val="262626" w:themeColor="text1" w:themeTint="D9"/>
                <w:spacing w:val="4"/>
              </w:rPr>
              <w:t xml:space="preserve"> и оценивать своё умение это делать (на основе применения эталона).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29.04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119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30.04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7E0605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30.04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Закрепление темы: «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однозначных чисел с переходом через десяток».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Сложение и вычитание однозначных чисел с переходом через десяток.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91D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Самостоятельная работа 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№ 29.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Сложение и вычитание однозначных чисел с переходом через десяток.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сравнение двузначных чисел.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Постановочный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3053CB"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 xml:space="preserve">сравнение </w:t>
            </w:r>
            <w:proofErr w:type="spellStart"/>
            <w:r w:rsidR="003053CB"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двузначн</w:t>
            </w:r>
            <w:proofErr w:type="gramStart"/>
            <w:r w:rsidR="003053CB"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.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ч</w:t>
            </w:r>
            <w:proofErr w:type="gramEnd"/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исел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123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 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действия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сравнение двузначных чисел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 xml:space="preserve">действия.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Самостоятельная работа № 30.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частных задач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262626" w:themeColor="text1" w:themeTint="D9"/>
                <w:spacing w:val="-8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действия на сложение, вычитание и разностное</w:t>
            </w:r>
            <w:r w:rsidR="00A010F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F639A1" w:rsidRPr="00810C66"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  <w:t>сравнение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12.05</w:t>
            </w:r>
          </w:p>
        </w:tc>
      </w:tr>
      <w:tr w:rsidR="00267C70" w:rsidRPr="00810C66" w:rsidTr="00491546">
        <w:trPr>
          <w:gridAfter w:val="1"/>
          <w:wAfter w:w="87" w:type="dxa"/>
          <w:trHeight w:val="4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Решение учебной задачи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F639A1" w:rsidP="00D85F8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Усложнение структуры </w:t>
            </w:r>
            <w:r w:rsidR="003053CB"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текстовых задач, </w:t>
            </w:r>
            <w:proofErr w:type="spellStart"/>
            <w:r w:rsidR="003053CB"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их</w:t>
            </w:r>
            <w:r w:rsidR="00267C70"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>вариативность</w:t>
            </w:r>
            <w:proofErr w:type="spellEnd"/>
            <w:r w:rsidR="00267C70"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5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Контрольная работа № 7.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Итоговый контроль по теме</w:t>
            </w:r>
          </w:p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proofErr w:type="gramStart"/>
            <w:r w:rsidRPr="00810C66">
              <w:rPr>
                <w:rFonts w:ascii="Times New Roman" w:hAnsi="Times New Roman"/>
                <w:color w:val="262626" w:themeColor="text1" w:themeTint="D9"/>
                <w:spacing w:val="2"/>
                <w:sz w:val="24"/>
                <w:szCs w:val="24"/>
              </w:rPr>
              <w:t xml:space="preserve">Решение уравнений и составных задач в 2—3 </w:t>
            </w:r>
            <w:r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де</w:t>
            </w:r>
            <w:r w:rsidR="00A010F0" w:rsidRPr="00810C66">
              <w:rPr>
                <w:rFonts w:ascii="Times New Roman" w:hAnsi="Times New Roman"/>
                <w:color w:val="262626" w:themeColor="text1" w:themeTint="D9"/>
                <w:spacing w:val="-6"/>
                <w:sz w:val="24"/>
                <w:szCs w:val="24"/>
              </w:rPr>
              <w:t>йствия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С</w:t>
            </w:r>
            <w:r w:rsidR="00A010F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ложен и вычитан </w:t>
            </w:r>
            <w:proofErr w:type="spellStart"/>
            <w:r w:rsidR="00A010F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однознач</w:t>
            </w:r>
            <w:proofErr w:type="spellEnd"/>
            <w:r w:rsidR="00A010F0"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.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чисел с переходом </w:t>
            </w: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lastRenderedPageBreak/>
              <w:t>через десяток.</w:t>
            </w:r>
            <w:proofErr w:type="gramEnd"/>
          </w:p>
        </w:tc>
        <w:tc>
          <w:tcPr>
            <w:tcW w:w="5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2" w:firstLine="34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lastRenderedPageBreak/>
              <w:t xml:space="preserve">Применять изученные способы действий для решения задач в типовых и поисковых ситуациях.  </w:t>
            </w:r>
            <w:r w:rsidRPr="00810C66">
              <w:rPr>
                <w:color w:val="262626" w:themeColor="text1" w:themeTint="D9"/>
              </w:rPr>
              <w:t xml:space="preserve">Контролировать правильность и полноту </w:t>
            </w:r>
            <w:r w:rsidRPr="00810C66">
              <w:rPr>
                <w:color w:val="262626" w:themeColor="text1" w:themeTint="D9"/>
                <w:spacing w:val="-6"/>
              </w:rPr>
              <w:t>выполнения изученных способов действий.</w:t>
            </w:r>
            <w:r w:rsidRPr="00810C66">
              <w:rPr>
                <w:color w:val="262626" w:themeColor="text1" w:themeTint="D9"/>
                <w:spacing w:val="4"/>
              </w:rPr>
              <w:t xml:space="preserve"> Выявлять причину ошибки и корректировать её, оценивать свою работу.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14.05</w:t>
            </w:r>
          </w:p>
        </w:tc>
      </w:tr>
      <w:tr w:rsidR="00267C70" w:rsidRPr="00810C66" w:rsidTr="00491546">
        <w:trPr>
          <w:trHeight w:val="3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45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ind w:left="4872"/>
              <w:jc w:val="both"/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b/>
                <w:i/>
                <w:color w:val="262626" w:themeColor="text1" w:themeTint="D9"/>
                <w:sz w:val="24"/>
                <w:szCs w:val="24"/>
              </w:rPr>
              <w:t>Раздел: « Рефлексивная фаза учебного года» - (6 ч)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Подготовка к переводной и итоговой контрольной работам.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Повторение, обобщение.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 фигуры.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pStyle w:val="ac"/>
              <w:spacing w:after="0"/>
              <w:ind w:right="-52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t xml:space="preserve">Повторять и систематизировать полученные знания. </w:t>
            </w:r>
          </w:p>
          <w:p w:rsidR="00267C70" w:rsidRPr="00810C66" w:rsidRDefault="00267C70" w:rsidP="00D85F88">
            <w:pPr>
              <w:pStyle w:val="ac"/>
              <w:spacing w:after="0"/>
              <w:ind w:left="58" w:right="-52"/>
              <w:jc w:val="both"/>
              <w:rPr>
                <w:color w:val="262626" w:themeColor="text1" w:themeTint="D9"/>
                <w:spacing w:val="4"/>
              </w:rPr>
            </w:pPr>
            <w:r w:rsidRPr="00810C66">
              <w:rPr>
                <w:color w:val="262626" w:themeColor="text1" w:themeTint="D9"/>
                <w:spacing w:val="4"/>
              </w:rPr>
              <w:t xml:space="preserve">Применять изученные способы действий для решения </w:t>
            </w:r>
            <w:r w:rsidRPr="00810C66">
              <w:rPr>
                <w:color w:val="262626" w:themeColor="text1" w:themeTint="D9"/>
                <w:spacing w:val="-2"/>
              </w:rPr>
              <w:t>задач в типовых и поисковых ситуациях, обосновывать</w:t>
            </w:r>
            <w:r w:rsidRPr="00810C66">
              <w:rPr>
                <w:color w:val="262626" w:themeColor="text1" w:themeTint="D9"/>
                <w:spacing w:val="4"/>
              </w:rPr>
              <w:t xml:space="preserve"> </w:t>
            </w:r>
            <w:r w:rsidRPr="00810C66">
              <w:rPr>
                <w:color w:val="262626" w:themeColor="text1" w:themeTint="D9"/>
                <w:spacing w:val="8"/>
              </w:rPr>
              <w:t>правильность выполненного действия с помощью обращ</w:t>
            </w:r>
            <w:r w:rsidRPr="00810C66">
              <w:rPr>
                <w:color w:val="262626" w:themeColor="text1" w:themeTint="D9"/>
                <w:spacing w:val="4"/>
              </w:rPr>
              <w:t xml:space="preserve">ения к общему правилу. </w:t>
            </w:r>
            <w:r w:rsidRPr="00810C66">
              <w:rPr>
                <w:color w:val="262626" w:themeColor="text1" w:themeTint="D9"/>
              </w:rPr>
              <w:t xml:space="preserve">Пошагово </w:t>
            </w:r>
            <w:r w:rsidRPr="00810C66">
              <w:rPr>
                <w:color w:val="262626" w:themeColor="text1" w:themeTint="D9"/>
                <w:spacing w:val="-4"/>
              </w:rPr>
              <w:t xml:space="preserve">контролировать </w:t>
            </w:r>
            <w:r w:rsidRPr="00810C66">
              <w:rPr>
                <w:color w:val="262626" w:themeColor="text1" w:themeTint="D9"/>
                <w:spacing w:val="4"/>
              </w:rPr>
              <w:t>выполняемое действие</w:t>
            </w:r>
            <w:r w:rsidRPr="00810C66">
              <w:rPr>
                <w:color w:val="262626" w:themeColor="text1" w:themeTint="D9"/>
                <w:spacing w:val="-4"/>
              </w:rPr>
              <w:t xml:space="preserve">, при необходимости </w:t>
            </w:r>
            <w:r w:rsidRPr="00810C66">
              <w:rPr>
                <w:color w:val="262626" w:themeColor="text1" w:themeTint="D9"/>
                <w:spacing w:val="-6"/>
              </w:rPr>
              <w:t xml:space="preserve"> выявлять причину </w:t>
            </w:r>
            <w:r w:rsidRPr="00810C66">
              <w:rPr>
                <w:color w:val="262626" w:themeColor="text1" w:themeTint="D9"/>
              </w:rPr>
              <w:t>ошибки</w:t>
            </w:r>
            <w:r w:rsidRPr="00810C66">
              <w:rPr>
                <w:color w:val="262626" w:themeColor="text1" w:themeTint="D9"/>
                <w:spacing w:val="-6"/>
              </w:rPr>
              <w:t xml:space="preserve"> и корректировать её</w:t>
            </w:r>
            <w:r w:rsidRPr="00810C66">
              <w:rPr>
                <w:color w:val="262626" w:themeColor="text1" w:themeTint="D9"/>
              </w:rPr>
              <w:t xml:space="preserve">. </w:t>
            </w:r>
            <w:r w:rsidRPr="00810C66">
              <w:rPr>
                <w:color w:val="262626" w:themeColor="text1" w:themeTint="D9"/>
                <w:spacing w:val="-8"/>
              </w:rPr>
              <w:t xml:space="preserve">Собирать информацию в справочной литературе, интернет </w:t>
            </w:r>
            <w:r w:rsidRPr="00810C66">
              <w:rPr>
                <w:color w:val="262626" w:themeColor="text1" w:themeTint="D9"/>
                <w:spacing w:val="-4"/>
              </w:rPr>
              <w:t xml:space="preserve">- источниках о старинных единицах измерения </w:t>
            </w:r>
            <w:r w:rsidRPr="00810C66">
              <w:rPr>
                <w:color w:val="262626" w:themeColor="text1" w:themeTint="D9"/>
                <w:spacing w:val="-6"/>
              </w:rPr>
              <w:t>длины, массы, объёма, составлять по полученным данным</w:t>
            </w:r>
            <w:r w:rsidRPr="00810C66">
              <w:rPr>
                <w:color w:val="262626" w:themeColor="text1" w:themeTint="D9"/>
              </w:rPr>
              <w:t xml:space="preserve"> задачи и вычислительные примеры</w:t>
            </w:r>
            <w:r w:rsidRPr="00810C66">
              <w:rPr>
                <w:color w:val="262626" w:themeColor="text1" w:themeTint="D9"/>
                <w:spacing w:val="-4"/>
              </w:rPr>
              <w:t xml:space="preserve">, составлять </w:t>
            </w:r>
            <w:r w:rsidRPr="00810C66">
              <w:rPr>
                <w:color w:val="262626" w:themeColor="text1" w:themeTint="D9"/>
                <w:spacing w:val="4"/>
              </w:rPr>
              <w:t xml:space="preserve">«Задачник 1 класса». </w:t>
            </w:r>
            <w:r w:rsidRPr="00810C66">
              <w:rPr>
                <w:color w:val="262626" w:themeColor="text1" w:themeTint="D9"/>
                <w:spacing w:val="-4"/>
              </w:rPr>
              <w:t>Работать в группах: распределять роли между членами группы, планироват</w:t>
            </w:r>
            <w:r w:rsidRPr="00810C66">
              <w:rPr>
                <w:color w:val="262626" w:themeColor="text1" w:themeTint="D9"/>
              </w:rPr>
              <w:t xml:space="preserve">ь </w:t>
            </w:r>
            <w:r w:rsidRPr="00810C66">
              <w:rPr>
                <w:color w:val="262626" w:themeColor="text1" w:themeTint="D9"/>
                <w:spacing w:val="-4"/>
              </w:rPr>
              <w:t>работу, распределять виды работ, определять сроки, представлять</w:t>
            </w:r>
            <w:r w:rsidRPr="00810C66">
              <w:rPr>
                <w:color w:val="262626" w:themeColor="text1" w:themeTint="D9"/>
              </w:rPr>
              <w:t xml:space="preserve"> результаты с помощью </w:t>
            </w:r>
            <w:r w:rsidRPr="00810C66">
              <w:rPr>
                <w:color w:val="262626" w:themeColor="text1" w:themeTint="D9"/>
                <w:spacing w:val="-6"/>
              </w:rPr>
              <w:t>сообщений, рисунков, средств ИКТ</w:t>
            </w:r>
            <w:r w:rsidRPr="00810C66">
              <w:rPr>
                <w:color w:val="262626" w:themeColor="text1" w:themeTint="D9"/>
                <w:spacing w:val="4"/>
              </w:rPr>
              <w:t>,</w:t>
            </w:r>
            <w:r w:rsidRPr="00810C66">
              <w:rPr>
                <w:color w:val="262626" w:themeColor="text1" w:themeTint="D9"/>
              </w:rPr>
              <w:t xml:space="preserve"> оценивать результат работы.</w:t>
            </w:r>
            <w:r w:rsidR="003053CB"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</w:rPr>
              <w:t>Систематизировать свои достижения, представлять их, выявлять свои проблемы,</w:t>
            </w:r>
            <w:r w:rsidR="00A010F0" w:rsidRPr="00810C66">
              <w:rPr>
                <w:color w:val="262626" w:themeColor="text1" w:themeTint="D9"/>
              </w:rPr>
              <w:t xml:space="preserve"> </w:t>
            </w:r>
            <w:r w:rsidRPr="00810C66">
              <w:rPr>
                <w:color w:val="262626" w:themeColor="text1" w:themeTint="D9"/>
              </w:rPr>
              <w:t>планировать способы их решения.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15.05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Подготовка к переводной и итоговой контрольной работам.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Повторение, обобщение.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 фигуры.</w:t>
            </w: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19.05</w:t>
            </w:r>
          </w:p>
        </w:tc>
      </w:tr>
      <w:tr w:rsidR="00267C70" w:rsidRPr="00810C66" w:rsidTr="00491546">
        <w:trPr>
          <w:gridAfter w:val="1"/>
          <w:wAfter w:w="87" w:type="dxa"/>
          <w:trHeight w:val="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129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Переводная контрольная работа.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Контроль знаний.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Арифметические действия с числами. Текстовые задачи. Геометрические  фигуры.</w:t>
            </w: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20.05</w:t>
            </w:r>
          </w:p>
        </w:tc>
      </w:tr>
      <w:tr w:rsidR="00267C70" w:rsidRPr="00810C66" w:rsidTr="00491546">
        <w:trPr>
          <w:gridAfter w:val="1"/>
          <w:wAfter w:w="87" w:type="dxa"/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Анализ  контрольной работы.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Коррекция знаний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F639A1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Самооценка</w:t>
            </w: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267C70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70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21.05</w:t>
            </w:r>
          </w:p>
        </w:tc>
      </w:tr>
      <w:tr w:rsidR="001D591D" w:rsidRPr="00810C66" w:rsidTr="00491546">
        <w:trPr>
          <w:gridAfter w:val="1"/>
          <w:wAfter w:w="87" w:type="dxa"/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91D" w:rsidRPr="00810C66" w:rsidRDefault="001D591D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131-132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91D" w:rsidRPr="00810C66" w:rsidRDefault="0049154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5-6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1D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proofErr w:type="spellStart"/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Портфолио</w:t>
            </w:r>
            <w:proofErr w:type="spellEnd"/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 xml:space="preserve"> ученика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1D" w:rsidRPr="00810C66" w:rsidRDefault="001D591D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1D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pacing w:val="-2"/>
                <w:sz w:val="24"/>
                <w:szCs w:val="24"/>
              </w:rPr>
              <w:t>Демонстрация личных достижений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91D" w:rsidRPr="00810C66" w:rsidRDefault="001D591D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pacing w:val="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91D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22.05</w:t>
            </w:r>
          </w:p>
          <w:p w:rsidR="00810C66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23.05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91D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22.05</w:t>
            </w:r>
          </w:p>
          <w:p w:rsidR="00810C66" w:rsidRPr="00810C66" w:rsidRDefault="00810C66" w:rsidP="00D85F88">
            <w:pPr>
              <w:tabs>
                <w:tab w:val="left" w:pos="3090"/>
              </w:tabs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810C6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23.05</w:t>
            </w:r>
          </w:p>
        </w:tc>
      </w:tr>
    </w:tbl>
    <w:p w:rsidR="00D85F88" w:rsidRPr="00810C66" w:rsidRDefault="00D85F88" w:rsidP="00D85F88">
      <w:pPr>
        <w:spacing w:after="0" w:line="240" w:lineRule="auto"/>
        <w:jc w:val="both"/>
        <w:rPr>
          <w:color w:val="262626" w:themeColor="text1" w:themeTint="D9"/>
        </w:rPr>
      </w:pPr>
    </w:p>
    <w:p w:rsidR="00D85F88" w:rsidRPr="00810C66" w:rsidRDefault="00D85F88" w:rsidP="00D85F88">
      <w:pPr>
        <w:spacing w:after="0" w:line="240" w:lineRule="auto"/>
        <w:jc w:val="both"/>
        <w:rPr>
          <w:color w:val="262626" w:themeColor="text1" w:themeTint="D9"/>
        </w:rPr>
      </w:pPr>
    </w:p>
    <w:p w:rsidR="00491546" w:rsidRPr="00810C66" w:rsidRDefault="00491546" w:rsidP="00D85F88">
      <w:pPr>
        <w:spacing w:after="0" w:line="240" w:lineRule="auto"/>
        <w:jc w:val="both"/>
        <w:rPr>
          <w:color w:val="262626" w:themeColor="text1" w:themeTint="D9"/>
        </w:rPr>
      </w:pPr>
    </w:p>
    <w:p w:rsidR="00810C66" w:rsidRPr="00810C66" w:rsidRDefault="00810C6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810C66" w:rsidRPr="00810C66" w:rsidRDefault="00810C6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810C66" w:rsidRPr="00810C66" w:rsidRDefault="00810C6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810C66" w:rsidRPr="00810C66" w:rsidRDefault="00810C6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810C66" w:rsidRPr="00810C66" w:rsidRDefault="00810C6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  <w:r w:rsidRPr="00810C66">
        <w:rPr>
          <w:rFonts w:ascii="Times New Roman" w:hAnsi="Times New Roman"/>
          <w:b/>
          <w:color w:val="262626" w:themeColor="text1" w:themeTint="D9"/>
          <w:sz w:val="36"/>
          <w:szCs w:val="36"/>
        </w:rPr>
        <w:t>Приложение</w:t>
      </w: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36"/>
          <w:szCs w:val="36"/>
        </w:rPr>
      </w:pPr>
      <w:r w:rsidRPr="00810C66">
        <w:rPr>
          <w:rFonts w:ascii="Times New Roman" w:hAnsi="Times New Roman"/>
          <w:b/>
          <w:bCs/>
          <w:color w:val="262626" w:themeColor="text1" w:themeTint="D9"/>
          <w:sz w:val="36"/>
          <w:szCs w:val="36"/>
        </w:rPr>
        <w:t>Лист корректировки учебной программы.</w:t>
      </w:r>
    </w:p>
    <w:tbl>
      <w:tblPr>
        <w:tblW w:w="12420" w:type="dxa"/>
        <w:tblInd w:w="666" w:type="dxa"/>
        <w:tblCellMar>
          <w:left w:w="0" w:type="dxa"/>
          <w:right w:w="0" w:type="dxa"/>
        </w:tblCellMar>
        <w:tblLook w:val="04A0"/>
      </w:tblPr>
      <w:tblGrid>
        <w:gridCol w:w="1097"/>
        <w:gridCol w:w="3761"/>
        <w:gridCol w:w="3781"/>
        <w:gridCol w:w="3781"/>
      </w:tblGrid>
      <w:tr w:rsidR="00491546" w:rsidRPr="00810C66" w:rsidTr="00491546">
        <w:trPr>
          <w:trHeight w:val="159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№ урока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Тема урока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Причина корректировки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Способ корректировки</w:t>
            </w:r>
          </w:p>
        </w:tc>
      </w:tr>
      <w:tr w:rsidR="00491546" w:rsidRPr="00810C66" w:rsidTr="00491546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</w:tr>
      <w:tr w:rsidR="00491546" w:rsidRPr="00810C66" w:rsidTr="00491546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</w:tr>
      <w:tr w:rsidR="00491546" w:rsidRPr="00810C66" w:rsidTr="00491546">
        <w:trPr>
          <w:trHeight w:val="979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491546" w:rsidRPr="00810C66" w:rsidRDefault="00491546" w:rsidP="00D85F88">
            <w:pPr>
              <w:spacing w:after="0" w:line="240" w:lineRule="auto"/>
              <w:jc w:val="both"/>
              <w:rPr>
                <w:rFonts w:ascii="Times New Roman" w:hAnsi="Times New Roman"/>
                <w:color w:val="262626" w:themeColor="text1" w:themeTint="D9"/>
                <w:sz w:val="36"/>
                <w:szCs w:val="36"/>
                <w:lang w:eastAsia="en-US"/>
              </w:rPr>
            </w:pPr>
            <w:r w:rsidRPr="00810C66">
              <w:rPr>
                <w:rFonts w:ascii="Times New Roman" w:hAnsi="Times New Roman"/>
                <w:b/>
                <w:bCs/>
                <w:color w:val="262626" w:themeColor="text1" w:themeTint="D9"/>
                <w:sz w:val="36"/>
                <w:szCs w:val="36"/>
              </w:rPr>
              <w:t> </w:t>
            </w:r>
          </w:p>
        </w:tc>
      </w:tr>
    </w:tbl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p w:rsidR="00491546" w:rsidRPr="00810C66" w:rsidRDefault="00491546" w:rsidP="00D85F88">
      <w:pPr>
        <w:spacing w:after="0" w:line="240" w:lineRule="auto"/>
        <w:jc w:val="both"/>
        <w:rPr>
          <w:rFonts w:ascii="Times New Roman" w:hAnsi="Times New Roman"/>
          <w:b/>
          <w:color w:val="262626" w:themeColor="text1" w:themeTint="D9"/>
          <w:sz w:val="36"/>
          <w:szCs w:val="36"/>
        </w:rPr>
      </w:pPr>
    </w:p>
    <w:sectPr w:rsidR="00491546" w:rsidRPr="00810C66" w:rsidSect="00D85F88">
      <w:pgSz w:w="16838" w:h="11906" w:orient="landscape"/>
      <w:pgMar w:top="720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2046"/>
    <w:multiLevelType w:val="hybridMultilevel"/>
    <w:tmpl w:val="C0A8933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57858"/>
    <w:multiLevelType w:val="hybridMultilevel"/>
    <w:tmpl w:val="13085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B22D0"/>
    <w:multiLevelType w:val="hybridMultilevel"/>
    <w:tmpl w:val="5D9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5C27"/>
    <w:multiLevelType w:val="hybridMultilevel"/>
    <w:tmpl w:val="1EDE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C7B35"/>
    <w:multiLevelType w:val="hybridMultilevel"/>
    <w:tmpl w:val="0BC83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42E"/>
    <w:rsid w:val="00000E24"/>
    <w:rsid w:val="00003948"/>
    <w:rsid w:val="00005401"/>
    <w:rsid w:val="001D591D"/>
    <w:rsid w:val="00203575"/>
    <w:rsid w:val="00267C70"/>
    <w:rsid w:val="003053CB"/>
    <w:rsid w:val="00427CDC"/>
    <w:rsid w:val="00434356"/>
    <w:rsid w:val="00455EFB"/>
    <w:rsid w:val="00491546"/>
    <w:rsid w:val="0049552B"/>
    <w:rsid w:val="005C6707"/>
    <w:rsid w:val="006C5F02"/>
    <w:rsid w:val="007E0605"/>
    <w:rsid w:val="00810C66"/>
    <w:rsid w:val="00814B76"/>
    <w:rsid w:val="00877F51"/>
    <w:rsid w:val="0092642E"/>
    <w:rsid w:val="009375E2"/>
    <w:rsid w:val="009E5B55"/>
    <w:rsid w:val="009F6333"/>
    <w:rsid w:val="00A010F0"/>
    <w:rsid w:val="00A32E38"/>
    <w:rsid w:val="00A605A8"/>
    <w:rsid w:val="00BB5CC9"/>
    <w:rsid w:val="00D85F88"/>
    <w:rsid w:val="00E06CBF"/>
    <w:rsid w:val="00E7160C"/>
    <w:rsid w:val="00F639A1"/>
    <w:rsid w:val="00F66142"/>
    <w:rsid w:val="00FE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92642E"/>
    <w:pPr>
      <w:keepNext/>
      <w:spacing w:before="240" w:after="60" w:line="240" w:lineRule="auto"/>
      <w:jc w:val="center"/>
      <w:outlineLvl w:val="0"/>
    </w:pPr>
    <w:rPr>
      <w:rFonts w:ascii="Arial" w:hAnsi="Arial" w:cs="Arial"/>
      <w:b/>
      <w:bCs/>
      <w:kern w:val="32"/>
      <w:sz w:val="52"/>
      <w:szCs w:val="32"/>
    </w:rPr>
  </w:style>
  <w:style w:type="paragraph" w:styleId="2">
    <w:name w:val="heading 2"/>
    <w:basedOn w:val="a"/>
    <w:next w:val="a"/>
    <w:link w:val="20"/>
    <w:autoRedefine/>
    <w:uiPriority w:val="99"/>
    <w:semiHidden/>
    <w:unhideWhenUsed/>
    <w:qFormat/>
    <w:rsid w:val="0092642E"/>
    <w:pPr>
      <w:autoSpaceDE w:val="0"/>
      <w:autoSpaceDN w:val="0"/>
      <w:adjustRightInd w:val="0"/>
      <w:spacing w:after="0" w:line="240" w:lineRule="auto"/>
      <w:ind w:left="270" w:hanging="270"/>
      <w:jc w:val="center"/>
      <w:outlineLvl w:val="1"/>
    </w:pPr>
    <w:rPr>
      <w:rFonts w:ascii="Arial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0"/>
    <w:autoRedefine/>
    <w:uiPriority w:val="99"/>
    <w:semiHidden/>
    <w:unhideWhenUsed/>
    <w:qFormat/>
    <w:rsid w:val="0092642E"/>
    <w:pPr>
      <w:keepNext/>
      <w:spacing w:before="240" w:after="60" w:line="240" w:lineRule="auto"/>
      <w:jc w:val="center"/>
      <w:outlineLvl w:val="2"/>
    </w:pPr>
    <w:rPr>
      <w:rFonts w:ascii="Arial" w:hAnsi="Arial" w:cs="Arial"/>
      <w:b/>
      <w:bCs/>
      <w:i/>
      <w:sz w:val="40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264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2642E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2642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2642E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264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642E"/>
    <w:rPr>
      <w:rFonts w:ascii="Arial" w:eastAsia="Times New Roman" w:hAnsi="Arial" w:cs="Arial"/>
      <w:b/>
      <w:bCs/>
      <w:kern w:val="32"/>
      <w:sz w:val="5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2642E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2642E"/>
    <w:rPr>
      <w:rFonts w:ascii="Arial" w:eastAsia="Times New Roman" w:hAnsi="Arial" w:cs="Arial"/>
      <w:b/>
      <w:bCs/>
      <w:i/>
      <w:sz w:val="40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9264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264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264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92642E"/>
    <w:rPr>
      <w:rFonts w:ascii="Arial" w:eastAsia="Times New Roman" w:hAnsi="Arial" w:cs="Arial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semiHidden/>
    <w:locked/>
    <w:rsid w:val="0092642E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semiHidden/>
    <w:unhideWhenUsed/>
    <w:rsid w:val="00926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link w:val="HTML"/>
    <w:uiPriority w:val="99"/>
    <w:semiHidden/>
    <w:rsid w:val="0092642E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926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9264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9264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9264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азвание Знак"/>
    <w:basedOn w:val="a0"/>
    <w:link w:val="aa"/>
    <w:uiPriority w:val="99"/>
    <w:rsid w:val="0092642E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Title"/>
    <w:basedOn w:val="a"/>
    <w:link w:val="a9"/>
    <w:uiPriority w:val="99"/>
    <w:qFormat/>
    <w:rsid w:val="0092642E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c"/>
    <w:uiPriority w:val="99"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unhideWhenUsed/>
    <w:rsid w:val="0092642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92642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2642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26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2642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926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92642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92642E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92642E"/>
    <w:pPr>
      <w:shd w:val="clear" w:color="auto" w:fill="000080"/>
      <w:spacing w:after="0" w:line="240" w:lineRule="auto"/>
    </w:pPr>
    <w:rPr>
      <w:rFonts w:ascii="Tahoma" w:eastAsia="Calibri" w:hAnsi="Tahoma"/>
      <w:sz w:val="24"/>
      <w:szCs w:val="24"/>
    </w:rPr>
  </w:style>
  <w:style w:type="character" w:customStyle="1" w:styleId="af1">
    <w:name w:val="Текст Знак"/>
    <w:basedOn w:val="a0"/>
    <w:link w:val="af2"/>
    <w:uiPriority w:val="99"/>
    <w:semiHidden/>
    <w:rsid w:val="00926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uiPriority w:val="99"/>
    <w:semiHidden/>
    <w:unhideWhenUsed/>
    <w:rsid w:val="009264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92642E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92642E"/>
    <w:pPr>
      <w:spacing w:after="0" w:line="240" w:lineRule="auto"/>
    </w:pPr>
    <w:rPr>
      <w:rFonts w:ascii="Tahoma" w:eastAsia="Calibri" w:hAnsi="Tahoma"/>
      <w:sz w:val="16"/>
      <w:szCs w:val="16"/>
    </w:rPr>
  </w:style>
  <w:style w:type="table" w:styleId="af5">
    <w:name w:val="Table Grid"/>
    <w:basedOn w:val="a1"/>
    <w:uiPriority w:val="59"/>
    <w:rsid w:val="00E7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3053CB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49154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150B-F387-4DF4-9AE4-D48CDB5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13411</Words>
  <Characters>76447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Олег</cp:lastModifiedBy>
  <cp:revision>5</cp:revision>
  <cp:lastPrinted>2014-04-03T20:18:00Z</cp:lastPrinted>
  <dcterms:created xsi:type="dcterms:W3CDTF">2013-09-14T16:52:00Z</dcterms:created>
  <dcterms:modified xsi:type="dcterms:W3CDTF">2014-04-03T20:42:00Z</dcterms:modified>
</cp:coreProperties>
</file>