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67" w:rsidRDefault="00742CFD" w:rsidP="00C8011C">
      <w:pPr>
        <w:jc w:val="center"/>
      </w:pPr>
      <w:r>
        <w:t>Развивающие игры</w:t>
      </w:r>
    </w:p>
    <w:p w:rsidR="00742CFD" w:rsidRDefault="00742CFD">
      <w:r>
        <w:t xml:space="preserve">Игрушки </w:t>
      </w:r>
      <w:r w:rsidR="00FC24C9">
        <w:t>и многие игры так или иначе</w:t>
      </w:r>
      <w:bookmarkStart w:id="0" w:name="_GoBack"/>
      <w:bookmarkEnd w:id="0"/>
      <w:r>
        <w:t xml:space="preserve">, но всегда в доступной форме моделируют нашу жизнь. Естественно, каждая эпоха, интересы разных людей </w:t>
      </w:r>
      <w:r w:rsidR="00C13CDB">
        <w:t>отражаются в играх для детей по-</w:t>
      </w:r>
      <w:r>
        <w:t>разному, как бы реализуя в них свой социальный заказ на определенные качества личности, которые необходимо воспитать в подрастающем поколении. Наше время, время научно-технического прогресса и инноваций выдвинуло небывалое ещё требование: развитие творческого потенциала каждого будущего члена современного общества. Как же этот социальный заказ реализуется в современных играх и игрушках?</w:t>
      </w:r>
      <w:r w:rsidR="00C13CDB">
        <w:t xml:space="preserve"> Что чаще всего покупают для девочек? Всевозможных кукол, посуду и мебель для них, швейные и стиральные машины, рукодельные принадлежности, то есть проектируют модель семейного быта. Что же чаще всего покупают для мальчиков? Пистолеты, ружья, автомобили, строительные и сборные материалы, управляемые модели,  конструкторы.</w:t>
      </w:r>
    </w:p>
    <w:p w:rsidR="00C13CDB" w:rsidRDefault="00C13CDB">
      <w:r>
        <w:t xml:space="preserve">Почему же часто можно видеть картину: у ребёнка много игрушек, а он ими не играет? </w:t>
      </w:r>
      <w:proofErr w:type="gramStart"/>
      <w:r>
        <w:t>Значит</w:t>
      </w:r>
      <w:proofErr w:type="gramEnd"/>
      <w:r>
        <w:t xml:space="preserve"> очевидно, что необходимы игры  нового типа, игры, которые могут моделировать творческ</w:t>
      </w:r>
      <w:r w:rsidR="00FC24C9">
        <w:t xml:space="preserve">ий процесс и создавать свой </w:t>
      </w:r>
      <w:r>
        <w:t xml:space="preserve"> микроклимат, где появится возможность для развития творческой стороны интеллекта.</w:t>
      </w:r>
    </w:p>
    <w:p w:rsidR="00C13CDB" w:rsidRDefault="00C13CDB">
      <w:r>
        <w:t>Такими играми являются развивающие игры.</w:t>
      </w:r>
    </w:p>
    <w:p w:rsidR="00C13CDB" w:rsidRDefault="00C8011C">
      <w:r>
        <w:t>1.</w:t>
      </w:r>
      <w:r w:rsidR="00C13CDB">
        <w:t xml:space="preserve">Каждая игра представляет собой набор задач, которую ребёнок решает с помощью кубиков, кирпичиков, квадратиков, деталей конструктора. </w:t>
      </w:r>
    </w:p>
    <w:p w:rsidR="00EE4F7C" w:rsidRDefault="00C8011C">
      <w:r>
        <w:t>2.</w:t>
      </w:r>
      <w:r w:rsidR="00C13CDB">
        <w:t>Задачи даются ребёнку в разной фо</w:t>
      </w:r>
      <w:r w:rsidR="00EE4F7C">
        <w:t>р</w:t>
      </w:r>
      <w:r w:rsidR="00C13CDB">
        <w:t>ме</w:t>
      </w:r>
      <w:r w:rsidR="00EE4F7C">
        <w:t>: в виде модели, плоского рисунка, чертежа, в устной и письменной инструкции и таким образом знакомят его с разными формами передачи информации.</w:t>
      </w:r>
    </w:p>
    <w:p w:rsidR="00EE4F7C" w:rsidRDefault="00C8011C">
      <w:r>
        <w:t>3.</w:t>
      </w:r>
      <w:r w:rsidR="00EE4F7C">
        <w:t xml:space="preserve">Задачи расположены в порядке возрастания сложности: от простого к </w:t>
      </w:r>
      <w:proofErr w:type="gramStart"/>
      <w:r w:rsidR="00EE4F7C">
        <w:t>сложному</w:t>
      </w:r>
      <w:proofErr w:type="gramEnd"/>
      <w:r w:rsidR="00EE4F7C">
        <w:t>.</w:t>
      </w:r>
    </w:p>
    <w:p w:rsidR="00C13CDB" w:rsidRDefault="00C8011C">
      <w:r>
        <w:t>4.</w:t>
      </w:r>
      <w:r w:rsidR="00EE4F7C">
        <w:t xml:space="preserve">Задачи имеют разный диапазон трудностей: от </w:t>
      </w:r>
      <w:proofErr w:type="gramStart"/>
      <w:r w:rsidR="00EE4F7C">
        <w:t>доступного</w:t>
      </w:r>
      <w:proofErr w:type="gramEnd"/>
      <w:r w:rsidR="00EE4F7C">
        <w:t xml:space="preserve"> малышу до непосильного даже среднестатистическому взрослому.</w:t>
      </w:r>
      <w:r w:rsidR="00C13CDB">
        <w:t xml:space="preserve"> </w:t>
      </w:r>
    </w:p>
    <w:p w:rsidR="00EE4F7C" w:rsidRDefault="00C8011C">
      <w:r>
        <w:t>5.</w:t>
      </w:r>
      <w:r w:rsidR="00EE4F7C">
        <w:t>Постепенное возрастание трудностей задач в игре позволяют ребёнку идти вперед, совершенствоваться самостоятельно, развивать свои творческие способности, а не совершенствовать исполнительские черты.</w:t>
      </w:r>
    </w:p>
    <w:p w:rsidR="00EE4F7C" w:rsidRDefault="00C8011C">
      <w:r>
        <w:t>6.</w:t>
      </w:r>
      <w:r w:rsidR="00EE4F7C">
        <w:t>Нельзя подсказывать ребенку ход решения задачи. Ребенок строит модель, осуществляет решение практически, учится находить решение из реальной действительности.</w:t>
      </w:r>
    </w:p>
    <w:p w:rsidR="00EE4F7C" w:rsidRDefault="00C8011C">
      <w:r>
        <w:t>7.</w:t>
      </w:r>
      <w:r w:rsidR="00EE4F7C">
        <w:t>Нельзя требовать и добиваться решения с первой попытки, необходимо подождать, когда данный ребенок сможет выполнить задание самостоятельно.</w:t>
      </w:r>
    </w:p>
    <w:p w:rsidR="00EE4F7C" w:rsidRDefault="00C8011C">
      <w:r>
        <w:t>8.</w:t>
      </w:r>
      <w:r w:rsidR="00632435">
        <w:t>Решение задачи предстает перед ребенком в виде рисунка, узора или сооружения и дает возможность самопроверки полученного им результата.</w:t>
      </w:r>
    </w:p>
    <w:p w:rsidR="00632435" w:rsidRDefault="00C8011C">
      <w:r>
        <w:t>9.</w:t>
      </w:r>
      <w:r w:rsidR="00632435">
        <w:t>Большинство развивающих игр не ограничиваются конкретными заданиями и дают возможность заняться творческой деятельностью, проявить изобретательность и смекалку.</w:t>
      </w:r>
    </w:p>
    <w:p w:rsidR="00632435" w:rsidRDefault="00C8011C">
      <w:r>
        <w:t>10.</w:t>
      </w:r>
      <w:r w:rsidR="00632435">
        <w:t>Развивающие игры дают возможность подняться до предела личных возможностей, сдвинуть планку и развиваться наиболее успешно.</w:t>
      </w:r>
    </w:p>
    <w:p w:rsidR="00632435" w:rsidRDefault="00632435">
      <w:r>
        <w:lastRenderedPageBreak/>
        <w:t xml:space="preserve">Развивающие игры – это игры, где удалось объединить принцип от простого к </w:t>
      </w:r>
      <w:proofErr w:type="gramStart"/>
      <w:r>
        <w:t>сложному</w:t>
      </w:r>
      <w:proofErr w:type="gramEnd"/>
      <w:r>
        <w:t xml:space="preserve"> и с творческой деятельностью самостоятельно по способностям, когда ребёнок сам поднимается до предела своих возможностей.</w:t>
      </w:r>
    </w:p>
    <w:p w:rsidR="00632435" w:rsidRDefault="00632435">
      <w:r>
        <w:t>Развивающие игры способствуют решению ряда воспитательных задач:</w:t>
      </w:r>
    </w:p>
    <w:p w:rsidR="00632435" w:rsidRDefault="00632435">
      <w:r>
        <w:t>-дают возможность для раз</w:t>
      </w:r>
      <w:r w:rsidR="00C8011C">
        <w:t>в</w:t>
      </w:r>
      <w:r>
        <w:t>ития творческих способностей с любого возраста,</w:t>
      </w:r>
    </w:p>
    <w:p w:rsidR="00632435" w:rsidRDefault="00632435">
      <w:r>
        <w:t>-создают условия опережающие развитие способностей,</w:t>
      </w:r>
    </w:p>
    <w:p w:rsidR="00632435" w:rsidRDefault="00632435">
      <w:r>
        <w:t>-ребенок развивается более успешно,</w:t>
      </w:r>
    </w:p>
    <w:p w:rsidR="00632435" w:rsidRDefault="00632435">
      <w:r>
        <w:t>-</w:t>
      </w:r>
      <w:r w:rsidR="00C8011C">
        <w:t>создают атмосферу свободного и радостного творчества, не терпят принуждения,</w:t>
      </w:r>
    </w:p>
    <w:p w:rsidR="00C8011C" w:rsidRDefault="00C8011C">
      <w:r>
        <w:t>-родители учатся сдерживаться, не принимать за ребенка решение.</w:t>
      </w:r>
    </w:p>
    <w:p w:rsidR="00C8011C" w:rsidRDefault="00C8011C">
      <w:r>
        <w:t xml:space="preserve">Разные игры развивают разные интеллектуальные способности: внимание, память, умение находить закономерности, классифицировать и систематизировать материал, способность к комбинированию, умение находить и устранять ошибки, пространственное представление и воображение, способность прогнозировать свои результаты. В совокупности все эти качества составляют так называемую сообразительность и изобретательность. </w:t>
      </w:r>
    </w:p>
    <w:p w:rsidR="00C8011C" w:rsidRDefault="00C8011C">
      <w:r>
        <w:t>Удачи в выборе развивающих игр!</w:t>
      </w:r>
    </w:p>
    <w:p w:rsidR="00C8011C" w:rsidRDefault="00C8011C"/>
    <w:p w:rsidR="00C13CDB" w:rsidRDefault="00C13CDB"/>
    <w:sectPr w:rsidR="00C1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FD"/>
    <w:rsid w:val="00014C8E"/>
    <w:rsid w:val="00030F87"/>
    <w:rsid w:val="00063AD3"/>
    <w:rsid w:val="00085174"/>
    <w:rsid w:val="00090D0E"/>
    <w:rsid w:val="000973FA"/>
    <w:rsid w:val="000E1474"/>
    <w:rsid w:val="000F49E2"/>
    <w:rsid w:val="000F7067"/>
    <w:rsid w:val="00100942"/>
    <w:rsid w:val="00106310"/>
    <w:rsid w:val="00113281"/>
    <w:rsid w:val="001135D4"/>
    <w:rsid w:val="00117F81"/>
    <w:rsid w:val="00152EBA"/>
    <w:rsid w:val="00167EB6"/>
    <w:rsid w:val="00175535"/>
    <w:rsid w:val="001757F7"/>
    <w:rsid w:val="0018703C"/>
    <w:rsid w:val="00194D29"/>
    <w:rsid w:val="001A78C6"/>
    <w:rsid w:val="001B09AD"/>
    <w:rsid w:val="001C6563"/>
    <w:rsid w:val="001D292A"/>
    <w:rsid w:val="00230FDD"/>
    <w:rsid w:val="00243AE4"/>
    <w:rsid w:val="002C63EC"/>
    <w:rsid w:val="002C77D8"/>
    <w:rsid w:val="002C7E73"/>
    <w:rsid w:val="002E4D78"/>
    <w:rsid w:val="00302D14"/>
    <w:rsid w:val="00351968"/>
    <w:rsid w:val="00372B6A"/>
    <w:rsid w:val="003D4434"/>
    <w:rsid w:val="003D7F73"/>
    <w:rsid w:val="003E128A"/>
    <w:rsid w:val="003E3E46"/>
    <w:rsid w:val="003F1AD5"/>
    <w:rsid w:val="004174FB"/>
    <w:rsid w:val="004415C1"/>
    <w:rsid w:val="00456849"/>
    <w:rsid w:val="0046388D"/>
    <w:rsid w:val="004702D6"/>
    <w:rsid w:val="00472168"/>
    <w:rsid w:val="00480350"/>
    <w:rsid w:val="004A386F"/>
    <w:rsid w:val="004B418A"/>
    <w:rsid w:val="004F6688"/>
    <w:rsid w:val="00505E1C"/>
    <w:rsid w:val="00512038"/>
    <w:rsid w:val="00527837"/>
    <w:rsid w:val="00564858"/>
    <w:rsid w:val="00565D3A"/>
    <w:rsid w:val="00590956"/>
    <w:rsid w:val="00596AED"/>
    <w:rsid w:val="005A1F4A"/>
    <w:rsid w:val="005B1DB1"/>
    <w:rsid w:val="005C4351"/>
    <w:rsid w:val="005D1FFB"/>
    <w:rsid w:val="005D443E"/>
    <w:rsid w:val="005D7328"/>
    <w:rsid w:val="005F1D5E"/>
    <w:rsid w:val="005F6A84"/>
    <w:rsid w:val="00617A62"/>
    <w:rsid w:val="0062125A"/>
    <w:rsid w:val="00627C58"/>
    <w:rsid w:val="00632435"/>
    <w:rsid w:val="00654E41"/>
    <w:rsid w:val="00673D1D"/>
    <w:rsid w:val="006B78FD"/>
    <w:rsid w:val="006E6F2A"/>
    <w:rsid w:val="00706EE2"/>
    <w:rsid w:val="0071235F"/>
    <w:rsid w:val="00717525"/>
    <w:rsid w:val="007304D4"/>
    <w:rsid w:val="007339F8"/>
    <w:rsid w:val="00742CFD"/>
    <w:rsid w:val="0075578A"/>
    <w:rsid w:val="007662D9"/>
    <w:rsid w:val="00766772"/>
    <w:rsid w:val="00773BC7"/>
    <w:rsid w:val="00775592"/>
    <w:rsid w:val="007759CA"/>
    <w:rsid w:val="007759E8"/>
    <w:rsid w:val="00792839"/>
    <w:rsid w:val="007C6A74"/>
    <w:rsid w:val="00802B41"/>
    <w:rsid w:val="008140C0"/>
    <w:rsid w:val="00823DBB"/>
    <w:rsid w:val="00835F24"/>
    <w:rsid w:val="00850AA3"/>
    <w:rsid w:val="00857347"/>
    <w:rsid w:val="00857F1A"/>
    <w:rsid w:val="00865E4C"/>
    <w:rsid w:val="00877632"/>
    <w:rsid w:val="008805DB"/>
    <w:rsid w:val="008823C1"/>
    <w:rsid w:val="00885196"/>
    <w:rsid w:val="00892902"/>
    <w:rsid w:val="008A531F"/>
    <w:rsid w:val="008B38D4"/>
    <w:rsid w:val="008B5DF0"/>
    <w:rsid w:val="008B7B65"/>
    <w:rsid w:val="008D6C55"/>
    <w:rsid w:val="008F7AD3"/>
    <w:rsid w:val="009031CE"/>
    <w:rsid w:val="009064AA"/>
    <w:rsid w:val="0093371F"/>
    <w:rsid w:val="0094681A"/>
    <w:rsid w:val="009547E5"/>
    <w:rsid w:val="00974913"/>
    <w:rsid w:val="00980907"/>
    <w:rsid w:val="009A126A"/>
    <w:rsid w:val="009A2F07"/>
    <w:rsid w:val="009A4030"/>
    <w:rsid w:val="009A43BA"/>
    <w:rsid w:val="009A5318"/>
    <w:rsid w:val="009B3157"/>
    <w:rsid w:val="009B7AFF"/>
    <w:rsid w:val="009C7282"/>
    <w:rsid w:val="009E246B"/>
    <w:rsid w:val="009E27CA"/>
    <w:rsid w:val="00A13765"/>
    <w:rsid w:val="00A141A1"/>
    <w:rsid w:val="00A75DF0"/>
    <w:rsid w:val="00A80FB6"/>
    <w:rsid w:val="00A9173C"/>
    <w:rsid w:val="00AC0AE9"/>
    <w:rsid w:val="00AC3A44"/>
    <w:rsid w:val="00AD28AD"/>
    <w:rsid w:val="00AE7C0B"/>
    <w:rsid w:val="00AF256B"/>
    <w:rsid w:val="00AF5E36"/>
    <w:rsid w:val="00B1024D"/>
    <w:rsid w:val="00B42609"/>
    <w:rsid w:val="00B45E2E"/>
    <w:rsid w:val="00B5093F"/>
    <w:rsid w:val="00B608CF"/>
    <w:rsid w:val="00BA18B8"/>
    <w:rsid w:val="00BB1A01"/>
    <w:rsid w:val="00BB51A4"/>
    <w:rsid w:val="00BB5A70"/>
    <w:rsid w:val="00BE49AD"/>
    <w:rsid w:val="00BF669D"/>
    <w:rsid w:val="00C13CDB"/>
    <w:rsid w:val="00C5321C"/>
    <w:rsid w:val="00C70DD6"/>
    <w:rsid w:val="00C7209C"/>
    <w:rsid w:val="00C8011C"/>
    <w:rsid w:val="00C84425"/>
    <w:rsid w:val="00C869A8"/>
    <w:rsid w:val="00CA0D9C"/>
    <w:rsid w:val="00CD0021"/>
    <w:rsid w:val="00CE1235"/>
    <w:rsid w:val="00CE7142"/>
    <w:rsid w:val="00D0275A"/>
    <w:rsid w:val="00D04E61"/>
    <w:rsid w:val="00D208C7"/>
    <w:rsid w:val="00D34A3F"/>
    <w:rsid w:val="00D53558"/>
    <w:rsid w:val="00D6283B"/>
    <w:rsid w:val="00D668BF"/>
    <w:rsid w:val="00D82545"/>
    <w:rsid w:val="00DD1540"/>
    <w:rsid w:val="00DD247C"/>
    <w:rsid w:val="00DE0396"/>
    <w:rsid w:val="00E159C3"/>
    <w:rsid w:val="00E81D5B"/>
    <w:rsid w:val="00E93F0C"/>
    <w:rsid w:val="00EA7F79"/>
    <w:rsid w:val="00EE4F7C"/>
    <w:rsid w:val="00F46B77"/>
    <w:rsid w:val="00F57A1D"/>
    <w:rsid w:val="00F62B72"/>
    <w:rsid w:val="00F9182E"/>
    <w:rsid w:val="00FA2A50"/>
    <w:rsid w:val="00FB631A"/>
    <w:rsid w:val="00FC24C9"/>
    <w:rsid w:val="00FC2548"/>
    <w:rsid w:val="00FE7053"/>
    <w:rsid w:val="00FF0194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2013-08-14T03:47:00Z</dcterms:created>
  <dcterms:modified xsi:type="dcterms:W3CDTF">2013-08-14T03:47:00Z</dcterms:modified>
</cp:coreProperties>
</file>