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8" w:rsidRPr="004802D8" w:rsidRDefault="007C664E" w:rsidP="004802D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приходят </w:t>
      </w:r>
      <w:r w:rsidR="004802D8" w:rsidRPr="004802D8">
        <w:rPr>
          <w:sz w:val="28"/>
          <w:szCs w:val="28"/>
        </w:rPr>
        <w:t>в школу с разной учебной подготовкой, п</w:t>
      </w:r>
      <w:r>
        <w:rPr>
          <w:sz w:val="28"/>
          <w:szCs w:val="28"/>
        </w:rPr>
        <w:t>оэтому, естественно, что учатся</w:t>
      </w:r>
      <w:r w:rsidR="004802D8" w:rsidRPr="004802D8">
        <w:rPr>
          <w:sz w:val="28"/>
          <w:szCs w:val="28"/>
        </w:rPr>
        <w:t xml:space="preserve"> они неодинаково. И если хорошо подготовленный ученик получает одни "5”,то к этому нужно относиться как </w:t>
      </w:r>
      <w:proofErr w:type="gramStart"/>
      <w:r w:rsidR="004802D8" w:rsidRPr="004802D8">
        <w:rPr>
          <w:sz w:val="28"/>
          <w:szCs w:val="28"/>
        </w:rPr>
        <w:t>к</w:t>
      </w:r>
      <w:proofErr w:type="gramEnd"/>
      <w:r w:rsidR="004802D8" w:rsidRPr="004802D8">
        <w:rPr>
          <w:sz w:val="28"/>
          <w:szCs w:val="28"/>
        </w:rPr>
        <w:t xml:space="preserve"> должному, а не захваливать, не задаривать, не подчеркивать его особых заслуг и способностей.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     А вот если ребенок, преодолев определенные трудности, наверстал то, что было упущено, но еще не добился самых лучших отметок? Как отнестись к его успехам? </w:t>
      </w:r>
      <w:r w:rsidR="007C664E">
        <w:rPr>
          <w:sz w:val="28"/>
          <w:szCs w:val="28"/>
        </w:rPr>
        <w:t>Часто,</w:t>
      </w:r>
      <w:r w:rsidRPr="004802D8">
        <w:rPr>
          <w:sz w:val="28"/>
          <w:szCs w:val="28"/>
        </w:rPr>
        <w:t xml:space="preserve"> </w:t>
      </w:r>
      <w:proofErr w:type="gramStart"/>
      <w:r w:rsidRPr="004802D8">
        <w:rPr>
          <w:sz w:val="28"/>
          <w:szCs w:val="28"/>
        </w:rPr>
        <w:t>скромная</w:t>
      </w:r>
      <w:proofErr w:type="gramEnd"/>
      <w:r w:rsidRPr="004802D8">
        <w:rPr>
          <w:sz w:val="28"/>
          <w:szCs w:val="28"/>
        </w:rPr>
        <w:t xml:space="preserve"> "3”- свидетельство большого трудолюбия и упорства малыша,</w:t>
      </w:r>
      <w:r w:rsidR="007C664E">
        <w:rPr>
          <w:sz w:val="28"/>
          <w:szCs w:val="28"/>
        </w:rPr>
        <w:t xml:space="preserve"> </w:t>
      </w:r>
      <w:r w:rsidRPr="004802D8">
        <w:rPr>
          <w:sz w:val="28"/>
          <w:szCs w:val="28"/>
        </w:rPr>
        <w:t>заслуживает похвалы.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     Некоторые родители "выколачивают” отметки из своих детей, </w:t>
      </w:r>
      <w:proofErr w:type="gramStart"/>
      <w:r w:rsidRPr="004802D8">
        <w:rPr>
          <w:sz w:val="28"/>
          <w:szCs w:val="28"/>
        </w:rPr>
        <w:t>заставляя их трудиться по пять</w:t>
      </w:r>
      <w:proofErr w:type="gramEnd"/>
      <w:r w:rsidRPr="004802D8">
        <w:rPr>
          <w:sz w:val="28"/>
          <w:szCs w:val="28"/>
        </w:rPr>
        <w:t xml:space="preserve"> часов. В результате у ребенка не останется времени для прогулки, а она необходима. Подобное "усердие”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тому</w:t>
      </w:r>
      <w:r w:rsidR="007C664E">
        <w:rPr>
          <w:sz w:val="28"/>
          <w:szCs w:val="28"/>
        </w:rPr>
        <w:t>,</w:t>
      </w:r>
      <w:r w:rsidRPr="004802D8">
        <w:rPr>
          <w:sz w:val="28"/>
          <w:szCs w:val="28"/>
        </w:rPr>
        <w:t xml:space="preserve"> чтобы у ребенка в тетради были одни "5”.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>    Свои требования вы должны соизмерять с его возможностями. И глупо из-за своего честолюбия настаивать на том, чтобы дети приносили только "5”.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     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"5” вдруг </w:t>
      </w:r>
      <w:proofErr w:type="gramStart"/>
      <w:r w:rsidRPr="004802D8">
        <w:rPr>
          <w:sz w:val="28"/>
          <w:szCs w:val="28"/>
        </w:rPr>
        <w:t>полученная</w:t>
      </w:r>
      <w:proofErr w:type="gramEnd"/>
      <w:r w:rsidRPr="004802D8">
        <w:rPr>
          <w:sz w:val="28"/>
          <w:szCs w:val="28"/>
        </w:rPr>
        <w:t xml:space="preserve"> "4” вызывает слезы! Или когда ребенок надувает губы, если тетрадь его не лежит первой! За этими поступками скрываются черты эгоизма. Правда, пока еще едва </w:t>
      </w:r>
      <w:proofErr w:type="gramStart"/>
      <w:r w:rsidRPr="004802D8">
        <w:rPr>
          <w:sz w:val="28"/>
          <w:szCs w:val="28"/>
        </w:rPr>
        <w:t>заметные</w:t>
      </w:r>
      <w:proofErr w:type="gramEnd"/>
      <w:r w:rsidRPr="004802D8">
        <w:rPr>
          <w:sz w:val="28"/>
          <w:szCs w:val="28"/>
        </w:rPr>
        <w:t>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>    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чада, сами подправляют неудачные буквы, а иногда, это уже совсем выходит за рамки, пишут всю работу.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>     Отбросьте, пожалуйста, ложное самолюбие,</w:t>
      </w:r>
      <w:r w:rsidR="007C664E">
        <w:rPr>
          <w:sz w:val="28"/>
          <w:szCs w:val="28"/>
        </w:rPr>
        <w:t xml:space="preserve"> </w:t>
      </w:r>
      <w:r w:rsidRPr="004802D8">
        <w:rPr>
          <w:sz w:val="28"/>
          <w:szCs w:val="28"/>
        </w:rPr>
        <w:t xml:space="preserve">не пугайтесь”3” по русскому языку и, самое главное не учите ребенка лгать!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   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>    В школе ребенок впервые сталкивается с внешней оценкой своих действий.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    Первые </w:t>
      </w:r>
      <w:r w:rsidR="00D10E1D">
        <w:rPr>
          <w:sz w:val="28"/>
          <w:szCs w:val="28"/>
        </w:rPr>
        <w:t>отметки</w:t>
      </w:r>
      <w:r w:rsidRPr="004802D8">
        <w:rPr>
          <w:sz w:val="28"/>
          <w:szCs w:val="28"/>
        </w:rPr>
        <w:t xml:space="preserve"> связаны для него как с положительными, так и с отрицательными переживаниями. Если мы хотим, чтобы главным для ребенка оставались знания, а не </w:t>
      </w:r>
      <w:r w:rsidR="00D10E1D">
        <w:rPr>
          <w:sz w:val="28"/>
          <w:szCs w:val="28"/>
        </w:rPr>
        <w:t>отметки</w:t>
      </w:r>
      <w:r w:rsidRPr="004802D8">
        <w:rPr>
          <w:sz w:val="28"/>
          <w:szCs w:val="28"/>
        </w:rPr>
        <w:t xml:space="preserve">, необходимо определиться, прежде </w:t>
      </w:r>
      <w:proofErr w:type="gramStart"/>
      <w:r w:rsidRPr="004802D8">
        <w:rPr>
          <w:sz w:val="28"/>
          <w:szCs w:val="28"/>
        </w:rPr>
        <w:t>всего</w:t>
      </w:r>
      <w:proofErr w:type="gramEnd"/>
      <w:r w:rsidRPr="004802D8">
        <w:rPr>
          <w:sz w:val="28"/>
          <w:szCs w:val="28"/>
        </w:rPr>
        <w:t xml:space="preserve"> нам самим. Отношение ребенка к </w:t>
      </w:r>
      <w:r w:rsidR="00D10E1D">
        <w:rPr>
          <w:sz w:val="28"/>
          <w:szCs w:val="28"/>
        </w:rPr>
        <w:t>отметкам</w:t>
      </w:r>
      <w:r w:rsidRPr="004802D8">
        <w:rPr>
          <w:sz w:val="28"/>
          <w:szCs w:val="28"/>
        </w:rPr>
        <w:t xml:space="preserve">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>   Давайте задумаемся, какие вопросы мы задаем нашим школьникам. Когда мы спрашиваем: "Как дела в школе? Что получил?", мы тем самым показываем, что на</w:t>
      </w:r>
      <w:r w:rsidR="007C664E">
        <w:rPr>
          <w:sz w:val="28"/>
          <w:szCs w:val="28"/>
        </w:rPr>
        <w:t xml:space="preserve">с </w:t>
      </w:r>
      <w:proofErr w:type="gramStart"/>
      <w:r w:rsidR="007C664E">
        <w:rPr>
          <w:sz w:val="28"/>
          <w:szCs w:val="28"/>
        </w:rPr>
        <w:t>интересуют</w:t>
      </w:r>
      <w:proofErr w:type="gramEnd"/>
      <w:r w:rsidR="007C664E">
        <w:rPr>
          <w:sz w:val="28"/>
          <w:szCs w:val="28"/>
        </w:rPr>
        <w:t xml:space="preserve"> прежде всего отметки</w:t>
      </w:r>
      <w:r w:rsidRPr="004802D8">
        <w:rPr>
          <w:sz w:val="28"/>
          <w:szCs w:val="28"/>
        </w:rPr>
        <w:t xml:space="preserve">. Зато вопросы "Что ты сегодня узнал нового? С кем из ребят ты сегодня играл? Какие уроки были </w:t>
      </w:r>
      <w:r w:rsidRPr="004802D8">
        <w:rPr>
          <w:sz w:val="28"/>
          <w:szCs w:val="28"/>
        </w:rPr>
        <w:lastRenderedPageBreak/>
        <w:t xml:space="preserve">для тебя самыми интересными?" дают ребенку понять, что главное в школе – учение и общение.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    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</w:t>
      </w:r>
      <w:r w:rsidR="00D10E1D">
        <w:rPr>
          <w:sz w:val="28"/>
          <w:szCs w:val="28"/>
        </w:rPr>
        <w:t>отметки</w:t>
      </w:r>
      <w:r w:rsidRPr="004802D8">
        <w:rPr>
          <w:sz w:val="28"/>
          <w:szCs w:val="28"/>
        </w:rPr>
        <w:t xml:space="preserve">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    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     Если ребенок болезненно переживает из-за </w:t>
      </w:r>
      <w:r w:rsidR="00D10E1D">
        <w:rPr>
          <w:sz w:val="28"/>
          <w:szCs w:val="28"/>
        </w:rPr>
        <w:t>отметок</w:t>
      </w:r>
      <w:r w:rsidRPr="004802D8">
        <w:rPr>
          <w:sz w:val="28"/>
          <w:szCs w:val="28"/>
        </w:rPr>
        <w:t>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неправильно, зато у тебя получилось очень красивые цифры"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b/>
          <w:bCs/>
          <w:sz w:val="28"/>
          <w:szCs w:val="28"/>
        </w:rPr>
        <w:t>Как помочь ребенку?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соответственные.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>б) Возможно следует пересмотреть свои требования к ребенку. Быть первым во всём всегда</w:t>
      </w:r>
      <w:r w:rsidR="007C664E">
        <w:rPr>
          <w:sz w:val="28"/>
          <w:szCs w:val="28"/>
        </w:rPr>
        <w:t xml:space="preserve"> </w:t>
      </w:r>
      <w:r w:rsidRPr="004802D8">
        <w:rPr>
          <w:sz w:val="28"/>
          <w:szCs w:val="28"/>
        </w:rPr>
        <w:t>-</w:t>
      </w:r>
      <w:r w:rsidR="007C664E">
        <w:rPr>
          <w:sz w:val="28"/>
          <w:szCs w:val="28"/>
        </w:rPr>
        <w:t xml:space="preserve"> </w:t>
      </w:r>
      <w:r w:rsidRPr="004802D8">
        <w:rPr>
          <w:sz w:val="28"/>
          <w:szCs w:val="28"/>
        </w:rPr>
        <w:t>невозможно. Помочь ребенку найти и развить свои способности</w:t>
      </w:r>
      <w:r w:rsidR="007C664E">
        <w:rPr>
          <w:sz w:val="28"/>
          <w:szCs w:val="28"/>
        </w:rPr>
        <w:t xml:space="preserve"> </w:t>
      </w:r>
      <w:r w:rsidRPr="004802D8">
        <w:rPr>
          <w:sz w:val="28"/>
          <w:szCs w:val="28"/>
        </w:rPr>
        <w:t>-</w:t>
      </w:r>
      <w:r w:rsidR="007C664E">
        <w:rPr>
          <w:sz w:val="28"/>
          <w:szCs w:val="28"/>
        </w:rPr>
        <w:t xml:space="preserve"> </w:t>
      </w:r>
      <w:r w:rsidRPr="004802D8">
        <w:rPr>
          <w:sz w:val="28"/>
          <w:szCs w:val="28"/>
        </w:rPr>
        <w:t>например, к музыке, к танцам, рисованию или математике. Это поможет ребёнку развить положительное отношение к себе.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в) Помнить о том, что отличная </w:t>
      </w:r>
      <w:r w:rsidR="007C664E">
        <w:rPr>
          <w:sz w:val="28"/>
          <w:szCs w:val="28"/>
        </w:rPr>
        <w:t xml:space="preserve">отметка </w:t>
      </w:r>
      <w:r w:rsidRPr="004802D8">
        <w:rPr>
          <w:sz w:val="28"/>
          <w:szCs w:val="28"/>
        </w:rPr>
        <w:t>-</w:t>
      </w:r>
      <w:r w:rsidR="007C664E">
        <w:rPr>
          <w:sz w:val="28"/>
          <w:szCs w:val="28"/>
        </w:rPr>
        <w:t xml:space="preserve"> </w:t>
      </w:r>
      <w:r w:rsidRPr="004802D8">
        <w:rPr>
          <w:sz w:val="28"/>
          <w:szCs w:val="28"/>
        </w:rPr>
        <w:t>не показатель знаний и не самоцель. Культ пятерки может иметь серьёзные последствия, проявляющие во взрослой жизни.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Чтобы предотвратить развитие неуспеваемости и облегчить безболезненный переход к оценочной деятельности нужно нам с вами: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2. Дать возможность каждому ученику проявить себя с наилучшей стороны.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Помнить, что учебные успехи – это ещё не всё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3. Быть объективными не только в оценке ученика, но и в оценке сложившейся ситуации. </w:t>
      </w:r>
    </w:p>
    <w:p w:rsidR="004802D8" w:rsidRPr="004802D8" w:rsidRDefault="004802D8" w:rsidP="004802D8">
      <w:pPr>
        <w:pStyle w:val="a3"/>
        <w:spacing w:before="0" w:beforeAutospacing="0" w:after="0" w:afterAutospacing="0"/>
        <w:rPr>
          <w:sz w:val="28"/>
          <w:szCs w:val="28"/>
        </w:rPr>
      </w:pPr>
      <w:r w:rsidRPr="004802D8">
        <w:rPr>
          <w:sz w:val="28"/>
          <w:szCs w:val="28"/>
        </w:rPr>
        <w:t xml:space="preserve">Желаю успехов! </w:t>
      </w:r>
    </w:p>
    <w:p w:rsidR="00D516AD" w:rsidRPr="004802D8" w:rsidRDefault="006956CF" w:rsidP="0048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16AD" w:rsidRPr="004802D8" w:rsidSect="0092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802D8"/>
    <w:rsid w:val="000809D1"/>
    <w:rsid w:val="004802D8"/>
    <w:rsid w:val="006956CF"/>
    <w:rsid w:val="00730543"/>
    <w:rsid w:val="007B4CC6"/>
    <w:rsid w:val="007C664E"/>
    <w:rsid w:val="00861A3A"/>
    <w:rsid w:val="00863D97"/>
    <w:rsid w:val="009249AC"/>
    <w:rsid w:val="00C22C4F"/>
    <w:rsid w:val="00D1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2013-08-28T16:39:00Z</dcterms:created>
  <dcterms:modified xsi:type="dcterms:W3CDTF">2013-08-29T14:35:00Z</dcterms:modified>
</cp:coreProperties>
</file>