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6F" w:rsidRPr="00D70204" w:rsidRDefault="0093766F" w:rsidP="009376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2 ПОЯСНИТЕЛЬНАЯ ЗАПИСКА</w:t>
      </w:r>
    </w:p>
    <w:p w:rsidR="0093766F" w:rsidRPr="00D70204" w:rsidRDefault="0093766F" w:rsidP="0093766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Рабочая программа по предмету «Занимательная математика» для  2 класса  составлена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</w:t>
      </w:r>
      <w:proofErr w:type="gramStart"/>
      <w:r w:rsidRPr="00D70204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D70204">
        <w:rPr>
          <w:rFonts w:ascii="Times New Roman" w:hAnsi="Times New Roman"/>
          <w:b/>
          <w:sz w:val="24"/>
          <w:szCs w:val="24"/>
        </w:rPr>
        <w:t xml:space="preserve">  В основу рабочей программы   положена авторская программа, разработанная </w:t>
      </w:r>
      <w:proofErr w:type="spellStart"/>
      <w:r w:rsidRPr="00D70204">
        <w:rPr>
          <w:rFonts w:ascii="Times New Roman" w:hAnsi="Times New Roman"/>
          <w:b/>
          <w:sz w:val="24"/>
          <w:szCs w:val="24"/>
        </w:rPr>
        <w:t>В.Н.Рудницкой</w:t>
      </w:r>
      <w:proofErr w:type="spellEnd"/>
      <w:r w:rsidRPr="00D70204">
        <w:rPr>
          <w:rFonts w:ascii="Times New Roman" w:hAnsi="Times New Roman"/>
          <w:b/>
          <w:sz w:val="24"/>
          <w:szCs w:val="24"/>
        </w:rPr>
        <w:t xml:space="preserve"> (Сборник программ «Начальная школа XXI века».</w:t>
      </w:r>
      <w:proofErr w:type="spellStart"/>
      <w:r w:rsidRPr="00D70204">
        <w:rPr>
          <w:rFonts w:ascii="Times New Roman" w:hAnsi="Times New Roman"/>
          <w:b/>
          <w:sz w:val="24"/>
          <w:szCs w:val="24"/>
        </w:rPr>
        <w:t>дораб.и</w:t>
      </w:r>
      <w:proofErr w:type="spellEnd"/>
      <w:r w:rsidRPr="00D70204">
        <w:rPr>
          <w:rFonts w:ascii="Times New Roman" w:hAnsi="Times New Roman"/>
          <w:b/>
          <w:sz w:val="24"/>
          <w:szCs w:val="24"/>
        </w:rPr>
        <w:t xml:space="preserve"> доп.- – М.: </w:t>
      </w:r>
      <w:proofErr w:type="spellStart"/>
      <w:r w:rsidRPr="00D70204">
        <w:rPr>
          <w:rFonts w:ascii="Times New Roman" w:hAnsi="Times New Roman"/>
          <w:b/>
          <w:sz w:val="24"/>
          <w:szCs w:val="24"/>
        </w:rPr>
        <w:t>Вентана-Граф</w:t>
      </w:r>
      <w:proofErr w:type="spellEnd"/>
      <w:r w:rsidRPr="00D70204">
        <w:rPr>
          <w:rFonts w:ascii="Times New Roman" w:hAnsi="Times New Roman"/>
          <w:b/>
          <w:sz w:val="24"/>
          <w:szCs w:val="24"/>
        </w:rPr>
        <w:t>, 2011 .</w:t>
      </w:r>
      <w:r>
        <w:rPr>
          <w:rFonts w:ascii="Times New Roman" w:hAnsi="Times New Roman"/>
          <w:b/>
          <w:sz w:val="24"/>
          <w:szCs w:val="24"/>
        </w:rPr>
        <w:t xml:space="preserve">)                                                  </w:t>
      </w:r>
    </w:p>
    <w:p w:rsidR="0093766F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jc w:val="both"/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На изучение предмета «Занимательная математика»  во 2  классе  выделяется  33 часа   (1 ч в неделю).</w:t>
      </w:r>
    </w:p>
    <w:p w:rsidR="0093766F" w:rsidRPr="00D70204" w:rsidRDefault="0093766F" w:rsidP="009376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t xml:space="preserve">Программа позволяет учащимся начальных классов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операций, общему интеллектуальному развитию, умению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93766F" w:rsidRPr="00D70204" w:rsidRDefault="0093766F" w:rsidP="009376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0204">
        <w:rPr>
          <w:rFonts w:ascii="Times New Roman" w:hAnsi="Times New Roman"/>
          <w:b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мотивацию, вводит в мир элементарной математики, расширяет и углубляет математические знания, позволяет включить интеллектуальную деятельность младшего школьника  в различные соотношения с другими сторонами его личности, прежде всего с мотивацией и интересами, оказывает положительное влияние на развитие внимания, памяти, эмоции и речи ребенка</w:t>
      </w:r>
      <w:proofErr w:type="gramEnd"/>
      <w:r w:rsidRPr="00D70204">
        <w:rPr>
          <w:rFonts w:ascii="Times New Roman" w:hAnsi="Times New Roman"/>
          <w:b/>
          <w:sz w:val="24"/>
          <w:szCs w:val="24"/>
        </w:rPr>
        <w:t xml:space="preserve">, прививает интерес к предмету и позволяет использовать эти знания на практике. </w:t>
      </w:r>
    </w:p>
    <w:p w:rsidR="0093766F" w:rsidRPr="00D70204" w:rsidRDefault="0093766F" w:rsidP="0093766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Программа направлена  на развитие у детей математического образа мышления: краткости речи, умелому использованию символики, правильному применению математической терминологии, созданию условий для развития ребенка, развитию мотивации к познанию и творчеству, обеспечению эмоционального благополучия ребенка, профилактике ассоциативного поведения, интеллектуального и духовного развития личности ребенка, укреплению психического здоровья. Она способствуют развитию у детей творческих способностей, логического мышления, математической речи, внимания, умению создавать математические проекты, анализировать, решать ребусы, головоломки, обобщать и делать выводы.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     </w:t>
      </w:r>
      <w:r w:rsidRPr="00D70204">
        <w:rPr>
          <w:rFonts w:ascii="Times New Roman" w:hAnsi="Times New Roman"/>
          <w:b/>
          <w:sz w:val="24"/>
          <w:szCs w:val="24"/>
        </w:rPr>
        <w:tab/>
        <w:t>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     </w:t>
      </w:r>
      <w:r w:rsidRPr="00D70204">
        <w:rPr>
          <w:rFonts w:ascii="Times New Roman" w:hAnsi="Times New Roman"/>
          <w:b/>
          <w:sz w:val="24"/>
          <w:szCs w:val="24"/>
        </w:rPr>
        <w:tab/>
        <w:t>Программа отражает:</w:t>
      </w:r>
    </w:p>
    <w:p w:rsidR="0093766F" w:rsidRPr="00D70204" w:rsidRDefault="0093766F" w:rsidP="009376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принципы обучения (индивидуальность, доступность, научность, преемственность, результативность);</w:t>
      </w:r>
    </w:p>
    <w:p w:rsidR="0093766F" w:rsidRPr="00D70204" w:rsidRDefault="0093766F" w:rsidP="009376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дифференцированное обучение;</w:t>
      </w:r>
    </w:p>
    <w:p w:rsidR="0093766F" w:rsidRPr="00D70204" w:rsidRDefault="0093766F" w:rsidP="009376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lastRenderedPageBreak/>
        <w:t>владение методами контроля.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     </w:t>
      </w:r>
      <w:r w:rsidRPr="00D70204">
        <w:rPr>
          <w:rFonts w:ascii="Times New Roman" w:hAnsi="Times New Roman"/>
          <w:b/>
          <w:sz w:val="24"/>
          <w:szCs w:val="24"/>
        </w:rPr>
        <w:tab/>
        <w:t>Умственная  задача:  составить  фигуру,  видоизменить,  найти  путь  решения,  отгадать  число  -  реализуется  средствами  игры,  в  игровых  действиях.  Развитие  смекалки,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  </w:t>
      </w:r>
      <w:r w:rsidRPr="00D70204">
        <w:rPr>
          <w:rFonts w:ascii="Times New Roman" w:hAnsi="Times New Roman"/>
          <w:b/>
          <w:sz w:val="24"/>
          <w:szCs w:val="24"/>
        </w:rPr>
        <w:tab/>
        <w:t xml:space="preserve">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ребус  или  самая  элементарная  головоломка.   </w:t>
      </w:r>
    </w:p>
    <w:p w:rsidR="0093766F" w:rsidRPr="00D70204" w:rsidRDefault="0093766F" w:rsidP="0093766F">
      <w:pPr>
        <w:pStyle w:val="a3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204">
        <w:rPr>
          <w:rFonts w:ascii="Times New Roman" w:hAnsi="Times New Roman"/>
          <w:b/>
          <w:color w:val="000000"/>
          <w:sz w:val="24"/>
          <w:szCs w:val="24"/>
        </w:rPr>
        <w:t>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Pr="00C72132" w:rsidRDefault="0093766F" w:rsidP="009376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2132">
        <w:rPr>
          <w:rFonts w:ascii="Times New Roman" w:hAnsi="Times New Roman"/>
          <w:b/>
          <w:sz w:val="24"/>
          <w:szCs w:val="24"/>
        </w:rPr>
        <w:t>ЦЕЛИ И ЗАДАЧИ ПРЕДМЕТА  «ЗАНИМАТЕЛЬНАЯ МАТЕМАТИКА»</w:t>
      </w:r>
    </w:p>
    <w:p w:rsidR="0093766F" w:rsidRPr="00D70204" w:rsidRDefault="0093766F" w:rsidP="0093766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Основная цель программы: </w:t>
      </w:r>
      <w:r w:rsidRPr="00D70204">
        <w:rPr>
          <w:rFonts w:ascii="Times New Roman" w:hAnsi="Times New Roman"/>
          <w:b/>
          <w:color w:val="000000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:rsidR="00E932AA" w:rsidRDefault="00E932AA" w:rsidP="0093766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Исходя из общей цели, стоящей перед обучением, решаются следующие </w:t>
      </w:r>
      <w:r w:rsidRPr="00D7020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</w:t>
      </w:r>
      <w:r w:rsidRPr="00D70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0204">
        <w:rPr>
          <w:rFonts w:ascii="Times New Roman" w:hAnsi="Times New Roman"/>
          <w:b/>
          <w:color w:val="000000"/>
          <w:sz w:val="24"/>
          <w:szCs w:val="24"/>
        </w:rPr>
        <w:t>формирование мыслительных процессов, логического мышления, пространственных ориентировок;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color w:val="000000"/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расширение,  углубление знаний учащихся и формирование математической компетенции;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развитие логического мышления и пространственных представлений;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формирование начальных элементов конструкторского мышления;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воспитание интереса к предмету через занимательные задания;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формирование усидчивости и терпения;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создание прочной основы для дальнейшего обучения математике;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формирование и развитие различных видов памяти, воображения, </w:t>
      </w:r>
      <w:proofErr w:type="spellStart"/>
      <w:r w:rsidRPr="00D70204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D70204">
        <w:rPr>
          <w:rFonts w:ascii="Times New Roman" w:hAnsi="Times New Roman"/>
          <w:b/>
          <w:sz w:val="24"/>
          <w:szCs w:val="24"/>
        </w:rPr>
        <w:t xml:space="preserve"> умений и навыков; </w:t>
      </w:r>
    </w:p>
    <w:p w:rsidR="0093766F" w:rsidRPr="00D70204" w:rsidRDefault="0093766F" w:rsidP="009376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выявление и поддержка математически одаренных и талантливых детей.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jc w:val="both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4E5D3C" w:rsidRPr="00C72943" w:rsidRDefault="004E5D3C" w:rsidP="004E5D3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2943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4E5D3C" w:rsidRPr="0093766F" w:rsidRDefault="004E5D3C" w:rsidP="004E5D3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5D3C" w:rsidRPr="00D70204" w:rsidRDefault="004E5D3C" w:rsidP="004E5D3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При организации образовательного процесса  используются разнообразные методы и формы обучения с применением системы средств: интегрированные уроки с </w:t>
      </w:r>
      <w:proofErr w:type="spellStart"/>
      <w:r w:rsidRPr="00D70204">
        <w:rPr>
          <w:rFonts w:ascii="Times New Roman" w:hAnsi="Times New Roman"/>
          <w:b/>
          <w:sz w:val="24"/>
          <w:szCs w:val="24"/>
        </w:rPr>
        <w:t>мультимедийным</w:t>
      </w:r>
      <w:proofErr w:type="spellEnd"/>
      <w:r w:rsidRPr="00D70204">
        <w:rPr>
          <w:rFonts w:ascii="Times New Roman" w:hAnsi="Times New Roman"/>
          <w:b/>
          <w:sz w:val="24"/>
          <w:szCs w:val="24"/>
        </w:rPr>
        <w:t xml:space="preserve"> сопровождением,  комбинированные уроки. В процессе реализации программы используется метод разъяснения, наглядные методы, практические методы, проблемно-поисковый метод, метод самостоятельной работы, метод поощрения.</w:t>
      </w:r>
    </w:p>
    <w:p w:rsidR="004E5D3C" w:rsidRPr="00D70204" w:rsidRDefault="004E5D3C" w:rsidP="004E5D3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Программа предусматривает проведение традиционных уроков, комбинированных уроков, обобщающих уроков, уроков-зачётов, уроков-игр. Используется фронтальная, групповая, индивидуальная работа, работа в парах.</w:t>
      </w:r>
    </w:p>
    <w:p w:rsidR="004E5D3C" w:rsidRPr="00D70204" w:rsidRDefault="004E5D3C" w:rsidP="004E5D3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lastRenderedPageBreak/>
        <w:t xml:space="preserve">Учащиеся учатся наблюдать, сравнивать, обобщать, анализировать, выполняя различные творческие задания. Проводятся дидактические и ролевые игры, учебные диалоги. </w:t>
      </w:r>
    </w:p>
    <w:p w:rsidR="004E5D3C" w:rsidRPr="00D70204" w:rsidRDefault="004E5D3C" w:rsidP="004E5D3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Предлагаемый ку</w:t>
      </w:r>
      <w:proofErr w:type="gramStart"/>
      <w:r w:rsidRPr="00D70204">
        <w:rPr>
          <w:rFonts w:ascii="Times New Roman" w:hAnsi="Times New Roman"/>
          <w:b/>
          <w:sz w:val="24"/>
          <w:szCs w:val="24"/>
        </w:rPr>
        <w:t>рс стр</w:t>
      </w:r>
      <w:proofErr w:type="gramEnd"/>
      <w:r w:rsidRPr="00D70204">
        <w:rPr>
          <w:rFonts w:ascii="Times New Roman" w:hAnsi="Times New Roman"/>
          <w:b/>
          <w:sz w:val="24"/>
          <w:szCs w:val="24"/>
        </w:rPr>
        <w:t xml:space="preserve">оится с учетом дидактических принципов, таких как: 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доступность:  содержание курса выстроено с учетом познавательных возможностей учащихся;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принцип учета возрастных и индивидуальных особенностей учащихся: содержание, формы и методы работы должны быть адекватны психофизиологическим возможностям данного этапа развития ребенка; 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актуальность: создание условий для повышения мотивации к обучению математики,  стремление развивать интеллектуальные возможности  учащихся;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научность: математика – учебная дисциплина, развивающая умения логически мыслить, видеть количественную сторону предметов и явлений, делать выводы, обобщения;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системность: курс строится от частных примеров (особенности решения отдельных примеров) </w:t>
      </w:r>
      <w:proofErr w:type="gramStart"/>
      <w:r w:rsidRPr="00D70204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D70204">
        <w:rPr>
          <w:rFonts w:ascii="Times New Roman" w:hAnsi="Times New Roman"/>
          <w:b/>
          <w:sz w:val="24"/>
          <w:szCs w:val="24"/>
        </w:rPr>
        <w:t xml:space="preserve"> общим (решение математических задач);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практическая направленность: содержание занятий факультатива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в других математических играх и конкурсах;</w:t>
      </w:r>
    </w:p>
    <w:p w:rsidR="004E5D3C" w:rsidRPr="00D70204" w:rsidRDefault="004E5D3C" w:rsidP="004E5D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мотивация: развитие интереса к математике как науке физико-математического направления, успешное усвоение учебного материала на уроках и выступление на олимпиадах по математике;</w:t>
      </w:r>
    </w:p>
    <w:p w:rsidR="004E5D3C" w:rsidRPr="00D70204" w:rsidRDefault="004E5D3C" w:rsidP="004E5D3C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.</w:t>
      </w:r>
    </w:p>
    <w:p w:rsidR="004E5D3C" w:rsidRPr="00D70204" w:rsidRDefault="004E5D3C" w:rsidP="004E5D3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70204">
        <w:rPr>
          <w:rStyle w:val="a4"/>
          <w:rFonts w:ascii="Times New Roman" w:hAnsi="Times New Roman"/>
          <w:b/>
          <w:bCs/>
          <w:i w:val="0"/>
          <w:sz w:val="24"/>
          <w:szCs w:val="24"/>
        </w:rPr>
        <w:t>Основные виды деятельности учащихся:</w:t>
      </w:r>
    </w:p>
    <w:p w:rsidR="004E5D3C" w:rsidRPr="00D70204" w:rsidRDefault="004E5D3C" w:rsidP="004E5D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решение занимательных задач;</w:t>
      </w:r>
    </w:p>
    <w:p w:rsidR="004E5D3C" w:rsidRPr="00D70204" w:rsidRDefault="004E5D3C" w:rsidP="004E5D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оформление математических газет;</w:t>
      </w:r>
    </w:p>
    <w:p w:rsidR="004E5D3C" w:rsidRPr="00D70204" w:rsidRDefault="004E5D3C" w:rsidP="004E5D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знакомство с научно-популярной литературой, связанной с математикой;</w:t>
      </w:r>
    </w:p>
    <w:p w:rsidR="004E5D3C" w:rsidRPr="00D70204" w:rsidRDefault="004E5D3C" w:rsidP="004E5D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проектная деятельность;</w:t>
      </w:r>
    </w:p>
    <w:p w:rsidR="004E5D3C" w:rsidRPr="00D70204" w:rsidRDefault="004E5D3C" w:rsidP="004E5D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45A" w:rsidRDefault="0075145A" w:rsidP="00751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2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УЧЕБНО-ТЕМАТИЧЕСКИЙ  ПЛАН.</w:t>
      </w:r>
    </w:p>
    <w:p w:rsidR="00C72132" w:rsidRDefault="00C72132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11340"/>
        <w:gridCol w:w="1920"/>
      </w:tblGrid>
      <w:tr w:rsidR="00C72132" w:rsidTr="00C72132">
        <w:tc>
          <w:tcPr>
            <w:tcW w:w="1526" w:type="dxa"/>
          </w:tcPr>
          <w:p w:rsidR="00C72132" w:rsidRPr="0075145A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4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340" w:type="dxa"/>
          </w:tcPr>
          <w:p w:rsidR="00C72132" w:rsidRPr="0075145A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45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раздела</w:t>
            </w:r>
          </w:p>
          <w:p w:rsidR="0075145A" w:rsidRPr="0075145A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C72132" w:rsidRPr="0075145A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45A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C72132" w:rsidRPr="00D70204" w:rsidRDefault="00C72132" w:rsidP="007514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«Математика – царица наук» </w:t>
            </w:r>
          </w:p>
          <w:p w:rsidR="00C72132" w:rsidRDefault="00C72132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C72132" w:rsidRPr="00D70204" w:rsidRDefault="00C72132" w:rsidP="007514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Занимательные задачи </w:t>
            </w:r>
          </w:p>
          <w:p w:rsidR="00C72132" w:rsidRDefault="00C72132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Числа и операции над </w:t>
            </w:r>
            <w:r w:rsidR="0075145A">
              <w:rPr>
                <w:rFonts w:ascii="Times New Roman" w:hAnsi="Times New Roman"/>
                <w:b/>
                <w:sz w:val="24"/>
                <w:szCs w:val="24"/>
              </w:rPr>
              <w:t xml:space="preserve">ними </w:t>
            </w:r>
          </w:p>
          <w:p w:rsidR="0075145A" w:rsidRDefault="0075145A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Учимся отгадывать ребусы </w:t>
            </w:r>
          </w:p>
          <w:p w:rsidR="0075145A" w:rsidRDefault="0075145A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Оформляем школьную математическую газету «Занимательная математика» </w:t>
            </w:r>
          </w:p>
          <w:p w:rsidR="0075145A" w:rsidRDefault="0075145A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Олимпиады, конкурсы </w:t>
            </w:r>
          </w:p>
          <w:p w:rsidR="0075145A" w:rsidRDefault="0075145A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геометрия </w:t>
            </w:r>
          </w:p>
          <w:p w:rsidR="0075145A" w:rsidRDefault="0075145A" w:rsidP="00751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C72132" w:rsidRPr="00D70204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Жизнь замечательных людей </w:t>
            </w: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</w:tr>
      <w:tr w:rsidR="00C72132" w:rsidTr="00C72132">
        <w:tc>
          <w:tcPr>
            <w:tcW w:w="1526" w:type="dxa"/>
          </w:tcPr>
          <w:p w:rsidR="00C72132" w:rsidRDefault="00C72132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C72132" w:rsidRDefault="00C72132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</w:p>
          <w:p w:rsidR="0075145A" w:rsidRPr="00D70204" w:rsidRDefault="0075145A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72132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75145A" w:rsidTr="00C72132">
        <w:tc>
          <w:tcPr>
            <w:tcW w:w="1526" w:type="dxa"/>
          </w:tcPr>
          <w:p w:rsidR="0075145A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75145A" w:rsidRDefault="0075145A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5145A" w:rsidRPr="00D70204" w:rsidRDefault="0075145A" w:rsidP="007514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75145A" w:rsidRDefault="0075145A" w:rsidP="009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:rsidR="00C72132" w:rsidRDefault="00C72132" w:rsidP="004E5D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132" w:rsidRDefault="00C72132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43" w:rsidRDefault="00C72943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43" w:rsidRDefault="00C72943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43" w:rsidRDefault="00C72943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43" w:rsidRDefault="00C72943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43" w:rsidRDefault="00C72943" w:rsidP="004E5D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Default="0093766F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lastRenderedPageBreak/>
        <w:t>4.СОДЕРЖАНИЕ ТЕМ УЧЕБНОГО КУРСА (поурочное планирование)</w:t>
      </w:r>
    </w:p>
    <w:p w:rsidR="00C72132" w:rsidRDefault="00C72132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32" w:rsidRPr="00D70204" w:rsidRDefault="00C72132" w:rsidP="009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pStyle w:val="1"/>
        <w:ind w:firstLine="708"/>
        <w:jc w:val="both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10068"/>
        <w:gridCol w:w="932"/>
        <w:gridCol w:w="1620"/>
        <w:gridCol w:w="1276"/>
      </w:tblGrid>
      <w:tr w:rsidR="0094610D" w:rsidRPr="00D70204" w:rsidTr="0094610D">
        <w:trPr>
          <w:trHeight w:val="721"/>
        </w:trPr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center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center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center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center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Дата</w:t>
            </w: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провед</w:t>
            </w:r>
            <w:proofErr w:type="spellEnd"/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center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Факт.</w:t>
            </w: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«Математика – царица наук» </w:t>
            </w: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Знакомство с интересными приемами устного счёта.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 Знакомство с классом тысяч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Упражнения с многозначными числами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Коллективный счёт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Числа-великаны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Игры «Знай свой разряд», «У кого какая цифра», «Математические горки».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ind w:firstLine="708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Практикум «Подумай и реши». Знакомство с  элементами знаковых систем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</w:p>
          <w:p w:rsidR="0094610D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10</w:t>
            </w: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Решение занимательных задач в стихах, логических задач, задач с неполными, лишними, нереальными данными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 Загадки - смекалки.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Обратные задачи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a3"/>
              <w:jc w:val="both"/>
              <w:rPr>
                <w:rStyle w:val="a4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 Задачи с изменением вопроса</w:t>
            </w: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Решение задач международной игры «Кенгуру».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17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 Решение нестандартных задач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rPr>
          <w:trHeight w:val="694"/>
        </w:trPr>
        <w:tc>
          <w:tcPr>
            <w:tcW w:w="813" w:type="dxa"/>
          </w:tcPr>
          <w:p w:rsidR="0094610D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</w:p>
          <w:p w:rsidR="00C72943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20</w:t>
            </w:r>
          </w:p>
          <w:p w:rsidR="00C72943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21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Знакомство с  ребусами и  приемами их разгадывания</w:t>
            </w: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Выпуск школьной математической газеты: подбор материала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Выпуск школьной математической газеты:                           оформление.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Подготовка к  школьной олимпиаде  по математике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Подготовка к  школьной олимпиаде  по математике, к районной олимпиаде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Подготовка к   международному  конкурсу «Кенгуру»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C72943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color w:val="555555"/>
                <w:sz w:val="24"/>
                <w:szCs w:val="24"/>
              </w:rPr>
              <w:t>Знакомство с объёмными предметами</w:t>
            </w:r>
            <w:proofErr w:type="gramStart"/>
            <w:r w:rsidRPr="00D70204">
              <w:rPr>
                <w:rFonts w:ascii="Times New Roman" w:hAnsi="Times New Roman"/>
                <w:b/>
                <w:color w:val="555555"/>
                <w:sz w:val="24"/>
                <w:szCs w:val="24"/>
              </w:rPr>
              <w:t xml:space="preserve">., </w:t>
            </w:r>
            <w:proofErr w:type="gramEnd"/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28</w:t>
            </w:r>
          </w:p>
          <w:p w:rsidR="00C72943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29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color w:val="555555"/>
                <w:sz w:val="24"/>
                <w:szCs w:val="24"/>
              </w:rPr>
              <w:t>Выделение групп предметов, сходных по форме. Соотнесение выделенных групп с геометрическими моделями призмы, пирамиды цилиндра, конуса и шара.</w:t>
            </w:r>
          </w:p>
        </w:tc>
        <w:tc>
          <w:tcPr>
            <w:tcW w:w="932" w:type="dxa"/>
          </w:tcPr>
          <w:p w:rsidR="0094610D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color w:val="555555"/>
                <w:sz w:val="24"/>
                <w:szCs w:val="24"/>
              </w:rPr>
              <w:t>Знакомство с названиями перечисленных объёмных тел.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30</w:t>
            </w:r>
          </w:p>
          <w:p w:rsidR="00C72943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31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великими математиками древности Архимедом и Пифагором. </w:t>
            </w: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32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>Математический КВН</w:t>
            </w: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94610D" w:rsidRPr="00D70204" w:rsidTr="0094610D">
        <w:tc>
          <w:tcPr>
            <w:tcW w:w="813" w:type="dxa"/>
          </w:tcPr>
          <w:p w:rsidR="0094610D" w:rsidRPr="00D70204" w:rsidRDefault="00C72943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33</w:t>
            </w:r>
          </w:p>
        </w:tc>
        <w:tc>
          <w:tcPr>
            <w:tcW w:w="10068" w:type="dxa"/>
          </w:tcPr>
          <w:p w:rsidR="0094610D" w:rsidRPr="00D70204" w:rsidRDefault="0094610D" w:rsidP="003475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204">
              <w:rPr>
                <w:rFonts w:ascii="Times New Roman" w:hAnsi="Times New Roman"/>
                <w:b/>
                <w:sz w:val="24"/>
                <w:szCs w:val="24"/>
              </w:rPr>
              <w:t xml:space="preserve"> Круглый стол «Подведем итоги».</w:t>
            </w:r>
          </w:p>
          <w:p w:rsidR="0094610D" w:rsidRPr="00D70204" w:rsidRDefault="0094610D" w:rsidP="003475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32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70204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10D" w:rsidRPr="00D70204" w:rsidRDefault="0094610D" w:rsidP="00347504">
            <w:pPr>
              <w:pStyle w:val="1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</w:tbl>
    <w:p w:rsidR="0093766F" w:rsidRPr="00D70204" w:rsidRDefault="0093766F" w:rsidP="0093766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66F" w:rsidRDefault="0093766F" w:rsidP="0093766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72943" w:rsidRDefault="00C72943" w:rsidP="009376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943" w:rsidRDefault="00C72943" w:rsidP="009376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943" w:rsidRDefault="00C72943" w:rsidP="009376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943" w:rsidRDefault="00C72943" w:rsidP="009376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943" w:rsidRDefault="00C72943" w:rsidP="009376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766F" w:rsidRPr="00D70204" w:rsidRDefault="0093766F" w:rsidP="00937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D70204">
        <w:rPr>
          <w:rFonts w:ascii="Times New Roman" w:hAnsi="Times New Roman" w:cs="Times New Roman"/>
          <w:b/>
          <w:sz w:val="24"/>
          <w:szCs w:val="24"/>
        </w:rPr>
        <w:t>.</w:t>
      </w:r>
    </w:p>
    <w:p w:rsidR="0093766F" w:rsidRPr="00D70204" w:rsidRDefault="0093766F" w:rsidP="0093766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      </w:t>
      </w:r>
    </w:p>
    <w:p w:rsidR="0093766F" w:rsidRPr="00D70204" w:rsidRDefault="004E5D3C" w:rsidP="004E5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3766F" w:rsidRPr="00D70204">
        <w:rPr>
          <w:rFonts w:ascii="Times New Roman" w:hAnsi="Times New Roman" w:cs="Times New Roman"/>
          <w:b/>
          <w:sz w:val="24"/>
          <w:szCs w:val="24"/>
        </w:rPr>
        <w:t>5.ТРЕБОВАНИЯ К УРОВНЮ ПОДГОТОВКИ УЧАЩИХСЯ</w:t>
      </w:r>
      <w:r w:rsidR="00C72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 xml:space="preserve">Должны </w:t>
      </w:r>
      <w:r w:rsidRPr="00D70204">
        <w:rPr>
          <w:rFonts w:ascii="Times New Roman" w:hAnsi="Times New Roman"/>
          <w:b/>
          <w:iCs/>
          <w:sz w:val="24"/>
          <w:szCs w:val="24"/>
        </w:rPr>
        <w:t>з</w:t>
      </w:r>
      <w:r w:rsidRPr="00D70204">
        <w:rPr>
          <w:rFonts w:ascii="Times New Roman" w:hAnsi="Times New Roman"/>
          <w:b/>
          <w:bCs/>
          <w:sz w:val="24"/>
          <w:szCs w:val="24"/>
        </w:rPr>
        <w:t>нать:</w:t>
      </w:r>
    </w:p>
    <w:p w:rsidR="0093766F" w:rsidRPr="00D70204" w:rsidRDefault="0093766F" w:rsidP="0093766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свойства арифметических действий;</w:t>
      </w:r>
    </w:p>
    <w:p w:rsidR="0093766F" w:rsidRPr="00D70204" w:rsidRDefault="0093766F" w:rsidP="0093766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разрядный состав многозначных чисел в пределах тысячи;</w:t>
      </w:r>
    </w:p>
    <w:p w:rsidR="0093766F" w:rsidRPr="00D70204" w:rsidRDefault="0093766F" w:rsidP="0093766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названия геометрических фигур: призма, шар, конус, пирамида, цилиндр;</w:t>
      </w:r>
    </w:p>
    <w:p w:rsidR="0093766F" w:rsidRPr="00D70204" w:rsidRDefault="0093766F" w:rsidP="0093766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способы решения головоломок, шарад, ребусов;</w:t>
      </w:r>
    </w:p>
    <w:p w:rsidR="0093766F" w:rsidRPr="00D70204" w:rsidRDefault="0093766F" w:rsidP="0093766F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биографии математиков древности: Архимеда и Пифагора.</w:t>
      </w: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Должны уметь: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устно выполнять вычислительные приемы;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использовать знания для решения заданий;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узнавать и изображать геометрические фигуры;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осуществлять самостоятельный поиск решений логических задач и задач повышенного уровня;</w:t>
      </w:r>
    </w:p>
    <w:p w:rsidR="0093766F" w:rsidRPr="00D70204" w:rsidRDefault="0093766F" w:rsidP="0093766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D70204">
        <w:rPr>
          <w:rFonts w:ascii="Times New Roman" w:hAnsi="Times New Roman"/>
          <w:b/>
          <w:sz w:val="24"/>
          <w:szCs w:val="24"/>
        </w:rPr>
        <w:t>принимать участие в школьных, районных олимпиадах и международном конкурсе «Кенгуру».</w:t>
      </w: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t>6.ПЕРЕЧЕНЬ УЧЕБНО-МЕТОДИЧЕСКОГО ОБЕСПЕЧЕНИЯ:</w:t>
      </w:r>
    </w:p>
    <w:p w:rsidR="0093766F" w:rsidRPr="00D70204" w:rsidRDefault="0093766F" w:rsidP="00937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  <w:r w:rsidRPr="00D70204">
        <w:rPr>
          <w:rStyle w:val="FontStyle44"/>
          <w:b/>
          <w:sz w:val="24"/>
          <w:szCs w:val="24"/>
        </w:rPr>
        <w:t xml:space="preserve">1. Тетрадь на печатной основе для </w:t>
      </w:r>
      <w:proofErr w:type="spellStart"/>
      <w:r w:rsidRPr="00D70204">
        <w:rPr>
          <w:rStyle w:val="FontStyle44"/>
          <w:b/>
          <w:sz w:val="24"/>
          <w:szCs w:val="24"/>
        </w:rPr>
        <w:t>дифферецированного</w:t>
      </w:r>
      <w:proofErr w:type="spellEnd"/>
      <w:r w:rsidRPr="00D70204">
        <w:rPr>
          <w:rStyle w:val="FontStyle44"/>
          <w:b/>
          <w:sz w:val="24"/>
          <w:szCs w:val="24"/>
        </w:rPr>
        <w:t xml:space="preserve"> обучения и коррекции трудностей при изучении математики. Автор Е. Э, </w:t>
      </w:r>
      <w:proofErr w:type="spellStart"/>
      <w:r w:rsidRPr="00D70204">
        <w:rPr>
          <w:rStyle w:val="FontStyle44"/>
          <w:b/>
          <w:sz w:val="24"/>
          <w:szCs w:val="24"/>
        </w:rPr>
        <w:t>Кочурова</w:t>
      </w:r>
      <w:proofErr w:type="spellEnd"/>
    </w:p>
    <w:p w:rsidR="0093766F" w:rsidRPr="00D70204" w:rsidRDefault="0093766F" w:rsidP="0093766F">
      <w:pPr>
        <w:pStyle w:val="Style13"/>
        <w:widowControl/>
        <w:spacing w:line="240" w:lineRule="auto"/>
        <w:ind w:firstLine="0"/>
        <w:jc w:val="both"/>
        <w:rPr>
          <w:rStyle w:val="FontStyle44"/>
          <w:b/>
          <w:sz w:val="24"/>
          <w:szCs w:val="24"/>
        </w:rPr>
      </w:pPr>
    </w:p>
    <w:p w:rsidR="0093766F" w:rsidRPr="00D70204" w:rsidRDefault="0093766F" w:rsidP="0093766F">
      <w:pPr>
        <w:pStyle w:val="Style15"/>
        <w:widowControl/>
        <w:spacing w:line="240" w:lineRule="auto"/>
        <w:rPr>
          <w:rStyle w:val="FontStyle44"/>
          <w:b/>
          <w:sz w:val="24"/>
          <w:szCs w:val="24"/>
        </w:rPr>
      </w:pPr>
      <w:r w:rsidRPr="00D70204">
        <w:rPr>
          <w:rStyle w:val="FontStyle44"/>
          <w:b/>
          <w:sz w:val="24"/>
          <w:szCs w:val="24"/>
        </w:rPr>
        <w:t xml:space="preserve">2. Методическое пособие «Математика. Методика обучения». Авторы: В.Н. </w:t>
      </w:r>
      <w:proofErr w:type="spellStart"/>
      <w:r w:rsidRPr="00D70204">
        <w:rPr>
          <w:rStyle w:val="FontStyle44"/>
          <w:b/>
          <w:sz w:val="24"/>
          <w:szCs w:val="24"/>
        </w:rPr>
        <w:t>Рудницкая</w:t>
      </w:r>
      <w:proofErr w:type="spellEnd"/>
      <w:r w:rsidRPr="00D70204">
        <w:rPr>
          <w:rStyle w:val="FontStyle44"/>
          <w:b/>
          <w:sz w:val="24"/>
          <w:szCs w:val="24"/>
        </w:rPr>
        <w:t xml:space="preserve">, Е. Э. </w:t>
      </w:r>
      <w:proofErr w:type="spellStart"/>
      <w:r w:rsidRPr="00D70204">
        <w:rPr>
          <w:rStyle w:val="FontStyle44"/>
          <w:b/>
          <w:sz w:val="24"/>
          <w:szCs w:val="24"/>
        </w:rPr>
        <w:t>Кочурова</w:t>
      </w:r>
      <w:proofErr w:type="spellEnd"/>
      <w:r w:rsidRPr="00D70204">
        <w:rPr>
          <w:rStyle w:val="FontStyle44"/>
          <w:b/>
          <w:sz w:val="24"/>
          <w:szCs w:val="24"/>
        </w:rPr>
        <w:t xml:space="preserve">, О. А. </w:t>
      </w:r>
      <w:proofErr w:type="spellStart"/>
      <w:r w:rsidRPr="00D70204">
        <w:rPr>
          <w:rStyle w:val="FontStyle44"/>
          <w:b/>
          <w:sz w:val="24"/>
          <w:szCs w:val="24"/>
        </w:rPr>
        <w:t>Рыдзе</w:t>
      </w:r>
      <w:proofErr w:type="spellEnd"/>
      <w:r w:rsidRPr="00D70204">
        <w:rPr>
          <w:rStyle w:val="FontStyle44"/>
          <w:b/>
          <w:sz w:val="24"/>
          <w:szCs w:val="24"/>
        </w:rPr>
        <w:t>.</w:t>
      </w:r>
    </w:p>
    <w:p w:rsidR="0093766F" w:rsidRDefault="0093766F" w:rsidP="0093766F">
      <w:pPr>
        <w:pStyle w:val="Style15"/>
        <w:widowControl/>
        <w:spacing w:line="240" w:lineRule="auto"/>
        <w:rPr>
          <w:b/>
        </w:rPr>
      </w:pPr>
    </w:p>
    <w:p w:rsidR="0093766F" w:rsidRPr="00D70204" w:rsidRDefault="0093766F" w:rsidP="0093766F">
      <w:pPr>
        <w:pStyle w:val="Style15"/>
        <w:widowControl/>
        <w:spacing w:line="240" w:lineRule="auto"/>
        <w:rPr>
          <w:b/>
        </w:rPr>
      </w:pPr>
      <w:r w:rsidRPr="00D70204">
        <w:rPr>
          <w:b/>
        </w:rPr>
        <w:t xml:space="preserve">3  </w:t>
      </w:r>
      <w:proofErr w:type="spellStart"/>
      <w:r w:rsidRPr="00D70204">
        <w:rPr>
          <w:b/>
        </w:rPr>
        <w:t>Агаркова</w:t>
      </w:r>
      <w:proofErr w:type="spellEnd"/>
      <w:r w:rsidRPr="00D70204">
        <w:rPr>
          <w:b/>
        </w:rPr>
        <w:t xml:space="preserve"> Н. В. Нескучная математика. 1 – 4 классы. Занимательная математика. Волгоград, «Учитель», 2007.</w:t>
      </w:r>
    </w:p>
    <w:p w:rsidR="0093766F" w:rsidRDefault="0093766F" w:rsidP="00937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F1A" w:rsidRPr="00D70204" w:rsidRDefault="00973F1A" w:rsidP="00973F1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93766F" w:rsidRPr="00D70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204">
        <w:rPr>
          <w:rFonts w:ascii="Times New Roman" w:hAnsi="Times New Roman" w:cs="Times New Roman"/>
          <w:b/>
          <w:sz w:val="24"/>
          <w:szCs w:val="24"/>
        </w:rPr>
        <w:t>7. СПИСОК ЛИТЕРАТУРЫ</w:t>
      </w:r>
    </w:p>
    <w:p w:rsidR="00973F1A" w:rsidRPr="00D70204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Pr="00D70204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F1A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Pr="00D70204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70204">
        <w:rPr>
          <w:rFonts w:ascii="Times New Roman" w:hAnsi="Times New Roman" w:cs="Times New Roman"/>
          <w:b/>
          <w:sz w:val="24"/>
          <w:szCs w:val="24"/>
        </w:rPr>
        <w:t xml:space="preserve">  Шкляров Т. В. Как научить вашего ребёнка решать задачи. Москва, «</w:t>
      </w:r>
      <w:proofErr w:type="gramStart"/>
      <w:r w:rsidRPr="00D70204">
        <w:rPr>
          <w:rFonts w:ascii="Times New Roman" w:hAnsi="Times New Roman" w:cs="Times New Roman"/>
          <w:b/>
          <w:sz w:val="24"/>
          <w:szCs w:val="24"/>
        </w:rPr>
        <w:t>Грамотей</w:t>
      </w:r>
      <w:proofErr w:type="gramEnd"/>
      <w:r w:rsidRPr="00D70204">
        <w:rPr>
          <w:rFonts w:ascii="Times New Roman" w:hAnsi="Times New Roman" w:cs="Times New Roman"/>
          <w:b/>
          <w:sz w:val="24"/>
          <w:szCs w:val="24"/>
        </w:rPr>
        <w:t>», 2004.</w:t>
      </w:r>
    </w:p>
    <w:p w:rsidR="00973F1A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Pr="00D70204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   </w:t>
      </w:r>
      <w:proofErr w:type="spellStart"/>
      <w:r w:rsidRPr="00D70204">
        <w:rPr>
          <w:rFonts w:ascii="Times New Roman" w:hAnsi="Times New Roman" w:cs="Times New Roman"/>
          <w:b/>
          <w:sz w:val="24"/>
          <w:szCs w:val="24"/>
        </w:rPr>
        <w:t>Узорова</w:t>
      </w:r>
      <w:proofErr w:type="spellEnd"/>
      <w:r w:rsidRPr="00D70204">
        <w:rPr>
          <w:rFonts w:ascii="Times New Roman" w:hAnsi="Times New Roman" w:cs="Times New Roman"/>
          <w:b/>
          <w:sz w:val="24"/>
          <w:szCs w:val="24"/>
        </w:rPr>
        <w:t xml:space="preserve"> О. В., Нефёдова Е. А. Вся математика с контрольными вопросами и великолепными игровыми задачами. 1 – 4 классы, Москва,     2004.</w:t>
      </w:r>
    </w:p>
    <w:p w:rsidR="00973F1A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F1A" w:rsidRPr="00D70204" w:rsidRDefault="00973F1A" w:rsidP="00973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D70204">
        <w:rPr>
          <w:rFonts w:ascii="Times New Roman" w:hAnsi="Times New Roman" w:cs="Times New Roman"/>
          <w:b/>
          <w:sz w:val="24"/>
          <w:szCs w:val="24"/>
        </w:rPr>
        <w:t xml:space="preserve"> «Начальная школа» Ежемесячный научно-методический журнал</w:t>
      </w:r>
    </w:p>
    <w:p w:rsidR="00973F1A" w:rsidRPr="00D70204" w:rsidRDefault="00973F1A" w:rsidP="00973F1A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020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widowControl w:val="0"/>
        <w:shd w:val="clear" w:color="auto" w:fill="FFFFFF"/>
        <w:tabs>
          <w:tab w:val="left" w:pos="567"/>
          <w:tab w:val="center" w:pos="74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rPr>
          <w:rFonts w:ascii="Times New Roman" w:hAnsi="Times New Roman" w:cs="Times New Roman"/>
          <w:b/>
          <w:sz w:val="24"/>
          <w:szCs w:val="24"/>
        </w:rPr>
      </w:pPr>
    </w:p>
    <w:p w:rsidR="0093766F" w:rsidRPr="00D70204" w:rsidRDefault="0093766F" w:rsidP="0093766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766F" w:rsidRPr="00D70204" w:rsidRDefault="0093766F" w:rsidP="0093766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B07A2" w:rsidRDefault="001B07A2"/>
    <w:sectPr w:rsidR="001B07A2" w:rsidSect="00937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261"/>
    <w:multiLevelType w:val="hybridMultilevel"/>
    <w:tmpl w:val="5558833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56A24"/>
    <w:multiLevelType w:val="hybridMultilevel"/>
    <w:tmpl w:val="5FEC4BA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C90D1C"/>
    <w:multiLevelType w:val="hybridMultilevel"/>
    <w:tmpl w:val="23D8642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823509"/>
    <w:multiLevelType w:val="hybridMultilevel"/>
    <w:tmpl w:val="909C1A3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997780"/>
    <w:multiLevelType w:val="hybridMultilevel"/>
    <w:tmpl w:val="91F4C6D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3C1F0B"/>
    <w:multiLevelType w:val="hybridMultilevel"/>
    <w:tmpl w:val="AA6A3C4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66F"/>
    <w:rsid w:val="001B07A2"/>
    <w:rsid w:val="00251FDC"/>
    <w:rsid w:val="003131C8"/>
    <w:rsid w:val="003A2FEC"/>
    <w:rsid w:val="004E5D3C"/>
    <w:rsid w:val="0075145A"/>
    <w:rsid w:val="008D3601"/>
    <w:rsid w:val="008F18D8"/>
    <w:rsid w:val="0093766F"/>
    <w:rsid w:val="0094610D"/>
    <w:rsid w:val="00973F1A"/>
    <w:rsid w:val="00C72132"/>
    <w:rsid w:val="00C72943"/>
    <w:rsid w:val="00CB3395"/>
    <w:rsid w:val="00D90D63"/>
    <w:rsid w:val="00E9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6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9376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3766F"/>
    <w:rPr>
      <w:i/>
      <w:iCs/>
    </w:rPr>
  </w:style>
  <w:style w:type="paragraph" w:customStyle="1" w:styleId="Style13">
    <w:name w:val="Style13"/>
    <w:basedOn w:val="a"/>
    <w:uiPriority w:val="99"/>
    <w:rsid w:val="0093766F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3766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3766F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7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8017-C613-4A5B-B4AE-8CA47E3E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7</cp:revision>
  <cp:lastPrinted>2014-02-09T18:28:00Z</cp:lastPrinted>
  <dcterms:created xsi:type="dcterms:W3CDTF">2013-09-21T18:29:00Z</dcterms:created>
  <dcterms:modified xsi:type="dcterms:W3CDTF">2014-02-12T18:44:00Z</dcterms:modified>
</cp:coreProperties>
</file>