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42" w:rsidRPr="005D1357" w:rsidRDefault="001C4042" w:rsidP="001C40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57">
        <w:rPr>
          <w:rFonts w:ascii="Times New Roman" w:hAnsi="Times New Roman" w:cs="Times New Roman"/>
          <w:b/>
          <w:sz w:val="24"/>
          <w:szCs w:val="24"/>
        </w:rPr>
        <w:t>Что необходимо будущему первокласснику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У ребенка должны быть: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Ручка с синей пастой. Ручку лучше всего купить самую обычную. Главным аргументом при её приобретении должно быть удобство в использовании. Дорогие ручки необычных форм не подходят первокласснику, почерк которого только формируется. Кроме того, малыши часто теряют мелкие школьные принадлежности, так что не забудьте положить в портфель ещё пару "запасок". 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Простой карандаш. Убедитесь, что карандаш поточен, не царапает бумагу. Лучше всего покупать карандаши с пометкой ТМ. Новоиспечённому ученику, несомненно, не раз пригодится и точилка (закрытая) и ластик. Ластик должен быть мяг</w:t>
      </w:r>
      <w:r w:rsidR="006566E4" w:rsidRPr="005D1357">
        <w:rPr>
          <w:rFonts w:ascii="Times New Roman" w:hAnsi="Times New Roman" w:cs="Times New Roman"/>
          <w:sz w:val="24"/>
          <w:szCs w:val="24"/>
        </w:rPr>
        <w:t xml:space="preserve">ким, хорошо стирать карандаш. </w:t>
      </w:r>
      <w:r w:rsidR="006566E4" w:rsidRPr="005D1357">
        <w:rPr>
          <w:rFonts w:ascii="Times New Roman" w:hAnsi="Times New Roman" w:cs="Times New Roman"/>
          <w:sz w:val="24"/>
          <w:szCs w:val="24"/>
        </w:rPr>
        <w:cr/>
      </w:r>
      <w:r w:rsidRPr="005D1357">
        <w:rPr>
          <w:rFonts w:ascii="Times New Roman" w:hAnsi="Times New Roman" w:cs="Times New Roman"/>
          <w:sz w:val="24"/>
          <w:szCs w:val="24"/>
        </w:rPr>
        <w:t xml:space="preserve">Цветные карандаши (в наборе 12 шт.). В начальных классах они требуются почти на каждом уроке. Проверьте, все ли карандаши целы, особенно часто используемых цветов: красный, зелёный, синий, чтобы ребёнку не пришлось их точить в самый ответственный момент урока. 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Линейка. Первокласснику достаточно обычной деревянной линейки длиной 20 см 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Пенал – раскладушка. 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Тетради</w:t>
      </w:r>
      <w:r w:rsidR="00027511">
        <w:rPr>
          <w:rFonts w:ascii="Times New Roman" w:hAnsi="Times New Roman" w:cs="Times New Roman"/>
          <w:sz w:val="24"/>
          <w:szCs w:val="24"/>
        </w:rPr>
        <w:t>: в косую линейку и в клетку (некрупную, обычную)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Обложки для тетрадей. </w:t>
      </w:r>
    </w:p>
    <w:p w:rsidR="001C4042" w:rsidRPr="005D1357" w:rsidRDefault="000528A2" w:rsidP="001C40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Счётные палочки</w:t>
      </w:r>
    </w:p>
    <w:p w:rsidR="006566E4" w:rsidRPr="005D1357" w:rsidRDefault="006566E4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Счетный материал</w:t>
      </w:r>
      <w:r w:rsidR="000528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6E4" w:rsidRPr="005D1357" w:rsidRDefault="006566E4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Касса букв и слогов</w:t>
      </w:r>
    </w:p>
    <w:p w:rsidR="002E2352" w:rsidRPr="005D1357" w:rsidRDefault="002E235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Веер с буквами и цифрами</w:t>
      </w:r>
    </w:p>
    <w:p w:rsidR="001C4042" w:rsidRPr="005D1357" w:rsidRDefault="001C4042" w:rsidP="001C4042">
      <w:pPr>
        <w:rPr>
          <w:rFonts w:ascii="Times New Roman" w:hAnsi="Times New Roman" w:cs="Times New Roman"/>
          <w:b/>
          <w:sz w:val="24"/>
          <w:szCs w:val="24"/>
        </w:rPr>
      </w:pPr>
      <w:r w:rsidRPr="005D1357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Краски. Первокласснику понадобит</w:t>
      </w:r>
      <w:r w:rsidR="00AB2B4A" w:rsidRPr="005D1357">
        <w:rPr>
          <w:rFonts w:ascii="Times New Roman" w:hAnsi="Times New Roman" w:cs="Times New Roman"/>
          <w:sz w:val="24"/>
          <w:szCs w:val="24"/>
        </w:rPr>
        <w:t>ся акварель</w:t>
      </w:r>
      <w:r w:rsidRPr="005D1357">
        <w:rPr>
          <w:rFonts w:ascii="Times New Roman" w:hAnsi="Times New Roman" w:cs="Times New Roman"/>
          <w:sz w:val="24"/>
          <w:szCs w:val="24"/>
        </w:rPr>
        <w:t>. Кисти: толстая (9-8), средняя, тонкая. Хороши кисти из белки и колонка.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Стаканчик для рисования</w:t>
      </w:r>
    </w:p>
    <w:p w:rsidR="001C4042" w:rsidRPr="005D1357" w:rsidRDefault="001C4042" w:rsidP="001C4042">
      <w:pPr>
        <w:rPr>
          <w:rFonts w:ascii="Times New Roman" w:hAnsi="Times New Roman" w:cs="Times New Roman"/>
          <w:b/>
          <w:sz w:val="24"/>
          <w:szCs w:val="24"/>
        </w:rPr>
      </w:pPr>
      <w:r w:rsidRPr="005D1357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Ножницы. При покупке обратите внимание, удобно ли будет ребенку работать этими ножницами, хорошо ли они режут бумагу, ткань. У ножниц должны быть тупые закругленные концы! 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Цветная бумага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Цветной картон и белый картон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Клей. Клей-карандаш и клей ПВА 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Пластилин. Желательно, чтобы пластилин был качественным и не прилипал к рукам. </w:t>
      </w:r>
    </w:p>
    <w:p w:rsidR="001C4042" w:rsidRPr="005D1357" w:rsidRDefault="00AB2B4A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Конструктор</w:t>
      </w:r>
      <w:r w:rsidR="001C4042" w:rsidRPr="005D13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0E18" w:rsidRPr="005D1357" w:rsidRDefault="00ED0E18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Дощечки для лепки</w:t>
      </w:r>
    </w:p>
    <w:p w:rsidR="001C4042" w:rsidRPr="005D1357" w:rsidRDefault="001C4042" w:rsidP="001C4042">
      <w:pPr>
        <w:rPr>
          <w:rFonts w:ascii="Times New Roman" w:hAnsi="Times New Roman" w:cs="Times New Roman"/>
          <w:b/>
          <w:sz w:val="24"/>
          <w:szCs w:val="24"/>
        </w:rPr>
      </w:pPr>
      <w:r w:rsidRPr="005D1357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p w:rsidR="001C4042" w:rsidRPr="005D1357" w:rsidRDefault="00AB2B4A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lastRenderedPageBreak/>
        <w:t xml:space="preserve">Футболка </w:t>
      </w:r>
      <w:r w:rsidR="001C4042" w:rsidRPr="005D13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042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D1357">
        <w:rPr>
          <w:rFonts w:ascii="Times New Roman" w:hAnsi="Times New Roman" w:cs="Times New Roman"/>
          <w:sz w:val="24"/>
          <w:szCs w:val="24"/>
        </w:rPr>
        <w:t>Спортивные</w:t>
      </w:r>
      <w:proofErr w:type="gramEnd"/>
      <w:r w:rsidRPr="005D1357">
        <w:rPr>
          <w:rFonts w:ascii="Times New Roman" w:hAnsi="Times New Roman" w:cs="Times New Roman"/>
          <w:sz w:val="24"/>
          <w:szCs w:val="24"/>
        </w:rPr>
        <w:t xml:space="preserve"> костюм</w:t>
      </w:r>
    </w:p>
    <w:p w:rsidR="001E6A31" w:rsidRPr="005D1357" w:rsidRDefault="001C4042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>Спортивная обувь (легкая, с легко сгибаемой подошвой)</w:t>
      </w:r>
    </w:p>
    <w:p w:rsidR="00AD767F" w:rsidRPr="005D1357" w:rsidRDefault="00AD767F" w:rsidP="001C4042">
      <w:pPr>
        <w:rPr>
          <w:rFonts w:ascii="Times New Roman" w:hAnsi="Times New Roman" w:cs="Times New Roman"/>
          <w:sz w:val="24"/>
          <w:szCs w:val="24"/>
        </w:rPr>
      </w:pPr>
      <w:r w:rsidRPr="005D1357">
        <w:rPr>
          <w:rFonts w:ascii="Times New Roman" w:hAnsi="Times New Roman" w:cs="Times New Roman"/>
          <w:sz w:val="24"/>
          <w:szCs w:val="24"/>
        </w:rPr>
        <w:t xml:space="preserve">Лыжи </w:t>
      </w:r>
    </w:p>
    <w:p w:rsidR="00ED0E18" w:rsidRPr="00ED0E18" w:rsidRDefault="00ED0E18" w:rsidP="00ED0E18">
      <w:pPr>
        <w:rPr>
          <w:rFonts w:ascii="Times New Roman" w:hAnsi="Times New Roman" w:cs="Times New Roman"/>
          <w:sz w:val="28"/>
          <w:szCs w:val="28"/>
        </w:rPr>
      </w:pPr>
      <w:r w:rsidRPr="00ED0E18">
        <w:rPr>
          <w:rFonts w:ascii="Times New Roman" w:hAnsi="Times New Roman" w:cs="Times New Roman"/>
          <w:sz w:val="28"/>
          <w:szCs w:val="28"/>
        </w:rPr>
        <w:t>А так же сменная обувь и мешочек к ней.</w:t>
      </w:r>
    </w:p>
    <w:p w:rsidR="00ED0E18" w:rsidRPr="00ED0E18" w:rsidRDefault="00ED0E18" w:rsidP="00ED0E18">
      <w:pPr>
        <w:rPr>
          <w:rFonts w:ascii="Times New Roman" w:hAnsi="Times New Roman" w:cs="Times New Roman"/>
          <w:sz w:val="20"/>
          <w:szCs w:val="20"/>
        </w:rPr>
      </w:pPr>
    </w:p>
    <w:p w:rsidR="001B4023" w:rsidRPr="001B4023" w:rsidRDefault="001B4023" w:rsidP="001B4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зачисления в школу необходимы документы: </w:t>
      </w:r>
    </w:p>
    <w:p w:rsidR="001B4023" w:rsidRPr="001B4023" w:rsidRDefault="001B4023" w:rsidP="001B4023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023" w:rsidRPr="001B4023" w:rsidRDefault="001B4023" w:rsidP="00241FD8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02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Свидетельство о рождении (копия).</w:t>
      </w:r>
      <w:bookmarkStart w:id="0" w:name="_GoBack"/>
      <w:bookmarkEnd w:id="0"/>
    </w:p>
    <w:p w:rsidR="001B4023" w:rsidRPr="001B4023" w:rsidRDefault="001B4023" w:rsidP="00241FD8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023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Медицинская карта.</w:t>
      </w:r>
    </w:p>
    <w:p w:rsidR="001B4023" w:rsidRPr="001B4023" w:rsidRDefault="001B4023" w:rsidP="00241FD8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023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Заявление родителей.</w:t>
      </w:r>
    </w:p>
    <w:p w:rsidR="001B4023" w:rsidRDefault="001B4023" w:rsidP="001B402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023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Медицинский полис (копия).</w:t>
      </w:r>
    </w:p>
    <w:p w:rsidR="001B4023" w:rsidRDefault="001B4023" w:rsidP="001B402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Справка о составе семьи.</w:t>
      </w:r>
    </w:p>
    <w:p w:rsidR="001B4023" w:rsidRPr="001B4023" w:rsidRDefault="001B4023" w:rsidP="001B402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Медицинская справка.</w:t>
      </w:r>
    </w:p>
    <w:p w:rsidR="00ED0E18" w:rsidRPr="00AD767F" w:rsidRDefault="00ED0E18" w:rsidP="001C4042">
      <w:pPr>
        <w:rPr>
          <w:rFonts w:ascii="Times New Roman" w:hAnsi="Times New Roman" w:cs="Times New Roman"/>
          <w:sz w:val="20"/>
          <w:szCs w:val="20"/>
        </w:rPr>
      </w:pPr>
    </w:p>
    <w:sectPr w:rsidR="00ED0E18" w:rsidRPr="00AD767F" w:rsidSect="00C1246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60"/>
    <w:rsid w:val="00027511"/>
    <w:rsid w:val="000528A2"/>
    <w:rsid w:val="001B4023"/>
    <w:rsid w:val="001C4042"/>
    <w:rsid w:val="001E1D60"/>
    <w:rsid w:val="001E6A31"/>
    <w:rsid w:val="00241FD8"/>
    <w:rsid w:val="002E2352"/>
    <w:rsid w:val="005D1357"/>
    <w:rsid w:val="006566E4"/>
    <w:rsid w:val="00AB2B4A"/>
    <w:rsid w:val="00AD767F"/>
    <w:rsid w:val="00C12465"/>
    <w:rsid w:val="00E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Лутфуллина Люция Адгамовна</dc:creator>
  <cp:keywords/>
  <dc:description/>
  <cp:lastModifiedBy>Лутфуллина Люция Адгамовна</cp:lastModifiedBy>
  <cp:revision>16</cp:revision>
  <dcterms:created xsi:type="dcterms:W3CDTF">2013-05-29T05:13:00Z</dcterms:created>
  <dcterms:modified xsi:type="dcterms:W3CDTF">2013-05-29T06:09:00Z</dcterms:modified>
</cp:coreProperties>
</file>