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75"/>
        <w:gridCol w:w="1886"/>
        <w:gridCol w:w="1559"/>
        <w:gridCol w:w="1843"/>
        <w:gridCol w:w="1559"/>
        <w:gridCol w:w="1560"/>
        <w:gridCol w:w="1559"/>
      </w:tblGrid>
      <w:tr w:rsidR="00AE1D53" w:rsidTr="00674260">
        <w:trPr>
          <w:trHeight w:val="650"/>
        </w:trPr>
        <w:tc>
          <w:tcPr>
            <w:tcW w:w="1375" w:type="dxa"/>
          </w:tcPr>
          <w:p w:rsidR="00AE1D53" w:rsidRPr="00640B91" w:rsidRDefault="00AE1D53" w:rsidP="00640B91">
            <w:pPr>
              <w:rPr>
                <w:sz w:val="20"/>
                <w:szCs w:val="20"/>
              </w:rPr>
            </w:pPr>
            <w:r w:rsidRPr="00640B91">
              <w:rPr>
                <w:sz w:val="20"/>
                <w:szCs w:val="20"/>
              </w:rPr>
              <w:t>Направлени</w:t>
            </w:r>
            <w:r w:rsidR="00640B91" w:rsidRPr="00640B91">
              <w:rPr>
                <w:sz w:val="20"/>
                <w:szCs w:val="20"/>
              </w:rPr>
              <w:t>я</w:t>
            </w:r>
            <w:r w:rsidRPr="00640B91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86" w:type="dxa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>Содержание деятельности</w:t>
            </w:r>
          </w:p>
        </w:tc>
        <w:tc>
          <w:tcPr>
            <w:tcW w:w="8080" w:type="dxa"/>
            <w:gridSpan w:val="5"/>
          </w:tcPr>
          <w:p w:rsidR="00AE1D53" w:rsidRPr="00AE1D53" w:rsidRDefault="00AE1D53">
            <w:pPr>
              <w:rPr>
                <w:sz w:val="16"/>
                <w:szCs w:val="16"/>
              </w:rPr>
            </w:pPr>
            <w:r>
              <w:t xml:space="preserve">                                        </w:t>
            </w:r>
            <w:r>
              <w:rPr>
                <w:sz w:val="16"/>
                <w:szCs w:val="16"/>
              </w:rPr>
              <w:t>Сроки исполнения</w:t>
            </w:r>
          </w:p>
        </w:tc>
      </w:tr>
      <w:tr w:rsidR="00674260" w:rsidTr="00674260">
        <w:trPr>
          <w:trHeight w:val="288"/>
        </w:trPr>
        <w:tc>
          <w:tcPr>
            <w:tcW w:w="1375" w:type="dxa"/>
            <w:vMerge w:val="restart"/>
            <w:textDirection w:val="btLr"/>
          </w:tcPr>
          <w:p w:rsidR="00674260" w:rsidRDefault="00674260" w:rsidP="00640B91">
            <w:pPr>
              <w:ind w:left="113" w:right="113"/>
            </w:pPr>
            <w:r>
              <w:t xml:space="preserve">                                             Методическая деятельность.</w:t>
            </w:r>
          </w:p>
        </w:tc>
        <w:tc>
          <w:tcPr>
            <w:tcW w:w="1886" w:type="dxa"/>
            <w:vMerge w:val="restart"/>
          </w:tcPr>
          <w:p w:rsidR="00674260" w:rsidRPr="00AE1D53" w:rsidRDefault="00674260" w:rsidP="00AE1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E1D53">
              <w:rPr>
                <w:sz w:val="16"/>
                <w:szCs w:val="16"/>
              </w:rPr>
              <w:t>Посещение уроков с целью методики</w:t>
            </w:r>
          </w:p>
          <w:p w:rsidR="00674260" w:rsidRPr="00AE1D53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преподавания различных предметов и уровня </w:t>
            </w:r>
            <w:proofErr w:type="spellStart"/>
            <w:r>
              <w:rPr>
                <w:sz w:val="16"/>
                <w:szCs w:val="16"/>
              </w:rPr>
              <w:t>сформированности</w:t>
            </w:r>
            <w:proofErr w:type="spellEnd"/>
            <w:r>
              <w:rPr>
                <w:sz w:val="16"/>
                <w:szCs w:val="16"/>
              </w:rPr>
              <w:t xml:space="preserve"> умений и навыков.</w:t>
            </w:r>
          </w:p>
        </w:tc>
        <w:tc>
          <w:tcPr>
            <w:tcW w:w="1559" w:type="dxa"/>
          </w:tcPr>
          <w:p w:rsidR="00674260" w:rsidRPr="00AE1D53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Январь</w:t>
            </w:r>
          </w:p>
        </w:tc>
        <w:tc>
          <w:tcPr>
            <w:tcW w:w="1843" w:type="dxa"/>
          </w:tcPr>
          <w:p w:rsidR="00674260" w:rsidRPr="00AE1D53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Февраль</w:t>
            </w:r>
          </w:p>
        </w:tc>
        <w:tc>
          <w:tcPr>
            <w:tcW w:w="1559" w:type="dxa"/>
          </w:tcPr>
          <w:p w:rsidR="00674260" w:rsidRPr="00AE1D53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Март</w:t>
            </w:r>
          </w:p>
        </w:tc>
        <w:tc>
          <w:tcPr>
            <w:tcW w:w="1560" w:type="dxa"/>
          </w:tcPr>
          <w:p w:rsidR="00674260" w:rsidRPr="00AE1D53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Апрель</w:t>
            </w:r>
          </w:p>
        </w:tc>
        <w:tc>
          <w:tcPr>
            <w:tcW w:w="1559" w:type="dxa"/>
          </w:tcPr>
          <w:p w:rsidR="00674260" w:rsidRPr="00AE1D53" w:rsidRDefault="00674260" w:rsidP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Май</w:t>
            </w:r>
          </w:p>
        </w:tc>
      </w:tr>
      <w:tr w:rsidR="00674260" w:rsidTr="00674260">
        <w:trPr>
          <w:trHeight w:val="725"/>
        </w:trPr>
        <w:tc>
          <w:tcPr>
            <w:tcW w:w="1375" w:type="dxa"/>
            <w:vMerge/>
          </w:tcPr>
          <w:p w:rsidR="00674260" w:rsidRDefault="00674260"/>
        </w:tc>
        <w:tc>
          <w:tcPr>
            <w:tcW w:w="1886" w:type="dxa"/>
            <w:vMerge/>
          </w:tcPr>
          <w:p w:rsidR="00674260" w:rsidRDefault="00674260"/>
        </w:tc>
        <w:tc>
          <w:tcPr>
            <w:tcW w:w="1559" w:type="dxa"/>
          </w:tcPr>
          <w:p w:rsidR="00674260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художественного чтения.</w:t>
            </w:r>
          </w:p>
          <w:p w:rsidR="00674260" w:rsidRPr="00C50ABA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«Организация работы с произведением на уроке,  метод работы в парах».</w:t>
            </w:r>
          </w:p>
          <w:p w:rsidR="00674260" w:rsidRDefault="00674260"/>
          <w:p w:rsidR="00674260" w:rsidRDefault="00674260" w:rsidP="00AE1D53"/>
        </w:tc>
        <w:tc>
          <w:tcPr>
            <w:tcW w:w="1843" w:type="dxa"/>
          </w:tcPr>
          <w:p w:rsidR="00674260" w:rsidRDefault="00674260" w:rsidP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математики.</w:t>
            </w:r>
          </w:p>
          <w:p w:rsidR="00674260" w:rsidRPr="00C00C5C" w:rsidRDefault="00674260" w:rsidP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«Решение задач, самостоятельная работа учащихся на уроке». </w:t>
            </w:r>
          </w:p>
          <w:p w:rsidR="00674260" w:rsidRPr="00C00C5C" w:rsidRDefault="0067426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74260" w:rsidRPr="00C00C5C" w:rsidRDefault="00674260" w:rsidP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Посещение уроков </w:t>
            </w:r>
            <w:r w:rsidR="00DB5DEB">
              <w:rPr>
                <w:sz w:val="16"/>
                <w:szCs w:val="16"/>
              </w:rPr>
              <w:t>технологии.</w:t>
            </w:r>
            <w:r>
              <w:rPr>
                <w:sz w:val="16"/>
                <w:szCs w:val="16"/>
              </w:rPr>
              <w:br/>
              <w:t xml:space="preserve">Цель: «Изучение методики и организации работы с </w:t>
            </w:r>
            <w:r w:rsidR="00DB5DEB">
              <w:rPr>
                <w:sz w:val="16"/>
                <w:szCs w:val="16"/>
              </w:rPr>
              <w:t>мягкими материалами (пластилин, глина, пластик, тесто).</w:t>
            </w:r>
          </w:p>
          <w:p w:rsidR="00674260" w:rsidRPr="00C00C5C" w:rsidRDefault="0067426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B5DEB" w:rsidRDefault="00674260" w:rsidP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Посещение уроков </w:t>
            </w:r>
            <w:r w:rsidR="00DB5DEB">
              <w:rPr>
                <w:sz w:val="16"/>
                <w:szCs w:val="16"/>
              </w:rPr>
              <w:t>по окружающему миру.</w:t>
            </w:r>
          </w:p>
          <w:p w:rsidR="00DB5DEB" w:rsidRPr="00C00C5C" w:rsidRDefault="00DB5DEB" w:rsidP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«Работа с учащимися по изучению сложных экологических проблем планеты, поисковая деятельность, её реализация в школе» </w:t>
            </w:r>
          </w:p>
          <w:p w:rsidR="00674260" w:rsidRPr="00C00C5C" w:rsidRDefault="0067426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74260" w:rsidRDefault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уроков музыки.</w:t>
            </w:r>
          </w:p>
          <w:p w:rsidR="00DB5DEB" w:rsidRPr="00C00C5C" w:rsidRDefault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«Метод организации коллектива учащихся, проведение музыкальных и танцевальных игр».</w:t>
            </w:r>
          </w:p>
        </w:tc>
      </w:tr>
      <w:tr w:rsidR="00674260" w:rsidTr="00674260">
        <w:tc>
          <w:tcPr>
            <w:tcW w:w="1375" w:type="dxa"/>
            <w:vMerge/>
          </w:tcPr>
          <w:p w:rsidR="00674260" w:rsidRDefault="00674260"/>
        </w:tc>
        <w:tc>
          <w:tcPr>
            <w:tcW w:w="1886" w:type="dxa"/>
          </w:tcPr>
          <w:p w:rsidR="00674260" w:rsidRPr="00C50ABA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2.Работа по самообразованию (выбор темы, выступление на заседании МО по результатам самообразования).</w:t>
            </w:r>
          </w:p>
        </w:tc>
        <w:tc>
          <w:tcPr>
            <w:tcW w:w="1559" w:type="dxa"/>
          </w:tcPr>
          <w:p w:rsidR="00674260" w:rsidRDefault="003D2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на заседании МО на тему:</w:t>
            </w:r>
          </w:p>
          <w:p w:rsidR="003D2F5A" w:rsidRPr="00C50ABA" w:rsidRDefault="003D2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«Применение </w:t>
            </w:r>
            <w:proofErr w:type="spellStart"/>
            <w:r>
              <w:rPr>
                <w:sz w:val="16"/>
                <w:szCs w:val="16"/>
              </w:rPr>
              <w:t>деятельностно</w:t>
            </w:r>
            <w:proofErr w:type="spellEnd"/>
            <w:r>
              <w:rPr>
                <w:sz w:val="16"/>
                <w:szCs w:val="16"/>
              </w:rPr>
              <w:t xml:space="preserve"> – личностного подхода в обучении учащихся экологии».</w:t>
            </w:r>
          </w:p>
        </w:tc>
        <w:tc>
          <w:tcPr>
            <w:tcW w:w="1843" w:type="dxa"/>
          </w:tcPr>
          <w:p w:rsidR="00DB5DEB" w:rsidRDefault="00DB5DEB" w:rsidP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«Показ открытого занятия на тему:</w:t>
            </w:r>
          </w:p>
          <w:p w:rsidR="00DB5DEB" w:rsidRPr="00C00C5C" w:rsidRDefault="00DB5DEB" w:rsidP="00DB5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«Сохраним планету </w:t>
            </w:r>
            <w:proofErr w:type="gramStart"/>
            <w:r>
              <w:rPr>
                <w:sz w:val="16"/>
                <w:szCs w:val="16"/>
              </w:rPr>
              <w:t>зелёной</w:t>
            </w:r>
            <w:proofErr w:type="gramEnd"/>
            <w:r>
              <w:rPr>
                <w:sz w:val="16"/>
                <w:szCs w:val="16"/>
              </w:rPr>
              <w:t>».</w:t>
            </w:r>
          </w:p>
        </w:tc>
        <w:tc>
          <w:tcPr>
            <w:tcW w:w="1559" w:type="dxa"/>
          </w:tcPr>
          <w:p w:rsidR="00674260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Выступление на заседании МО на тему:</w:t>
            </w:r>
          </w:p>
          <w:p w:rsidR="003D2F5A" w:rsidRDefault="003D2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«Развитие экологических знаний учащихся в сфере экспериментирования».</w:t>
            </w:r>
          </w:p>
          <w:p w:rsidR="00674260" w:rsidRPr="002758CC" w:rsidRDefault="0067426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D2F5A" w:rsidRDefault="00674260" w:rsidP="003D2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Выступление на заседании МО на тему: </w:t>
            </w:r>
          </w:p>
          <w:p w:rsidR="003D2F5A" w:rsidRPr="002758CC" w:rsidRDefault="003D2F5A" w:rsidP="003D2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B5009E">
              <w:rPr>
                <w:sz w:val="16"/>
                <w:szCs w:val="16"/>
              </w:rPr>
              <w:t>Проекты одарённых учащихся по теме экология».</w:t>
            </w:r>
          </w:p>
        </w:tc>
        <w:tc>
          <w:tcPr>
            <w:tcW w:w="1559" w:type="dxa"/>
          </w:tcPr>
          <w:p w:rsidR="00B5009E" w:rsidRDefault="00B5009E" w:rsidP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Выступление на заседании МО на тему: </w:t>
            </w:r>
          </w:p>
          <w:p w:rsidR="00674260" w:rsidRPr="002758CC" w:rsidRDefault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«Результаты работы по самообразованию – что сделано, что доработать».</w:t>
            </w:r>
          </w:p>
        </w:tc>
      </w:tr>
      <w:tr w:rsidR="00674260" w:rsidTr="00674260">
        <w:tc>
          <w:tcPr>
            <w:tcW w:w="1375" w:type="dxa"/>
            <w:vMerge/>
          </w:tcPr>
          <w:p w:rsidR="00674260" w:rsidRDefault="00674260"/>
        </w:tc>
        <w:tc>
          <w:tcPr>
            <w:tcW w:w="1886" w:type="dxa"/>
          </w:tcPr>
          <w:p w:rsidR="00674260" w:rsidRPr="00C50ABA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3.Обсуждения на заседаниях МО вопросов планов работы, режима, методики проведения самоподготовки, организация прогулок, спортивно – оздоровительной работы с родителями и учащимися, результативность и эффективность работы ГПД, наставничество, аттестация.</w:t>
            </w:r>
          </w:p>
        </w:tc>
        <w:tc>
          <w:tcPr>
            <w:tcW w:w="1559" w:type="dxa"/>
          </w:tcPr>
          <w:p w:rsidR="00674260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школы:</w:t>
            </w:r>
          </w:p>
          <w:p w:rsidR="00674260" w:rsidRDefault="00674260" w:rsidP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</w:p>
          <w:p w:rsidR="00B5009E" w:rsidRPr="00BA5461" w:rsidRDefault="00B5009E" w:rsidP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спортивно – оздоровительной работы с детьми, спортивные праздники, досуги, привлечение родителей».</w:t>
            </w:r>
            <w:r w:rsidR="00CD2529">
              <w:rPr>
                <w:sz w:val="16"/>
                <w:szCs w:val="16"/>
              </w:rPr>
              <w:t xml:space="preserve"> «Организация самоподготовки».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74260" w:rsidRDefault="0067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674260" w:rsidRPr="002758CC" w:rsidRDefault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«Воспитательная работа со сложными подростками, связь с психологами и социальными педагогами, помощь детям в социализации в обществе и коллективе сверстников».</w:t>
            </w:r>
          </w:p>
        </w:tc>
        <w:tc>
          <w:tcPr>
            <w:tcW w:w="1559" w:type="dxa"/>
          </w:tcPr>
          <w:p w:rsidR="00674260" w:rsidRDefault="00674260" w:rsidP="0027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674260" w:rsidRPr="002758CC" w:rsidRDefault="00674260" w:rsidP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B5009E">
              <w:rPr>
                <w:sz w:val="16"/>
                <w:szCs w:val="16"/>
              </w:rPr>
              <w:t>«Выявление талантов, интересов учащихся и одарённых детей, а также работа с творческими возможностями детей».</w:t>
            </w:r>
            <w:r w:rsidR="00CD2529">
              <w:rPr>
                <w:sz w:val="16"/>
                <w:szCs w:val="16"/>
              </w:rPr>
              <w:t xml:space="preserve"> Эффективность работы ГПД за второй триместр.</w:t>
            </w:r>
          </w:p>
        </w:tc>
        <w:tc>
          <w:tcPr>
            <w:tcW w:w="1560" w:type="dxa"/>
          </w:tcPr>
          <w:p w:rsidR="00674260" w:rsidRDefault="00674260" w:rsidP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674260" w:rsidRPr="00A468FC" w:rsidRDefault="00674260" w:rsidP="00CD2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B5009E">
              <w:rPr>
                <w:sz w:val="16"/>
                <w:szCs w:val="16"/>
              </w:rPr>
              <w:t>«Новые векторы в организации викторин и конкурсов для эрудитов».</w:t>
            </w:r>
            <w:r w:rsidR="00CD25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5009E" w:rsidRDefault="00B5009E" w:rsidP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учителей начальной школы.</w:t>
            </w:r>
          </w:p>
          <w:p w:rsidR="00674260" w:rsidRPr="00A468FC" w:rsidRDefault="00B5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CD2529">
              <w:rPr>
                <w:sz w:val="16"/>
                <w:szCs w:val="16"/>
              </w:rPr>
              <w:t>«Результаты работы ГПД за третий триместр и учебный год, подведение итогов, краткое планирование на следующий учебный год».</w:t>
            </w:r>
          </w:p>
        </w:tc>
      </w:tr>
      <w:tr w:rsidR="00A468FC" w:rsidTr="00674260">
        <w:tc>
          <w:tcPr>
            <w:tcW w:w="1375" w:type="dxa"/>
            <w:vMerge/>
          </w:tcPr>
          <w:p w:rsidR="00A468FC" w:rsidRDefault="00A468FC"/>
        </w:tc>
        <w:tc>
          <w:tcPr>
            <w:tcW w:w="1886" w:type="dxa"/>
          </w:tcPr>
          <w:p w:rsidR="00A468FC" w:rsidRPr="00C50ABA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4.Участие в педагогических советах.</w:t>
            </w:r>
          </w:p>
        </w:tc>
        <w:tc>
          <w:tcPr>
            <w:tcW w:w="8080" w:type="dxa"/>
            <w:gridSpan w:val="5"/>
          </w:tcPr>
          <w:p w:rsidR="00A468FC" w:rsidRPr="00A468FC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Участие в педагогическом совете школы 1 – н раз в четверть.</w:t>
            </w:r>
          </w:p>
          <w:p w:rsidR="00A468FC" w:rsidRDefault="00A468FC"/>
          <w:p w:rsidR="00A468FC" w:rsidRDefault="00A468FC"/>
          <w:p w:rsidR="00A468FC" w:rsidRDefault="00A468FC"/>
        </w:tc>
      </w:tr>
      <w:tr w:rsidR="00A468FC" w:rsidTr="00674260">
        <w:tc>
          <w:tcPr>
            <w:tcW w:w="1375" w:type="dxa"/>
            <w:vMerge/>
          </w:tcPr>
          <w:p w:rsidR="00A468FC" w:rsidRDefault="00A468FC"/>
        </w:tc>
        <w:tc>
          <w:tcPr>
            <w:tcW w:w="1886" w:type="dxa"/>
          </w:tcPr>
          <w:p w:rsidR="00A468FC" w:rsidRPr="00C50ABA" w:rsidRDefault="00A46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5.Аттестация.</w:t>
            </w:r>
          </w:p>
        </w:tc>
        <w:tc>
          <w:tcPr>
            <w:tcW w:w="8080" w:type="dxa"/>
            <w:gridSpan w:val="5"/>
          </w:tcPr>
          <w:p w:rsidR="00A468FC" w:rsidRPr="00A468FC" w:rsidRDefault="00A468FC">
            <w:pPr>
              <w:rPr>
                <w:sz w:val="16"/>
                <w:szCs w:val="16"/>
              </w:rPr>
            </w:pPr>
            <w:r>
              <w:t xml:space="preserve">   </w:t>
            </w:r>
            <w:r>
              <w:rPr>
                <w:sz w:val="16"/>
                <w:szCs w:val="16"/>
              </w:rPr>
              <w:t>Если выхожу на аттестацию, занимаюсь подготовкой документов, если нет</w:t>
            </w:r>
            <w:r w:rsidR="008857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посещаю курсы, занимаюсь личным сайтом воспитателя ГПД, готовлю портфолио.</w:t>
            </w:r>
          </w:p>
          <w:p w:rsidR="00A468FC" w:rsidRDefault="00A468FC"/>
          <w:p w:rsidR="00A468FC" w:rsidRDefault="00A468FC"/>
          <w:p w:rsidR="00A468FC" w:rsidRDefault="00A468FC"/>
        </w:tc>
      </w:tr>
    </w:tbl>
    <w:p w:rsidR="00484F64" w:rsidRDefault="00484F64"/>
    <w:sectPr w:rsidR="00484F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6C" w:rsidRDefault="0039046C" w:rsidP="00AE1D53">
      <w:pPr>
        <w:spacing w:after="0" w:line="240" w:lineRule="auto"/>
      </w:pPr>
      <w:r>
        <w:separator/>
      </w:r>
    </w:p>
  </w:endnote>
  <w:endnote w:type="continuationSeparator" w:id="0">
    <w:p w:rsidR="0039046C" w:rsidRDefault="0039046C" w:rsidP="00AE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6C" w:rsidRDefault="0039046C" w:rsidP="00AE1D53">
      <w:pPr>
        <w:spacing w:after="0" w:line="240" w:lineRule="auto"/>
      </w:pPr>
      <w:r>
        <w:separator/>
      </w:r>
    </w:p>
  </w:footnote>
  <w:footnote w:type="continuationSeparator" w:id="0">
    <w:p w:rsidR="0039046C" w:rsidRDefault="0039046C" w:rsidP="00AE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53" w:rsidRDefault="00AE1D53" w:rsidP="00AE1D53">
    <w:r>
      <w:t>Перспективный план работы ГПД  на 2013 – 2014 учебный год.                                                       Воспитатель: Милютина А.В.</w:t>
    </w:r>
  </w:p>
  <w:p w:rsidR="00AE1D53" w:rsidRDefault="00AE1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652"/>
    <w:multiLevelType w:val="hybridMultilevel"/>
    <w:tmpl w:val="898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53"/>
    <w:rsid w:val="0017137E"/>
    <w:rsid w:val="002758CC"/>
    <w:rsid w:val="0039046C"/>
    <w:rsid w:val="003D2F5A"/>
    <w:rsid w:val="00484F64"/>
    <w:rsid w:val="00543449"/>
    <w:rsid w:val="00640B91"/>
    <w:rsid w:val="00674260"/>
    <w:rsid w:val="00875A13"/>
    <w:rsid w:val="0088573C"/>
    <w:rsid w:val="00933686"/>
    <w:rsid w:val="00A468FC"/>
    <w:rsid w:val="00AE1D53"/>
    <w:rsid w:val="00B5009E"/>
    <w:rsid w:val="00BA5461"/>
    <w:rsid w:val="00C00C5C"/>
    <w:rsid w:val="00C50ABA"/>
    <w:rsid w:val="00CD2529"/>
    <w:rsid w:val="00D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D53"/>
  </w:style>
  <w:style w:type="paragraph" w:styleId="a6">
    <w:name w:val="footer"/>
    <w:basedOn w:val="a"/>
    <w:link w:val="a7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D53"/>
  </w:style>
  <w:style w:type="paragraph" w:styleId="a8">
    <w:name w:val="List Paragraph"/>
    <w:basedOn w:val="a"/>
    <w:uiPriority w:val="34"/>
    <w:qFormat/>
    <w:rsid w:val="00AE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D53"/>
  </w:style>
  <w:style w:type="paragraph" w:styleId="a6">
    <w:name w:val="footer"/>
    <w:basedOn w:val="a"/>
    <w:link w:val="a7"/>
    <w:uiPriority w:val="99"/>
    <w:unhideWhenUsed/>
    <w:rsid w:val="00AE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D53"/>
  </w:style>
  <w:style w:type="paragraph" w:styleId="a8">
    <w:name w:val="List Paragraph"/>
    <w:basedOn w:val="a"/>
    <w:uiPriority w:val="34"/>
    <w:qFormat/>
    <w:rsid w:val="00AE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2013-04-24T20:03:00Z</cp:lastPrinted>
  <dcterms:created xsi:type="dcterms:W3CDTF">2013-04-24T20:07:00Z</dcterms:created>
  <dcterms:modified xsi:type="dcterms:W3CDTF">2013-04-24T20:52:00Z</dcterms:modified>
</cp:coreProperties>
</file>