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75"/>
        <w:gridCol w:w="2637"/>
        <w:gridCol w:w="1787"/>
        <w:gridCol w:w="1998"/>
        <w:gridCol w:w="1804"/>
        <w:gridCol w:w="1740"/>
      </w:tblGrid>
      <w:tr w:rsidR="00AE1D53" w:rsidTr="002758CC">
        <w:trPr>
          <w:trHeight w:val="650"/>
        </w:trPr>
        <w:tc>
          <w:tcPr>
            <w:tcW w:w="1375" w:type="dxa"/>
          </w:tcPr>
          <w:p w:rsidR="00AE1D53" w:rsidRPr="00640B91" w:rsidRDefault="00AE1D53" w:rsidP="00640B91">
            <w:pPr>
              <w:rPr>
                <w:sz w:val="20"/>
                <w:szCs w:val="20"/>
              </w:rPr>
            </w:pPr>
            <w:r w:rsidRPr="00640B91">
              <w:rPr>
                <w:sz w:val="20"/>
                <w:szCs w:val="20"/>
              </w:rPr>
              <w:t>Направлени</w:t>
            </w:r>
            <w:r w:rsidR="00640B91" w:rsidRPr="00640B91">
              <w:rPr>
                <w:sz w:val="20"/>
                <w:szCs w:val="20"/>
              </w:rPr>
              <w:t>я</w:t>
            </w:r>
            <w:r w:rsidRPr="00640B91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637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>Содержание деятельности</w:t>
            </w:r>
          </w:p>
        </w:tc>
        <w:tc>
          <w:tcPr>
            <w:tcW w:w="7329" w:type="dxa"/>
            <w:gridSpan w:val="4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t xml:space="preserve">                                        </w:t>
            </w:r>
            <w:r>
              <w:rPr>
                <w:sz w:val="16"/>
                <w:szCs w:val="16"/>
              </w:rPr>
              <w:t>Сроки исполнения</w:t>
            </w:r>
          </w:p>
        </w:tc>
      </w:tr>
      <w:tr w:rsidR="00AE1D53" w:rsidTr="00640B91">
        <w:trPr>
          <w:trHeight w:val="288"/>
        </w:trPr>
        <w:tc>
          <w:tcPr>
            <w:tcW w:w="1375" w:type="dxa"/>
            <w:vMerge w:val="restart"/>
            <w:textDirection w:val="btLr"/>
          </w:tcPr>
          <w:p w:rsidR="00AE1D53" w:rsidRDefault="00640B91" w:rsidP="00640B91">
            <w:pPr>
              <w:ind w:left="113" w:right="113"/>
            </w:pPr>
            <w:r>
              <w:t xml:space="preserve">                                             </w:t>
            </w:r>
            <w:bookmarkStart w:id="0" w:name="_GoBack"/>
            <w:bookmarkEnd w:id="0"/>
            <w:r>
              <w:t>Методическая деятельность.</w:t>
            </w:r>
          </w:p>
        </w:tc>
        <w:tc>
          <w:tcPr>
            <w:tcW w:w="2637" w:type="dxa"/>
            <w:vMerge w:val="restart"/>
          </w:tcPr>
          <w:p w:rsidR="00AE1D53" w:rsidRPr="00AE1D53" w:rsidRDefault="00AE1D53" w:rsidP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E1D53">
              <w:rPr>
                <w:sz w:val="16"/>
                <w:szCs w:val="16"/>
              </w:rPr>
              <w:t>Посещение уроков с целью методики</w:t>
            </w:r>
          </w:p>
          <w:p w:rsidR="00AE1D53" w:rsidRPr="00AE1D53" w:rsidRDefault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преподавания различных предметов и уровня </w:t>
            </w:r>
            <w:proofErr w:type="spellStart"/>
            <w:r>
              <w:rPr>
                <w:sz w:val="16"/>
                <w:szCs w:val="16"/>
              </w:rPr>
              <w:t>сформированности</w:t>
            </w:r>
            <w:proofErr w:type="spellEnd"/>
            <w:r>
              <w:rPr>
                <w:sz w:val="16"/>
                <w:szCs w:val="16"/>
              </w:rPr>
              <w:t xml:space="preserve"> умений и навыков.</w:t>
            </w:r>
          </w:p>
        </w:tc>
        <w:tc>
          <w:tcPr>
            <w:tcW w:w="1787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Сентябрь</w:t>
            </w:r>
          </w:p>
        </w:tc>
        <w:tc>
          <w:tcPr>
            <w:tcW w:w="1998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Октябрь</w:t>
            </w:r>
          </w:p>
        </w:tc>
        <w:tc>
          <w:tcPr>
            <w:tcW w:w="1804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Ноябрь</w:t>
            </w:r>
          </w:p>
        </w:tc>
        <w:tc>
          <w:tcPr>
            <w:tcW w:w="1740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Декабрь</w:t>
            </w:r>
          </w:p>
        </w:tc>
      </w:tr>
      <w:tr w:rsidR="00AE1D53" w:rsidTr="002758CC">
        <w:trPr>
          <w:trHeight w:val="725"/>
        </w:trPr>
        <w:tc>
          <w:tcPr>
            <w:tcW w:w="1375" w:type="dxa"/>
            <w:vMerge/>
          </w:tcPr>
          <w:p w:rsidR="00AE1D53" w:rsidRDefault="00AE1D53"/>
        </w:tc>
        <w:tc>
          <w:tcPr>
            <w:tcW w:w="2637" w:type="dxa"/>
            <w:vMerge/>
          </w:tcPr>
          <w:p w:rsidR="00AE1D53" w:rsidRDefault="00AE1D53"/>
        </w:tc>
        <w:tc>
          <w:tcPr>
            <w:tcW w:w="1787" w:type="dxa"/>
          </w:tcPr>
          <w:p w:rsidR="00AE1D53" w:rsidRPr="00C50ABA" w:rsidRDefault="00C5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физкультуры. Цель: изучение методики организации коллектива детей.</w:t>
            </w:r>
          </w:p>
          <w:p w:rsidR="00AE1D53" w:rsidRDefault="00AE1D53"/>
          <w:p w:rsidR="00AE1D53" w:rsidRDefault="00AE1D53" w:rsidP="00AE1D53"/>
        </w:tc>
        <w:tc>
          <w:tcPr>
            <w:tcW w:w="1998" w:type="dxa"/>
          </w:tcPr>
          <w:p w:rsidR="00AE1D53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окружающего мира.</w:t>
            </w:r>
          </w:p>
          <w:p w:rsidR="00C00C5C" w:rsidRPr="00C00C5C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«Формы и методы ведения уроков по изучению животного мира».</w:t>
            </w:r>
          </w:p>
        </w:tc>
        <w:tc>
          <w:tcPr>
            <w:tcW w:w="1804" w:type="dxa"/>
          </w:tcPr>
          <w:p w:rsidR="00AE1D53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технологии.</w:t>
            </w:r>
          </w:p>
          <w:p w:rsidR="00C00C5C" w:rsidRPr="00C00C5C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«Изучение организации уроков по конструированию из бумаги».</w:t>
            </w:r>
          </w:p>
        </w:tc>
        <w:tc>
          <w:tcPr>
            <w:tcW w:w="1740" w:type="dxa"/>
          </w:tcPr>
          <w:p w:rsidR="00AE1D53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русского языка.</w:t>
            </w:r>
          </w:p>
          <w:p w:rsidR="00C00C5C" w:rsidRPr="00C00C5C" w:rsidRDefault="00C00C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«Методика преподавания русского языка</w:t>
            </w:r>
            <w:r w:rsidR="002758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а также тестовые упражнения для закрепления материала».</w:t>
            </w:r>
          </w:p>
        </w:tc>
      </w:tr>
      <w:tr w:rsidR="00AE1D53" w:rsidTr="002758CC">
        <w:tc>
          <w:tcPr>
            <w:tcW w:w="1375" w:type="dxa"/>
            <w:vMerge/>
          </w:tcPr>
          <w:p w:rsidR="00AE1D53" w:rsidRDefault="00AE1D53"/>
        </w:tc>
        <w:tc>
          <w:tcPr>
            <w:tcW w:w="2637" w:type="dxa"/>
          </w:tcPr>
          <w:p w:rsidR="00AE1D53" w:rsidRPr="00C50ABA" w:rsidRDefault="00C5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2.Работа по самообразованию (выбор темы, выступление на заседании МО по результатам самообразования).</w:t>
            </w:r>
          </w:p>
        </w:tc>
        <w:tc>
          <w:tcPr>
            <w:tcW w:w="1787" w:type="dxa"/>
          </w:tcPr>
          <w:p w:rsidR="00AE1D53" w:rsidRPr="00C50ABA" w:rsidRDefault="00C5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темы по самообразованию: «</w:t>
            </w:r>
            <w:r w:rsidR="00BA5461">
              <w:rPr>
                <w:sz w:val="16"/>
                <w:szCs w:val="16"/>
              </w:rPr>
              <w:t>Экология»</w:t>
            </w:r>
          </w:p>
        </w:tc>
        <w:tc>
          <w:tcPr>
            <w:tcW w:w="1998" w:type="dxa"/>
          </w:tcPr>
          <w:p w:rsidR="00AE1D53" w:rsidRPr="00C00C5C" w:rsidRDefault="00C00C5C" w:rsidP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на заседании МО на тему: «</w:t>
            </w:r>
            <w:r w:rsidR="002758CC">
              <w:rPr>
                <w:sz w:val="16"/>
                <w:szCs w:val="16"/>
              </w:rPr>
              <w:t>Экология –</w:t>
            </w:r>
            <w:r>
              <w:rPr>
                <w:sz w:val="16"/>
                <w:szCs w:val="16"/>
              </w:rPr>
              <w:t xml:space="preserve"> в</w:t>
            </w:r>
            <w:r w:rsidR="002758CC">
              <w:rPr>
                <w:sz w:val="16"/>
                <w:szCs w:val="16"/>
              </w:rPr>
              <w:t>ажная сфера науки о природе, формирующая знания</w:t>
            </w:r>
            <w:r>
              <w:rPr>
                <w:sz w:val="16"/>
                <w:szCs w:val="16"/>
              </w:rPr>
              <w:t xml:space="preserve"> учащихся об окружающем мире и природе»</w:t>
            </w:r>
          </w:p>
        </w:tc>
        <w:tc>
          <w:tcPr>
            <w:tcW w:w="1804" w:type="dxa"/>
          </w:tcPr>
          <w:p w:rsidR="00AE1D53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на заседании МО на тему:</w:t>
            </w:r>
          </w:p>
          <w:p w:rsidR="002758CC" w:rsidRPr="002758CC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«Блок занятий по защите растений и животных в нашей стране – отчёт».</w:t>
            </w:r>
          </w:p>
        </w:tc>
        <w:tc>
          <w:tcPr>
            <w:tcW w:w="1740" w:type="dxa"/>
          </w:tcPr>
          <w:p w:rsidR="00AE1D53" w:rsidRPr="002758CC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на заседании МО на тему: «Творческие работы учащихся  по проекту – города будущего».</w:t>
            </w:r>
          </w:p>
        </w:tc>
      </w:tr>
      <w:tr w:rsidR="00AE1D53" w:rsidTr="002758CC">
        <w:tc>
          <w:tcPr>
            <w:tcW w:w="1375" w:type="dxa"/>
            <w:vMerge/>
          </w:tcPr>
          <w:p w:rsidR="00AE1D53" w:rsidRDefault="00AE1D53"/>
        </w:tc>
        <w:tc>
          <w:tcPr>
            <w:tcW w:w="2637" w:type="dxa"/>
          </w:tcPr>
          <w:p w:rsidR="00AE1D53" w:rsidRPr="00C50ABA" w:rsidRDefault="00C5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3.Обсуждения на заседаниях МО вопросов планов работы, режима, методики проведения самоподготовки, организация прогулок, спортивно – оздоровительной работы с родителями и учащимися, результативность и эффективность работы ГПД, наставничество, аттестация.</w:t>
            </w:r>
          </w:p>
        </w:tc>
        <w:tc>
          <w:tcPr>
            <w:tcW w:w="1787" w:type="dxa"/>
          </w:tcPr>
          <w:p w:rsidR="00AE1D53" w:rsidRDefault="00BA5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</w:t>
            </w:r>
            <w:r w:rsidR="002758CC">
              <w:rPr>
                <w:sz w:val="16"/>
                <w:szCs w:val="16"/>
              </w:rPr>
              <w:t>:</w:t>
            </w:r>
          </w:p>
          <w:p w:rsidR="002758CC" w:rsidRPr="00BA5461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«Обсуждение списков учащихся, режим дня, организация прогулок в осеннее время года, работа с родителями».</w:t>
            </w:r>
          </w:p>
        </w:tc>
        <w:tc>
          <w:tcPr>
            <w:tcW w:w="1998" w:type="dxa"/>
          </w:tcPr>
          <w:p w:rsidR="00AE1D53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2758CC" w:rsidRPr="002758CC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«Здоровье - сберегающие технологии в обучении и воспитании учащихся».</w:t>
            </w:r>
          </w:p>
        </w:tc>
        <w:tc>
          <w:tcPr>
            <w:tcW w:w="1804" w:type="dxa"/>
          </w:tcPr>
          <w:p w:rsidR="002758CC" w:rsidRDefault="002758CC" w:rsidP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AE1D53" w:rsidRPr="002758CC" w:rsidRDefault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«Организация работы с учащимися с особыми возможностями (отстающие)</w:t>
            </w:r>
            <w:r w:rsidR="00A468FC">
              <w:rPr>
                <w:sz w:val="16"/>
                <w:szCs w:val="16"/>
              </w:rPr>
              <w:t>, во время самоподготовки и индивидуальной работы с ними».</w:t>
            </w:r>
          </w:p>
        </w:tc>
        <w:tc>
          <w:tcPr>
            <w:tcW w:w="1740" w:type="dxa"/>
          </w:tcPr>
          <w:p w:rsidR="00A468FC" w:rsidRDefault="00A468FC" w:rsidP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AE1D53" w:rsidRPr="00A468FC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«Эффективность работы ГПД за первый триместр, применение ИКТ – технологий в работе с детьми».</w:t>
            </w:r>
          </w:p>
        </w:tc>
      </w:tr>
      <w:tr w:rsidR="00A468FC" w:rsidTr="001D74A6">
        <w:tc>
          <w:tcPr>
            <w:tcW w:w="1375" w:type="dxa"/>
            <w:vMerge/>
          </w:tcPr>
          <w:p w:rsidR="00A468FC" w:rsidRDefault="00A468FC"/>
        </w:tc>
        <w:tc>
          <w:tcPr>
            <w:tcW w:w="2637" w:type="dxa"/>
          </w:tcPr>
          <w:p w:rsidR="00A468FC" w:rsidRPr="00C50ABA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4.Участие в педагогических советах.</w:t>
            </w:r>
          </w:p>
        </w:tc>
        <w:tc>
          <w:tcPr>
            <w:tcW w:w="7329" w:type="dxa"/>
            <w:gridSpan w:val="4"/>
          </w:tcPr>
          <w:p w:rsidR="00A468FC" w:rsidRPr="00A468FC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Участие в педагогическом совете школы 1 – н раз в четверть.</w:t>
            </w:r>
          </w:p>
          <w:p w:rsidR="00A468FC" w:rsidRDefault="00A468FC"/>
          <w:p w:rsidR="00A468FC" w:rsidRDefault="00A468FC"/>
          <w:p w:rsidR="00A468FC" w:rsidRDefault="00A468FC"/>
        </w:tc>
      </w:tr>
      <w:tr w:rsidR="00A468FC" w:rsidTr="00907B6A">
        <w:tc>
          <w:tcPr>
            <w:tcW w:w="1375" w:type="dxa"/>
            <w:vMerge/>
          </w:tcPr>
          <w:p w:rsidR="00A468FC" w:rsidRDefault="00A468FC"/>
        </w:tc>
        <w:tc>
          <w:tcPr>
            <w:tcW w:w="2637" w:type="dxa"/>
          </w:tcPr>
          <w:p w:rsidR="00A468FC" w:rsidRPr="00C50ABA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5.Аттестация.</w:t>
            </w:r>
          </w:p>
        </w:tc>
        <w:tc>
          <w:tcPr>
            <w:tcW w:w="7329" w:type="dxa"/>
            <w:gridSpan w:val="4"/>
          </w:tcPr>
          <w:p w:rsidR="00A468FC" w:rsidRPr="00A468FC" w:rsidRDefault="00A468FC">
            <w:pPr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 xml:space="preserve">Если выхожу на аттестацию, занимаюсь подготовкой документов, если </w:t>
            </w:r>
            <w:proofErr w:type="gramStart"/>
            <w:r>
              <w:rPr>
                <w:sz w:val="16"/>
                <w:szCs w:val="16"/>
              </w:rPr>
              <w:t>нет</w:t>
            </w:r>
            <w:proofErr w:type="gramEnd"/>
            <w:r>
              <w:rPr>
                <w:sz w:val="16"/>
                <w:szCs w:val="16"/>
              </w:rPr>
              <w:t xml:space="preserve"> посещаю курсы, занимаюсь личным сайтом воспитателя ГПД, готовлю портфолио.</w:t>
            </w:r>
          </w:p>
          <w:p w:rsidR="00A468FC" w:rsidRDefault="00A468FC"/>
          <w:p w:rsidR="00A468FC" w:rsidRDefault="00A468FC"/>
          <w:p w:rsidR="00A468FC" w:rsidRDefault="00A468FC"/>
        </w:tc>
      </w:tr>
    </w:tbl>
    <w:p w:rsidR="00484F64" w:rsidRDefault="00484F64"/>
    <w:sectPr w:rsidR="00484F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13" w:rsidRDefault="00875A13" w:rsidP="00AE1D53">
      <w:pPr>
        <w:spacing w:after="0" w:line="240" w:lineRule="auto"/>
      </w:pPr>
      <w:r>
        <w:separator/>
      </w:r>
    </w:p>
  </w:endnote>
  <w:endnote w:type="continuationSeparator" w:id="0">
    <w:p w:rsidR="00875A13" w:rsidRDefault="00875A13" w:rsidP="00AE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13" w:rsidRDefault="00875A13" w:rsidP="00AE1D53">
      <w:pPr>
        <w:spacing w:after="0" w:line="240" w:lineRule="auto"/>
      </w:pPr>
      <w:r>
        <w:separator/>
      </w:r>
    </w:p>
  </w:footnote>
  <w:footnote w:type="continuationSeparator" w:id="0">
    <w:p w:rsidR="00875A13" w:rsidRDefault="00875A13" w:rsidP="00AE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53" w:rsidRDefault="00AE1D53" w:rsidP="00AE1D53">
    <w:r>
      <w:t>Перспективный план работы ГПД  на 2013 – 2014 учебный год.                                                       Воспитатель: Милютина А.В.</w:t>
    </w:r>
  </w:p>
  <w:p w:rsidR="00AE1D53" w:rsidRDefault="00AE1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652"/>
    <w:multiLevelType w:val="hybridMultilevel"/>
    <w:tmpl w:val="898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53"/>
    <w:rsid w:val="0017137E"/>
    <w:rsid w:val="002758CC"/>
    <w:rsid w:val="00484F64"/>
    <w:rsid w:val="00640B91"/>
    <w:rsid w:val="00875A13"/>
    <w:rsid w:val="00933686"/>
    <w:rsid w:val="00A468FC"/>
    <w:rsid w:val="00AE1D53"/>
    <w:rsid w:val="00BA5461"/>
    <w:rsid w:val="00C00C5C"/>
    <w:rsid w:val="00C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D53"/>
  </w:style>
  <w:style w:type="paragraph" w:styleId="a6">
    <w:name w:val="footer"/>
    <w:basedOn w:val="a"/>
    <w:link w:val="a7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D53"/>
  </w:style>
  <w:style w:type="paragraph" w:styleId="a8">
    <w:name w:val="List Paragraph"/>
    <w:basedOn w:val="a"/>
    <w:uiPriority w:val="34"/>
    <w:qFormat/>
    <w:rsid w:val="00AE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D53"/>
  </w:style>
  <w:style w:type="paragraph" w:styleId="a6">
    <w:name w:val="footer"/>
    <w:basedOn w:val="a"/>
    <w:link w:val="a7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D53"/>
  </w:style>
  <w:style w:type="paragraph" w:styleId="a8">
    <w:name w:val="List Paragraph"/>
    <w:basedOn w:val="a"/>
    <w:uiPriority w:val="34"/>
    <w:qFormat/>
    <w:rsid w:val="00AE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2013-04-24T20:01:00Z</dcterms:created>
  <dcterms:modified xsi:type="dcterms:W3CDTF">2013-04-24T20:01:00Z</dcterms:modified>
</cp:coreProperties>
</file>