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1B" w:rsidRPr="000F141B" w:rsidRDefault="000F141B" w:rsidP="000F141B">
      <w:pPr>
        <w:spacing w:line="360" w:lineRule="auto"/>
        <w:rPr>
          <w:sz w:val="28"/>
          <w:szCs w:val="28"/>
        </w:rPr>
      </w:pPr>
      <w:r w:rsidRPr="000F141B">
        <w:rPr>
          <w:sz w:val="28"/>
          <w:szCs w:val="28"/>
        </w:rPr>
        <w:t>Технологическая карта для фиксирования учебного исследования.</w:t>
      </w:r>
    </w:p>
    <w:p w:rsidR="000F141B" w:rsidRPr="000F141B" w:rsidRDefault="000F141B" w:rsidP="000F141B">
      <w:pPr>
        <w:spacing w:line="360" w:lineRule="auto"/>
        <w:rPr>
          <w:sz w:val="28"/>
          <w:szCs w:val="28"/>
        </w:rPr>
      </w:pPr>
      <w:r w:rsidRPr="000F141B">
        <w:rPr>
          <w:sz w:val="28"/>
          <w:szCs w:val="28"/>
        </w:rPr>
        <w:t>Ф.И._____________________________________________________</w:t>
      </w:r>
    </w:p>
    <w:p w:rsidR="000F141B" w:rsidRPr="000F141B" w:rsidRDefault="000F141B" w:rsidP="000F141B">
      <w:pPr>
        <w:spacing w:line="360" w:lineRule="auto"/>
        <w:rPr>
          <w:sz w:val="28"/>
          <w:szCs w:val="28"/>
        </w:rPr>
      </w:pPr>
      <w:r w:rsidRPr="000F141B">
        <w:rPr>
          <w:sz w:val="28"/>
          <w:szCs w:val="28"/>
        </w:rPr>
        <w:t>Проблема: ________________________________________________</w:t>
      </w:r>
    </w:p>
    <w:tbl>
      <w:tblPr>
        <w:tblW w:w="9580" w:type="dxa"/>
        <w:tblInd w:w="-5" w:type="dxa"/>
        <w:tblLayout w:type="fixed"/>
        <w:tblLook w:val="0000"/>
      </w:tblPr>
      <w:tblGrid>
        <w:gridCol w:w="698"/>
        <w:gridCol w:w="3112"/>
        <w:gridCol w:w="4663"/>
        <w:gridCol w:w="1107"/>
      </w:tblGrid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№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Основные группы навыков и умений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Формулировки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баллы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Любопытство по отношению к проблеме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1. Выбери ответ: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мне это неинтересно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мне все равно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интересно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очень интересно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давно хотел узнать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Навыки работы с проблемой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2. Выбери ответ: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это не нужно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это ничего не меняет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хочу знать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нужно знать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важно знать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Умение ставить цель исследования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Хочу узнать…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б) пишет проблему кратко, одним словом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переписывает формулировку проблем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своя формулировка проблемы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расширяет проблему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Постановка гипотезы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Это происходит потому, что…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пишет чужую формулировку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пишет свое мнение, необязательно правильное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правильно устанавливает причинно-следственные связи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видит несколько вариантов решения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Выбор метода исследования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5.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Я это узнаю…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посмотрю, как делают другие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спрошу у взрослых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г) прочитаю в книге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проведу опыт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lastRenderedPageBreak/>
              <w:t>VI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Алгоритм ведения эксперимента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6.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Если проведу опыт, то так…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сделаю так, как…(имя ученика)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делает рисунок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дает описание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указывает несколько условий, необходимых для опыта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 xml:space="preserve">Оценка и практическое применение </w:t>
            </w:r>
            <w:proofErr w:type="gramStart"/>
            <w:r w:rsidRPr="000F141B">
              <w:rPr>
                <w:sz w:val="28"/>
                <w:szCs w:val="28"/>
              </w:rPr>
              <w:t>созданного</w:t>
            </w:r>
            <w:proofErr w:type="gramEnd"/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7.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Это можно использовать…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перечисляет отдельные свойства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свое предположение одним словом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г) правильное развернутое предположение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>) видит перспективу применения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  <w:tr w:rsidR="000F141B" w:rsidRPr="000F141B" w:rsidTr="000F141B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0F141B"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 xml:space="preserve">Уровень навыков </w:t>
            </w:r>
            <w:r w:rsidRPr="000F141B">
              <w:rPr>
                <w:sz w:val="28"/>
                <w:szCs w:val="28"/>
              </w:rPr>
              <w:lastRenderedPageBreak/>
              <w:t>рефлексии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8. Продолжи фразу: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lastRenderedPageBreak/>
              <w:t>Еще хочу узнать …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а) нет продолжения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б) пишет туже проблему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в) не видит перспективы изучения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 xml:space="preserve">г) новое </w:t>
            </w:r>
            <w:proofErr w:type="spellStart"/>
            <w:r w:rsidRPr="000F141B">
              <w:rPr>
                <w:sz w:val="28"/>
                <w:szCs w:val="28"/>
              </w:rPr>
              <w:t>целеполагание</w:t>
            </w:r>
            <w:proofErr w:type="spellEnd"/>
            <w:r w:rsidRPr="000F141B">
              <w:rPr>
                <w:sz w:val="28"/>
                <w:szCs w:val="28"/>
              </w:rPr>
              <w:t xml:space="preserve"> связано с темой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141B">
              <w:rPr>
                <w:sz w:val="28"/>
                <w:szCs w:val="28"/>
              </w:rPr>
              <w:t>д</w:t>
            </w:r>
            <w:proofErr w:type="spellEnd"/>
            <w:r w:rsidRPr="000F141B">
              <w:rPr>
                <w:sz w:val="28"/>
                <w:szCs w:val="28"/>
              </w:rPr>
              <w:t xml:space="preserve">) ставит новое </w:t>
            </w:r>
            <w:proofErr w:type="spellStart"/>
            <w:r w:rsidRPr="000F141B">
              <w:rPr>
                <w:sz w:val="28"/>
                <w:szCs w:val="28"/>
              </w:rPr>
              <w:t>целеполагание</w:t>
            </w:r>
            <w:proofErr w:type="spellEnd"/>
            <w:r w:rsidRPr="000F141B">
              <w:rPr>
                <w:sz w:val="28"/>
                <w:szCs w:val="28"/>
              </w:rPr>
              <w:t xml:space="preserve"> не связанное с темой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41B" w:rsidRPr="000F141B" w:rsidRDefault="000F141B" w:rsidP="00E371CE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0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1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2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3</w:t>
            </w: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</w:p>
          <w:p w:rsidR="000F141B" w:rsidRPr="000F141B" w:rsidRDefault="000F141B" w:rsidP="00E371CE">
            <w:pPr>
              <w:spacing w:line="360" w:lineRule="auto"/>
              <w:rPr>
                <w:sz w:val="28"/>
                <w:szCs w:val="28"/>
              </w:rPr>
            </w:pPr>
            <w:r w:rsidRPr="000F141B">
              <w:rPr>
                <w:sz w:val="28"/>
                <w:szCs w:val="28"/>
              </w:rPr>
              <w:t>4</w:t>
            </w:r>
          </w:p>
        </w:tc>
      </w:tr>
    </w:tbl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bCs/>
          <w:color w:val="000000"/>
          <w:spacing w:val="1"/>
          <w:sz w:val="28"/>
          <w:szCs w:val="28"/>
        </w:rPr>
      </w:pPr>
    </w:p>
    <w:p w:rsidR="000F141B" w:rsidRDefault="000F141B" w:rsidP="000F141B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lastRenderedPageBreak/>
        <w:t xml:space="preserve">Лист оценок уровня навыков исследовательской </w:t>
      </w:r>
      <w:r>
        <w:rPr>
          <w:bCs/>
          <w:color w:val="000000"/>
          <w:spacing w:val="2"/>
          <w:sz w:val="28"/>
          <w:szCs w:val="28"/>
        </w:rPr>
        <w:t>работы учащихся.</w:t>
      </w:r>
      <w:r>
        <w:rPr>
          <w:bCs/>
          <w:color w:val="000000"/>
          <w:spacing w:val="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Класс: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Дата:</w:t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pacing w:val="2"/>
          <w:sz w:val="28"/>
          <w:szCs w:val="28"/>
        </w:rPr>
        <w:t>Ф.И.О. учителя:</w:t>
      </w:r>
    </w:p>
    <w:p w:rsidR="000F141B" w:rsidRDefault="000F141B" w:rsidP="000F141B">
      <w:pPr>
        <w:spacing w:after="154" w:line="360" w:lineRule="auto"/>
        <w:jc w:val="both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2"/>
        <w:gridCol w:w="3034"/>
        <w:gridCol w:w="731"/>
        <w:gridCol w:w="713"/>
        <w:gridCol w:w="886"/>
        <w:gridCol w:w="882"/>
        <w:gridCol w:w="731"/>
        <w:gridCol w:w="715"/>
        <w:gridCol w:w="735"/>
        <w:gridCol w:w="794"/>
      </w:tblGrid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Фамилия имя ученика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141B" w:rsidTr="00E371CE">
        <w:trPr>
          <w:trHeight w:hRule="exact" w:val="59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F141B" w:rsidRDefault="000F141B" w:rsidP="000F141B">
      <w:pPr>
        <w:shd w:val="clear" w:color="auto" w:fill="FFFFFF"/>
        <w:spacing w:before="192" w:line="360" w:lineRule="auto"/>
        <w:ind w:left="355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Каждый из восьми навыков оценивается учителем у ребенка по шкале:</w:t>
      </w:r>
    </w:p>
    <w:p w:rsidR="000F141B" w:rsidRDefault="000F141B" w:rsidP="000F141B">
      <w:pPr>
        <w:shd w:val="clear" w:color="auto" w:fill="FFFFFF"/>
        <w:spacing w:before="240" w:line="360" w:lineRule="auto"/>
        <w:ind w:right="38" w:firstLine="538"/>
        <w:jc w:val="both"/>
        <w:rPr>
          <w:color w:val="000000"/>
          <w:spacing w:val="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 балла </w:t>
      </w:r>
      <w:r>
        <w:rPr>
          <w:color w:val="000000"/>
          <w:sz w:val="28"/>
          <w:szCs w:val="28"/>
        </w:rPr>
        <w:t xml:space="preserve">- оцениваемый навык проявляется хорошо, четко выражен, </w:t>
      </w:r>
      <w:r>
        <w:rPr>
          <w:color w:val="000000"/>
          <w:spacing w:val="1"/>
          <w:sz w:val="28"/>
          <w:szCs w:val="28"/>
        </w:rPr>
        <w:t xml:space="preserve">проявляется часто в различных самостоятельных исследовательских проектах </w:t>
      </w:r>
      <w:r>
        <w:rPr>
          <w:color w:val="000000"/>
          <w:spacing w:val="2"/>
          <w:sz w:val="28"/>
          <w:szCs w:val="28"/>
        </w:rPr>
        <w:t>и учебной деятельности в целом.</w:t>
      </w:r>
    </w:p>
    <w:p w:rsidR="000F141B" w:rsidRDefault="000F141B" w:rsidP="000F141B">
      <w:pPr>
        <w:shd w:val="clear" w:color="auto" w:fill="FFFFFF"/>
        <w:spacing w:before="38" w:line="360" w:lineRule="auto"/>
        <w:ind w:right="38" w:firstLine="557"/>
        <w:jc w:val="both"/>
        <w:rPr>
          <w:color w:val="000000"/>
          <w:spacing w:val="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 балла </w:t>
      </w:r>
      <w:r>
        <w:rPr>
          <w:color w:val="000000"/>
          <w:sz w:val="28"/>
          <w:szCs w:val="28"/>
        </w:rPr>
        <w:t xml:space="preserve">- навык заметно выражен в </w:t>
      </w:r>
      <w:proofErr w:type="gramStart"/>
      <w:r>
        <w:rPr>
          <w:color w:val="000000"/>
          <w:sz w:val="28"/>
          <w:szCs w:val="28"/>
        </w:rPr>
        <w:t>самостоятельной</w:t>
      </w:r>
      <w:proofErr w:type="gramEnd"/>
      <w:r>
        <w:rPr>
          <w:color w:val="000000"/>
          <w:sz w:val="28"/>
          <w:szCs w:val="28"/>
        </w:rPr>
        <w:t xml:space="preserve"> исследователь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ской роботе, но проявляется он непостоянно.</w:t>
      </w:r>
    </w:p>
    <w:p w:rsidR="000F141B" w:rsidRDefault="000F141B" w:rsidP="000F141B">
      <w:pPr>
        <w:shd w:val="clear" w:color="auto" w:fill="FFFFFF"/>
        <w:spacing w:before="67" w:line="360" w:lineRule="auto"/>
        <w:ind w:left="55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балла </w:t>
      </w:r>
      <w:r>
        <w:rPr>
          <w:color w:val="000000"/>
          <w:sz w:val="28"/>
          <w:szCs w:val="28"/>
        </w:rPr>
        <w:t>- ребенок знает и понимает значение донного навыка, но</w:t>
      </w:r>
    </w:p>
    <w:p w:rsidR="000F141B" w:rsidRDefault="000F141B" w:rsidP="000F141B">
      <w:pPr>
        <w:shd w:val="clear" w:color="auto" w:fill="FFFFFF"/>
        <w:spacing w:before="10" w:line="360" w:lineRule="auto"/>
        <w:ind w:left="1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проявляет его на </w:t>
      </w:r>
      <w:proofErr w:type="spellStart"/>
      <w:r>
        <w:rPr>
          <w:color w:val="000000"/>
          <w:spacing w:val="3"/>
          <w:sz w:val="28"/>
          <w:szCs w:val="28"/>
        </w:rPr>
        <w:t>полуактивком</w:t>
      </w:r>
      <w:proofErr w:type="spellEnd"/>
      <w:r>
        <w:rPr>
          <w:color w:val="000000"/>
          <w:spacing w:val="3"/>
          <w:sz w:val="28"/>
          <w:szCs w:val="28"/>
        </w:rPr>
        <w:t xml:space="preserve"> уровне (с помощью учителя).</w:t>
      </w:r>
    </w:p>
    <w:p w:rsidR="000F141B" w:rsidRDefault="000F141B" w:rsidP="000F141B">
      <w:pPr>
        <w:shd w:val="clear" w:color="auto" w:fill="FFFFFF"/>
        <w:spacing w:before="48" w:line="360" w:lineRule="auto"/>
        <w:ind w:right="29" w:firstLine="57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балл </w:t>
      </w:r>
      <w:r>
        <w:rPr>
          <w:color w:val="000000"/>
          <w:sz w:val="28"/>
          <w:szCs w:val="28"/>
        </w:rPr>
        <w:t>- ребенок смутно (путано) сообщает знание о данном навыке. Исследовательская работа организуется учителем - ребенок выполняет действие в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качестве </w:t>
      </w:r>
      <w:proofErr w:type="gramStart"/>
      <w:r>
        <w:rPr>
          <w:color w:val="000000"/>
          <w:sz w:val="28"/>
          <w:szCs w:val="28"/>
        </w:rPr>
        <w:t>ведомого</w:t>
      </w:r>
      <w:proofErr w:type="gramEnd"/>
      <w:r>
        <w:rPr>
          <w:color w:val="000000"/>
          <w:sz w:val="28"/>
          <w:szCs w:val="28"/>
        </w:rPr>
        <w:t>.</w:t>
      </w:r>
    </w:p>
    <w:p w:rsidR="000F141B" w:rsidRDefault="000F141B" w:rsidP="000F141B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0 баллов </w:t>
      </w:r>
      <w:r>
        <w:rPr>
          <w:color w:val="000000"/>
          <w:sz w:val="28"/>
          <w:szCs w:val="28"/>
        </w:rPr>
        <w:t>- сведений по наличию знания, умения или навыка у ребен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ка не имеется, либо он негативно к нему относится</w:t>
      </w:r>
      <w:r>
        <w:rPr>
          <w:sz w:val="28"/>
          <w:szCs w:val="28"/>
        </w:rPr>
        <w:t xml:space="preserve"> </w:t>
      </w:r>
    </w:p>
    <w:p w:rsidR="000F141B" w:rsidRDefault="000F141B" w:rsidP="000F141B">
      <w:pPr>
        <w:spacing w:line="360" w:lineRule="auto"/>
        <w:jc w:val="both"/>
        <w:rPr>
          <w:sz w:val="28"/>
          <w:szCs w:val="28"/>
        </w:rPr>
      </w:pPr>
    </w:p>
    <w:p w:rsidR="000F141B" w:rsidRDefault="000F141B" w:rsidP="000F14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0F141B" w:rsidRDefault="000F141B" w:rsidP="000F141B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Диагностика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уровня исследовательских умений и навыков младших школьников</w:t>
      </w:r>
    </w:p>
    <w:p w:rsidR="000F141B" w:rsidRDefault="000F141B" w:rsidP="000F141B">
      <w:pPr>
        <w:spacing w:after="106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0F141B" w:rsidRDefault="000F141B" w:rsidP="000F141B">
      <w:pPr>
        <w:shd w:val="clear" w:color="auto" w:fill="FFFFFF"/>
        <w:spacing w:line="360" w:lineRule="auto"/>
        <w:ind w:left="1795" w:hanging="1037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Уровень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интереса по отношению </w:t>
      </w:r>
      <w:r>
        <w:rPr>
          <w:iCs/>
          <w:color w:val="000000"/>
          <w:sz w:val="28"/>
          <w:szCs w:val="28"/>
        </w:rPr>
        <w:t>к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проблеме, </w:t>
      </w:r>
      <w:r>
        <w:rPr>
          <w:color w:val="000000"/>
          <w:spacing w:val="1"/>
          <w:sz w:val="28"/>
          <w:szCs w:val="28"/>
        </w:rPr>
        <w:t>объекту и предмету исследования</w:t>
      </w:r>
    </w:p>
    <w:p w:rsidR="000F141B" w:rsidRDefault="000F141B" w:rsidP="000F141B">
      <w:pPr>
        <w:spacing w:after="106" w:line="360" w:lineRule="auto"/>
        <w:jc w:val="center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2"/>
        <w:gridCol w:w="2397"/>
        <w:gridCol w:w="6264"/>
      </w:tblGrid>
      <w:tr w:rsidR="000F141B" w:rsidTr="00E371CE">
        <w:trPr>
          <w:trHeight w:hRule="exact" w:val="1205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Ба</w:t>
            </w:r>
            <w:r>
              <w:rPr>
                <w:color w:val="000000"/>
                <w:spacing w:val="-4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326" w:hanging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уровня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44"/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hRule="exact" w:val="2159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1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230" w:hanging="29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Отсутствие интереса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58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Интерес к проблеме практически не обнаруживается.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Безразличное или отрицательное отношение к </w:t>
            </w:r>
            <w:r>
              <w:rPr>
                <w:color w:val="000000"/>
                <w:spacing w:val="-3"/>
                <w:sz w:val="28"/>
                <w:szCs w:val="28"/>
              </w:rPr>
              <w:t>решению любых творческих задач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54" w:right="58"/>
              <w:jc w:val="both"/>
              <w:rPr>
                <w:sz w:val="28"/>
                <w:szCs w:val="28"/>
              </w:rPr>
            </w:pPr>
          </w:p>
        </w:tc>
      </w:tr>
      <w:tr w:rsidR="000F141B" w:rsidTr="00E371CE">
        <w:trPr>
          <w:trHeight w:hRule="exact" w:val="1417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106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hanging="10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Реакция на новизну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48" w:hanging="29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Положительная реакция возникает только на новое,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касающееся конкретных фактов. Задает некоторые </w:t>
            </w:r>
            <w:r>
              <w:rPr>
                <w:color w:val="000000"/>
                <w:sz w:val="28"/>
                <w:szCs w:val="28"/>
              </w:rPr>
              <w:t xml:space="preserve">вопросы по ним, но длительного устойчивого интереса </w:t>
            </w:r>
            <w:r>
              <w:rPr>
                <w:color w:val="000000"/>
                <w:spacing w:val="-3"/>
                <w:sz w:val="28"/>
                <w:szCs w:val="28"/>
              </w:rPr>
              <w:t>не наблюдается.</w:t>
            </w:r>
          </w:p>
        </w:tc>
      </w:tr>
      <w:tr w:rsidR="000F141B" w:rsidTr="00E371CE">
        <w:trPr>
          <w:trHeight w:hRule="exact" w:val="2350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9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Любопытство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29" w:hanging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Положительные реакции возникают на новый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теоретический материал. Оживляется и достаточно </w:t>
            </w:r>
            <w:r>
              <w:rPr>
                <w:color w:val="000000"/>
                <w:spacing w:val="18"/>
                <w:sz w:val="28"/>
                <w:szCs w:val="28"/>
              </w:rPr>
              <w:t xml:space="preserve">часто задает вопросы. Включается в </w:t>
            </w:r>
            <w:proofErr w:type="gramStart"/>
            <w:r>
              <w:rPr>
                <w:color w:val="000000"/>
                <w:spacing w:val="5"/>
                <w:sz w:val="28"/>
                <w:szCs w:val="28"/>
              </w:rPr>
              <w:t>исследовательскую</w:t>
            </w:r>
            <w:proofErr w:type="gramEnd"/>
            <w:r>
              <w:rPr>
                <w:color w:val="000000"/>
                <w:spacing w:val="5"/>
                <w:sz w:val="28"/>
                <w:szCs w:val="28"/>
              </w:rPr>
              <w:t xml:space="preserve"> работы, но интерес быстро </w:t>
            </w:r>
            <w:r>
              <w:rPr>
                <w:color w:val="000000"/>
                <w:spacing w:val="-3"/>
                <w:sz w:val="28"/>
                <w:szCs w:val="28"/>
              </w:rPr>
              <w:t>пропадает.</w:t>
            </w:r>
          </w:p>
        </w:tc>
      </w:tr>
      <w:tr w:rsidR="000F141B" w:rsidTr="00E371CE">
        <w:trPr>
          <w:trHeight w:hRule="exact" w:val="2862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7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38" w:firstLine="19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Ситуативный </w:t>
            </w:r>
            <w:r>
              <w:rPr>
                <w:color w:val="000000"/>
                <w:spacing w:val="-1"/>
                <w:sz w:val="28"/>
                <w:szCs w:val="28"/>
              </w:rPr>
              <w:t>интерес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10" w:firstLine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Интерес возникает к способам исследовательской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работы. Включается в процесс исследовательской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работы. Пытается сам найти способы создания нового,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но интерес может пропадать, либо исчерпываться </w:t>
            </w:r>
            <w:r>
              <w:rPr>
                <w:color w:val="000000"/>
                <w:spacing w:val="-3"/>
                <w:sz w:val="28"/>
                <w:szCs w:val="28"/>
              </w:rPr>
              <w:t>после получения результата.</w:t>
            </w:r>
          </w:p>
        </w:tc>
      </w:tr>
      <w:tr w:rsidR="000F141B" w:rsidTr="00E371CE">
        <w:trPr>
          <w:trHeight w:hRule="exact" w:val="2804"/>
        </w:trPr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5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21" w:right="29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Устойчивый познават</w:t>
            </w:r>
            <w:r>
              <w:rPr>
                <w:color w:val="000000"/>
                <w:spacing w:val="-3"/>
                <w:sz w:val="28"/>
                <w:szCs w:val="28"/>
              </w:rPr>
              <w:t>ельный интерес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21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Интерес возникает независимо </w:t>
            </w:r>
            <w:proofErr w:type="gramStart"/>
            <w:r>
              <w:rPr>
                <w:color w:val="000000"/>
                <w:spacing w:val="-2"/>
                <w:sz w:val="28"/>
                <w:szCs w:val="28"/>
                <w:lang w:val="en-US"/>
              </w:rPr>
              <w:t>o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>т внешних требований. Это</w:t>
            </w:r>
            <w:r>
              <w:rPr>
                <w:color w:val="000000"/>
                <w:sz w:val="28"/>
                <w:szCs w:val="28"/>
              </w:rPr>
              <w:t xml:space="preserve"> постоянная характеристика ученика, его увлекает все новое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. Имеется мотивированная избирательность </w:t>
            </w:r>
            <w:r>
              <w:rPr>
                <w:color w:val="000000"/>
                <w:sz w:val="28"/>
                <w:szCs w:val="28"/>
              </w:rPr>
              <w:t xml:space="preserve">интересов. Интерес сохраняется в процессе всей </w:t>
            </w:r>
            <w:r>
              <w:rPr>
                <w:color w:val="000000"/>
                <w:spacing w:val="-3"/>
                <w:sz w:val="28"/>
                <w:szCs w:val="28"/>
              </w:rPr>
              <w:t>исследовательской работы.</w:t>
            </w:r>
          </w:p>
        </w:tc>
      </w:tr>
    </w:tbl>
    <w:p w:rsidR="000F141B" w:rsidRDefault="000F141B" w:rsidP="000F141B">
      <w:pPr>
        <w:shd w:val="clear" w:color="auto" w:fill="FFFFFF"/>
        <w:spacing w:before="134" w:line="360" w:lineRule="auto"/>
        <w:ind w:left="146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0F141B" w:rsidRDefault="000F141B" w:rsidP="000F141B">
      <w:pPr>
        <w:shd w:val="clear" w:color="auto" w:fill="FFFFFF"/>
        <w:spacing w:before="134" w:line="360" w:lineRule="auto"/>
        <w:ind w:left="14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Уровень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работы с проблемой</w:t>
      </w: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3"/>
        <w:gridCol w:w="2457"/>
        <w:gridCol w:w="6243"/>
      </w:tblGrid>
      <w:tr w:rsidR="000F141B" w:rsidTr="00E371CE">
        <w:trPr>
          <w:trHeight w:val="646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right="19" w:firstLine="10"/>
              <w:jc w:val="both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Баллы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269" w:firstLine="10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Название </w:t>
            </w:r>
            <w:r>
              <w:rPr>
                <w:color w:val="000000"/>
                <w:spacing w:val="2"/>
                <w:sz w:val="28"/>
                <w:szCs w:val="28"/>
              </w:rPr>
              <w:t>уровня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538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Характеристика диагн</w:t>
            </w:r>
            <w:r>
              <w:rPr>
                <w:color w:val="000000"/>
                <w:spacing w:val="-2"/>
                <w:sz w:val="28"/>
                <w:szCs w:val="28"/>
              </w:rPr>
              <w:t>остического признака</w:t>
            </w:r>
          </w:p>
        </w:tc>
      </w:tr>
      <w:tr w:rsidR="000F141B" w:rsidTr="00E371CE">
        <w:trPr>
          <w:trHeight w:val="93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192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Отсутствие 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t>признака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5"/>
                <w:sz w:val="28"/>
                <w:szCs w:val="28"/>
              </w:rPr>
              <w:t xml:space="preserve">Признак не проявлен. Нет чувствительности к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проблемам, либо негативное отношение к ним: уход </w:t>
            </w:r>
            <w:r>
              <w:rPr>
                <w:color w:val="000000"/>
                <w:spacing w:val="-2"/>
                <w:sz w:val="28"/>
                <w:szCs w:val="28"/>
              </w:rPr>
              <w:t>или категорическое не желание их видеть</w:t>
            </w:r>
          </w:p>
        </w:tc>
      </w:tr>
      <w:tr w:rsidR="000F141B" w:rsidTr="00E371CE">
        <w:trPr>
          <w:trHeight w:val="93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Пассивный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Ученик откликается на сформулированную кем-то </w:t>
            </w:r>
            <w:r>
              <w:rPr>
                <w:bCs/>
                <w:color w:val="000000"/>
                <w:spacing w:val="8"/>
                <w:sz w:val="28"/>
                <w:szCs w:val="28"/>
              </w:rPr>
              <w:t>проблему.</w:t>
            </w:r>
            <w:r>
              <w:rPr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С интересом наблюдает за сбором </w:t>
            </w:r>
            <w:r>
              <w:rPr>
                <w:color w:val="000000"/>
                <w:spacing w:val="-2"/>
                <w:sz w:val="28"/>
                <w:szCs w:val="28"/>
              </w:rPr>
              <w:t>картотеки, но в работе не участвует.</w:t>
            </w:r>
          </w:p>
        </w:tc>
      </w:tr>
      <w:tr w:rsidR="000F141B" w:rsidTr="00E371CE">
        <w:trPr>
          <w:trHeight w:val="93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Полуактивный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hanging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6"/>
                <w:sz w:val="28"/>
                <w:szCs w:val="28"/>
              </w:rPr>
              <w:t xml:space="preserve">Включается в кем-то поставленную проблему.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Помогает собирать информацию, но самостоятельно </w:t>
            </w:r>
            <w:r>
              <w:rPr>
                <w:color w:val="000000"/>
                <w:spacing w:val="-2"/>
                <w:sz w:val="28"/>
                <w:szCs w:val="28"/>
              </w:rPr>
              <w:t>исследовать проблему отказывается.</w:t>
            </w:r>
          </w:p>
        </w:tc>
      </w:tr>
      <w:tr w:rsidR="000F141B" w:rsidTr="00E371CE">
        <w:trPr>
          <w:trHeight w:val="93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Активный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Чувствительность к проблеме ярко выражена</w:t>
            </w:r>
            <w:proofErr w:type="gramStart"/>
            <w:r>
              <w:rPr>
                <w:color w:val="000000"/>
                <w:spacing w:val="4"/>
                <w:sz w:val="28"/>
                <w:szCs w:val="28"/>
              </w:rPr>
              <w:t xml:space="preserve"> С</w:t>
            </w:r>
            <w:proofErr w:type="gramEnd"/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небольшой помощью учителя идет сбор и обработка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дополнительной информации Создается картотека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признаков объекта исследования. С помощью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учителя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формулируется </w:t>
            </w:r>
            <w:r>
              <w:rPr>
                <w:color w:val="000000"/>
                <w:spacing w:val="-2"/>
                <w:sz w:val="28"/>
                <w:szCs w:val="28"/>
              </w:rPr>
              <w:lastRenderedPageBreak/>
              <w:t>противоречие.</w:t>
            </w:r>
          </w:p>
        </w:tc>
      </w:tr>
      <w:tr w:rsidR="000F141B" w:rsidTr="00E371CE">
        <w:trPr>
          <w:trHeight w:val="930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Самостоятельный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hanging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Самостоятельно устанавливает несоответствие между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желаемым и действительным. Видит </w:t>
            </w:r>
            <w:proofErr w:type="gramStart"/>
            <w:r>
              <w:rPr>
                <w:color w:val="000000"/>
                <w:spacing w:val="2"/>
                <w:sz w:val="28"/>
                <w:szCs w:val="28"/>
              </w:rPr>
              <w:t>необычное</w:t>
            </w:r>
            <w:proofErr w:type="gramEnd"/>
            <w:r>
              <w:rPr>
                <w:color w:val="000000"/>
                <w:spacing w:val="2"/>
                <w:sz w:val="28"/>
                <w:szCs w:val="28"/>
              </w:rPr>
              <w:t xml:space="preserve"> в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обычном. Добывает дополнительную информацию по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проблеме. Сам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>собирает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картотеку и формулирует противоречие.</w:t>
            </w:r>
          </w:p>
        </w:tc>
      </w:tr>
    </w:tbl>
    <w:p w:rsidR="000F141B" w:rsidRDefault="000F141B" w:rsidP="000F141B">
      <w:pPr>
        <w:shd w:val="clear" w:color="auto" w:fill="FFFFFF"/>
        <w:spacing w:before="96" w:line="360" w:lineRule="auto"/>
        <w:jc w:val="center"/>
        <w:rPr>
          <w:color w:val="000000"/>
          <w:sz w:val="28"/>
          <w:szCs w:val="28"/>
        </w:rPr>
      </w:pPr>
    </w:p>
    <w:p w:rsidR="000F141B" w:rsidRDefault="000F141B" w:rsidP="000F141B">
      <w:pPr>
        <w:shd w:val="clear" w:color="auto" w:fill="FFFFFF"/>
        <w:spacing w:before="96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p w:rsidR="000F141B" w:rsidRDefault="000F141B" w:rsidP="000F141B">
      <w:pPr>
        <w:shd w:val="clear" w:color="auto" w:fill="FFFFFF"/>
        <w:spacing w:before="96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Уровень умений ставить цепь исследования</w:t>
      </w:r>
    </w:p>
    <w:p w:rsidR="000F141B" w:rsidRDefault="000F141B" w:rsidP="000F141B">
      <w:pPr>
        <w:shd w:val="clear" w:color="auto" w:fill="FFFFFF"/>
        <w:tabs>
          <w:tab w:val="left" w:pos="1267"/>
        </w:tabs>
        <w:spacing w:line="360" w:lineRule="auto"/>
        <w:ind w:left="720"/>
        <w:jc w:val="both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9"/>
        <w:gridCol w:w="2758"/>
        <w:gridCol w:w="5896"/>
      </w:tblGrid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Балл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298" w:firstLine="10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Название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уровня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538"/>
              <w:jc w:val="both"/>
              <w:rPr>
                <w:color w:val="000000"/>
                <w:spacing w:val="5"/>
                <w:sz w:val="28"/>
                <w:szCs w:val="28"/>
              </w:rPr>
            </w:pPr>
            <w:r>
              <w:rPr>
                <w:color w:val="000000"/>
                <w:spacing w:val="5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211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Отсутствие </w:t>
            </w:r>
            <w:r>
              <w:rPr>
                <w:color w:val="000000"/>
                <w:spacing w:val="-4"/>
                <w:sz w:val="28"/>
                <w:szCs w:val="28"/>
              </w:rPr>
              <w:t>цели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Данный признак не проявляется, либо выполняется </w:t>
            </w:r>
            <w:r>
              <w:rPr>
                <w:color w:val="000000"/>
                <w:spacing w:val="-3"/>
                <w:sz w:val="28"/>
                <w:szCs w:val="28"/>
              </w:rPr>
              <w:t>чье-то прямое указание.</w:t>
            </w:r>
          </w:p>
        </w:tc>
      </w:tr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2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67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Принятие практ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ической </w:t>
            </w:r>
            <w:r>
              <w:rPr>
                <w:color w:val="000000"/>
                <w:spacing w:val="-2"/>
                <w:sz w:val="28"/>
                <w:szCs w:val="28"/>
              </w:rPr>
              <w:t>задачи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Принимает и выполняет только практические задачи.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Осознает, </w:t>
            </w:r>
            <w:r>
              <w:rPr>
                <w:color w:val="000000"/>
                <w:spacing w:val="-2"/>
                <w:sz w:val="28"/>
                <w:szCs w:val="28"/>
              </w:rPr>
              <w:t>что надо делать и сделал в процессе ф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актической </w:t>
            </w:r>
            <w:r>
              <w:rPr>
                <w:color w:val="000000"/>
                <w:spacing w:val="1"/>
                <w:sz w:val="28"/>
                <w:szCs w:val="28"/>
              </w:rPr>
              <w:t>работы.</w:t>
            </w:r>
          </w:p>
        </w:tc>
      </w:tr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hanging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Переопределени</w:t>
            </w:r>
            <w:r>
              <w:rPr>
                <w:color w:val="000000"/>
                <w:spacing w:val="-2"/>
                <w:sz w:val="28"/>
                <w:szCs w:val="28"/>
              </w:rPr>
              <w:t>е познавательно</w:t>
            </w:r>
            <w:r>
              <w:rPr>
                <w:color w:val="000000"/>
                <w:sz w:val="28"/>
                <w:szCs w:val="28"/>
              </w:rPr>
              <w:t xml:space="preserve">й задачи в </w:t>
            </w:r>
            <w:proofErr w:type="gramStart"/>
            <w:r>
              <w:rPr>
                <w:color w:val="000000"/>
                <w:spacing w:val="-3"/>
                <w:sz w:val="28"/>
                <w:szCs w:val="28"/>
              </w:rPr>
              <w:t>практическую</w:t>
            </w:r>
            <w:proofErr w:type="gramEnd"/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hanging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Принимает познавательную задачу</w:t>
            </w:r>
            <w:proofErr w:type="gramStart"/>
            <w:r>
              <w:rPr>
                <w:color w:val="000000"/>
                <w:spacing w:val="3"/>
                <w:sz w:val="28"/>
                <w:szCs w:val="28"/>
              </w:rPr>
              <w:t xml:space="preserve"> О</w:t>
            </w:r>
            <w:proofErr w:type="gramEnd"/>
            <w:r>
              <w:rPr>
                <w:color w:val="000000"/>
                <w:spacing w:val="3"/>
                <w:sz w:val="28"/>
                <w:szCs w:val="28"/>
              </w:rPr>
              <w:t xml:space="preserve">сознает ее </w:t>
            </w:r>
            <w:r>
              <w:rPr>
                <w:color w:val="000000"/>
                <w:sz w:val="28"/>
                <w:szCs w:val="28"/>
              </w:rPr>
              <w:t xml:space="preserve">требования, но в процессе решения подмен нет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познавательную </w:t>
            </w:r>
            <w:r>
              <w:rPr>
                <w:bCs/>
                <w:color w:val="000000"/>
                <w:spacing w:val="8"/>
                <w:sz w:val="28"/>
                <w:szCs w:val="28"/>
              </w:rPr>
              <w:t xml:space="preserve">задачу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на практическую. </w:t>
            </w:r>
            <w:r>
              <w:rPr>
                <w:color w:val="000000"/>
                <w:spacing w:val="-2"/>
                <w:sz w:val="28"/>
                <w:szCs w:val="28"/>
              </w:rPr>
              <w:t>Познавательная цель не достигается.</w:t>
            </w:r>
          </w:p>
        </w:tc>
      </w:tr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10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8"/>
                <w:sz w:val="28"/>
                <w:szCs w:val="28"/>
              </w:rPr>
              <w:t xml:space="preserve">Принятие </w:t>
            </w:r>
            <w:r>
              <w:rPr>
                <w:color w:val="000000"/>
                <w:spacing w:val="-3"/>
                <w:sz w:val="28"/>
                <w:szCs w:val="28"/>
              </w:rPr>
              <w:t>познавательно</w:t>
            </w:r>
            <w:r>
              <w:rPr>
                <w:color w:val="000000"/>
                <w:spacing w:val="-1"/>
                <w:sz w:val="28"/>
                <w:szCs w:val="28"/>
              </w:rPr>
              <w:t>й цели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Принятая познавательная цель сохраняется при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выполнении исследовательской работы. Четко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выполняются требования, и может дать отчет о своих </w:t>
            </w:r>
            <w:r>
              <w:rPr>
                <w:color w:val="000000"/>
                <w:spacing w:val="-2"/>
                <w:sz w:val="28"/>
                <w:szCs w:val="28"/>
              </w:rPr>
              <w:t>действиях после решения проблемы</w:t>
            </w:r>
          </w:p>
        </w:tc>
      </w:tr>
      <w:tr w:rsidR="000F141B" w:rsidTr="00E371CE">
        <w:trPr>
          <w:trHeight w:val="930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hanging="10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ая постановка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целей </w:t>
            </w:r>
            <w:r>
              <w:rPr>
                <w:color w:val="000000"/>
                <w:spacing w:val="-3"/>
                <w:sz w:val="28"/>
                <w:szCs w:val="28"/>
              </w:rPr>
              <w:t>исследовательс</w:t>
            </w:r>
            <w:r>
              <w:rPr>
                <w:color w:val="000000"/>
                <w:spacing w:val="-1"/>
                <w:sz w:val="28"/>
                <w:szCs w:val="28"/>
              </w:rPr>
              <w:t>кой работы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hanging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Самостоятельно формулирует познавательные цели и </w:t>
            </w:r>
            <w:r>
              <w:rPr>
                <w:color w:val="000000"/>
                <w:spacing w:val="-2"/>
                <w:sz w:val="28"/>
                <w:szCs w:val="28"/>
              </w:rPr>
              <w:t>их удерживает. Исследовательская деятельность носит активный самостоятельный характер</w:t>
            </w:r>
          </w:p>
        </w:tc>
      </w:tr>
    </w:tbl>
    <w:p w:rsidR="000F141B" w:rsidRDefault="000F141B" w:rsidP="000F141B">
      <w:pPr>
        <w:spacing w:line="360" w:lineRule="auto"/>
        <w:jc w:val="both"/>
        <w:rPr>
          <w:color w:val="000000"/>
          <w:sz w:val="28"/>
          <w:szCs w:val="28"/>
        </w:rPr>
      </w:pPr>
    </w:p>
    <w:p w:rsidR="000F141B" w:rsidRDefault="000F141B" w:rsidP="000F141B">
      <w:pPr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</w:t>
      </w:r>
    </w:p>
    <w:p w:rsidR="000F141B" w:rsidRDefault="000F141B" w:rsidP="000F141B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навыков выбора метода исследовательской работы.</w:t>
      </w:r>
    </w:p>
    <w:p w:rsidR="000F141B" w:rsidRDefault="000F141B" w:rsidP="000F141B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83"/>
        <w:gridCol w:w="2547"/>
        <w:gridCol w:w="6303"/>
      </w:tblGrid>
      <w:tr w:rsidR="000F141B" w:rsidTr="00E371CE">
        <w:trPr>
          <w:trHeight w:val="69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hanging="2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 w:val="28"/>
                <w:szCs w:val="28"/>
              </w:rPr>
              <w:t>Ба</w:t>
            </w:r>
            <w:r>
              <w:rPr>
                <w:bCs/>
                <w:color w:val="000000"/>
                <w:spacing w:val="-8"/>
                <w:sz w:val="28"/>
                <w:szCs w:val="28"/>
              </w:rPr>
              <w:t>лл</w:t>
            </w:r>
            <w:r>
              <w:rPr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34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Название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34"/>
              <w:jc w:val="both"/>
              <w:rPr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Cs/>
                <w:color w:val="000000"/>
                <w:spacing w:val="-5"/>
                <w:sz w:val="28"/>
                <w:szCs w:val="28"/>
              </w:rPr>
              <w:t>уровня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44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val="96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hanging="19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Признак не </w:t>
            </w:r>
            <w:r>
              <w:rPr>
                <w:color w:val="000000"/>
                <w:spacing w:val="-5"/>
                <w:sz w:val="28"/>
                <w:szCs w:val="28"/>
              </w:rPr>
              <w:t>проявляется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38" w:hanging="38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Ученик не видит причинно - следственных </w:t>
            </w:r>
            <w:r>
              <w:rPr>
                <w:bCs/>
                <w:color w:val="000000"/>
                <w:sz w:val="28"/>
                <w:szCs w:val="28"/>
              </w:rPr>
              <w:t xml:space="preserve">связей, </w:t>
            </w:r>
            <w:r>
              <w:rPr>
                <w:color w:val="000000"/>
                <w:sz w:val="28"/>
                <w:szCs w:val="28"/>
              </w:rPr>
              <w:t>отказывается делать предположение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Н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е проявляет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интереса к гипотезам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других</w:t>
            </w:r>
          </w:p>
        </w:tc>
      </w:tr>
      <w:tr w:rsidR="000F141B" w:rsidTr="00E371CE">
        <w:trPr>
          <w:trHeight w:val="7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269" w:hanging="10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Пассивный </w:t>
            </w:r>
            <w:r>
              <w:rPr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29" w:hanging="29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С интересов слушает </w:t>
            </w:r>
            <w:r>
              <w:rPr>
                <w:bCs/>
                <w:color w:val="000000"/>
                <w:spacing w:val="2"/>
                <w:sz w:val="28"/>
                <w:szCs w:val="28"/>
              </w:rPr>
              <w:t xml:space="preserve">гипотезы,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высказанные кем-то,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но в </w:t>
            </w:r>
            <w:r>
              <w:rPr>
                <w:bCs/>
                <w:color w:val="000000"/>
                <w:spacing w:val="-5"/>
                <w:sz w:val="28"/>
                <w:szCs w:val="28"/>
              </w:rPr>
              <w:t xml:space="preserve">формулировках </w:t>
            </w:r>
            <w:r>
              <w:rPr>
                <w:color w:val="000000"/>
                <w:spacing w:val="-5"/>
                <w:sz w:val="28"/>
                <w:szCs w:val="28"/>
              </w:rPr>
              <w:t>не участвует</w:t>
            </w:r>
          </w:p>
        </w:tc>
      </w:tr>
      <w:tr w:rsidR="000F141B" w:rsidTr="00E371CE">
        <w:trPr>
          <w:trHeight w:val="96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4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right="38" w:firstLine="10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-5"/>
                <w:sz w:val="28"/>
                <w:szCs w:val="28"/>
              </w:rPr>
              <w:t>Полуакт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ивный </w:t>
            </w:r>
            <w:r>
              <w:rPr>
                <w:color w:val="000000"/>
                <w:spacing w:val="1"/>
                <w:sz w:val="28"/>
                <w:szCs w:val="28"/>
              </w:rPr>
              <w:t>уровень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10" w:hanging="10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Ученик включается в обсуждаемую гипотезу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ытается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помочь кому-то помочь ее сформулировать Делает </w:t>
            </w:r>
            <w:r>
              <w:rPr>
                <w:color w:val="000000"/>
                <w:spacing w:val="-1"/>
                <w:sz w:val="28"/>
                <w:szCs w:val="28"/>
              </w:rPr>
              <w:t>критические замечания</w:t>
            </w:r>
          </w:p>
        </w:tc>
      </w:tr>
      <w:tr w:rsidR="000F141B" w:rsidTr="00E371CE">
        <w:trPr>
          <w:trHeight w:val="96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317" w:firstLine="19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 xml:space="preserve">Активный </w:t>
            </w:r>
            <w:r>
              <w:rPr>
                <w:color w:val="000000"/>
                <w:spacing w:val="1"/>
                <w:sz w:val="28"/>
                <w:szCs w:val="28"/>
              </w:rPr>
              <w:t>уровень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небольшой помощью учителя формулирует гипотезу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активно обсуждает механизм получения результата. </w:t>
            </w:r>
            <w:r>
              <w:rPr>
                <w:color w:val="000000"/>
                <w:sz w:val="28"/>
                <w:szCs w:val="28"/>
              </w:rPr>
              <w:t xml:space="preserve">В процессе эксперимента так же с помощью </w:t>
            </w:r>
            <w:r>
              <w:rPr>
                <w:bCs/>
                <w:color w:val="000000"/>
                <w:sz w:val="28"/>
                <w:szCs w:val="28"/>
              </w:rPr>
              <w:t xml:space="preserve">учителя </w:t>
            </w:r>
            <w:r>
              <w:rPr>
                <w:color w:val="000000"/>
                <w:sz w:val="28"/>
                <w:szCs w:val="28"/>
              </w:rPr>
              <w:t>может переформулировать первоначальную гипотезу.</w:t>
            </w:r>
          </w:p>
        </w:tc>
      </w:tr>
      <w:tr w:rsidR="000F141B" w:rsidTr="00E371CE">
        <w:trPr>
          <w:trHeight w:val="96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firstLine="2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Самостоятельн</w:t>
            </w:r>
            <w:r>
              <w:rPr>
                <w:color w:val="000000"/>
                <w:spacing w:val="-2"/>
                <w:sz w:val="28"/>
                <w:szCs w:val="28"/>
              </w:rPr>
              <w:t>ость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Самостоятельно делает предположение для объяснения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какого-то явления или процесса. Формулируется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механизм, за счет </w:t>
            </w:r>
            <w:r>
              <w:rPr>
                <w:bCs/>
                <w:color w:val="000000"/>
                <w:spacing w:val="3"/>
                <w:sz w:val="28"/>
                <w:szCs w:val="28"/>
              </w:rPr>
              <w:t xml:space="preserve">которого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ожидается </w:t>
            </w:r>
            <w:r>
              <w:rPr>
                <w:bCs/>
                <w:color w:val="000000"/>
                <w:spacing w:val="3"/>
                <w:sz w:val="28"/>
                <w:szCs w:val="28"/>
              </w:rPr>
              <w:t xml:space="preserve">получить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результат. В </w:t>
            </w:r>
            <w:r>
              <w:rPr>
                <w:bCs/>
                <w:color w:val="000000"/>
                <w:spacing w:val="3"/>
                <w:sz w:val="28"/>
                <w:szCs w:val="28"/>
              </w:rPr>
              <w:t xml:space="preserve">результате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эксперимента ученик может 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 xml:space="preserve">переформулировать первоначальную </w:t>
            </w:r>
            <w:r>
              <w:rPr>
                <w:color w:val="000000"/>
                <w:spacing w:val="-6"/>
                <w:sz w:val="28"/>
                <w:szCs w:val="28"/>
              </w:rPr>
              <w:t>гипотезу</w:t>
            </w:r>
          </w:p>
        </w:tc>
      </w:tr>
    </w:tbl>
    <w:p w:rsidR="000F141B" w:rsidRDefault="000F141B" w:rsidP="000F141B">
      <w:pPr>
        <w:spacing w:line="360" w:lineRule="auto"/>
        <w:jc w:val="both"/>
        <w:rPr>
          <w:color w:val="000000"/>
          <w:sz w:val="28"/>
          <w:szCs w:val="28"/>
        </w:rPr>
      </w:pPr>
    </w:p>
    <w:p w:rsidR="000F141B" w:rsidRDefault="000F141B" w:rsidP="000F141B">
      <w:pPr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5</w:t>
      </w:r>
    </w:p>
    <w:p w:rsidR="000F141B" w:rsidRDefault="000F141B" w:rsidP="000F141B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Уровень навыков выбора метода исследовательской работы.</w:t>
      </w:r>
    </w:p>
    <w:p w:rsidR="000F141B" w:rsidRDefault="000F141B" w:rsidP="000F141B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59"/>
        <w:gridCol w:w="2342"/>
        <w:gridCol w:w="6332"/>
      </w:tblGrid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>Балл</w:t>
            </w:r>
            <w:r>
              <w:rPr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Название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54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уровня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605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2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hanging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6"/>
                <w:sz w:val="28"/>
                <w:szCs w:val="28"/>
              </w:rPr>
              <w:t xml:space="preserve">Признак не </w:t>
            </w:r>
            <w:r>
              <w:rPr>
                <w:color w:val="000000"/>
                <w:spacing w:val="-3"/>
                <w:sz w:val="28"/>
                <w:szCs w:val="28"/>
              </w:rPr>
              <w:t>проявлен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right="29" w:hanging="1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9"/>
                <w:sz w:val="28"/>
                <w:szCs w:val="28"/>
              </w:rPr>
              <w:t xml:space="preserve">Ребенок </w:t>
            </w:r>
            <w:r>
              <w:rPr>
                <w:color w:val="000000"/>
                <w:spacing w:val="9"/>
                <w:sz w:val="28"/>
                <w:szCs w:val="28"/>
              </w:rPr>
              <w:t xml:space="preserve">не знает и не хочет знать методы, </w:t>
            </w:r>
            <w:r>
              <w:rPr>
                <w:color w:val="000000"/>
                <w:spacing w:val="-2"/>
                <w:sz w:val="28"/>
                <w:szCs w:val="28"/>
              </w:rPr>
              <w:t>позволяющие что-либо исследовать.</w:t>
            </w:r>
          </w:p>
        </w:tc>
      </w:tr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288" w:hanging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Пассивный </w:t>
            </w:r>
            <w:r>
              <w:rPr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19" w:hanging="2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С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интересом слушает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и </w:t>
            </w:r>
            <w:proofErr w:type="gramStart"/>
            <w:r>
              <w:rPr>
                <w:color w:val="000000"/>
                <w:spacing w:val="-3"/>
                <w:sz w:val="28"/>
                <w:szCs w:val="28"/>
              </w:rPr>
              <w:t>наблюдает</w:t>
            </w:r>
            <w:proofErr w:type="gramEnd"/>
            <w:r>
              <w:rPr>
                <w:color w:val="000000"/>
                <w:spacing w:val="-3"/>
                <w:sz w:val="28"/>
                <w:szCs w:val="28"/>
              </w:rPr>
              <w:t xml:space="preserve"> как и каким образом </w:t>
            </w:r>
            <w:r>
              <w:rPr>
                <w:color w:val="000000"/>
                <w:sz w:val="28"/>
                <w:szCs w:val="28"/>
              </w:rPr>
              <w:t xml:space="preserve">проходить какое - либо исследование. Участие не </w:t>
            </w:r>
            <w:r>
              <w:rPr>
                <w:color w:val="000000"/>
                <w:spacing w:val="-2"/>
                <w:sz w:val="28"/>
                <w:szCs w:val="28"/>
              </w:rPr>
              <w:t>принимает</w:t>
            </w:r>
          </w:p>
        </w:tc>
      </w:tr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/>
              <w:jc w:val="both"/>
              <w:rPr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bCs/>
                <w:color w:val="000000"/>
                <w:spacing w:val="-7"/>
                <w:sz w:val="28"/>
                <w:szCs w:val="28"/>
              </w:rPr>
              <w:t>Полуактивный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8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10" w:hanging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lastRenderedPageBreak/>
              <w:t xml:space="preserve">Ученик включается в исследование и </w:t>
            </w:r>
            <w:r>
              <w:rPr>
                <w:bCs/>
                <w:color w:val="000000"/>
                <w:spacing w:val="2"/>
                <w:sz w:val="28"/>
                <w:szCs w:val="28"/>
              </w:rPr>
              <w:t xml:space="preserve">пользуется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методом, ранее демонстрированным. </w:t>
            </w:r>
            <w:r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Фиксируется </w:t>
            </w:r>
            <w:r>
              <w:rPr>
                <w:color w:val="000000"/>
                <w:spacing w:val="-2"/>
                <w:sz w:val="28"/>
                <w:szCs w:val="28"/>
              </w:rPr>
              <w:t>желание узнавать способы ведения исследования.</w:t>
            </w:r>
          </w:p>
        </w:tc>
      </w:tr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326" w:firstLine="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Активный </w:t>
            </w:r>
            <w:r>
              <w:rPr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firstLine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Проявляется устойчивое желание узнавать способы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ведения исследовательской работы. С небольшой </w:t>
            </w:r>
            <w:r>
              <w:rPr>
                <w:color w:val="000000"/>
                <w:sz w:val="28"/>
                <w:szCs w:val="28"/>
              </w:rPr>
              <w:t xml:space="preserve">помощью учителя выбирает наиболее эффективные </w:t>
            </w:r>
            <w:r>
              <w:rPr>
                <w:color w:val="000000"/>
                <w:spacing w:val="-3"/>
                <w:sz w:val="28"/>
                <w:szCs w:val="28"/>
              </w:rPr>
              <w:t>методы: ведения исследования</w:t>
            </w:r>
          </w:p>
        </w:tc>
      </w:tr>
      <w:tr w:rsidR="000F141B" w:rsidTr="00E371CE">
        <w:trPr>
          <w:trHeight w:val="765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5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29"/>
              <w:jc w:val="both"/>
              <w:rPr>
                <w:color w:val="000000"/>
                <w:spacing w:val="-4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Самостоятель</w:t>
            </w:r>
            <w:proofErr w:type="spellEnd"/>
            <w:r>
              <w:rPr>
                <w:color w:val="000000"/>
                <w:spacing w:val="-4"/>
                <w:sz w:val="28"/>
                <w:szCs w:val="28"/>
              </w:rPr>
              <w:t>-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211" w:firstLine="29"/>
              <w:jc w:val="both"/>
              <w:rPr>
                <w:color w:val="000000"/>
                <w:spacing w:val="1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ость</w:t>
            </w:r>
            <w:proofErr w:type="spellEnd"/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1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11"/>
                <w:sz w:val="28"/>
                <w:szCs w:val="28"/>
              </w:rPr>
              <w:t xml:space="preserve">Ученик осознано может выбрать методы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исследовательской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работы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и им воспользоваться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для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ее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выполнения. Самостоятельно познает способы ведения </w:t>
            </w:r>
            <w:r>
              <w:rPr>
                <w:color w:val="000000"/>
                <w:spacing w:val="-2"/>
                <w:sz w:val="28"/>
                <w:szCs w:val="28"/>
              </w:rPr>
              <w:t>исследований.</w:t>
            </w:r>
          </w:p>
        </w:tc>
      </w:tr>
    </w:tbl>
    <w:p w:rsidR="000F141B" w:rsidRDefault="000F141B" w:rsidP="000F141B">
      <w:pPr>
        <w:spacing w:line="360" w:lineRule="auto"/>
        <w:jc w:val="both"/>
      </w:pPr>
    </w:p>
    <w:p w:rsidR="000F141B" w:rsidRDefault="000F141B" w:rsidP="000F141B">
      <w:pPr>
        <w:pStyle w:val="1"/>
        <w:spacing w:line="360" w:lineRule="auto"/>
        <w:ind w:left="432" w:hanging="432"/>
        <w:jc w:val="right"/>
      </w:pPr>
      <w:r>
        <w:t>Таблица 6</w:t>
      </w:r>
    </w:p>
    <w:p w:rsidR="000F141B" w:rsidRDefault="000F141B" w:rsidP="000F141B">
      <w:pPr>
        <w:pStyle w:val="1"/>
        <w:spacing w:line="360" w:lineRule="auto"/>
        <w:ind w:left="432" w:hanging="432"/>
      </w:pPr>
      <w:r>
        <w:t xml:space="preserve"> Уровень навыков ведения эксперимента</w:t>
      </w:r>
    </w:p>
    <w:p w:rsidR="000F141B" w:rsidRDefault="000F141B" w:rsidP="000F141B">
      <w:pPr>
        <w:shd w:val="clear" w:color="auto" w:fill="FFFFFF"/>
        <w:spacing w:before="19"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48"/>
        <w:gridCol w:w="2124"/>
        <w:gridCol w:w="6561"/>
      </w:tblGrid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38" w:hanging="1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pacing w:val="-8"/>
                <w:sz w:val="28"/>
                <w:szCs w:val="28"/>
              </w:rPr>
              <w:t>Ба</w:t>
            </w:r>
            <w:r>
              <w:rPr>
                <w:color w:val="000000"/>
                <w:spacing w:val="5"/>
                <w:sz w:val="28"/>
                <w:szCs w:val="28"/>
              </w:rPr>
              <w:t>лл</w:t>
            </w:r>
            <w:r>
              <w:rPr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288" w:hanging="19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Название уровня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566"/>
              <w:jc w:val="both"/>
              <w:rPr>
                <w:iCs/>
                <w:color w:val="000000"/>
                <w:spacing w:val="-9"/>
                <w:sz w:val="28"/>
                <w:szCs w:val="28"/>
              </w:rPr>
            </w:pPr>
            <w:r>
              <w:rPr>
                <w:bCs/>
                <w:color w:val="000000"/>
                <w:spacing w:val="-9"/>
                <w:sz w:val="28"/>
                <w:szCs w:val="28"/>
              </w:rPr>
              <w:t>Характеристика диа</w:t>
            </w:r>
            <w:r>
              <w:rPr>
                <w:color w:val="000000"/>
                <w:spacing w:val="-9"/>
                <w:sz w:val="28"/>
                <w:szCs w:val="28"/>
              </w:rPr>
              <w:t>гностич</w:t>
            </w:r>
            <w:r>
              <w:rPr>
                <w:bCs/>
                <w:color w:val="000000"/>
                <w:spacing w:val="-9"/>
                <w:sz w:val="28"/>
                <w:szCs w:val="28"/>
              </w:rPr>
              <w:t>еского</w:t>
            </w:r>
            <w:r>
              <w:rPr>
                <w:i/>
                <w:iCs/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iCs/>
                <w:color w:val="000000"/>
                <w:spacing w:val="-9"/>
                <w:sz w:val="28"/>
                <w:szCs w:val="28"/>
              </w:rPr>
              <w:t>признака</w:t>
            </w:r>
          </w:p>
        </w:tc>
      </w:tr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right="192" w:hanging="19"/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Отсутствие признака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hanging="10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0"/>
                <w:sz w:val="28"/>
                <w:szCs w:val="28"/>
              </w:rPr>
              <w:t xml:space="preserve">Признак не выявлен. Не знает и не принимает </w:t>
            </w:r>
            <w:r>
              <w:rPr>
                <w:color w:val="000000"/>
                <w:spacing w:val="1"/>
                <w:sz w:val="28"/>
                <w:szCs w:val="28"/>
              </w:rPr>
              <w:t>алгоритма ведения эксперимента.</w:t>
            </w:r>
          </w:p>
        </w:tc>
      </w:tr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29" w:hanging="10"/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Выполнение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эксперимента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под </w:t>
            </w:r>
            <w:r>
              <w:rPr>
                <w:color w:val="000000"/>
                <w:spacing w:val="3"/>
                <w:sz w:val="28"/>
                <w:szCs w:val="28"/>
              </w:rPr>
              <w:t>контролем.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hanging="10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Содержание действий и их операционный состав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принимаются и осознаются, но довести до конца их не </w:t>
            </w:r>
            <w:r>
              <w:rPr>
                <w:color w:val="000000"/>
                <w:spacing w:val="21"/>
                <w:sz w:val="28"/>
                <w:szCs w:val="28"/>
              </w:rPr>
              <w:t xml:space="preserve">может. Работает под контролем учителя. </w:t>
            </w:r>
            <w:r>
              <w:rPr>
                <w:color w:val="000000"/>
                <w:spacing w:val="1"/>
                <w:sz w:val="28"/>
                <w:szCs w:val="28"/>
              </w:rPr>
              <w:t>Самостоятельность отсутствует.</w:t>
            </w:r>
          </w:p>
        </w:tc>
      </w:tr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21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hanging="10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Выполнение </w:t>
            </w:r>
            <w:r>
              <w:rPr>
                <w:color w:val="000000"/>
                <w:spacing w:val="2"/>
                <w:sz w:val="28"/>
                <w:szCs w:val="28"/>
              </w:rPr>
              <w:t>эксперимента 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lastRenderedPageBreak/>
              <w:t>сотрудничестве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lastRenderedPageBreak/>
              <w:t>Знает последовательность проведения эксперимента 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может повторить 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аналогичный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 xml:space="preserve">, но не способен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производить изменения в новых </w:t>
            </w:r>
            <w:r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конкретных условиях. </w:t>
            </w:r>
            <w:r>
              <w:rPr>
                <w:color w:val="000000"/>
                <w:spacing w:val="2"/>
                <w:sz w:val="28"/>
                <w:szCs w:val="28"/>
              </w:rPr>
              <w:t>Требуется консультативная помощь учителя.</w:t>
            </w:r>
          </w:p>
        </w:tc>
      </w:tr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115"/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Адекватный </w:t>
            </w:r>
            <w:r>
              <w:rPr>
                <w:color w:val="000000"/>
                <w:sz w:val="28"/>
                <w:szCs w:val="28"/>
              </w:rPr>
              <w:t xml:space="preserve">перенос </w:t>
            </w:r>
            <w:r>
              <w:rPr>
                <w:color w:val="000000"/>
                <w:spacing w:val="3"/>
                <w:sz w:val="28"/>
                <w:szCs w:val="28"/>
              </w:rPr>
              <w:t>способов действий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10"/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Умеет обнаружить несоответствие усвоенных способов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ведения эксперимента и новых условий. Пытается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перестроить деятельность. Осознает причины </w:t>
            </w:r>
            <w:r>
              <w:rPr>
                <w:color w:val="000000"/>
                <w:spacing w:val="3"/>
                <w:sz w:val="28"/>
                <w:szCs w:val="28"/>
              </w:rPr>
              <w:t>затруднений, но нуждается в помощи учителя.</w:t>
            </w:r>
          </w:p>
        </w:tc>
      </w:tr>
      <w:tr w:rsidR="000F141B" w:rsidTr="00E371CE">
        <w:trPr>
          <w:trHeight w:val="90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Самостоятел</w:t>
            </w:r>
            <w:proofErr w:type="gramStart"/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4"/>
                <w:sz w:val="28"/>
                <w:szCs w:val="28"/>
              </w:rPr>
              <w:t>ное</w:t>
            </w:r>
            <w:proofErr w:type="spellEnd"/>
            <w:r>
              <w:rPr>
                <w:color w:val="000000"/>
                <w:spacing w:val="4"/>
                <w:sz w:val="28"/>
                <w:szCs w:val="28"/>
              </w:rPr>
              <w:t xml:space="preserve"> ведение </w:t>
            </w:r>
            <w:r>
              <w:rPr>
                <w:color w:val="000000"/>
                <w:spacing w:val="2"/>
                <w:sz w:val="28"/>
                <w:szCs w:val="28"/>
              </w:rPr>
              <w:t>эксперимента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Приступая к эксперименту, может самостоятельно его спланировать, оценить свои возможности и провести. </w:t>
            </w:r>
            <w:r>
              <w:rPr>
                <w:color w:val="000000"/>
                <w:sz w:val="28"/>
                <w:szCs w:val="28"/>
              </w:rPr>
              <w:t>Выявить результативность и построить прогноз.</w:t>
            </w:r>
          </w:p>
        </w:tc>
      </w:tr>
    </w:tbl>
    <w:p w:rsidR="000F141B" w:rsidRDefault="000F141B" w:rsidP="000F141B">
      <w:pPr>
        <w:shd w:val="clear" w:color="auto" w:fill="FFFFFF"/>
        <w:spacing w:before="250" w:line="360" w:lineRule="auto"/>
        <w:ind w:left="112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7</w:t>
      </w:r>
    </w:p>
    <w:p w:rsidR="000F141B" w:rsidRDefault="000F141B" w:rsidP="000F141B">
      <w:pPr>
        <w:shd w:val="clear" w:color="auto" w:fill="FFFFFF"/>
        <w:spacing w:before="250" w:line="360" w:lineRule="auto"/>
        <w:ind w:left="11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Уровень оценки и практического применения созданного</w:t>
      </w:r>
    </w:p>
    <w:p w:rsidR="000F141B" w:rsidRDefault="000F141B" w:rsidP="000F141B">
      <w:pPr>
        <w:spacing w:after="182" w:line="360" w:lineRule="auto"/>
        <w:jc w:val="both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69"/>
        <w:gridCol w:w="2622"/>
        <w:gridCol w:w="6042"/>
      </w:tblGrid>
      <w:tr w:rsidR="000F141B" w:rsidTr="00E371CE">
        <w:trPr>
          <w:trHeight w:val="71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right="58" w:hanging="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9"/>
                <w:sz w:val="28"/>
                <w:szCs w:val="28"/>
              </w:rPr>
              <w:t>Ба</w:t>
            </w:r>
            <w:r>
              <w:rPr>
                <w:color w:val="000000"/>
                <w:spacing w:val="-4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298" w:hanging="29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Название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уровня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595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val="130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44" w:right="202" w:hanging="38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Отсутствие </w:t>
            </w:r>
            <w:r>
              <w:rPr>
                <w:color w:val="000000"/>
                <w:spacing w:val="-2"/>
                <w:sz w:val="28"/>
                <w:szCs w:val="28"/>
              </w:rPr>
              <w:t>признака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29" w:hanging="2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Не умеет и не испытывает потребности в оценке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исследовательского продукта 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Равнодушен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 xml:space="preserve"> к </w:t>
            </w:r>
            <w:r>
              <w:rPr>
                <w:color w:val="000000"/>
                <w:spacing w:val="-2"/>
                <w:sz w:val="28"/>
                <w:szCs w:val="28"/>
              </w:rPr>
              <w:t>применению результата исследования.</w:t>
            </w:r>
          </w:p>
        </w:tc>
      </w:tr>
      <w:tr w:rsidR="000F141B" w:rsidTr="00E371CE">
        <w:trPr>
          <w:trHeight w:val="130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240" w:hanging="19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Пассивная оценка </w:t>
            </w:r>
            <w:r>
              <w:rPr>
                <w:color w:val="000000"/>
                <w:spacing w:val="-3"/>
                <w:sz w:val="28"/>
                <w:szCs w:val="28"/>
              </w:rPr>
              <w:t>результата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right="19" w:hanging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16"/>
                <w:sz w:val="28"/>
                <w:szCs w:val="28"/>
              </w:rPr>
              <w:t xml:space="preserve">Ученик не пытается оценить продукт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исследовательской деятельности, но испытываем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потребность в получении внешней оценки и </w:t>
            </w:r>
            <w:r>
              <w:rPr>
                <w:color w:val="000000"/>
                <w:spacing w:val="-2"/>
                <w:sz w:val="28"/>
                <w:szCs w:val="28"/>
              </w:rPr>
              <w:t>применении его кем-то.</w:t>
            </w:r>
          </w:p>
        </w:tc>
      </w:tr>
      <w:tr w:rsidR="000F141B" w:rsidTr="00E371CE">
        <w:trPr>
          <w:trHeight w:val="130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hanging="19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Неадекватная </w:t>
            </w:r>
            <w:r>
              <w:rPr>
                <w:color w:val="000000"/>
                <w:spacing w:val="-4"/>
                <w:sz w:val="28"/>
                <w:szCs w:val="28"/>
              </w:rPr>
              <w:t>прогностическ</w:t>
            </w:r>
            <w:r>
              <w:rPr>
                <w:color w:val="000000"/>
                <w:spacing w:val="-1"/>
                <w:sz w:val="28"/>
                <w:szCs w:val="28"/>
              </w:rPr>
              <w:t>ая оценка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73" w:hanging="1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Аргументировано оценивает результаты других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учеников. Робко пытается оценить свой продукт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исследовательской деятельности Пути практического </w:t>
            </w:r>
            <w:r>
              <w:rPr>
                <w:color w:val="000000"/>
                <w:spacing w:val="-3"/>
                <w:sz w:val="28"/>
                <w:szCs w:val="28"/>
              </w:rPr>
              <w:t>применении сам либо не видит, либо</w:t>
            </w:r>
            <w:r>
              <w:rPr>
                <w:smallCaps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повторяет ранее высказанные идеи.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Самостоятельно </w:t>
            </w:r>
            <w:r>
              <w:rPr>
                <w:color w:val="000000"/>
                <w:spacing w:val="-3"/>
                <w:sz w:val="28"/>
                <w:szCs w:val="28"/>
              </w:rPr>
              <w:t>не использует полученный продукт.</w:t>
            </w:r>
          </w:p>
        </w:tc>
      </w:tr>
      <w:tr w:rsidR="000F141B" w:rsidTr="00E371CE">
        <w:trPr>
          <w:trHeight w:val="130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 w:firstLine="10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Потенциальна</w:t>
            </w:r>
            <w:r>
              <w:rPr>
                <w:color w:val="000000"/>
                <w:sz w:val="28"/>
                <w:szCs w:val="28"/>
              </w:rPr>
              <w:t xml:space="preserve">я </w:t>
            </w:r>
            <w:r>
              <w:rPr>
                <w:color w:val="000000"/>
                <w:spacing w:val="-5"/>
                <w:sz w:val="28"/>
                <w:szCs w:val="28"/>
              </w:rPr>
              <w:t>прогностическ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ая оценка и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его </w:t>
            </w:r>
            <w:r>
              <w:rPr>
                <w:color w:val="000000"/>
                <w:spacing w:val="-4"/>
                <w:sz w:val="28"/>
                <w:szCs w:val="28"/>
              </w:rPr>
              <w:t>использование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82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 небольшой помощью </w:t>
            </w:r>
            <w:r>
              <w:rPr>
                <w:bCs/>
                <w:color w:val="000000"/>
                <w:sz w:val="28"/>
                <w:szCs w:val="28"/>
              </w:rPr>
              <w:t xml:space="preserve">учителя </w:t>
            </w:r>
            <w:r>
              <w:rPr>
                <w:color w:val="000000"/>
                <w:sz w:val="28"/>
                <w:szCs w:val="28"/>
              </w:rPr>
              <w:t xml:space="preserve">может оценить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практическую значимость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результата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исследования и </w:t>
            </w:r>
            <w:r>
              <w:rPr>
                <w:color w:val="000000"/>
                <w:spacing w:val="-3"/>
                <w:sz w:val="28"/>
                <w:szCs w:val="28"/>
              </w:rPr>
              <w:t>найти некоторые пути его применения. Использование продукта исследования.</w:t>
            </w:r>
          </w:p>
        </w:tc>
      </w:tr>
      <w:tr w:rsidR="000F141B" w:rsidTr="00E371CE">
        <w:trPr>
          <w:trHeight w:val="130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92" w:firstLine="19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Актуальная </w:t>
            </w:r>
            <w:r>
              <w:rPr>
                <w:color w:val="000000"/>
                <w:spacing w:val="-3"/>
                <w:sz w:val="28"/>
                <w:szCs w:val="28"/>
              </w:rPr>
              <w:t>прогностическ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ая оценка </w:t>
            </w:r>
            <w:r>
              <w:rPr>
                <w:color w:val="000000"/>
                <w:sz w:val="28"/>
                <w:szCs w:val="28"/>
              </w:rPr>
              <w:t xml:space="preserve">результата и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его </w:t>
            </w:r>
            <w:r>
              <w:rPr>
                <w:color w:val="000000"/>
                <w:spacing w:val="-2"/>
                <w:sz w:val="28"/>
                <w:szCs w:val="28"/>
              </w:rPr>
              <w:t>использование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Самостоятельно обосновывает еще до окончания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исследования практическую значимость создаваемого. </w:t>
            </w:r>
            <w:proofErr w:type="gramStart"/>
            <w:r>
              <w:rPr>
                <w:color w:val="000000"/>
                <w:spacing w:val="4"/>
                <w:sz w:val="28"/>
                <w:szCs w:val="28"/>
              </w:rPr>
              <w:t xml:space="preserve">Видит перспективы применений, строит прогноз по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дальнейшему улучшению получаемого творческою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продукта.</w:t>
            </w:r>
            <w:proofErr w:type="gramEnd"/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Самостоятельное внедрение результата.</w:t>
            </w:r>
          </w:p>
        </w:tc>
      </w:tr>
    </w:tbl>
    <w:p w:rsidR="000F141B" w:rsidRDefault="000F141B" w:rsidP="000F141B">
      <w:pPr>
        <w:shd w:val="clear" w:color="auto" w:fill="FFFFFF"/>
        <w:spacing w:before="192" w:line="360" w:lineRule="auto"/>
        <w:ind w:left="243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8</w:t>
      </w:r>
    </w:p>
    <w:p w:rsidR="000F141B" w:rsidRDefault="000F141B" w:rsidP="000F141B">
      <w:pPr>
        <w:shd w:val="clear" w:color="auto" w:fill="FFFFFF"/>
        <w:spacing w:before="192" w:line="360" w:lineRule="auto"/>
        <w:ind w:left="24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Уровень навыков рефлексии.</w:t>
      </w:r>
    </w:p>
    <w:p w:rsidR="000F141B" w:rsidRDefault="000F141B" w:rsidP="000F141B">
      <w:pPr>
        <w:spacing w:after="144" w:line="360" w:lineRule="auto"/>
        <w:jc w:val="both"/>
        <w:rPr>
          <w:sz w:val="28"/>
          <w:szCs w:val="28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6"/>
        <w:gridCol w:w="2577"/>
        <w:gridCol w:w="6040"/>
      </w:tblGrid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right="8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Ба</w:t>
            </w:r>
            <w:r>
              <w:rPr>
                <w:bCs/>
                <w:color w:val="000000"/>
                <w:spacing w:val="-11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44"/>
              <w:jc w:val="both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Название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44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>уровня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34"/>
              <w:jc w:val="both"/>
              <w:rPr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</w:rPr>
              <w:t>Характеристика диагностического признака</w:t>
            </w:r>
          </w:p>
        </w:tc>
      </w:tr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/>
              <w:jc w:val="both"/>
              <w:rPr>
                <w:bCs/>
                <w:color w:val="000000"/>
                <w:spacing w:val="-11"/>
                <w:sz w:val="28"/>
                <w:szCs w:val="28"/>
              </w:rPr>
            </w:pPr>
            <w:r>
              <w:rPr>
                <w:bCs/>
                <w:color w:val="000000"/>
                <w:spacing w:val="-11"/>
                <w:sz w:val="28"/>
                <w:szCs w:val="28"/>
              </w:rPr>
              <w:t>Признак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154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отсутствует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54" w:right="58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lastRenderedPageBreak/>
              <w:t xml:space="preserve">Действия не осознаются, не контролируются  и </w:t>
            </w:r>
            <w:r>
              <w:rPr>
                <w:color w:val="000000"/>
                <w:spacing w:val="1"/>
                <w:sz w:val="28"/>
                <w:szCs w:val="28"/>
              </w:rPr>
              <w:lastRenderedPageBreak/>
              <w:t xml:space="preserve">не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исправляются даже после многократных повторов </w:t>
            </w:r>
            <w:r>
              <w:rPr>
                <w:color w:val="000000"/>
                <w:spacing w:val="-2"/>
                <w:sz w:val="28"/>
                <w:szCs w:val="28"/>
              </w:rPr>
              <w:t>учителя.</w:t>
            </w:r>
          </w:p>
        </w:tc>
      </w:tr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1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hanging="29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Рефлексия на </w:t>
            </w:r>
            <w:r>
              <w:rPr>
                <w:bCs/>
                <w:color w:val="000000"/>
                <w:spacing w:val="1"/>
                <w:w w:val="89"/>
                <w:sz w:val="28"/>
                <w:szCs w:val="28"/>
              </w:rPr>
              <w:t xml:space="preserve">уровне </w:t>
            </w:r>
            <w:r>
              <w:rPr>
                <w:color w:val="000000"/>
                <w:spacing w:val="-4"/>
                <w:sz w:val="28"/>
                <w:szCs w:val="28"/>
              </w:rPr>
              <w:t>непроизвольн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ого </w:t>
            </w:r>
            <w:r>
              <w:rPr>
                <w:color w:val="000000"/>
                <w:spacing w:val="-3"/>
                <w:sz w:val="28"/>
                <w:szCs w:val="28"/>
              </w:rPr>
              <w:t>внимания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38" w:hanging="38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В соотношении повторяющихся действий может </w:t>
            </w:r>
            <w:r>
              <w:rPr>
                <w:color w:val="000000"/>
                <w:sz w:val="28"/>
                <w:szCs w:val="28"/>
              </w:rPr>
              <w:t>фиксировать факт расхождения. Заметив ошибку, не может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обосновать причину. Действуя </w:t>
            </w:r>
            <w:r>
              <w:rPr>
                <w:bCs/>
                <w:color w:val="000000"/>
                <w:spacing w:val="-1"/>
                <w:sz w:val="28"/>
                <w:szCs w:val="28"/>
              </w:rPr>
              <w:t xml:space="preserve">неосознанно,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предугадывает правильное направление. Сделанные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ошибки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исправляет </w:t>
            </w:r>
            <w:r>
              <w:rPr>
                <w:color w:val="000000"/>
                <w:spacing w:val="-4"/>
                <w:sz w:val="28"/>
                <w:szCs w:val="28"/>
              </w:rPr>
              <w:t>неуверенно.</w:t>
            </w:r>
          </w:p>
        </w:tc>
      </w:tr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10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02" w:firstLine="10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Рефлексии  на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уровне </w:t>
            </w:r>
            <w:r>
              <w:rPr>
                <w:color w:val="000000"/>
                <w:spacing w:val="-3"/>
                <w:sz w:val="28"/>
                <w:szCs w:val="28"/>
              </w:rPr>
              <w:t>произвольног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о вни</w:t>
            </w:r>
            <w:r>
              <w:rPr>
                <w:color w:val="000000"/>
                <w:spacing w:val="-6"/>
                <w:sz w:val="28"/>
                <w:szCs w:val="28"/>
              </w:rPr>
              <w:t>мания.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163" w:right="38" w:hanging="38"/>
              <w:jc w:val="both"/>
              <w:rPr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При</w:t>
            </w:r>
            <w:r>
              <w:rPr>
                <w:color w:val="000000"/>
                <w:spacing w:val="1"/>
                <w:w w:val="8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выполнении</w:t>
            </w:r>
            <w:r>
              <w:rPr>
                <w:color w:val="000000"/>
                <w:spacing w:val="1"/>
                <w:w w:val="8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исследовательской</w:t>
            </w:r>
            <w:r>
              <w:rPr>
                <w:bCs/>
                <w:color w:val="000000"/>
                <w:spacing w:val="1"/>
                <w:w w:val="8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работы</w:t>
            </w:r>
            <w:r>
              <w:rPr>
                <w:bCs/>
                <w:color w:val="000000"/>
                <w:spacing w:val="1"/>
                <w:w w:val="8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действия</w:t>
            </w:r>
            <w:r>
              <w:rPr>
                <w:bCs/>
                <w:color w:val="000000"/>
                <w:spacing w:val="1"/>
                <w:w w:val="8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осознаются, ошибки чаще всего исправляются и </w:t>
            </w:r>
            <w:r>
              <w:rPr>
                <w:bCs/>
                <w:color w:val="000000"/>
                <w:spacing w:val="-5"/>
                <w:sz w:val="28"/>
                <w:szCs w:val="28"/>
              </w:rPr>
              <w:t xml:space="preserve">объясняются,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но </w:t>
            </w:r>
            <w:r>
              <w:rPr>
                <w:bCs/>
                <w:color w:val="000000"/>
                <w:spacing w:val="-5"/>
                <w:sz w:val="28"/>
                <w:szCs w:val="28"/>
              </w:rPr>
              <w:t>с помощью учителя.</w:t>
            </w:r>
          </w:p>
        </w:tc>
      </w:tr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8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19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Потенциальна</w:t>
            </w:r>
            <w:r>
              <w:rPr>
                <w:color w:val="000000"/>
                <w:spacing w:val="-4"/>
                <w:sz w:val="28"/>
                <w:szCs w:val="28"/>
              </w:rPr>
              <w:t>я рефлексия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right="10" w:firstLine="10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С небольшой помощью учителя может оценить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проведенное исследование, выявить способ ведения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эксперимента и 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осознать </w:t>
            </w:r>
            <w:r>
              <w:rPr>
                <w:color w:val="000000"/>
                <w:spacing w:val="-2"/>
                <w:sz w:val="28"/>
                <w:szCs w:val="28"/>
              </w:rPr>
              <w:t>полученное знание.</w:t>
            </w:r>
          </w:p>
        </w:tc>
      </w:tr>
      <w:tr w:rsidR="000F141B" w:rsidTr="00E371CE">
        <w:trPr>
          <w:trHeight w:val="93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right="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11" w:firstLine="19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Актуальная</w:t>
            </w:r>
          </w:p>
          <w:p w:rsidR="000F141B" w:rsidRDefault="000F141B" w:rsidP="00E371CE">
            <w:pPr>
              <w:shd w:val="clear" w:color="auto" w:fill="FFFFFF"/>
              <w:spacing w:line="360" w:lineRule="auto"/>
              <w:ind w:left="230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рефлексия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1B" w:rsidRDefault="000F141B" w:rsidP="00E371CE">
            <w:pPr>
              <w:shd w:val="clear" w:color="auto" w:fill="FFFFFF"/>
              <w:snapToGrid w:val="0"/>
              <w:spacing w:line="360" w:lineRule="auto"/>
              <w:ind w:left="23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Самостоятельно обнаруживает ошибки в проведенном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исследовании. </w:t>
            </w:r>
            <w:r>
              <w:rPr>
                <w:bCs/>
                <w:color w:val="000000"/>
                <w:spacing w:val="2"/>
                <w:sz w:val="28"/>
                <w:szCs w:val="28"/>
              </w:rPr>
              <w:t xml:space="preserve">Осознает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что, </w:t>
            </w:r>
            <w:r>
              <w:rPr>
                <w:bCs/>
                <w:color w:val="000000"/>
                <w:spacing w:val="2"/>
                <w:sz w:val="28"/>
                <w:szCs w:val="28"/>
              </w:rPr>
              <w:t xml:space="preserve">как и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зачем делал.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Понимает, 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чему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научился и куда можно применись </w:t>
            </w:r>
            <w:r>
              <w:rPr>
                <w:bCs/>
                <w:color w:val="000000"/>
                <w:spacing w:val="-3"/>
                <w:sz w:val="28"/>
                <w:szCs w:val="28"/>
              </w:rPr>
              <w:t xml:space="preserve">полученное </w:t>
            </w:r>
            <w:r>
              <w:rPr>
                <w:color w:val="000000"/>
                <w:spacing w:val="-3"/>
                <w:sz w:val="28"/>
                <w:szCs w:val="28"/>
              </w:rPr>
              <w:t>знание.</w:t>
            </w:r>
          </w:p>
        </w:tc>
      </w:tr>
    </w:tbl>
    <w:p w:rsidR="000F141B" w:rsidRDefault="000F141B" w:rsidP="000F141B">
      <w:pPr>
        <w:spacing w:line="360" w:lineRule="auto"/>
        <w:jc w:val="both"/>
        <w:rPr>
          <w:sz w:val="28"/>
          <w:szCs w:val="28"/>
        </w:rPr>
      </w:pPr>
    </w:p>
    <w:p w:rsidR="000F141B" w:rsidRDefault="000F141B">
      <w:pPr>
        <w:rPr>
          <w:sz w:val="28"/>
          <w:szCs w:val="28"/>
        </w:rPr>
      </w:pPr>
    </w:p>
    <w:p w:rsidR="00436794" w:rsidRDefault="00436794">
      <w:pPr>
        <w:rPr>
          <w:sz w:val="28"/>
          <w:szCs w:val="28"/>
        </w:rPr>
      </w:pPr>
    </w:p>
    <w:p w:rsidR="00436794" w:rsidRDefault="00436794">
      <w:pPr>
        <w:rPr>
          <w:sz w:val="28"/>
          <w:szCs w:val="28"/>
        </w:rPr>
      </w:pPr>
    </w:p>
    <w:p w:rsidR="00436794" w:rsidRDefault="00436794">
      <w:pPr>
        <w:rPr>
          <w:sz w:val="28"/>
          <w:szCs w:val="28"/>
        </w:rPr>
      </w:pPr>
    </w:p>
    <w:p w:rsidR="00436794" w:rsidRPr="00436794" w:rsidRDefault="00436794" w:rsidP="004367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7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1 Уровни </w:t>
      </w:r>
      <w:proofErr w:type="spellStart"/>
      <w:r w:rsidRPr="0043679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36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исследовательских умений младших школьников</w:t>
      </w:r>
    </w:p>
    <w:tbl>
      <w:tblPr>
        <w:tblW w:w="9285" w:type="dxa"/>
        <w:jc w:val="center"/>
        <w:tblInd w:w="45" w:type="dxa"/>
        <w:tblCellMar>
          <w:left w:w="0" w:type="dxa"/>
          <w:right w:w="0" w:type="dxa"/>
        </w:tblCellMar>
        <w:tblLook w:val="04A0"/>
      </w:tblPr>
      <w:tblGrid>
        <w:gridCol w:w="1600"/>
        <w:gridCol w:w="1965"/>
        <w:gridCol w:w="1987"/>
        <w:gridCol w:w="1965"/>
        <w:gridCol w:w="2009"/>
      </w:tblGrid>
      <w:tr w:rsidR="00436794" w:rsidRPr="00436794" w:rsidTr="007229D7">
        <w:trPr>
          <w:trHeight w:val="933"/>
          <w:jc w:val="center"/>
        </w:trPr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готовность в реализации учебного исследования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исследовательской деятельности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</w:t>
            </w:r>
            <w:proofErr w:type="spellStart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креативности</w:t>
            </w:r>
            <w:proofErr w:type="spellEnd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исследовательской деятельности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 в осуществлении исследовательской работы</w:t>
            </w:r>
          </w:p>
        </w:tc>
      </w:tr>
      <w:tr w:rsidR="00436794" w:rsidRPr="00436794" w:rsidTr="007229D7">
        <w:trPr>
          <w:trHeight w:val="832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знаний и конкретных умений исследовательской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мотивация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по аналогии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под руководством учителя</w:t>
            </w:r>
          </w:p>
        </w:tc>
      </w:tr>
      <w:tr w:rsidR="00436794" w:rsidRPr="00436794" w:rsidTr="007229D7">
        <w:trPr>
          <w:trHeight w:val="1823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</w:t>
            </w:r>
          </w:p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знания и элементарные умения осуществления коллективного учебного исследования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Преобладают внешние мотивы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творчество: новые идеи генерируются в коллективном поиске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Коллективный поиск по аналогии </w:t>
            </w:r>
            <w:proofErr w:type="gramStart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</w:t>
            </w:r>
            <w:proofErr w:type="gramEnd"/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осуществятся без непосредственного участия педагога, затруднения в индивидуальной самостоятельной работе</w:t>
            </w:r>
          </w:p>
        </w:tc>
      </w:tr>
      <w:tr w:rsidR="00436794" w:rsidRPr="00436794" w:rsidTr="007229D7">
        <w:trPr>
          <w:trHeight w:val="2062"/>
          <w:jc w:val="center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Продуктивный</w:t>
            </w:r>
          </w:p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Умения, связанные с определением темы, поиском информации в книгах, умения работать с текстом, выделять главное; умения представлять результаты учебного исследования.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и внутренние мотивы к исследованию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выбрать оригинальную тему, интересно представить результат работы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</w:t>
            </w:r>
          </w:p>
          <w:p w:rsidR="00436794" w:rsidRPr="00436794" w:rsidRDefault="00436794" w:rsidP="00722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исследования может осуществлять самостоятельно другие- с помощью родителей и педагога</w:t>
            </w:r>
          </w:p>
        </w:tc>
      </w:tr>
    </w:tbl>
    <w:p w:rsidR="00436794" w:rsidRPr="00436794" w:rsidRDefault="00436794">
      <w:pPr>
        <w:rPr>
          <w:sz w:val="24"/>
          <w:szCs w:val="24"/>
        </w:rPr>
      </w:pPr>
    </w:p>
    <w:sectPr w:rsidR="00436794" w:rsidRPr="00436794" w:rsidSect="00014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41B"/>
    <w:rsid w:val="00014847"/>
    <w:rsid w:val="000F141B"/>
    <w:rsid w:val="00436794"/>
    <w:rsid w:val="0099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1B"/>
  </w:style>
  <w:style w:type="paragraph" w:styleId="1">
    <w:name w:val="heading 1"/>
    <w:basedOn w:val="a"/>
    <w:next w:val="a"/>
    <w:link w:val="10"/>
    <w:qFormat/>
    <w:rsid w:val="000F141B"/>
    <w:pPr>
      <w:keepNext/>
      <w:shd w:val="clear" w:color="auto" w:fill="FFFFFF"/>
      <w:tabs>
        <w:tab w:val="num" w:pos="432"/>
      </w:tabs>
      <w:suppressAutoHyphens/>
      <w:spacing w:before="19"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41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2011-10-09T16:19:00Z</cp:lastPrinted>
  <dcterms:created xsi:type="dcterms:W3CDTF">2011-10-08T15:21:00Z</dcterms:created>
  <dcterms:modified xsi:type="dcterms:W3CDTF">2011-10-09T16:23:00Z</dcterms:modified>
</cp:coreProperties>
</file>