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58" w:rsidRDefault="00AD3358" w:rsidP="0084121A">
      <w:pPr>
        <w:pStyle w:val="2"/>
        <w:contextualSpacing/>
        <w:jc w:val="center"/>
        <w:rPr>
          <w:sz w:val="32"/>
          <w:szCs w:val="28"/>
        </w:rPr>
      </w:pPr>
    </w:p>
    <w:p w:rsidR="00AD3358" w:rsidRDefault="00AD3358" w:rsidP="0084121A">
      <w:pPr>
        <w:pStyle w:val="2"/>
        <w:contextualSpacing/>
        <w:jc w:val="center"/>
        <w:rPr>
          <w:sz w:val="32"/>
          <w:szCs w:val="28"/>
        </w:rPr>
      </w:pPr>
    </w:p>
    <w:p w:rsidR="0084121A" w:rsidRPr="0084121A" w:rsidRDefault="0084121A" w:rsidP="0084121A">
      <w:pPr>
        <w:pStyle w:val="2"/>
        <w:contextualSpacing/>
        <w:jc w:val="center"/>
        <w:rPr>
          <w:sz w:val="32"/>
          <w:szCs w:val="28"/>
        </w:rPr>
      </w:pPr>
      <w:r w:rsidRPr="0084121A">
        <w:rPr>
          <w:sz w:val="32"/>
          <w:szCs w:val="28"/>
        </w:rPr>
        <w:t>Урок математики в</w:t>
      </w:r>
      <w:r w:rsidR="00356B62">
        <w:rPr>
          <w:sz w:val="32"/>
          <w:szCs w:val="28"/>
        </w:rPr>
        <w:t>о</w:t>
      </w:r>
      <w:r w:rsidRPr="0084121A">
        <w:rPr>
          <w:sz w:val="32"/>
          <w:szCs w:val="28"/>
        </w:rPr>
        <w:t xml:space="preserve"> </w:t>
      </w:r>
      <w:r w:rsidR="00356B62">
        <w:rPr>
          <w:sz w:val="32"/>
          <w:szCs w:val="28"/>
        </w:rPr>
        <w:t>2</w:t>
      </w:r>
      <w:r w:rsidRPr="0084121A">
        <w:rPr>
          <w:sz w:val="32"/>
          <w:szCs w:val="28"/>
        </w:rPr>
        <w:t xml:space="preserve"> классе (система  Л.В. Занкова)</w:t>
      </w:r>
    </w:p>
    <w:p w:rsidR="0084121A" w:rsidRDefault="00056E82" w:rsidP="0084121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.4pt;margin-top:56.3pt;width:739.65pt;height:0;z-index:251659264" o:connectortype="straight"/>
        </w:pict>
      </w:r>
      <w:r>
        <w:rPr>
          <w:noProof/>
        </w:rPr>
        <w:pict>
          <v:shape id="_x0000_s1026" type="#_x0000_t32" style="position:absolute;margin-left:-3.4pt;margin-top:15.15pt;width:739.65pt;height:0;z-index:251658240" o:connectortype="straight"/>
        </w:pict>
      </w:r>
    </w:p>
    <w:p w:rsidR="0084121A" w:rsidRDefault="0084121A" w:rsidP="0084121A">
      <w:pPr>
        <w:rPr>
          <w:rFonts w:ascii="Times New Roman" w:hAnsi="Times New Roman" w:cs="Times New Roman"/>
          <w:i/>
          <w:sz w:val="28"/>
        </w:rPr>
      </w:pPr>
      <w:r w:rsidRPr="0084121A">
        <w:rPr>
          <w:rFonts w:ascii="Times New Roman" w:hAnsi="Times New Roman" w:cs="Times New Roman"/>
          <w:i/>
          <w:sz w:val="28"/>
        </w:rPr>
        <w:t>Матвеева Татьяна Васильевна</w:t>
      </w:r>
      <w:r>
        <w:rPr>
          <w:rFonts w:ascii="Times New Roman" w:hAnsi="Times New Roman" w:cs="Times New Roman"/>
          <w:i/>
          <w:sz w:val="28"/>
        </w:rPr>
        <w:t>, учитель высшей квалификационной категории</w:t>
      </w:r>
    </w:p>
    <w:p w:rsidR="0084121A" w:rsidRPr="0084121A" w:rsidRDefault="0084121A" w:rsidP="0084121A">
      <w:pPr>
        <w:rPr>
          <w:rFonts w:ascii="Times New Roman" w:hAnsi="Times New Roman" w:cs="Times New Roman"/>
          <w:i/>
          <w:sz w:val="28"/>
        </w:rPr>
      </w:pPr>
    </w:p>
    <w:p w:rsidR="00366810" w:rsidRPr="007E2CA3" w:rsidRDefault="00366810" w:rsidP="007E2CA3">
      <w:pPr>
        <w:pStyle w:val="2"/>
        <w:ind w:firstLine="567"/>
        <w:contextualSpacing/>
        <w:jc w:val="left"/>
        <w:rPr>
          <w:b w:val="0"/>
          <w:sz w:val="28"/>
          <w:szCs w:val="28"/>
        </w:rPr>
      </w:pPr>
      <w:r w:rsidRPr="0084121A">
        <w:rPr>
          <w:sz w:val="28"/>
          <w:szCs w:val="28"/>
        </w:rPr>
        <w:t xml:space="preserve">Тема урока: </w:t>
      </w:r>
      <w:r w:rsidR="00356B62">
        <w:rPr>
          <w:b w:val="0"/>
          <w:sz w:val="28"/>
          <w:szCs w:val="28"/>
        </w:rPr>
        <w:t>Равнобедренный прямоугольный треугольник.</w:t>
      </w:r>
    </w:p>
    <w:p w:rsidR="00366810" w:rsidRPr="0084121A" w:rsidRDefault="00366810" w:rsidP="007E2CA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4121A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84121A">
        <w:rPr>
          <w:rFonts w:ascii="Times New Roman" w:hAnsi="Times New Roman" w:cs="Times New Roman"/>
          <w:sz w:val="28"/>
          <w:szCs w:val="28"/>
        </w:rPr>
        <w:t xml:space="preserve"> урок </w:t>
      </w:r>
      <w:r w:rsidR="00356B62">
        <w:rPr>
          <w:rFonts w:ascii="Times New Roman" w:hAnsi="Times New Roman" w:cs="Times New Roman"/>
          <w:sz w:val="28"/>
          <w:szCs w:val="28"/>
        </w:rPr>
        <w:t>«открытия» нового знания.</w:t>
      </w:r>
    </w:p>
    <w:p w:rsidR="00366810" w:rsidRDefault="00366810" w:rsidP="007E2C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21A">
        <w:rPr>
          <w:rFonts w:ascii="Times New Roman" w:hAnsi="Times New Roman" w:cs="Times New Roman"/>
          <w:b/>
          <w:sz w:val="28"/>
          <w:szCs w:val="28"/>
        </w:rPr>
        <w:t xml:space="preserve">Деятельностная цель: </w:t>
      </w:r>
      <w:r w:rsidR="00BC6B0A">
        <w:rPr>
          <w:rFonts w:ascii="Times New Roman" w:hAnsi="Times New Roman" w:cs="Times New Roman"/>
          <w:sz w:val="28"/>
          <w:szCs w:val="28"/>
        </w:rPr>
        <w:t>ф</w:t>
      </w:r>
      <w:r w:rsidR="00356B62">
        <w:rPr>
          <w:rFonts w:ascii="Times New Roman" w:hAnsi="Times New Roman" w:cs="Times New Roman"/>
          <w:sz w:val="28"/>
          <w:szCs w:val="28"/>
        </w:rPr>
        <w:t>ормирование способности учащихся к новому способу деятельности: классификации треугольников по двум признакам.</w:t>
      </w:r>
    </w:p>
    <w:p w:rsidR="00DD11E4" w:rsidRPr="00DD11E4" w:rsidRDefault="00DD11E4" w:rsidP="007E2C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1E4">
        <w:rPr>
          <w:rFonts w:ascii="Times New Roman" w:hAnsi="Times New Roman" w:cs="Times New Roman"/>
          <w:b/>
          <w:sz w:val="28"/>
          <w:szCs w:val="28"/>
        </w:rPr>
        <w:t>Образовательная 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1E4">
        <w:rPr>
          <w:rFonts w:ascii="Times New Roman" w:hAnsi="Times New Roman" w:cs="Times New Roman"/>
          <w:sz w:val="28"/>
          <w:szCs w:val="28"/>
        </w:rPr>
        <w:t>расширение понятия о видах треугольников, о возможности их классификации с учётом двух признаков.</w:t>
      </w:r>
    </w:p>
    <w:p w:rsidR="00366810" w:rsidRPr="006227A9" w:rsidRDefault="00366810" w:rsidP="006227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21A">
        <w:rPr>
          <w:rFonts w:ascii="Times New Roman" w:hAnsi="Times New Roman" w:cs="Times New Roman"/>
          <w:b/>
          <w:sz w:val="28"/>
          <w:szCs w:val="28"/>
        </w:rPr>
        <w:t xml:space="preserve">Содержательная цель: </w:t>
      </w:r>
      <w:r w:rsidR="00BC6B0A">
        <w:rPr>
          <w:rFonts w:ascii="Times New Roman" w:hAnsi="Times New Roman" w:cs="Times New Roman"/>
          <w:sz w:val="28"/>
          <w:szCs w:val="28"/>
        </w:rPr>
        <w:t>знакомство</w:t>
      </w:r>
      <w:r w:rsidR="00BC6B0A" w:rsidRPr="00BC6B0A">
        <w:rPr>
          <w:rFonts w:ascii="Times New Roman" w:hAnsi="Times New Roman" w:cs="Times New Roman"/>
          <w:sz w:val="28"/>
          <w:szCs w:val="28"/>
        </w:rPr>
        <w:t xml:space="preserve"> с равнобедренным прямоугольным треугольником;</w:t>
      </w:r>
      <w:r w:rsidR="00BC6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21A">
        <w:rPr>
          <w:rFonts w:ascii="Times New Roman" w:hAnsi="Times New Roman" w:cs="Times New Roman"/>
          <w:sz w:val="28"/>
          <w:szCs w:val="28"/>
        </w:rPr>
        <w:t xml:space="preserve">закрепление и при необходимости коррекция способов действий при выполнении сложения </w:t>
      </w:r>
      <w:r w:rsidR="006227A9">
        <w:rPr>
          <w:rFonts w:ascii="Times New Roman" w:hAnsi="Times New Roman" w:cs="Times New Roman"/>
          <w:sz w:val="28"/>
          <w:szCs w:val="28"/>
        </w:rPr>
        <w:t xml:space="preserve">двузначных </w:t>
      </w:r>
      <w:r w:rsidRPr="0084121A">
        <w:rPr>
          <w:rFonts w:ascii="Times New Roman" w:hAnsi="Times New Roman" w:cs="Times New Roman"/>
          <w:sz w:val="28"/>
          <w:szCs w:val="28"/>
        </w:rPr>
        <w:t>чисел, знания компонентов действия сложения</w:t>
      </w:r>
      <w:r w:rsidR="006227A9">
        <w:rPr>
          <w:rFonts w:ascii="Times New Roman" w:hAnsi="Times New Roman" w:cs="Times New Roman"/>
          <w:sz w:val="28"/>
          <w:szCs w:val="28"/>
        </w:rPr>
        <w:t xml:space="preserve"> и вычитания, взаимосвязи между ними</w:t>
      </w:r>
      <w:r w:rsidRPr="0084121A">
        <w:rPr>
          <w:rFonts w:ascii="Times New Roman" w:hAnsi="Times New Roman" w:cs="Times New Roman"/>
          <w:sz w:val="28"/>
          <w:szCs w:val="28"/>
        </w:rPr>
        <w:t xml:space="preserve">; создание условий для развития умений </w:t>
      </w:r>
      <w:r w:rsidR="006227A9">
        <w:rPr>
          <w:rFonts w:ascii="Times New Roman" w:hAnsi="Times New Roman" w:cs="Times New Roman"/>
          <w:sz w:val="28"/>
          <w:szCs w:val="28"/>
        </w:rPr>
        <w:t xml:space="preserve">решать простые задачи и составлять обратные к ним; </w:t>
      </w:r>
      <w:r w:rsidR="00151288">
        <w:rPr>
          <w:rFonts w:ascii="Times New Roman" w:hAnsi="Times New Roman" w:cs="Times New Roman"/>
          <w:sz w:val="28"/>
          <w:szCs w:val="28"/>
        </w:rPr>
        <w:t xml:space="preserve">развитие умений решать эвристические задачи; </w:t>
      </w:r>
    </w:p>
    <w:p w:rsidR="00366810" w:rsidRPr="0084121A" w:rsidRDefault="00366810" w:rsidP="007E2CA3">
      <w:pPr>
        <w:spacing w:after="0" w:line="240" w:lineRule="auto"/>
        <w:ind w:firstLine="567"/>
        <w:contextualSpacing/>
        <w:rPr>
          <w:rStyle w:val="a4"/>
          <w:sz w:val="28"/>
          <w:szCs w:val="28"/>
        </w:rPr>
      </w:pPr>
      <w:r w:rsidRPr="0084121A">
        <w:rPr>
          <w:rStyle w:val="a4"/>
          <w:sz w:val="28"/>
          <w:szCs w:val="28"/>
        </w:rPr>
        <w:t>Планируемые результаты:</w:t>
      </w:r>
    </w:p>
    <w:p w:rsidR="005750C6" w:rsidRDefault="00366810" w:rsidP="00575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121A">
        <w:rPr>
          <w:rStyle w:val="a4"/>
          <w:i/>
          <w:sz w:val="28"/>
          <w:szCs w:val="28"/>
        </w:rPr>
        <w:t>Предметные</w:t>
      </w:r>
      <w:r w:rsidRPr="0084121A">
        <w:rPr>
          <w:rStyle w:val="a4"/>
          <w:b w:val="0"/>
          <w:sz w:val="28"/>
          <w:szCs w:val="28"/>
        </w:rPr>
        <w:t xml:space="preserve">: </w:t>
      </w:r>
      <w:r w:rsidRPr="0084121A">
        <w:rPr>
          <w:rStyle w:val="a4"/>
          <w:b w:val="0"/>
          <w:i/>
          <w:sz w:val="28"/>
          <w:szCs w:val="28"/>
        </w:rPr>
        <w:t>умеют</w:t>
      </w:r>
      <w:r w:rsidRPr="009D6486">
        <w:rPr>
          <w:rStyle w:val="a4"/>
          <w:b w:val="0"/>
          <w:sz w:val="32"/>
          <w:szCs w:val="28"/>
        </w:rPr>
        <w:t xml:space="preserve"> </w:t>
      </w:r>
      <w:r w:rsidR="009D6486" w:rsidRPr="009D6486">
        <w:rPr>
          <w:rFonts w:ascii="Times New Roman" w:eastAsia="Times New Roman" w:hAnsi="Times New Roman" w:cs="Times New Roman"/>
          <w:sz w:val="28"/>
          <w:szCs w:val="24"/>
        </w:rPr>
        <w:t>складывать и вычитать двузначные числа на основе использования таблицы сложения, выполняя записи в строку или в столбик</w:t>
      </w:r>
      <w:r w:rsidR="009D6486" w:rsidRPr="005750C6">
        <w:rPr>
          <w:rFonts w:ascii="Times New Roman" w:eastAsia="Times New Roman" w:hAnsi="Times New Roman" w:cs="Times New Roman"/>
          <w:sz w:val="28"/>
          <w:szCs w:val="28"/>
        </w:rPr>
        <w:t>;</w:t>
      </w:r>
      <w:r w:rsidR="009D6486" w:rsidRPr="005750C6">
        <w:rPr>
          <w:rFonts w:ascii="Times New Roman" w:hAnsi="Times New Roman"/>
          <w:sz w:val="28"/>
          <w:szCs w:val="28"/>
        </w:rPr>
        <w:t xml:space="preserve"> </w:t>
      </w:r>
      <w:r w:rsidR="005750C6" w:rsidRPr="005750C6">
        <w:rPr>
          <w:rFonts w:ascii="Times New Roman" w:eastAsia="Times New Roman" w:hAnsi="Times New Roman" w:cs="Times New Roman"/>
          <w:sz w:val="28"/>
          <w:szCs w:val="28"/>
        </w:rPr>
        <w:t>решать простые уравнения на нахождение неизвестного слагаемого, уменьшаемого, вычитаемого</w:t>
      </w:r>
      <w:r w:rsidR="005750C6" w:rsidRPr="005750C6">
        <w:rPr>
          <w:rFonts w:ascii="Times New Roman" w:hAnsi="Times New Roman"/>
          <w:sz w:val="28"/>
          <w:szCs w:val="28"/>
        </w:rPr>
        <w:t xml:space="preserve">; </w:t>
      </w:r>
      <w:r w:rsidR="005750C6" w:rsidRPr="005750C6">
        <w:rPr>
          <w:rFonts w:ascii="Times New Roman" w:eastAsia="Times New Roman" w:hAnsi="Times New Roman" w:cs="Times New Roman"/>
          <w:sz w:val="28"/>
          <w:szCs w:val="28"/>
        </w:rPr>
        <w:t>- выделять в задаче условие, вопрос, данные, искомое;</w:t>
      </w:r>
      <w:r w:rsidR="005750C6" w:rsidRPr="005750C6">
        <w:rPr>
          <w:rFonts w:ascii="Times New Roman" w:hAnsi="Times New Roman"/>
          <w:sz w:val="28"/>
          <w:szCs w:val="28"/>
        </w:rPr>
        <w:t xml:space="preserve"> </w:t>
      </w:r>
      <w:r w:rsidR="005750C6" w:rsidRPr="005750C6">
        <w:rPr>
          <w:rFonts w:ascii="Times New Roman" w:eastAsia="Times New Roman" w:hAnsi="Times New Roman" w:cs="Times New Roman"/>
          <w:sz w:val="28"/>
          <w:szCs w:val="28"/>
        </w:rPr>
        <w:t>выполнять краткую запись задачи, используя условные знаки;</w:t>
      </w:r>
    </w:p>
    <w:p w:rsidR="005750C6" w:rsidRPr="005750C6" w:rsidRDefault="00366810" w:rsidP="00575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121A">
        <w:rPr>
          <w:rStyle w:val="a3"/>
          <w:b/>
          <w:sz w:val="28"/>
          <w:szCs w:val="28"/>
        </w:rPr>
        <w:t xml:space="preserve">Личностные: </w:t>
      </w:r>
      <w:r w:rsidR="005750C6">
        <w:rPr>
          <w:rFonts w:ascii="Times New Roman" w:hAnsi="Times New Roman"/>
          <w:i/>
          <w:sz w:val="28"/>
          <w:szCs w:val="24"/>
        </w:rPr>
        <w:t>у</w:t>
      </w:r>
      <w:r w:rsidR="005750C6" w:rsidRPr="005750C6">
        <w:rPr>
          <w:rFonts w:ascii="Times New Roman" w:eastAsia="Times New Roman" w:hAnsi="Times New Roman" w:cs="Times New Roman"/>
          <w:i/>
          <w:sz w:val="28"/>
          <w:szCs w:val="24"/>
        </w:rPr>
        <w:t xml:space="preserve"> обучающегося будут сформированы:</w:t>
      </w:r>
      <w:r w:rsidR="005750C6" w:rsidRPr="005750C6">
        <w:rPr>
          <w:rFonts w:ascii="Times New Roman" w:hAnsi="Times New Roman"/>
          <w:i/>
          <w:sz w:val="28"/>
          <w:szCs w:val="24"/>
        </w:rPr>
        <w:t xml:space="preserve"> </w:t>
      </w:r>
      <w:r w:rsidR="005750C6" w:rsidRPr="005750C6">
        <w:rPr>
          <w:rFonts w:ascii="Times New Roman" w:eastAsia="Times New Roman" w:hAnsi="Times New Roman" w:cs="Times New Roman"/>
          <w:sz w:val="28"/>
          <w:szCs w:val="24"/>
        </w:rPr>
        <w:t>внутренняя позиция школьника на уровне положительного отношения к урокам математики;</w:t>
      </w:r>
      <w:r w:rsidR="005750C6" w:rsidRPr="005750C6">
        <w:rPr>
          <w:rFonts w:ascii="Times New Roman" w:hAnsi="Times New Roman"/>
          <w:i/>
          <w:sz w:val="28"/>
          <w:szCs w:val="24"/>
        </w:rPr>
        <w:t xml:space="preserve"> </w:t>
      </w:r>
      <w:r w:rsidR="005750C6" w:rsidRPr="005750C6">
        <w:rPr>
          <w:rFonts w:ascii="Times New Roman" w:eastAsia="Times New Roman" w:hAnsi="Times New Roman" w:cs="Times New Roman"/>
          <w:sz w:val="28"/>
          <w:szCs w:val="24"/>
        </w:rPr>
        <w:t xml:space="preserve"> интерес к различным видам учебной деятельности, включая элементы предметно-исследовательской деятельности;</w:t>
      </w:r>
    </w:p>
    <w:p w:rsidR="00366810" w:rsidRPr="0084121A" w:rsidRDefault="00366810" w:rsidP="00575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121A">
        <w:rPr>
          <w:rFonts w:ascii="Times New Roman" w:hAnsi="Times New Roman" w:cs="Times New Roman"/>
          <w:b/>
          <w:i/>
          <w:sz w:val="28"/>
          <w:szCs w:val="28"/>
        </w:rPr>
        <w:t>Метапредметные:</w:t>
      </w:r>
    </w:p>
    <w:p w:rsidR="005750C6" w:rsidRPr="005750C6" w:rsidRDefault="00366810" w:rsidP="00575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21A">
        <w:rPr>
          <w:rFonts w:ascii="Times New Roman" w:hAnsi="Times New Roman" w:cs="Times New Roman"/>
          <w:i/>
          <w:sz w:val="28"/>
          <w:szCs w:val="28"/>
        </w:rPr>
        <w:t xml:space="preserve"> Регулятивные</w:t>
      </w:r>
      <w:r w:rsidRPr="005750C6">
        <w:rPr>
          <w:rFonts w:ascii="Times New Roman" w:hAnsi="Times New Roman" w:cs="Times New Roman"/>
          <w:i/>
          <w:sz w:val="28"/>
          <w:szCs w:val="28"/>
        </w:rPr>
        <w:t>:</w:t>
      </w:r>
      <w:r w:rsidR="005750C6" w:rsidRPr="005750C6">
        <w:rPr>
          <w:rFonts w:ascii="Times New Roman" w:eastAsia="Times New Roman" w:hAnsi="Times New Roman" w:cs="Times New Roman"/>
          <w:sz w:val="28"/>
          <w:szCs w:val="28"/>
        </w:rPr>
        <w:t xml:space="preserve"> в сотрудничестве с учителем находить несколько вариантов решения учебной задачи, представленной на наглядно-образном уровне;</w:t>
      </w:r>
      <w:r w:rsidR="005750C6" w:rsidRPr="005750C6">
        <w:rPr>
          <w:rFonts w:ascii="Times New Roman" w:hAnsi="Times New Roman"/>
          <w:sz w:val="24"/>
          <w:szCs w:val="24"/>
        </w:rPr>
        <w:t xml:space="preserve"> </w:t>
      </w:r>
      <w:r w:rsidR="005750C6" w:rsidRPr="005750C6">
        <w:rPr>
          <w:rFonts w:ascii="Times New Roman" w:eastAsia="Times New Roman" w:hAnsi="Times New Roman" w:cs="Times New Roman"/>
          <w:sz w:val="28"/>
          <w:szCs w:val="24"/>
        </w:rPr>
        <w:t>выполнять учебные действия в устной и письменной речи;</w:t>
      </w:r>
    </w:p>
    <w:p w:rsidR="00366810" w:rsidRPr="0084121A" w:rsidRDefault="00366810" w:rsidP="005750C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7C23" w:rsidRDefault="00366810" w:rsidP="00077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121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Познавательные: </w:t>
      </w:r>
      <w:r w:rsidRPr="0084121A">
        <w:rPr>
          <w:rFonts w:ascii="Times New Roman" w:hAnsi="Times New Roman" w:cs="Times New Roman"/>
          <w:sz w:val="28"/>
          <w:szCs w:val="28"/>
        </w:rPr>
        <w:t>используют знаково-символические</w:t>
      </w:r>
      <w:r w:rsidR="007E2CA3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Pr="0084121A">
        <w:rPr>
          <w:rFonts w:ascii="Times New Roman" w:hAnsi="Times New Roman" w:cs="Times New Roman"/>
          <w:sz w:val="28"/>
          <w:szCs w:val="28"/>
        </w:rPr>
        <w:t xml:space="preserve"> для решения учебных задач</w:t>
      </w:r>
      <w:r w:rsidR="0084121A">
        <w:rPr>
          <w:rFonts w:ascii="Times New Roman" w:hAnsi="Times New Roman" w:cs="Times New Roman"/>
          <w:sz w:val="28"/>
          <w:szCs w:val="28"/>
        </w:rPr>
        <w:t xml:space="preserve">: </w:t>
      </w:r>
      <w:r w:rsidR="005750C6" w:rsidRPr="00077C23">
        <w:rPr>
          <w:rFonts w:ascii="Times New Roman" w:eastAsia="Times New Roman" w:hAnsi="Times New Roman" w:cs="Times New Roman"/>
          <w:sz w:val="28"/>
          <w:szCs w:val="28"/>
        </w:rPr>
        <w:t>на основе кодирования стро</w:t>
      </w:r>
      <w:r w:rsidR="005750C6" w:rsidRPr="00077C23">
        <w:rPr>
          <w:rFonts w:ascii="Times New Roman" w:hAnsi="Times New Roman"/>
          <w:sz w:val="28"/>
          <w:szCs w:val="28"/>
        </w:rPr>
        <w:t>ят</w:t>
      </w:r>
      <w:r w:rsidR="005750C6" w:rsidRPr="00077C23">
        <w:rPr>
          <w:rFonts w:ascii="Times New Roman" w:eastAsia="Times New Roman" w:hAnsi="Times New Roman" w:cs="Times New Roman"/>
          <w:sz w:val="28"/>
          <w:szCs w:val="28"/>
        </w:rPr>
        <w:t xml:space="preserve"> несложные модели задачных ситуаций;</w:t>
      </w:r>
      <w:r w:rsidR="005750C6" w:rsidRPr="00077C23">
        <w:rPr>
          <w:rFonts w:ascii="Times New Roman" w:hAnsi="Times New Roman"/>
          <w:sz w:val="28"/>
          <w:szCs w:val="28"/>
        </w:rPr>
        <w:t xml:space="preserve">  </w:t>
      </w:r>
      <w:r w:rsidR="00CD14E9" w:rsidRPr="00077C23">
        <w:rPr>
          <w:rFonts w:ascii="Times New Roman" w:hAnsi="Times New Roman" w:cs="Times New Roman"/>
          <w:sz w:val="28"/>
          <w:szCs w:val="28"/>
        </w:rPr>
        <w:t>работают с учебной информацией</w:t>
      </w:r>
      <w:r w:rsidRPr="00077C23">
        <w:rPr>
          <w:rFonts w:ascii="Times New Roman" w:hAnsi="Times New Roman" w:cs="Times New Roman"/>
          <w:sz w:val="28"/>
          <w:szCs w:val="28"/>
        </w:rPr>
        <w:t>; проводят сравнение, классификацию изучаемых объектов</w:t>
      </w:r>
      <w:r w:rsidR="005750C6" w:rsidRPr="00077C23">
        <w:rPr>
          <w:rFonts w:ascii="Times New Roman" w:hAnsi="Times New Roman" w:cs="Times New Roman"/>
          <w:sz w:val="28"/>
          <w:szCs w:val="28"/>
        </w:rPr>
        <w:t xml:space="preserve">; </w:t>
      </w:r>
      <w:r w:rsidR="005750C6" w:rsidRPr="00077C23">
        <w:rPr>
          <w:rFonts w:ascii="Times New Roman" w:eastAsia="Times New Roman" w:hAnsi="Times New Roman" w:cs="Times New Roman"/>
          <w:sz w:val="28"/>
          <w:szCs w:val="28"/>
        </w:rPr>
        <w:t>в сотрудничестве с учителем провод</w:t>
      </w:r>
      <w:r w:rsidR="005750C6" w:rsidRPr="00077C23">
        <w:rPr>
          <w:rFonts w:ascii="Times New Roman" w:hAnsi="Times New Roman"/>
          <w:sz w:val="28"/>
          <w:szCs w:val="28"/>
        </w:rPr>
        <w:t>ят</w:t>
      </w:r>
      <w:r w:rsidR="005750C6" w:rsidRPr="00077C23">
        <w:rPr>
          <w:rFonts w:ascii="Times New Roman" w:eastAsia="Times New Roman" w:hAnsi="Times New Roman" w:cs="Times New Roman"/>
          <w:sz w:val="28"/>
          <w:szCs w:val="28"/>
        </w:rPr>
        <w:t xml:space="preserve"> классификацию изучаемых объектов;</w:t>
      </w:r>
    </w:p>
    <w:p w:rsidR="00077C23" w:rsidRPr="00657CAD" w:rsidRDefault="00366810" w:rsidP="0007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1A">
        <w:rPr>
          <w:rFonts w:ascii="Times New Roman" w:hAnsi="Times New Roman" w:cs="Times New Roman"/>
          <w:i/>
          <w:sz w:val="28"/>
          <w:szCs w:val="28"/>
        </w:rPr>
        <w:t xml:space="preserve">Коммуникативные: </w:t>
      </w:r>
      <w:r w:rsidRPr="0084121A">
        <w:rPr>
          <w:rFonts w:ascii="Times New Roman" w:hAnsi="Times New Roman" w:cs="Times New Roman"/>
          <w:sz w:val="28"/>
          <w:szCs w:val="28"/>
        </w:rPr>
        <w:t>учитывают разные мнения и стремятся к координации различных позиций в сотрудничестве;</w:t>
      </w:r>
      <w:r w:rsidRPr="008412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121A">
        <w:rPr>
          <w:rFonts w:ascii="Times New Roman" w:hAnsi="Times New Roman" w:cs="Times New Roman"/>
          <w:sz w:val="28"/>
          <w:szCs w:val="28"/>
        </w:rPr>
        <w:t>адекватно воспринимают различные точки зрения; активно участвуют в обсуждениях, возникающих в ходе урока; умение работать в паре</w:t>
      </w:r>
      <w:r w:rsidR="00077C23">
        <w:rPr>
          <w:rFonts w:ascii="Times New Roman" w:hAnsi="Times New Roman" w:cs="Times New Roman"/>
          <w:sz w:val="28"/>
          <w:szCs w:val="28"/>
        </w:rPr>
        <w:t>, в группе.</w:t>
      </w:r>
    </w:p>
    <w:p w:rsidR="00366810" w:rsidRPr="00077C23" w:rsidRDefault="00366810" w:rsidP="00077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0A4E" w:rsidRPr="00690A4E" w:rsidRDefault="00690A4E" w:rsidP="0084121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90A4E">
        <w:rPr>
          <w:rFonts w:ascii="Times New Roman" w:hAnsi="Times New Roman" w:cs="Times New Roman"/>
          <w:b/>
          <w:i/>
          <w:sz w:val="28"/>
          <w:szCs w:val="28"/>
        </w:rPr>
        <w:t>Работа с информацией:</w:t>
      </w:r>
      <w:r>
        <w:rPr>
          <w:rFonts w:ascii="Times New Roman" w:hAnsi="Times New Roman" w:cs="Times New Roman"/>
          <w:sz w:val="28"/>
          <w:szCs w:val="28"/>
        </w:rPr>
        <w:t xml:space="preserve"> умение получать информацию из рисунка, схемы.</w:t>
      </w:r>
    </w:p>
    <w:p w:rsidR="00366810" w:rsidRPr="0084121A" w:rsidRDefault="00366810" w:rsidP="0084121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121A">
        <w:rPr>
          <w:rFonts w:ascii="Times New Roman" w:hAnsi="Times New Roman" w:cs="Times New Roman"/>
          <w:b/>
          <w:sz w:val="28"/>
          <w:szCs w:val="28"/>
        </w:rPr>
        <w:t>Ресурсы:</w:t>
      </w:r>
    </w:p>
    <w:p w:rsidR="00366810" w:rsidRPr="0084121A" w:rsidRDefault="00366810" w:rsidP="0084121A">
      <w:pPr>
        <w:numPr>
          <w:ilvl w:val="0"/>
          <w:numId w:val="2"/>
        </w:num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121A">
        <w:rPr>
          <w:rFonts w:ascii="Times New Roman" w:hAnsi="Times New Roman" w:cs="Times New Roman"/>
          <w:sz w:val="28"/>
          <w:szCs w:val="28"/>
        </w:rPr>
        <w:t xml:space="preserve">Учебник И.И. </w:t>
      </w:r>
      <w:proofErr w:type="spellStart"/>
      <w:r w:rsidRPr="0084121A">
        <w:rPr>
          <w:rFonts w:ascii="Times New Roman" w:hAnsi="Times New Roman" w:cs="Times New Roman"/>
          <w:sz w:val="28"/>
          <w:szCs w:val="28"/>
        </w:rPr>
        <w:t>Аргинской</w:t>
      </w:r>
      <w:proofErr w:type="spellEnd"/>
      <w:r w:rsidRPr="0084121A">
        <w:rPr>
          <w:rFonts w:ascii="Times New Roman" w:hAnsi="Times New Roman" w:cs="Times New Roman"/>
          <w:sz w:val="28"/>
          <w:szCs w:val="28"/>
        </w:rPr>
        <w:t xml:space="preserve">  «Математика»,</w:t>
      </w:r>
      <w:r w:rsidR="00077C23">
        <w:rPr>
          <w:rFonts w:ascii="Times New Roman" w:hAnsi="Times New Roman" w:cs="Times New Roman"/>
          <w:sz w:val="28"/>
          <w:szCs w:val="28"/>
        </w:rPr>
        <w:t xml:space="preserve"> 2</w:t>
      </w:r>
      <w:r w:rsidRPr="0084121A">
        <w:rPr>
          <w:rFonts w:ascii="Times New Roman" w:hAnsi="Times New Roman" w:cs="Times New Roman"/>
          <w:sz w:val="28"/>
          <w:szCs w:val="28"/>
        </w:rPr>
        <w:t xml:space="preserve"> класс, 1 часть</w:t>
      </w:r>
      <w:r w:rsidR="007E2CA3">
        <w:rPr>
          <w:rFonts w:ascii="Times New Roman" w:hAnsi="Times New Roman" w:cs="Times New Roman"/>
          <w:sz w:val="28"/>
          <w:szCs w:val="28"/>
        </w:rPr>
        <w:t xml:space="preserve">, стр. </w:t>
      </w:r>
      <w:r w:rsidR="00077C23">
        <w:rPr>
          <w:rFonts w:ascii="Times New Roman" w:hAnsi="Times New Roman" w:cs="Times New Roman"/>
          <w:sz w:val="28"/>
          <w:szCs w:val="28"/>
        </w:rPr>
        <w:t>84-85</w:t>
      </w:r>
    </w:p>
    <w:p w:rsidR="00366810" w:rsidRDefault="00366810" w:rsidP="0084121A">
      <w:pPr>
        <w:numPr>
          <w:ilvl w:val="0"/>
          <w:numId w:val="2"/>
        </w:num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121A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7E2CA3">
        <w:rPr>
          <w:rFonts w:ascii="Times New Roman" w:hAnsi="Times New Roman" w:cs="Times New Roman"/>
          <w:sz w:val="28"/>
          <w:szCs w:val="28"/>
        </w:rPr>
        <w:t xml:space="preserve"> </w:t>
      </w:r>
      <w:r w:rsidR="00077C23">
        <w:rPr>
          <w:rFonts w:ascii="Times New Roman" w:hAnsi="Times New Roman" w:cs="Times New Roman"/>
          <w:sz w:val="28"/>
          <w:szCs w:val="28"/>
        </w:rPr>
        <w:t>для интерактивной доски.</w:t>
      </w:r>
    </w:p>
    <w:p w:rsidR="000D5FBF" w:rsidRPr="0084121A" w:rsidRDefault="000D5FBF" w:rsidP="0084121A">
      <w:pPr>
        <w:numPr>
          <w:ilvl w:val="0"/>
          <w:numId w:val="2"/>
        </w:num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</w:t>
      </w:r>
      <w:r w:rsidR="00077C2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</w:t>
      </w:r>
      <w:r w:rsidR="00077C23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C23">
        <w:rPr>
          <w:rFonts w:ascii="Times New Roman" w:hAnsi="Times New Roman" w:cs="Times New Roman"/>
          <w:sz w:val="28"/>
          <w:szCs w:val="28"/>
        </w:rPr>
        <w:t>«Зарядка».</w:t>
      </w:r>
    </w:p>
    <w:p w:rsidR="00366810" w:rsidRDefault="00366810" w:rsidP="0084121A">
      <w:pPr>
        <w:numPr>
          <w:ilvl w:val="0"/>
          <w:numId w:val="2"/>
        </w:num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4121A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84121A">
        <w:rPr>
          <w:rFonts w:ascii="Times New Roman" w:hAnsi="Times New Roman" w:cs="Times New Roman"/>
          <w:sz w:val="28"/>
          <w:szCs w:val="28"/>
        </w:rPr>
        <w:t xml:space="preserve"> тренажёр</w:t>
      </w:r>
      <w:r w:rsidR="000075A4">
        <w:rPr>
          <w:rFonts w:ascii="Times New Roman" w:hAnsi="Times New Roman" w:cs="Times New Roman"/>
          <w:sz w:val="28"/>
          <w:szCs w:val="28"/>
        </w:rPr>
        <w:t>-тест</w:t>
      </w:r>
      <w:r w:rsidR="00077C23">
        <w:rPr>
          <w:rFonts w:ascii="Times New Roman" w:hAnsi="Times New Roman" w:cs="Times New Roman"/>
          <w:sz w:val="28"/>
          <w:szCs w:val="28"/>
        </w:rPr>
        <w:t>.</w:t>
      </w:r>
    </w:p>
    <w:p w:rsidR="00077C23" w:rsidRDefault="00077C23" w:rsidP="0084121A">
      <w:pPr>
        <w:numPr>
          <w:ilvl w:val="0"/>
          <w:numId w:val="2"/>
        </w:num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раздаточный материал для решения эвристической задачи (монеты).</w:t>
      </w:r>
    </w:p>
    <w:p w:rsidR="00077C23" w:rsidRDefault="00077C23" w:rsidP="0084121A">
      <w:pPr>
        <w:numPr>
          <w:ilvl w:val="0"/>
          <w:numId w:val="2"/>
        </w:num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для кластера о видах треугольников.</w:t>
      </w:r>
    </w:p>
    <w:p w:rsidR="00077C23" w:rsidRDefault="00077C23" w:rsidP="0084121A">
      <w:pPr>
        <w:numPr>
          <w:ilvl w:val="0"/>
          <w:numId w:val="2"/>
        </w:num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условными знаками формы работы.</w:t>
      </w:r>
    </w:p>
    <w:p w:rsidR="000075A4" w:rsidRDefault="000075A4" w:rsidP="0084121A">
      <w:pPr>
        <w:numPr>
          <w:ilvl w:val="0"/>
          <w:numId w:val="2"/>
        </w:num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различными видами треугольников.</w:t>
      </w:r>
    </w:p>
    <w:p w:rsidR="00077C23" w:rsidRPr="0084121A" w:rsidRDefault="00077C23" w:rsidP="0084121A">
      <w:pPr>
        <w:numPr>
          <w:ilvl w:val="0"/>
          <w:numId w:val="2"/>
        </w:num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Перфокарты с выражениями на сложение и вычитание в пределах 100.</w:t>
      </w:r>
    </w:p>
    <w:p w:rsidR="00D517B7" w:rsidRPr="0084121A" w:rsidRDefault="00D517B7" w:rsidP="008412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17B7" w:rsidRDefault="00D517B7"/>
    <w:p w:rsidR="00D517B7" w:rsidRDefault="00D517B7"/>
    <w:p w:rsidR="00D517B7" w:rsidRDefault="00D517B7"/>
    <w:p w:rsidR="007E2CA3" w:rsidRDefault="007E2CA3" w:rsidP="00D517B7">
      <w:pPr>
        <w:spacing w:after="0" w:line="240" w:lineRule="auto"/>
        <w:contextualSpacing/>
      </w:pPr>
    </w:p>
    <w:p w:rsidR="000075A4" w:rsidRDefault="000075A4" w:rsidP="00D517B7">
      <w:pPr>
        <w:spacing w:after="0" w:line="240" w:lineRule="auto"/>
        <w:contextualSpacing/>
      </w:pPr>
    </w:p>
    <w:p w:rsidR="000075A4" w:rsidRDefault="000075A4" w:rsidP="00D517B7">
      <w:pPr>
        <w:spacing w:after="0" w:line="240" w:lineRule="auto"/>
        <w:contextualSpacing/>
      </w:pPr>
    </w:p>
    <w:p w:rsidR="00C70004" w:rsidRDefault="00C70004" w:rsidP="00D517B7">
      <w:pPr>
        <w:spacing w:after="0" w:line="240" w:lineRule="auto"/>
        <w:contextualSpacing/>
      </w:pPr>
    </w:p>
    <w:p w:rsidR="000075A4" w:rsidRDefault="000075A4" w:rsidP="00D517B7">
      <w:pPr>
        <w:spacing w:after="0" w:line="240" w:lineRule="auto"/>
        <w:contextualSpacing/>
      </w:pPr>
    </w:p>
    <w:p w:rsidR="000D2C20" w:rsidRDefault="000D2C20" w:rsidP="00D517B7">
      <w:pPr>
        <w:spacing w:after="0" w:line="240" w:lineRule="auto"/>
        <w:contextualSpacing/>
      </w:pPr>
    </w:p>
    <w:p w:rsidR="00831DCA" w:rsidRDefault="00831DCA" w:rsidP="007E2C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831DCA" w:rsidRDefault="00831DCA" w:rsidP="007E2C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831DCA" w:rsidRDefault="00831DCA" w:rsidP="007E2C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7E2CA3" w:rsidRDefault="007E2CA3" w:rsidP="007E2C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7E2CA3">
        <w:rPr>
          <w:rFonts w:ascii="Times New Roman" w:hAnsi="Times New Roman" w:cs="Times New Roman"/>
          <w:b/>
          <w:sz w:val="32"/>
        </w:rPr>
        <w:t>С</w:t>
      </w:r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7E2CA3">
        <w:rPr>
          <w:rFonts w:ascii="Times New Roman" w:hAnsi="Times New Roman" w:cs="Times New Roman"/>
          <w:b/>
          <w:sz w:val="32"/>
        </w:rPr>
        <w:t>ц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r w:rsidRPr="007E2CA3">
        <w:rPr>
          <w:rFonts w:ascii="Times New Roman" w:hAnsi="Times New Roman" w:cs="Times New Roman"/>
          <w:b/>
          <w:sz w:val="32"/>
        </w:rPr>
        <w:t>е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7E2CA3">
        <w:rPr>
          <w:rFonts w:ascii="Times New Roman" w:hAnsi="Times New Roman" w:cs="Times New Roman"/>
          <w:b/>
          <w:sz w:val="32"/>
        </w:rPr>
        <w:t>н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7E2CA3">
        <w:rPr>
          <w:rFonts w:ascii="Times New Roman" w:hAnsi="Times New Roman" w:cs="Times New Roman"/>
          <w:b/>
          <w:sz w:val="32"/>
        </w:rPr>
        <w:t>а</w:t>
      </w:r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proofErr w:type="gramStart"/>
      <w:r w:rsidRPr="007E2CA3">
        <w:rPr>
          <w:rFonts w:ascii="Times New Roman" w:hAnsi="Times New Roman" w:cs="Times New Roman"/>
          <w:b/>
          <w:sz w:val="32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32"/>
        </w:rPr>
        <w:t xml:space="preserve"> </w:t>
      </w:r>
      <w:r w:rsidRPr="007E2CA3">
        <w:rPr>
          <w:rFonts w:ascii="Times New Roman" w:hAnsi="Times New Roman" w:cs="Times New Roman"/>
          <w:b/>
          <w:sz w:val="32"/>
        </w:rPr>
        <w:t>и</w:t>
      </w:r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7E2CA3">
        <w:rPr>
          <w:rFonts w:ascii="Times New Roman" w:hAnsi="Times New Roman" w:cs="Times New Roman"/>
          <w:b/>
          <w:sz w:val="32"/>
        </w:rPr>
        <w:t>й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  </w:t>
      </w:r>
      <w:r w:rsidRPr="007E2CA3">
        <w:rPr>
          <w:rFonts w:ascii="Times New Roman" w:hAnsi="Times New Roman" w:cs="Times New Roman"/>
          <w:b/>
          <w:sz w:val="32"/>
        </w:rPr>
        <w:t xml:space="preserve"> у</w:t>
      </w:r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7E2CA3">
        <w:rPr>
          <w:rFonts w:ascii="Times New Roman" w:hAnsi="Times New Roman" w:cs="Times New Roman"/>
          <w:b/>
          <w:sz w:val="32"/>
        </w:rPr>
        <w:t>р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r w:rsidRPr="007E2CA3">
        <w:rPr>
          <w:rFonts w:ascii="Times New Roman" w:hAnsi="Times New Roman" w:cs="Times New Roman"/>
          <w:b/>
          <w:sz w:val="32"/>
        </w:rPr>
        <w:t>о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7E2CA3">
        <w:rPr>
          <w:rFonts w:ascii="Times New Roman" w:hAnsi="Times New Roman" w:cs="Times New Roman"/>
          <w:b/>
          <w:sz w:val="32"/>
        </w:rPr>
        <w:t>к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7E2CA3">
        <w:rPr>
          <w:rFonts w:ascii="Times New Roman" w:hAnsi="Times New Roman" w:cs="Times New Roman"/>
          <w:b/>
          <w:sz w:val="32"/>
        </w:rPr>
        <w:t>а</w:t>
      </w:r>
    </w:p>
    <w:p w:rsidR="007E2CA3" w:rsidRPr="00690A4E" w:rsidRDefault="007E2CA3" w:rsidP="007E2CA3">
      <w:pPr>
        <w:tabs>
          <w:tab w:val="left" w:pos="6415"/>
        </w:tabs>
        <w:spacing w:after="0" w:line="240" w:lineRule="auto"/>
        <w:contextualSpacing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32"/>
        </w:rPr>
        <w:tab/>
      </w:r>
    </w:p>
    <w:tbl>
      <w:tblPr>
        <w:tblStyle w:val="ad"/>
        <w:tblW w:w="0" w:type="auto"/>
        <w:tblLook w:val="04A0"/>
      </w:tblPr>
      <w:tblGrid>
        <w:gridCol w:w="2257"/>
        <w:gridCol w:w="4950"/>
        <w:gridCol w:w="2653"/>
        <w:gridCol w:w="2580"/>
        <w:gridCol w:w="2346"/>
      </w:tblGrid>
      <w:tr w:rsidR="00F06810" w:rsidTr="00831DCA">
        <w:trPr>
          <w:trHeight w:val="567"/>
        </w:trPr>
        <w:tc>
          <w:tcPr>
            <w:tcW w:w="2258" w:type="dxa"/>
          </w:tcPr>
          <w:p w:rsidR="007E2CA3" w:rsidRPr="006F0B1D" w:rsidRDefault="007E2CA3" w:rsidP="000D5FBF">
            <w:pPr>
              <w:tabs>
                <w:tab w:val="left" w:pos="108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25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проведения</w:t>
            </w:r>
          </w:p>
        </w:tc>
        <w:tc>
          <w:tcPr>
            <w:tcW w:w="4965" w:type="dxa"/>
          </w:tcPr>
          <w:p w:rsidR="007E2CA3" w:rsidRDefault="007E2CA3" w:rsidP="007E2C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 и развивающие задания </w:t>
            </w:r>
          </w:p>
          <w:p w:rsidR="007E2CA3" w:rsidRPr="00232257" w:rsidRDefault="007E2CA3" w:rsidP="00831DC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257">
              <w:rPr>
                <w:rFonts w:ascii="Times New Roman" w:hAnsi="Times New Roman" w:cs="Times New Roman"/>
                <w:b/>
                <w:sz w:val="24"/>
                <w:szCs w:val="24"/>
              </w:rPr>
              <w:t>каждого этапа</w:t>
            </w:r>
          </w:p>
        </w:tc>
        <w:tc>
          <w:tcPr>
            <w:tcW w:w="2656" w:type="dxa"/>
          </w:tcPr>
          <w:p w:rsidR="007E2CA3" w:rsidRPr="00232257" w:rsidRDefault="007E2CA3" w:rsidP="007E2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25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7E2CA3" w:rsidRPr="00232257" w:rsidRDefault="007E2CA3" w:rsidP="007E2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257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586" w:type="dxa"/>
          </w:tcPr>
          <w:p w:rsidR="007E2CA3" w:rsidRPr="00232257" w:rsidRDefault="007E2CA3" w:rsidP="007E2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25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7E2CA3" w:rsidRPr="00232257" w:rsidRDefault="007E2CA3" w:rsidP="007E2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257"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</w:p>
        </w:tc>
        <w:tc>
          <w:tcPr>
            <w:tcW w:w="2321" w:type="dxa"/>
          </w:tcPr>
          <w:p w:rsidR="007E2CA3" w:rsidRPr="00232257" w:rsidRDefault="007E2CA3" w:rsidP="007E2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257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  <w:p w:rsidR="007E2CA3" w:rsidRPr="00232257" w:rsidRDefault="007E2CA3" w:rsidP="007E2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810" w:rsidTr="009F67BF">
        <w:tc>
          <w:tcPr>
            <w:tcW w:w="2258" w:type="dxa"/>
          </w:tcPr>
          <w:p w:rsidR="007E2CA3" w:rsidRPr="00232257" w:rsidRDefault="007E2CA3" w:rsidP="000D5FBF">
            <w:pPr>
              <w:tabs>
                <w:tab w:val="left" w:pos="108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2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32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</w:t>
            </w:r>
            <w:r w:rsidR="00472A86">
              <w:rPr>
                <w:rFonts w:ascii="Times New Roman" w:hAnsi="Times New Roman" w:cs="Times New Roman"/>
                <w:b/>
                <w:sz w:val="24"/>
                <w:szCs w:val="24"/>
              </w:rPr>
              <w:t>Мотивирование учебной деятельности.</w:t>
            </w:r>
          </w:p>
          <w:p w:rsidR="007E2CA3" w:rsidRPr="00232257" w:rsidRDefault="007E2CA3" w:rsidP="000D5FBF">
            <w:pPr>
              <w:tabs>
                <w:tab w:val="left" w:pos="1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– </w:t>
            </w:r>
            <w:r w:rsidRPr="00232257">
              <w:rPr>
                <w:rFonts w:ascii="Times New Roman" w:hAnsi="Times New Roman" w:cs="Times New Roman"/>
                <w:sz w:val="24"/>
                <w:szCs w:val="24"/>
              </w:rPr>
              <w:t>активизация учащихся.</w:t>
            </w:r>
          </w:p>
          <w:p w:rsidR="007E2CA3" w:rsidRPr="00232257" w:rsidRDefault="007E2CA3" w:rsidP="000D5FBF">
            <w:pPr>
              <w:ind w:right="26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7E2CA3" w:rsidRDefault="007E2CA3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Математика.</w:t>
            </w:r>
          </w:p>
          <w:p w:rsidR="007E2CA3" w:rsidRPr="00232257" w:rsidRDefault="00690A4E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0004">
              <w:rPr>
                <w:rFonts w:ascii="Times New Roman" w:hAnsi="Times New Roman" w:cs="Times New Roman"/>
                <w:sz w:val="24"/>
                <w:szCs w:val="24"/>
              </w:rPr>
              <w:t>Прозвенел</w:t>
            </w:r>
            <w:r w:rsidR="007E2CA3" w:rsidRPr="00232257">
              <w:rPr>
                <w:rFonts w:ascii="Times New Roman" w:hAnsi="Times New Roman" w:cs="Times New Roman"/>
                <w:sz w:val="24"/>
                <w:szCs w:val="24"/>
              </w:rPr>
              <w:t xml:space="preserve"> для нас звонок – </w:t>
            </w:r>
          </w:p>
          <w:p w:rsidR="007E2CA3" w:rsidRPr="00232257" w:rsidRDefault="00690A4E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E2CA3" w:rsidRPr="00232257">
              <w:rPr>
                <w:rFonts w:ascii="Times New Roman" w:hAnsi="Times New Roman" w:cs="Times New Roman"/>
                <w:sz w:val="24"/>
                <w:szCs w:val="24"/>
              </w:rPr>
              <w:t>начинается урок.</w:t>
            </w:r>
            <w:r w:rsidR="007E2CA3" w:rsidRPr="002322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E2CA3" w:rsidRPr="00232257">
              <w:rPr>
                <w:rFonts w:ascii="Times New Roman" w:hAnsi="Times New Roman" w:cs="Times New Roman"/>
                <w:sz w:val="24"/>
                <w:szCs w:val="24"/>
              </w:rPr>
              <w:t xml:space="preserve">Ровно встали, подтянулись </w:t>
            </w:r>
          </w:p>
          <w:p w:rsidR="007E2CA3" w:rsidRPr="00232257" w:rsidRDefault="00690A4E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E2CA3" w:rsidRPr="00232257">
              <w:rPr>
                <w:rFonts w:ascii="Times New Roman" w:hAnsi="Times New Roman" w:cs="Times New Roman"/>
                <w:sz w:val="24"/>
                <w:szCs w:val="24"/>
              </w:rPr>
              <w:t>и друг другу улыбнулись.</w:t>
            </w:r>
          </w:p>
          <w:p w:rsidR="009E202A" w:rsidRDefault="009E202A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257">
              <w:rPr>
                <w:rFonts w:ascii="Times New Roman" w:hAnsi="Times New Roman" w:cs="Times New Roman"/>
                <w:sz w:val="24"/>
                <w:szCs w:val="24"/>
              </w:rPr>
              <w:t>Теперь тихо сели.</w:t>
            </w:r>
          </w:p>
          <w:p w:rsidR="007E2CA3" w:rsidRPr="00232257" w:rsidRDefault="009E202A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B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Слайд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E2C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C70004" w:rsidRDefault="007E2CA3" w:rsidP="007E2CA3">
            <w:pPr>
              <w:contextualSpacing/>
              <w:rPr>
                <w:rStyle w:val="a4"/>
                <w:szCs w:val="24"/>
              </w:rPr>
            </w:pPr>
            <w:r w:rsidRPr="00232257">
              <w:rPr>
                <w:rFonts w:ascii="Times New Roman" w:hAnsi="Times New Roman" w:cs="Times New Roman"/>
                <w:sz w:val="24"/>
                <w:szCs w:val="24"/>
              </w:rPr>
              <w:t>Отправляемся в Страну Математик</w:t>
            </w:r>
            <w:r w:rsidR="00C70004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</w:p>
          <w:p w:rsidR="00C70004" w:rsidRDefault="00C70004" w:rsidP="007E2CA3">
            <w:pPr>
              <w:contextualSpacing/>
              <w:rPr>
                <w:rStyle w:val="a4"/>
                <w:b w:val="0"/>
                <w:szCs w:val="24"/>
              </w:rPr>
            </w:pPr>
            <w:r w:rsidRPr="008F5D17">
              <w:rPr>
                <w:rStyle w:val="a4"/>
                <w:b w:val="0"/>
                <w:szCs w:val="24"/>
              </w:rPr>
              <w:t xml:space="preserve">Сегодня на урок математики </w:t>
            </w:r>
            <w:r>
              <w:rPr>
                <w:rStyle w:val="a4"/>
                <w:b w:val="0"/>
                <w:szCs w:val="24"/>
              </w:rPr>
              <w:t xml:space="preserve">к нам пришёл старый знакомый – Ёжик. </w:t>
            </w:r>
            <w:r w:rsidRPr="008F5D17">
              <w:rPr>
                <w:rStyle w:val="a4"/>
                <w:b w:val="0"/>
                <w:szCs w:val="24"/>
              </w:rPr>
              <w:t xml:space="preserve"> </w:t>
            </w:r>
            <w:r>
              <w:rPr>
                <w:rStyle w:val="a4"/>
                <w:b w:val="0"/>
                <w:szCs w:val="24"/>
              </w:rPr>
              <w:t xml:space="preserve">Я побывала недавно в гостях на его сайте и узнала, что ему придумали имя: теперь он не просто Ёжик, а Федя </w:t>
            </w:r>
            <w:proofErr w:type="spellStart"/>
            <w:r>
              <w:rPr>
                <w:rStyle w:val="a4"/>
                <w:b w:val="0"/>
                <w:szCs w:val="24"/>
              </w:rPr>
              <w:t>Солнышкин</w:t>
            </w:r>
            <w:proofErr w:type="spellEnd"/>
            <w:r>
              <w:rPr>
                <w:rStyle w:val="a4"/>
                <w:b w:val="0"/>
                <w:szCs w:val="24"/>
              </w:rPr>
              <w:t>!</w:t>
            </w:r>
            <w:r w:rsidR="00BA603B">
              <w:rPr>
                <w:rStyle w:val="a4"/>
                <w:b w:val="0"/>
                <w:szCs w:val="24"/>
              </w:rPr>
              <w:t xml:space="preserve"> </w:t>
            </w:r>
          </w:p>
          <w:p w:rsidR="00BA603B" w:rsidRDefault="00BA603B" w:rsidP="007E2CA3">
            <w:pPr>
              <w:contextualSpacing/>
              <w:rPr>
                <w:rStyle w:val="a4"/>
                <w:b w:val="0"/>
              </w:rPr>
            </w:pPr>
            <w:r w:rsidRPr="00BA603B">
              <w:rPr>
                <w:rStyle w:val="a4"/>
                <w:b w:val="0"/>
              </w:rPr>
              <w:t xml:space="preserve">Он учил вас в 1 классе и теперь хочет познакомиться с вашими успехами во 2-м. </w:t>
            </w:r>
          </w:p>
          <w:p w:rsidR="00BA603B" w:rsidRDefault="00BA603B" w:rsidP="007E2CA3">
            <w:pPr>
              <w:contextualSpacing/>
              <w:rPr>
                <w:rStyle w:val="a4"/>
                <w:b w:val="0"/>
              </w:rPr>
            </w:pPr>
            <w:r w:rsidRPr="00BA603B">
              <w:rPr>
                <w:rStyle w:val="a4"/>
                <w:b w:val="0"/>
              </w:rPr>
              <w:t xml:space="preserve">Чем бы вы хотели </w:t>
            </w:r>
            <w:proofErr w:type="gramStart"/>
            <w:r w:rsidRPr="00BA603B">
              <w:rPr>
                <w:rStyle w:val="a4"/>
                <w:b w:val="0"/>
              </w:rPr>
              <w:t>похвалиться</w:t>
            </w:r>
            <w:proofErr w:type="gramEnd"/>
            <w:r w:rsidRPr="00BA603B">
              <w:rPr>
                <w:rStyle w:val="a4"/>
                <w:b w:val="0"/>
              </w:rPr>
              <w:t xml:space="preserve"> перед ним?</w:t>
            </w:r>
            <w:r>
              <w:rPr>
                <w:rStyle w:val="a4"/>
                <w:b w:val="0"/>
              </w:rPr>
              <w:t xml:space="preserve">     ....</w:t>
            </w:r>
          </w:p>
          <w:p w:rsidR="00BA603B" w:rsidRDefault="00BA603B" w:rsidP="007E2CA3">
            <w:pPr>
              <w:contextualSpacing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- Сегодня, ребята, вам предстоит сделать новое открытие в этой стране. Но в любое путешествие нужно брать маршрутную карту. Давайте познакомимся с нашей картой.</w:t>
            </w:r>
          </w:p>
          <w:p w:rsidR="00B179B3" w:rsidRPr="00B179B3" w:rsidRDefault="00B179B3" w:rsidP="00B179B3">
            <w:pPr>
              <w:pStyle w:val="aa"/>
              <w:numPr>
                <w:ilvl w:val="0"/>
                <w:numId w:val="6"/>
              </w:numPr>
              <w:rPr>
                <w:bCs/>
              </w:rPr>
            </w:pPr>
            <w:r w:rsidRPr="00B179B3">
              <w:rPr>
                <w:bCs/>
              </w:rPr>
              <w:t>Работа в паре</w:t>
            </w:r>
            <w:r>
              <w:rPr>
                <w:bCs/>
              </w:rPr>
              <w:t>, в группе</w:t>
            </w:r>
          </w:p>
          <w:p w:rsidR="00B179B3" w:rsidRDefault="00B179B3" w:rsidP="00B179B3">
            <w:pPr>
              <w:pStyle w:val="aa"/>
              <w:numPr>
                <w:ilvl w:val="0"/>
                <w:numId w:val="6"/>
              </w:numPr>
              <w:rPr>
                <w:bCs/>
              </w:rPr>
            </w:pPr>
            <w:r w:rsidRPr="00B179B3">
              <w:rPr>
                <w:bCs/>
              </w:rPr>
              <w:t>Задания для мальчиков и для девочек</w:t>
            </w:r>
          </w:p>
          <w:p w:rsidR="00B179B3" w:rsidRDefault="00B179B3" w:rsidP="00B179B3">
            <w:pPr>
              <w:pStyle w:val="aa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  <w:p w:rsidR="00B179B3" w:rsidRPr="00B179B3" w:rsidRDefault="00B179B3" w:rsidP="00B179B3">
            <w:pPr>
              <w:pStyle w:val="aa"/>
              <w:rPr>
                <w:bCs/>
              </w:rPr>
            </w:pPr>
            <w:r>
              <w:rPr>
                <w:bCs/>
              </w:rPr>
              <w:t>ИТАК: В ПУТЬ! ЗА НОВЫМИ ОТКРЫТИЯМИ!  ХОРОШЕГО ВАМ НАСТРОЕНИЯ!</w:t>
            </w:r>
          </w:p>
        </w:tc>
        <w:tc>
          <w:tcPr>
            <w:tcW w:w="2656" w:type="dxa"/>
          </w:tcPr>
          <w:p w:rsidR="00C70004" w:rsidRDefault="00C70004" w:rsidP="00C70004">
            <w:pPr>
              <w:tabs>
                <w:tab w:val="left" w:pos="1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E2CA3" w:rsidRPr="000D5FBF">
              <w:rPr>
                <w:rFonts w:ascii="Times New Roman" w:hAnsi="Times New Roman" w:cs="Times New Roman"/>
                <w:sz w:val="24"/>
                <w:szCs w:val="24"/>
              </w:rPr>
              <w:t>астраива</w:t>
            </w:r>
            <w:r w:rsidR="000D5FBF">
              <w:rPr>
                <w:rFonts w:ascii="Times New Roman" w:hAnsi="Times New Roman" w:cs="Times New Roman"/>
                <w:sz w:val="24"/>
                <w:szCs w:val="24"/>
              </w:rPr>
              <w:t xml:space="preserve">ет  </w:t>
            </w:r>
            <w:r w:rsidR="007E2CA3" w:rsidRPr="000D5FBF">
              <w:rPr>
                <w:rFonts w:ascii="Times New Roman" w:hAnsi="Times New Roman" w:cs="Times New Roman"/>
                <w:sz w:val="24"/>
                <w:szCs w:val="24"/>
              </w:rPr>
              <w:t>детей на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004" w:rsidRDefault="00C70004" w:rsidP="00C70004">
            <w:pPr>
              <w:tabs>
                <w:tab w:val="left" w:pos="1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004" w:rsidRDefault="00C70004" w:rsidP="00C70004">
            <w:pPr>
              <w:tabs>
                <w:tab w:val="left" w:pos="1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004" w:rsidRDefault="00C70004" w:rsidP="00C70004">
            <w:pPr>
              <w:tabs>
                <w:tab w:val="left" w:pos="1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004" w:rsidRDefault="00C70004" w:rsidP="00C70004">
            <w:pPr>
              <w:tabs>
                <w:tab w:val="left" w:pos="1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Открываю </w:t>
            </w:r>
            <w:r w:rsidRPr="006F0B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9E2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первый слайд.</w:t>
            </w:r>
          </w:p>
          <w:p w:rsidR="00BA603B" w:rsidRDefault="00BA603B" w:rsidP="00C70004">
            <w:pPr>
              <w:tabs>
                <w:tab w:val="left" w:pos="1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3B" w:rsidRDefault="00BA603B" w:rsidP="00C70004">
            <w:pPr>
              <w:tabs>
                <w:tab w:val="left" w:pos="1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3B" w:rsidRDefault="00BA603B" w:rsidP="00C70004">
            <w:pPr>
              <w:tabs>
                <w:tab w:val="left" w:pos="1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3B" w:rsidRDefault="00BA603B" w:rsidP="00C70004">
            <w:pPr>
              <w:tabs>
                <w:tab w:val="left" w:pos="1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3B" w:rsidRDefault="00BA603B" w:rsidP="00C70004">
            <w:pPr>
              <w:tabs>
                <w:tab w:val="left" w:pos="1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3B" w:rsidRDefault="00BA603B" w:rsidP="00C70004">
            <w:pPr>
              <w:tabs>
                <w:tab w:val="left" w:pos="1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3B" w:rsidRDefault="00BA603B" w:rsidP="00C70004">
            <w:pPr>
              <w:tabs>
                <w:tab w:val="left" w:pos="1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3B" w:rsidRDefault="00BA603B" w:rsidP="00C70004">
            <w:pPr>
              <w:tabs>
                <w:tab w:val="left" w:pos="1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3B" w:rsidRDefault="00BA603B" w:rsidP="00C70004">
            <w:pPr>
              <w:tabs>
                <w:tab w:val="left" w:pos="1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3B" w:rsidRDefault="00BA603B" w:rsidP="00C70004">
            <w:pPr>
              <w:tabs>
                <w:tab w:val="left" w:pos="1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3B" w:rsidRPr="00C70004" w:rsidRDefault="00BA603B" w:rsidP="00C70004">
            <w:pPr>
              <w:tabs>
                <w:tab w:val="left" w:pos="1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C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планом урока, формами работы</w:t>
            </w:r>
            <w:r w:rsidR="00B179B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условных обозначений.</w:t>
            </w:r>
          </w:p>
        </w:tc>
        <w:tc>
          <w:tcPr>
            <w:tcW w:w="2586" w:type="dxa"/>
          </w:tcPr>
          <w:p w:rsidR="00BA603B" w:rsidRDefault="007E2CA3" w:rsidP="007E2C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FB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Формулировать правила поведения на уроке, </w:t>
            </w:r>
            <w:r w:rsidR="00BA603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даёт инструктаж о работе в паре и в группе.</w:t>
            </w:r>
          </w:p>
          <w:p w:rsidR="00BA603B" w:rsidRPr="00BA603B" w:rsidRDefault="00BA603B" w:rsidP="00BA6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03B" w:rsidRPr="00BA603B" w:rsidRDefault="00BA603B" w:rsidP="00BA6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03B" w:rsidRPr="00BA603B" w:rsidRDefault="00BA603B" w:rsidP="00BA603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B179B3" w:rsidRDefault="00BA603B" w:rsidP="00BA6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0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Участвуют в диалоге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том, чему новому научились во 2 классе (сложение и вычитание двузначных чисел, решение задач и уравнений)</w:t>
            </w:r>
          </w:p>
          <w:p w:rsidR="007E2CA3" w:rsidRPr="00B179B3" w:rsidRDefault="00B179B3" w:rsidP="00B17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формы работы на уроке по условным обозначениям.</w:t>
            </w:r>
          </w:p>
        </w:tc>
        <w:tc>
          <w:tcPr>
            <w:tcW w:w="2321" w:type="dxa"/>
          </w:tcPr>
          <w:p w:rsidR="007E2CA3" w:rsidRPr="00690A4E" w:rsidRDefault="007E2CA3" w:rsidP="007E2C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7E2CA3" w:rsidRPr="00690A4E" w:rsidRDefault="007E2CA3" w:rsidP="007E2C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</w:tr>
      <w:tr w:rsidR="00F06810" w:rsidTr="009F67BF">
        <w:tc>
          <w:tcPr>
            <w:tcW w:w="2258" w:type="dxa"/>
          </w:tcPr>
          <w:p w:rsidR="007E2CA3" w:rsidRPr="00232257" w:rsidRDefault="007E2CA3" w:rsidP="007E2CA3">
            <w:pPr>
              <w:tabs>
                <w:tab w:val="left" w:pos="108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2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32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</w:t>
            </w:r>
            <w:r w:rsidRPr="00232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Актуализация </w:t>
            </w:r>
            <w:r w:rsidR="00472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фиксирование </w:t>
            </w:r>
            <w:r w:rsidRPr="00232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знаний</w:t>
            </w:r>
            <w:r w:rsidR="0065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знаково-символической форме</w:t>
            </w:r>
            <w:r w:rsidRPr="00232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E2CA3" w:rsidRPr="00232257" w:rsidRDefault="007E2CA3" w:rsidP="007E2CA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2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 </w:t>
            </w:r>
            <w:r w:rsidRPr="002322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72A86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знания устных вычислительных приёмов;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</w:t>
            </w:r>
            <w:r w:rsidR="00472A86">
              <w:rPr>
                <w:rFonts w:ascii="Times New Roman" w:hAnsi="Times New Roman" w:cs="Times New Roman"/>
                <w:sz w:val="24"/>
                <w:szCs w:val="24"/>
              </w:rPr>
              <w:t>знания о видах треугольников, способе их классификации (по сторонам и по углам).</w:t>
            </w:r>
          </w:p>
          <w:p w:rsidR="007E2CA3" w:rsidRPr="00232257" w:rsidRDefault="007E2CA3" w:rsidP="007E2C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5" w:type="dxa"/>
          </w:tcPr>
          <w:p w:rsidR="007E2CA3" w:rsidRPr="00232257" w:rsidRDefault="007E2CA3" w:rsidP="007E2C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2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 теперь вперед – за дело.</w:t>
            </w:r>
          </w:p>
          <w:p w:rsidR="007E2CA3" w:rsidRPr="00232257" w:rsidRDefault="007E2CA3" w:rsidP="007E2C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2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 нас ждет,</w:t>
            </w:r>
          </w:p>
          <w:p w:rsidR="009E202A" w:rsidRDefault="009E202A" w:rsidP="009E202A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</w:t>
            </w:r>
            <w:r w:rsidR="007E2CA3" w:rsidRPr="00232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Начинаем устный счет.</w:t>
            </w:r>
            <w:r w:rsidRPr="009E202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9E202A" w:rsidRPr="009E202A" w:rsidRDefault="009E202A" w:rsidP="009E202A">
            <w:pPr>
              <w:contextualSpacing/>
              <w:rPr>
                <w:rStyle w:val="a4"/>
                <w:b w:val="0"/>
              </w:rPr>
            </w:pPr>
            <w:r w:rsidRPr="009E202A">
              <w:rPr>
                <w:rFonts w:ascii="Times New Roman" w:hAnsi="Times New Roman" w:cs="Times New Roman"/>
                <w:shd w:val="clear" w:color="auto" w:fill="FFFFFF"/>
              </w:rPr>
              <w:t>Цифры сходятся где-то во тьме,</w:t>
            </w:r>
            <w:r w:rsidRPr="009E202A">
              <w:rPr>
                <w:rFonts w:ascii="Times New Roman" w:hAnsi="Times New Roman" w:cs="Times New Roman"/>
              </w:rPr>
              <w:br/>
            </w:r>
            <w:r w:rsidRPr="009E202A">
              <w:rPr>
                <w:rFonts w:ascii="Times New Roman" w:hAnsi="Times New Roman" w:cs="Times New Roman"/>
                <w:shd w:val="clear" w:color="auto" w:fill="FFFFFF"/>
              </w:rPr>
              <w:t>И глаза начинают светиться,</w:t>
            </w:r>
            <w:r w:rsidRPr="009E202A">
              <w:rPr>
                <w:rFonts w:ascii="Times New Roman" w:hAnsi="Times New Roman" w:cs="Times New Roman"/>
              </w:rPr>
              <w:br/>
            </w:r>
            <w:r w:rsidRPr="009E202A">
              <w:rPr>
                <w:rFonts w:ascii="Times New Roman" w:hAnsi="Times New Roman" w:cs="Times New Roman"/>
                <w:shd w:val="clear" w:color="auto" w:fill="FFFFFF"/>
              </w:rPr>
              <w:t>И кругом только умные лица.</w:t>
            </w:r>
            <w:r w:rsidRPr="009E202A">
              <w:rPr>
                <w:rFonts w:ascii="Times New Roman" w:hAnsi="Times New Roman" w:cs="Times New Roman"/>
              </w:rPr>
              <w:br/>
            </w:r>
            <w:r w:rsidRPr="009E202A">
              <w:rPr>
                <w:rFonts w:ascii="Times New Roman" w:hAnsi="Times New Roman" w:cs="Times New Roman"/>
                <w:shd w:val="clear" w:color="auto" w:fill="FFFFFF"/>
              </w:rPr>
              <w:t>Потому что считаем в уме!</w:t>
            </w:r>
            <w:r w:rsidRPr="009E202A">
              <w:rPr>
                <w:rStyle w:val="a4"/>
              </w:rPr>
              <w:t xml:space="preserve">  </w:t>
            </w:r>
          </w:p>
          <w:p w:rsidR="007E2CA3" w:rsidRPr="005A6C1C" w:rsidRDefault="009E202A" w:rsidP="005A6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C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Слайд 2.</w:t>
            </w:r>
            <w:r w:rsidRPr="005A6C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C619D" w:rsidRDefault="008C619D" w:rsidP="008C61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Покажите своему другу, как вы научились считать…</w:t>
            </w:r>
          </w:p>
          <w:p w:rsidR="008C619D" w:rsidRDefault="008C619D" w:rsidP="008C61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45 + 40 =                    96 – </w:t>
            </w:r>
            <w:r w:rsidR="005A6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=</w:t>
            </w:r>
          </w:p>
          <w:p w:rsidR="005A6C1C" w:rsidRDefault="008C619D" w:rsidP="008C61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A6C1C">
              <w:rPr>
                <w:rFonts w:ascii="Times New Roman" w:hAnsi="Times New Roman" w:cs="Times New Roman"/>
                <w:sz w:val="24"/>
                <w:szCs w:val="24"/>
              </w:rPr>
              <w:t xml:space="preserve">  38 + 5 =                      75 – 8 = </w:t>
            </w:r>
          </w:p>
          <w:p w:rsidR="005A6C1C" w:rsidRDefault="005A6C1C" w:rsidP="008C61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80 – 6 =                      23 + 5 =</w:t>
            </w:r>
          </w:p>
          <w:p w:rsidR="008C619D" w:rsidRDefault="005A6C1C" w:rsidP="008C61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37 – 12 = </w:t>
            </w:r>
            <w:r w:rsidR="008C619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32 + 36 =</w:t>
            </w:r>
          </w:p>
          <w:p w:rsidR="005A6C1C" w:rsidRDefault="005A6C1C" w:rsidP="008C619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C1C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</w:t>
            </w:r>
          </w:p>
          <w:p w:rsidR="005A6C1C" w:rsidRPr="005A6C1C" w:rsidRDefault="005A6C1C" w:rsidP="008C619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2CA3" w:rsidRDefault="007E2CA3" w:rsidP="005A6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1448">
              <w:rPr>
                <w:rFonts w:ascii="Times New Roman" w:hAnsi="Times New Roman" w:cs="Times New Roman"/>
                <w:b/>
                <w:color w:val="FF0000"/>
                <w:sz w:val="24"/>
              </w:rPr>
              <w:t>Слайд 3.</w:t>
            </w:r>
            <w:r w:rsidRPr="00761448">
              <w:rPr>
                <w:sz w:val="24"/>
              </w:rPr>
              <w:t xml:space="preserve">  </w:t>
            </w:r>
          </w:p>
          <w:p w:rsidR="005A6C1C" w:rsidRDefault="005A6C1C" w:rsidP="005A6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попали в лесную школу.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Федя уже помогает Буратино разобраться с уравнениями. Подключаемся к помощи?</w:t>
            </w:r>
          </w:p>
          <w:p w:rsidR="005A6C1C" w:rsidRDefault="005A6C1C" w:rsidP="005A6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15      а – 32 = 40         24 – у = 10</w:t>
            </w:r>
          </w:p>
          <w:p w:rsidR="005A6C1C" w:rsidRPr="00472A86" w:rsidRDefault="00472A86" w:rsidP="005A6C1C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472A86">
              <w:rPr>
                <w:rFonts w:ascii="Times New Roman" w:hAnsi="Times New Roman" w:cs="Times New Roman"/>
                <w:i/>
                <w:sz w:val="24"/>
              </w:rPr>
              <w:t>Самопроверка</w:t>
            </w:r>
          </w:p>
          <w:p w:rsidR="00472A86" w:rsidRDefault="00472A86" w:rsidP="005A6C1C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72A86" w:rsidRDefault="00DC2C88" w:rsidP="005A6C1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-Федя очень хотел бы послушать, что вы знаете о треугольниках, но нашу схему кто-то разрушил.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Давайте её восстановим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72A86" w:rsidRDefault="00056E82" w:rsidP="005A6C1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_x0000_s1028" style="position:absolute;margin-left:41.15pt;margin-top:5.95pt;width:112.5pt;height:20.25pt;z-index:251668480">
                  <v:textbox>
                    <w:txbxContent>
                      <w:p w:rsidR="00581850" w:rsidRDefault="00581850" w:rsidP="00DC2C88">
                        <w:pPr>
                          <w:jc w:val="center"/>
                        </w:pPr>
                        <w:r>
                          <w:t>Виды треугольников</w:t>
                        </w:r>
                      </w:p>
                    </w:txbxContent>
                  </v:textbox>
                </v:rect>
              </w:pict>
            </w:r>
          </w:p>
          <w:p w:rsidR="00472A86" w:rsidRDefault="00056E82" w:rsidP="005A6C1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29" type="#_x0000_t32" style="position:absolute;margin-left:47.9pt;margin-top:12.45pt;width:40.5pt;height:17.25pt;flip:x;z-index:2516695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32" type="#_x0000_t32" style="position:absolute;margin-left:88.4pt;margin-top:12.45pt;width:47.25pt;height:17.25pt;z-index:251672576" o:connectortype="straight">
                  <v:stroke endarrow="block"/>
                </v:shape>
              </w:pict>
            </w:r>
          </w:p>
          <w:p w:rsidR="00472A86" w:rsidRPr="00FB194A" w:rsidRDefault="00472A86" w:rsidP="005A6C1C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C2C88" w:rsidRDefault="00056E82" w:rsidP="00472A86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6E8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rect id="_x0000_s1034" style="position:absolute;margin-left:107.9pt;margin-top:2.1pt;width:83.25pt;height:20.25pt;z-index:251674624">
                  <v:textbox>
                    <w:txbxContent>
                      <w:p w:rsidR="00581850" w:rsidRDefault="00581850" w:rsidP="00DC2C88">
                        <w:pPr>
                          <w:jc w:val="center"/>
                        </w:pPr>
                        <w:r>
                          <w:t>По сторонам</w:t>
                        </w:r>
                      </w:p>
                    </w:txbxContent>
                  </v:textbox>
                </v:rect>
              </w:pict>
            </w:r>
            <w:r w:rsidRPr="00056E8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rect id="_x0000_s1033" style="position:absolute;margin-left:18.65pt;margin-top:2.1pt;width:58.5pt;height:20.25pt;z-index:251673600">
                  <v:textbox>
                    <w:txbxContent>
                      <w:p w:rsidR="00581850" w:rsidRDefault="00581850" w:rsidP="00DC2C88">
                        <w:pPr>
                          <w:jc w:val="center"/>
                        </w:pPr>
                        <w:r>
                          <w:t>По углам</w:t>
                        </w:r>
                      </w:p>
                    </w:txbxContent>
                  </v:textbox>
                </v:rect>
              </w:pict>
            </w:r>
          </w:p>
          <w:p w:rsidR="00DC2C88" w:rsidRDefault="00056E82" w:rsidP="00472A86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6E8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shape id="_x0000_s1044" type="#_x0000_t32" style="position:absolute;margin-left:168.65pt;margin-top:10.05pt;width:0;height:90.75pt;z-index:2516848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39" type="#_x0000_t32" style="position:absolute;margin-left:146.9pt;margin-top:8.55pt;width:0;height:57pt;z-index:25167974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38" type="#_x0000_t32" style="position:absolute;margin-left:129.65pt;margin-top:8.55pt;width:0;height:21.75pt;z-index:25167872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37" type="#_x0000_t32" style="position:absolute;margin-left:57.65pt;margin-top:8.55pt;width:0;height:96.75pt;z-index:25167769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35" type="#_x0000_t32" style="position:absolute;margin-left:27.65pt;margin-top:8.55pt;width:0;height:20.3pt;z-index:25167564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36" type="#_x0000_t32" style="position:absolute;margin-left:41.15pt;margin-top:8.55pt;width:0;height:57pt;z-index:251676672" o:connectortype="straight">
                  <v:stroke endarrow="block"/>
                </v:shape>
              </w:pict>
            </w:r>
          </w:p>
          <w:p w:rsidR="00DC2C88" w:rsidRDefault="00DC2C88" w:rsidP="00472A86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C2C88" w:rsidRDefault="00056E82" w:rsidP="00472A86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6E8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rect id="_x0000_s1045" style="position:absolute;margin-left:112.4pt;margin-top:2.7pt;width:99.75pt;height:21pt;z-index:251685888">
                  <v:textbox>
                    <w:txbxContent>
                      <w:p w:rsidR="00581850" w:rsidRDefault="00581850" w:rsidP="003451D2">
                        <w:r>
                          <w:t>равнобедренные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rect id="_x0000_s1040" style="position:absolute;margin-left:-.85pt;margin-top:1.95pt;width:89.25pt;height:21.75pt;z-index:251680768">
                  <v:textbox>
                    <w:txbxContent>
                      <w:p w:rsidR="00581850" w:rsidRDefault="00581850">
                        <w:r>
                          <w:t>прямоугольные</w:t>
                        </w:r>
                      </w:p>
                    </w:txbxContent>
                  </v:textbox>
                </v:rect>
              </w:pict>
            </w:r>
          </w:p>
          <w:p w:rsidR="00DC2C88" w:rsidRDefault="00DC2C88" w:rsidP="00472A86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C2C88" w:rsidRDefault="00056E82" w:rsidP="00472A86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6E8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rect id="_x0000_s1046" style="position:absolute;margin-left:135.65pt;margin-top:10.35pt;width:23.25pt;height:21.75pt;z-index:251686912">
                  <v:textbox>
                    <w:txbxContent>
                      <w:p w:rsidR="00581850" w:rsidRDefault="00581850">
                        <w:r>
                          <w:t>?</w:t>
                        </w:r>
                      </w:p>
                    </w:txbxContent>
                  </v:textbox>
                </v:rect>
              </w:pict>
            </w:r>
            <w:r w:rsidRPr="00056E8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rect id="_x0000_s1041" style="position:absolute;margin-left:-.85pt;margin-top:10.35pt;width:89.25pt;height:21.75pt;z-index:251681792">
                  <v:textbox>
                    <w:txbxContent>
                      <w:p w:rsidR="00581850" w:rsidRDefault="00581850">
                        <w:r>
                          <w:t>тупоугольные</w:t>
                        </w:r>
                      </w:p>
                    </w:txbxContent>
                  </v:textbox>
                </v:rect>
              </w:pict>
            </w:r>
          </w:p>
          <w:p w:rsidR="00DC2C88" w:rsidRDefault="00DC2C88" w:rsidP="00472A86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C2C88" w:rsidRDefault="00DC2C88" w:rsidP="00472A86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C2C88" w:rsidRDefault="00056E82" w:rsidP="00472A86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6E8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rect id="_x0000_s1047" style="position:absolute;margin-left:158.9pt;margin-top:4.2pt;width:23.25pt;height:21.75pt;z-index:251687936">
                  <v:textbox>
                    <w:txbxContent>
                      <w:p w:rsidR="00581850" w:rsidRDefault="00581850">
                        <w:r>
                          <w:t>?</w:t>
                        </w:r>
                      </w:p>
                    </w:txbxContent>
                  </v:textbox>
                </v:rect>
              </w:pict>
            </w:r>
            <w:r w:rsidRPr="00056E8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rect id="_x0000_s1042" style="position:absolute;margin-left:-.85pt;margin-top:8.7pt;width:89.25pt;height:21.75pt;z-index:251682816">
                  <v:textbox>
                    <w:txbxContent>
                      <w:p w:rsidR="00581850" w:rsidRDefault="00581850">
                        <w:r>
                          <w:t>остроугольные</w:t>
                        </w:r>
                      </w:p>
                    </w:txbxContent>
                  </v:textbox>
                </v:rect>
              </w:pict>
            </w:r>
          </w:p>
          <w:p w:rsidR="00DC2C88" w:rsidRDefault="00DC2C88" w:rsidP="00472A86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E2CA3" w:rsidRPr="00232257" w:rsidRDefault="007E2CA3" w:rsidP="003451D2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56" w:type="dxa"/>
          </w:tcPr>
          <w:p w:rsidR="007E2CA3" w:rsidRPr="008F5D17" w:rsidRDefault="007E2CA3" w:rsidP="007E2CA3">
            <w:pPr>
              <w:tabs>
                <w:tab w:val="left" w:pos="1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2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Организовать</w:t>
            </w:r>
            <w:r w:rsidRPr="00232257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фронтальную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боту: </w:t>
            </w:r>
            <w:r w:rsidR="009E202A">
              <w:rPr>
                <w:rFonts w:ascii="Times New Roman" w:hAnsi="Times New Roman" w:cs="Times New Roman"/>
                <w:sz w:val="24"/>
                <w:szCs w:val="24"/>
              </w:rPr>
              <w:t>по нахождению значений выражений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названий компонентов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</w:t>
            </w:r>
            <w:r w:rsidR="009E202A">
              <w:rPr>
                <w:rFonts w:ascii="Times New Roman" w:hAnsi="Times New Roman" w:cs="Times New Roman"/>
                <w:sz w:val="24"/>
                <w:szCs w:val="24"/>
              </w:rPr>
              <w:t>и и вычитании, взаимодействии между ними.</w:t>
            </w:r>
          </w:p>
          <w:p w:rsidR="007E2CA3" w:rsidRDefault="007E2CA3" w:rsidP="007E2C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708" w:rsidRDefault="00C15708" w:rsidP="007E2C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708" w:rsidRDefault="00C15708" w:rsidP="007E2C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708" w:rsidRDefault="00C15708" w:rsidP="007E2C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708" w:rsidRDefault="00C15708" w:rsidP="007E2C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708" w:rsidRDefault="00C15708" w:rsidP="007E2C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708" w:rsidRDefault="00C15708" w:rsidP="007E2C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708" w:rsidRDefault="00C15708" w:rsidP="007E2C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708" w:rsidRDefault="00C15708" w:rsidP="007E2C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708" w:rsidRDefault="00C15708" w:rsidP="007E2C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708" w:rsidRDefault="00C15708" w:rsidP="007E2C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708" w:rsidRDefault="00C15708" w:rsidP="007E2C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708" w:rsidRPr="00F06810" w:rsidRDefault="00472A86" w:rsidP="00C157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068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ВЫКЛЮЧАЮ ЭКРАН</w:t>
            </w:r>
          </w:p>
          <w:p w:rsidR="00C15708" w:rsidRDefault="00C15708" w:rsidP="00C15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708" w:rsidRDefault="00DC2C88" w:rsidP="00C15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доске карточки  кластера «Виды треугольников»</w:t>
            </w:r>
          </w:p>
          <w:p w:rsidR="006C5CAC" w:rsidRPr="00C15708" w:rsidRDefault="006C5CAC" w:rsidP="00C15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9E202A" w:rsidRDefault="009E202A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lastRenderedPageBreak/>
              <w:t>Индивидуальная работа у интерактивной доски.</w:t>
            </w:r>
          </w:p>
          <w:p w:rsidR="008C619D" w:rsidRDefault="007E2CA3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32257"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>Участвовать</w:t>
            </w:r>
            <w:r w:rsidRPr="002322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в обсуждении проблемных вопросов, </w:t>
            </w:r>
            <w:r w:rsidRPr="00232257"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lastRenderedPageBreak/>
              <w:t>формулировать</w:t>
            </w:r>
            <w:r w:rsidRPr="002322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="008C619D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правило нахождения неизвестного компонента. Вычисление значений выражения, устное решение уравнений.</w:t>
            </w:r>
          </w:p>
          <w:p w:rsidR="007E2CA3" w:rsidRDefault="008C619D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(«</w:t>
            </w:r>
            <w:r w:rsidR="005A6C1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цепочка»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)</w:t>
            </w:r>
          </w:p>
          <w:p w:rsidR="007E2CA3" w:rsidRDefault="007E2CA3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7E2CA3" w:rsidRDefault="005A6C1C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Индивидуальная работа у ИД</w:t>
            </w:r>
          </w:p>
          <w:p w:rsidR="007E2CA3" w:rsidRDefault="005A6C1C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A6C1C"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 xml:space="preserve">Называют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неизвестный компонент, </w:t>
            </w:r>
            <w:r w:rsidRPr="005A6C1C"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>формулируют правило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его нахождения.</w:t>
            </w:r>
          </w:p>
          <w:p w:rsidR="007E2CA3" w:rsidRDefault="007E2CA3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7E2CA3" w:rsidRDefault="00DC2C88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C2C88"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 xml:space="preserve">Составляют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кластер «Виды треугольников»</w:t>
            </w:r>
          </w:p>
          <w:p w:rsidR="007E2CA3" w:rsidRDefault="007E2CA3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7E2CA3" w:rsidRDefault="007E2CA3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7E2CA3" w:rsidRDefault="003451D2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451D2"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>Анализируют,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что ещё не всё знают о треугольниках, есть ещё не открытые факты.</w:t>
            </w:r>
          </w:p>
          <w:p w:rsidR="007E2CA3" w:rsidRDefault="007E2CA3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7E2CA3" w:rsidRPr="003451D2" w:rsidRDefault="003451D2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451D2"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>Дают определение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известных характеристик треугольника.</w:t>
            </w:r>
          </w:p>
        </w:tc>
        <w:tc>
          <w:tcPr>
            <w:tcW w:w="2321" w:type="dxa"/>
          </w:tcPr>
          <w:p w:rsidR="007E2CA3" w:rsidRPr="00690A4E" w:rsidRDefault="007E2CA3" w:rsidP="007E2C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 </w:t>
            </w:r>
          </w:p>
          <w:p w:rsidR="007E2CA3" w:rsidRPr="00690A4E" w:rsidRDefault="009E202A" w:rsidP="007E2C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  <w:p w:rsidR="007E2CA3" w:rsidRPr="00690A4E" w:rsidRDefault="00472A86" w:rsidP="007E2C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7E2CA3" w:rsidRPr="00690A4E" w:rsidRDefault="007E2CA3" w:rsidP="007E2CA3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A3" w:rsidRPr="00690A4E" w:rsidRDefault="007E2CA3" w:rsidP="007E2CA3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A3" w:rsidRPr="00690A4E" w:rsidRDefault="007E2CA3" w:rsidP="007E2CA3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A3" w:rsidRPr="00690A4E" w:rsidRDefault="007E2CA3" w:rsidP="007E2CA3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A3" w:rsidRPr="00690A4E" w:rsidRDefault="007E2CA3" w:rsidP="007E2CA3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A3" w:rsidRPr="00690A4E" w:rsidRDefault="007E2CA3" w:rsidP="007E2CA3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4E" w:rsidRPr="00690A4E" w:rsidRDefault="00690A4E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A3" w:rsidRPr="00690A4E" w:rsidRDefault="007E2CA3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  <w:p w:rsidR="007E2CA3" w:rsidRPr="00690A4E" w:rsidRDefault="00472A86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7E2CA3" w:rsidRDefault="00472A86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0D2C20" w:rsidRDefault="000D2C20" w:rsidP="007E2CA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правильный ответ ребёнок </w:t>
            </w:r>
            <w:r w:rsidR="005A6C1C">
              <w:rPr>
                <w:rFonts w:ascii="Times New Roman" w:hAnsi="Times New Roman" w:cs="Times New Roman"/>
                <w:i/>
                <w:sz w:val="24"/>
                <w:szCs w:val="24"/>
              </w:rPr>
              <w:t>получает смайлик, который в конце урока можно обменять на оценку</w:t>
            </w:r>
          </w:p>
          <w:p w:rsidR="000D2C20" w:rsidRDefault="000D2C20" w:rsidP="007E2CA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2C20" w:rsidRDefault="000D2C20" w:rsidP="007E2CA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2C20" w:rsidRDefault="000D2C20" w:rsidP="007E2CA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2C20" w:rsidRDefault="000D2C20" w:rsidP="007E2CA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2C20" w:rsidRDefault="00DC2C88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DC2C88" w:rsidRDefault="00DC2C88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3451D2" w:rsidRPr="00DC2C88" w:rsidRDefault="003451D2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0D2C20" w:rsidRDefault="000D2C20" w:rsidP="007E2CA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2C20" w:rsidRDefault="000D2C20" w:rsidP="007E2CA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2C20" w:rsidRDefault="000D2C20" w:rsidP="007E2CA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2C20" w:rsidRDefault="000D2C20" w:rsidP="007E2CA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2C20" w:rsidRDefault="000D2C20" w:rsidP="007E2CA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2C20" w:rsidRDefault="000D2C20" w:rsidP="007E2CA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2C20" w:rsidRDefault="000D2C20" w:rsidP="007E2CA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2C20" w:rsidRDefault="000D2C20" w:rsidP="007E2CA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2C20" w:rsidRDefault="000D2C20" w:rsidP="007E2CA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2C20" w:rsidRDefault="000D2C20" w:rsidP="007E2CA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2C20" w:rsidRDefault="000D2C20" w:rsidP="007E2CA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2C20" w:rsidRDefault="000D2C20" w:rsidP="007E2CA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2C20" w:rsidRPr="000D2C20" w:rsidRDefault="000D2C20" w:rsidP="003451D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06810" w:rsidTr="00831DCA">
        <w:trPr>
          <w:trHeight w:val="3820"/>
        </w:trPr>
        <w:tc>
          <w:tcPr>
            <w:tcW w:w="2258" w:type="dxa"/>
            <w:tcBorders>
              <w:bottom w:val="single" w:sz="4" w:space="0" w:color="auto"/>
            </w:tcBorders>
          </w:tcPr>
          <w:p w:rsidR="007E2CA3" w:rsidRPr="000006A7" w:rsidRDefault="007E2CA3" w:rsidP="007E2C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000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</w:t>
            </w:r>
            <w:r w:rsidR="0065175B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 знания.</w:t>
            </w:r>
          </w:p>
          <w:p w:rsidR="007E2CA3" w:rsidRPr="000006A7" w:rsidRDefault="007E2CA3" w:rsidP="007E2CA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6A7">
              <w:rPr>
                <w:rFonts w:ascii="Times New Roman" w:hAnsi="Times New Roman" w:cs="Times New Roman"/>
                <w:b/>
                <w:sz w:val="24"/>
                <w:szCs w:val="24"/>
              </w:rPr>
              <w:t>Цель –</w:t>
            </w:r>
            <w:r w:rsidRPr="00000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CA3" w:rsidRPr="000006A7" w:rsidRDefault="0065175B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равнобедренным прямоугольным треугольником.</w:t>
            </w:r>
          </w:p>
          <w:p w:rsidR="007E2CA3" w:rsidRPr="000006A7" w:rsidRDefault="007E2CA3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A3" w:rsidRPr="000006A7" w:rsidRDefault="007E2CA3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A3" w:rsidRPr="000006A7" w:rsidRDefault="007E2CA3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A3" w:rsidRPr="000006A7" w:rsidRDefault="007E2CA3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A3" w:rsidRPr="000006A7" w:rsidRDefault="007E2CA3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A3" w:rsidRPr="000006A7" w:rsidRDefault="007E2CA3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A3" w:rsidRPr="000006A7" w:rsidRDefault="007E2CA3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A3" w:rsidRPr="000006A7" w:rsidRDefault="007E2CA3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A3" w:rsidRPr="000006A7" w:rsidRDefault="007E2CA3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A3" w:rsidRPr="000006A7" w:rsidRDefault="007E2CA3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A3" w:rsidRPr="000006A7" w:rsidRDefault="007E2CA3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A3" w:rsidRPr="000006A7" w:rsidRDefault="007E2CA3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A3" w:rsidRPr="000006A7" w:rsidRDefault="007E2CA3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A3" w:rsidRPr="000006A7" w:rsidRDefault="007E2CA3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A3" w:rsidRPr="000006A7" w:rsidRDefault="007E2CA3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A3" w:rsidRPr="000006A7" w:rsidRDefault="007E2CA3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A3" w:rsidRPr="000006A7" w:rsidRDefault="007E2CA3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A3" w:rsidRPr="000006A7" w:rsidRDefault="007E2CA3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A3" w:rsidRPr="000006A7" w:rsidRDefault="007E2CA3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A3" w:rsidRPr="000006A7" w:rsidRDefault="007E2CA3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A3" w:rsidRPr="000006A7" w:rsidRDefault="007E2CA3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A3" w:rsidRDefault="007E2CA3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A3" w:rsidRDefault="007E2CA3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A3" w:rsidRDefault="007E2CA3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A3" w:rsidRPr="000006A7" w:rsidRDefault="007E2CA3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A3" w:rsidRDefault="007E2CA3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A3" w:rsidRDefault="007E2CA3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D2" w:rsidRDefault="000A12D2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D2" w:rsidRDefault="000A12D2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D2" w:rsidRDefault="000A12D2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D2" w:rsidRDefault="000A12D2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D2" w:rsidRDefault="000A12D2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D2" w:rsidRDefault="000A12D2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D2" w:rsidRDefault="000A12D2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FE" w:rsidRDefault="00CF75FE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A3" w:rsidRDefault="007E2CA3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FE" w:rsidRDefault="00CF75FE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FE" w:rsidRDefault="00CF75FE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FE" w:rsidRDefault="00CF75FE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20" w:rsidRDefault="000D2C20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20" w:rsidRDefault="000D2C20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A3" w:rsidRPr="000006A7" w:rsidRDefault="007E2CA3" w:rsidP="007E2C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:rsidR="007E2CA3" w:rsidRDefault="007E2CA3" w:rsidP="007E2CA3">
            <w:pPr>
              <w:pStyle w:val="ab"/>
              <w:spacing w:before="0" w:after="0" w:line="240" w:lineRule="auto"/>
              <w:contextualSpacing/>
            </w:pPr>
            <w:r>
              <w:lastRenderedPageBreak/>
              <w:t xml:space="preserve">1) Формулировка темы и цели урока: </w:t>
            </w:r>
            <w:r w:rsidR="0065175B">
              <w:t>как вы думаете, о чём расскажет нам сегодня Федя?</w:t>
            </w:r>
          </w:p>
          <w:p w:rsidR="0065175B" w:rsidRDefault="0065175B" w:rsidP="007E2CA3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5175B" w:rsidRPr="0065175B" w:rsidRDefault="0065175B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175B">
              <w:rPr>
                <w:rFonts w:ascii="Times New Roman" w:hAnsi="Times New Roman" w:cs="Times New Roman"/>
                <w:sz w:val="24"/>
                <w:szCs w:val="24"/>
              </w:rPr>
              <w:t>Действительно, Ёжик принёс нам новое знание о треугольниках, но открытие этого нового вы должны сделать сами. Справимся?</w:t>
            </w:r>
          </w:p>
          <w:p w:rsidR="0065175B" w:rsidRDefault="0065175B" w:rsidP="007E2CA3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 w:rsidRPr="0065175B">
              <w:rPr>
                <w:rFonts w:ascii="Times New Roman" w:hAnsi="Times New Roman" w:cs="Times New Roman"/>
                <w:sz w:val="24"/>
                <w:szCs w:val="24"/>
              </w:rPr>
              <w:t>Давайте вспомним правила работы в группе:</w:t>
            </w:r>
          </w:p>
          <w:p w:rsidR="0065175B" w:rsidRPr="00A8559D" w:rsidRDefault="0065175B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559D">
              <w:rPr>
                <w:rFonts w:ascii="Times New Roman" w:hAnsi="Times New Roman" w:cs="Times New Roman"/>
                <w:sz w:val="24"/>
                <w:szCs w:val="24"/>
              </w:rPr>
              <w:t>1) умение слушать товарища.</w:t>
            </w:r>
          </w:p>
          <w:p w:rsidR="0065175B" w:rsidRDefault="0065175B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559D">
              <w:rPr>
                <w:rFonts w:ascii="Times New Roman" w:hAnsi="Times New Roman" w:cs="Times New Roman"/>
                <w:sz w:val="24"/>
                <w:szCs w:val="24"/>
              </w:rPr>
              <w:t>2) уметь договариваться.</w:t>
            </w:r>
          </w:p>
          <w:p w:rsidR="00A8559D" w:rsidRDefault="00A8559D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Предлагаю вам ещё одно нужное правило: можно распределить обязанности в группе, так как задание очень большое.</w:t>
            </w:r>
          </w:p>
          <w:p w:rsidR="00A8559D" w:rsidRPr="00A8559D" w:rsidRDefault="00A8559D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5B" w:rsidRPr="0065175B" w:rsidRDefault="0065175B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559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  <w:r w:rsidRPr="0065175B">
              <w:rPr>
                <w:rFonts w:ascii="Times New Roman" w:hAnsi="Times New Roman" w:cs="Times New Roman"/>
                <w:sz w:val="24"/>
                <w:szCs w:val="24"/>
              </w:rPr>
              <w:t xml:space="preserve"> задание № 182 на стр. 84 в учебнике.</w:t>
            </w:r>
          </w:p>
          <w:p w:rsidR="0065175B" w:rsidRDefault="00A8559D" w:rsidP="007E2CA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</w:t>
            </w:r>
            <w:r w:rsidRPr="00A855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8559D">
              <w:rPr>
                <w:rFonts w:ascii="Times New Roman" w:hAnsi="Times New Roman" w:cs="Times New Roman"/>
                <w:sz w:val="24"/>
                <w:szCs w:val="24"/>
              </w:rPr>
              <w:t xml:space="preserve">: Как найти равнобедренные треугольники? </w:t>
            </w:r>
            <w:r w:rsidRPr="00A8559D">
              <w:rPr>
                <w:rFonts w:ascii="Times New Roman" w:hAnsi="Times New Roman" w:cs="Times New Roman"/>
                <w:i/>
                <w:sz w:val="24"/>
                <w:szCs w:val="24"/>
              </w:rPr>
              <w:t>(измерить стороны)</w:t>
            </w:r>
          </w:p>
          <w:p w:rsidR="00A8559D" w:rsidRPr="00A8559D" w:rsidRDefault="00A8559D" w:rsidP="007E2CA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  <w:r w:rsidRPr="00A85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2: </w:t>
            </w:r>
            <w:r w:rsidRPr="00A8559D">
              <w:rPr>
                <w:rFonts w:ascii="Times New Roman" w:hAnsi="Times New Roman" w:cs="Times New Roman"/>
                <w:sz w:val="24"/>
                <w:szCs w:val="24"/>
              </w:rPr>
              <w:t>Как найти прямоугольные треугольники?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59D">
              <w:rPr>
                <w:rFonts w:ascii="Times New Roman" w:hAnsi="Times New Roman" w:cs="Times New Roman"/>
                <w:i/>
                <w:sz w:val="24"/>
                <w:szCs w:val="24"/>
              </w:rPr>
              <w:t>(проверить углы с помощью угольника)</w:t>
            </w:r>
          </w:p>
          <w:p w:rsidR="0065175B" w:rsidRPr="00A8559D" w:rsidRDefault="00A8559D" w:rsidP="007E2CA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59D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фиксируют в листочках</w:t>
            </w:r>
          </w:p>
          <w:tbl>
            <w:tblPr>
              <w:tblStyle w:val="ad"/>
              <w:tblW w:w="0" w:type="auto"/>
              <w:tblLook w:val="04A0"/>
            </w:tblPr>
            <w:tblGrid>
              <w:gridCol w:w="2363"/>
              <w:gridCol w:w="2361"/>
            </w:tblGrid>
            <w:tr w:rsidR="00A8559D" w:rsidTr="00A8559D">
              <w:tc>
                <w:tcPr>
                  <w:tcW w:w="2367" w:type="dxa"/>
                </w:tcPr>
                <w:p w:rsidR="00A8559D" w:rsidRDefault="00A8559D" w:rsidP="007E2CA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5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Равнобедренные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A8559D" w:rsidRPr="00A8559D" w:rsidRDefault="00F56A4D" w:rsidP="007E2CA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1, </w:t>
                  </w:r>
                  <w:r w:rsidRPr="00F56A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5, 6, </w:t>
                  </w:r>
                  <w:r w:rsidRPr="00F56A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8,</w:t>
                  </w:r>
                </w:p>
              </w:tc>
              <w:tc>
                <w:tcPr>
                  <w:tcW w:w="2367" w:type="dxa"/>
                </w:tcPr>
                <w:p w:rsidR="00A8559D" w:rsidRDefault="00A8559D" w:rsidP="007E2CA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5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Прямоугольные</w:t>
                  </w:r>
                </w:p>
                <w:p w:rsidR="00F56A4D" w:rsidRPr="00A8559D" w:rsidRDefault="00F56A4D" w:rsidP="007E2CA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2, </w:t>
                  </w:r>
                  <w:r w:rsidRPr="00F56A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F56A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56A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7,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F56A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65175B" w:rsidRDefault="0065175B" w:rsidP="007E2CA3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56A4D" w:rsidRDefault="00F56A4D" w:rsidP="007E2CA3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Слайд 4. </w:t>
            </w:r>
          </w:p>
          <w:p w:rsidR="00F56A4D" w:rsidRDefault="00F56A4D" w:rsidP="007E2CA3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6A4D">
              <w:rPr>
                <w:rFonts w:ascii="Times New Roman" w:hAnsi="Times New Roman" w:cs="Times New Roman"/>
                <w:sz w:val="24"/>
                <w:szCs w:val="24"/>
              </w:rPr>
              <w:t xml:space="preserve">Группа, которая раньше справилась с заданием, распределяет треугольники </w:t>
            </w:r>
            <w:proofErr w:type="gramStart"/>
            <w:r w:rsidRPr="00F56A4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56A4D">
              <w:rPr>
                <w:rFonts w:ascii="Times New Roman" w:hAnsi="Times New Roman" w:cs="Times New Roman"/>
                <w:sz w:val="24"/>
                <w:szCs w:val="24"/>
              </w:rPr>
              <w:t xml:space="preserve"> ИД.</w:t>
            </w:r>
          </w:p>
          <w:p w:rsidR="0065175B" w:rsidRPr="00F56A4D" w:rsidRDefault="00F56A4D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6A4D">
              <w:rPr>
                <w:rFonts w:ascii="Times New Roman" w:hAnsi="Times New Roman" w:cs="Times New Roman"/>
                <w:sz w:val="24"/>
                <w:szCs w:val="24"/>
              </w:rPr>
              <w:t xml:space="preserve">- Сравните группы. Что заметили? </w:t>
            </w:r>
            <w:r w:rsidRPr="00F56A4D">
              <w:rPr>
                <w:rFonts w:ascii="Times New Roman" w:hAnsi="Times New Roman" w:cs="Times New Roman"/>
                <w:i/>
                <w:sz w:val="24"/>
                <w:szCs w:val="24"/>
              </w:rPr>
              <w:t>(треугольники 3 и 7 попали в обе группы)</w:t>
            </w:r>
          </w:p>
          <w:p w:rsidR="0065175B" w:rsidRDefault="00F56A4D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Почему? </w:t>
            </w:r>
            <w:r w:rsidRPr="00F56A4D">
              <w:rPr>
                <w:rFonts w:ascii="Times New Roman" w:hAnsi="Times New Roman" w:cs="Times New Roman"/>
                <w:i/>
                <w:sz w:val="24"/>
                <w:szCs w:val="24"/>
              </w:rPr>
              <w:t>(они прямоугольные и имеют две одинаковые сторона, т.е. ещё и равнобедренные).</w:t>
            </w:r>
          </w:p>
          <w:p w:rsidR="00F56A4D" w:rsidRPr="00F56A4D" w:rsidRDefault="00F56A4D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Где же им остановиться? Ведь невозможно жить в двух домиках сразу? </w:t>
            </w:r>
            <w:r w:rsidRPr="00F56A4D">
              <w:rPr>
                <w:rFonts w:ascii="Times New Roman" w:hAnsi="Times New Roman" w:cs="Times New Roman"/>
                <w:i/>
                <w:sz w:val="24"/>
                <w:szCs w:val="24"/>
              </w:rPr>
              <w:t>(поселим их в третий домик)</w:t>
            </w:r>
          </w:p>
          <w:p w:rsidR="0065175B" w:rsidRPr="00261927" w:rsidRDefault="00261927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927">
              <w:rPr>
                <w:rFonts w:ascii="Times New Roman" w:hAnsi="Times New Roman" w:cs="Times New Roman"/>
                <w:sz w:val="24"/>
                <w:szCs w:val="24"/>
              </w:rPr>
              <w:t>- Но у них нет названия….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A4D" w:rsidRPr="00261927" w:rsidRDefault="00261927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Федя тоже решил поучаствовать в вашем открытии, он приготовил название для нового домика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равнобедренные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прямоугольные»</w:t>
            </w:r>
          </w:p>
          <w:p w:rsidR="00F56A4D" w:rsidRDefault="00F56A4D" w:rsidP="007E2CA3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1927" w:rsidRPr="00261927" w:rsidRDefault="00261927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927">
              <w:rPr>
                <w:rFonts w:ascii="Times New Roman" w:hAnsi="Times New Roman" w:cs="Times New Roman"/>
                <w:sz w:val="24"/>
                <w:szCs w:val="24"/>
              </w:rPr>
              <w:t xml:space="preserve">- Сравните наше название с название в учебнике </w:t>
            </w:r>
            <w:r w:rsidRPr="00261927">
              <w:rPr>
                <w:rFonts w:ascii="Times New Roman" w:hAnsi="Times New Roman" w:cs="Times New Roman"/>
                <w:i/>
                <w:sz w:val="24"/>
                <w:szCs w:val="24"/>
              </w:rPr>
              <w:t>(совпадает).</w:t>
            </w:r>
            <w:r w:rsidRPr="00261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A4D" w:rsidRPr="00261927" w:rsidRDefault="00261927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927">
              <w:rPr>
                <w:rFonts w:ascii="Times New Roman" w:hAnsi="Times New Roman" w:cs="Times New Roman"/>
                <w:sz w:val="24"/>
                <w:szCs w:val="24"/>
              </w:rPr>
              <w:t>Какие вы молодцы!</w:t>
            </w:r>
          </w:p>
          <w:p w:rsidR="0065175B" w:rsidRDefault="0065175B" w:rsidP="007E2CA3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1927" w:rsidRPr="00261927" w:rsidRDefault="00261927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927">
              <w:rPr>
                <w:rFonts w:ascii="Times New Roman" w:hAnsi="Times New Roman" w:cs="Times New Roman"/>
                <w:sz w:val="24"/>
                <w:szCs w:val="24"/>
              </w:rPr>
              <w:t>Мы славно потрудились, можно и отдохнуть.</w:t>
            </w:r>
          </w:p>
          <w:p w:rsidR="00261927" w:rsidRDefault="00261927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927">
              <w:rPr>
                <w:rFonts w:ascii="Times New Roman" w:hAnsi="Times New Roman" w:cs="Times New Roman"/>
                <w:sz w:val="24"/>
                <w:szCs w:val="24"/>
              </w:rPr>
              <w:t>Приглашаю вас на весёлую зарядку</w:t>
            </w:r>
          </w:p>
          <w:p w:rsidR="00261927" w:rsidRPr="00261927" w:rsidRDefault="00261927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A3" w:rsidRPr="001E2B1A" w:rsidRDefault="00261927" w:rsidP="00CF7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927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r w:rsidRPr="00261927">
              <w:rPr>
                <w:rFonts w:ascii="Times New Roman" w:hAnsi="Times New Roman" w:cs="Times New Roman"/>
                <w:sz w:val="24"/>
                <w:szCs w:val="24"/>
              </w:rPr>
              <w:t xml:space="preserve"> (аудио) «Весёлая зарядка».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CF75FE" w:rsidRDefault="00CF75FE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2CA3" w:rsidRPr="000006A7" w:rsidRDefault="007E2CA3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2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Организовать</w:t>
            </w:r>
            <w:r w:rsidRPr="00232257">
              <w:rPr>
                <w:rFonts w:ascii="Times New Roman" w:hAnsi="Times New Roman" w:cs="Times New Roman"/>
                <w:sz w:val="24"/>
                <w:szCs w:val="24"/>
              </w:rPr>
              <w:t xml:space="preserve"> работу </w:t>
            </w:r>
            <w:r w:rsidR="0065175B">
              <w:rPr>
                <w:rFonts w:ascii="Times New Roman" w:hAnsi="Times New Roman" w:cs="Times New Roman"/>
                <w:sz w:val="24"/>
                <w:szCs w:val="24"/>
              </w:rPr>
              <w:t>по классификации треугольников по углам и по сторонам.</w:t>
            </w:r>
          </w:p>
          <w:p w:rsidR="007E2CA3" w:rsidRDefault="007E2CA3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65175B" w:rsidRDefault="0065175B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Настрой: ВЫ СМОЖЕТЕ!</w:t>
            </w:r>
          </w:p>
          <w:p w:rsidR="0065175B" w:rsidRDefault="0065175B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Выдвижение значков: «Практическая работа», «Работа в группе».</w:t>
            </w:r>
          </w:p>
          <w:p w:rsidR="00A8559D" w:rsidRDefault="00A8559D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Раздаю группам листочек для фиксирования результатов.</w:t>
            </w:r>
          </w:p>
          <w:p w:rsidR="0065175B" w:rsidRDefault="00A8559D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8559D"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>Направляющая дифференцированная помощь.</w:t>
            </w:r>
          </w:p>
          <w:p w:rsidR="0065175B" w:rsidRDefault="0065175B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65175B" w:rsidRDefault="0065175B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65175B" w:rsidRDefault="0065175B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65175B" w:rsidRDefault="0065175B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65175B" w:rsidRDefault="0065175B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65175B" w:rsidRDefault="0065175B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65175B" w:rsidRDefault="00F56A4D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56A4D"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>Корректировка, направляющая помощь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F56A4D" w:rsidRDefault="00F56A4D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F56A4D" w:rsidRDefault="00F56A4D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F56A4D" w:rsidRDefault="00F56A4D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F56A4D" w:rsidRDefault="00F56A4D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F56A4D" w:rsidRDefault="00261927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Создание и разрешение коллизии</w:t>
            </w:r>
          </w:p>
          <w:p w:rsidR="00F56A4D" w:rsidRDefault="00F56A4D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F56A4D" w:rsidRDefault="00F56A4D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F56A4D" w:rsidRDefault="00F56A4D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261927" w:rsidRDefault="00261927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261927" w:rsidRDefault="00261927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Открываю название </w:t>
            </w:r>
            <w:proofErr w:type="gram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ИД</w:t>
            </w:r>
            <w:r w:rsidR="00B62A2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(«вытягивает» Ёжик)</w:t>
            </w:r>
          </w:p>
          <w:p w:rsidR="00261927" w:rsidRDefault="00261927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261927" w:rsidRDefault="00261927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261927" w:rsidRDefault="00261927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F06810" w:rsidRPr="00F06810" w:rsidRDefault="00F06810" w:rsidP="00F0681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068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ВЫКЛЮЧАЮ ЭКРАН</w:t>
            </w:r>
          </w:p>
          <w:p w:rsidR="00261927" w:rsidRDefault="00261927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261927" w:rsidRDefault="00261927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261927" w:rsidRDefault="00261927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261927" w:rsidRDefault="00F06810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Показывает движения</w:t>
            </w:r>
          </w:p>
          <w:p w:rsidR="007E2CA3" w:rsidRPr="00232257" w:rsidRDefault="007E2CA3" w:rsidP="007E2C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7E2CA3" w:rsidRPr="00FB194A" w:rsidRDefault="007E2CA3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Дети формулируют задачи урока: </w:t>
            </w:r>
            <w:r w:rsidR="0065175B">
              <w:rPr>
                <w:rFonts w:ascii="Times New Roman" w:hAnsi="Times New Roman" w:cs="Times New Roman"/>
                <w:sz w:val="24"/>
                <w:szCs w:val="24"/>
              </w:rPr>
              <w:t>расскажет что-то новое о треугольниках.</w:t>
            </w:r>
          </w:p>
          <w:p w:rsidR="007E2CA3" w:rsidRDefault="007E2CA3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2CA3" w:rsidRDefault="007E2CA3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5175B" w:rsidRDefault="0065175B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Повторяют правила работы в группе.</w:t>
            </w:r>
          </w:p>
          <w:p w:rsidR="0065175B" w:rsidRPr="00A8559D" w:rsidRDefault="00A8559D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Распределяют обязанности: </w:t>
            </w:r>
            <w:r w:rsidRPr="00A8559D">
              <w:rPr>
                <w:rFonts w:ascii="Times New Roman" w:hAnsi="Times New Roman" w:cs="Times New Roman"/>
                <w:sz w:val="24"/>
                <w:szCs w:val="24"/>
              </w:rPr>
              <w:t xml:space="preserve">каждый проверяет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8559D">
              <w:rPr>
                <w:rFonts w:ascii="Times New Roman" w:hAnsi="Times New Roman" w:cs="Times New Roman"/>
                <w:sz w:val="24"/>
                <w:szCs w:val="24"/>
              </w:rPr>
              <w:t>2 треугольника.</w:t>
            </w:r>
          </w:p>
          <w:p w:rsidR="0065175B" w:rsidRDefault="0065175B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8559D" w:rsidRDefault="00A8559D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8559D" w:rsidRDefault="00A8559D" w:rsidP="00A8559D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Дети работают в группах.</w:t>
            </w:r>
          </w:p>
          <w:p w:rsidR="0065175B" w:rsidRDefault="0065175B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5175B" w:rsidRDefault="0065175B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5175B" w:rsidRDefault="0065175B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5175B" w:rsidRDefault="0065175B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56A4D" w:rsidRDefault="00F56A4D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56A4D" w:rsidRDefault="00F56A4D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56A4D" w:rsidRDefault="00F56A4D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56A4D" w:rsidRDefault="00F56A4D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5175B" w:rsidRDefault="00F56A4D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Сравнение групп.</w:t>
            </w:r>
          </w:p>
          <w:p w:rsidR="0065175B" w:rsidRDefault="0065175B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</w:pPr>
          </w:p>
          <w:p w:rsidR="007E2CA3" w:rsidRDefault="007E2CA3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</w:pPr>
          </w:p>
          <w:p w:rsidR="00F56A4D" w:rsidRDefault="00F56A4D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</w:pPr>
          </w:p>
          <w:p w:rsidR="00F56A4D" w:rsidRDefault="00F56A4D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</w:pPr>
          </w:p>
          <w:p w:rsidR="00F56A4D" w:rsidRDefault="00F56A4D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</w:pPr>
          </w:p>
          <w:p w:rsidR="00F56A4D" w:rsidRDefault="00F56A4D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</w:pPr>
          </w:p>
          <w:p w:rsidR="00F56A4D" w:rsidRDefault="00F56A4D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>Перемещают треугольники 3 и 7 в третий столбик</w:t>
            </w:r>
          </w:p>
          <w:p w:rsidR="00F56A4D" w:rsidRDefault="00261927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 xml:space="preserve">Предлагают название новому столбику с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lastRenderedPageBreak/>
              <w:t>треугольниками</w:t>
            </w:r>
          </w:p>
          <w:p w:rsidR="00F56A4D" w:rsidRDefault="00F56A4D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</w:pPr>
          </w:p>
          <w:p w:rsidR="00261927" w:rsidRDefault="00261927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</w:pPr>
          </w:p>
          <w:p w:rsidR="00261927" w:rsidRDefault="00261927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</w:pPr>
          </w:p>
          <w:p w:rsidR="00261927" w:rsidRDefault="00261927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</w:pPr>
          </w:p>
          <w:p w:rsidR="00261927" w:rsidRDefault="00261927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</w:pPr>
          </w:p>
          <w:p w:rsidR="00261927" w:rsidRDefault="00261927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</w:pPr>
          </w:p>
          <w:p w:rsidR="00F06810" w:rsidRDefault="00F06810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</w:pPr>
          </w:p>
          <w:p w:rsidR="00F06810" w:rsidRDefault="00F06810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</w:pPr>
          </w:p>
          <w:p w:rsidR="007E2CA3" w:rsidRPr="00F06810" w:rsidRDefault="00F06810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>Выполняют упражнения под музыку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7E2CA3" w:rsidRPr="000A12D2" w:rsidRDefault="0065175B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 </w:t>
            </w:r>
          </w:p>
          <w:p w:rsidR="007E2CA3" w:rsidRPr="000A12D2" w:rsidRDefault="0065175B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  <w:p w:rsidR="007E2CA3" w:rsidRPr="000A12D2" w:rsidRDefault="007E2CA3" w:rsidP="007E2C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2D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  <w:p w:rsidR="007E2CA3" w:rsidRPr="000A12D2" w:rsidRDefault="0065175B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7E2CA3" w:rsidRPr="00232257" w:rsidRDefault="007E2CA3" w:rsidP="007E2CA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7E2CA3" w:rsidRDefault="007E2CA3" w:rsidP="007E2C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CA3" w:rsidRDefault="007E2CA3" w:rsidP="007E2C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CA3" w:rsidRDefault="0065175B" w:rsidP="007E2C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Коммуникативные.</w:t>
            </w:r>
          </w:p>
          <w:p w:rsidR="0065175B" w:rsidRDefault="0065175B" w:rsidP="007E2C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Регулятивные. Познавательные.</w:t>
            </w:r>
          </w:p>
          <w:p w:rsidR="007E2CA3" w:rsidRDefault="007E2CA3" w:rsidP="007E2C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CA3" w:rsidRDefault="007E2CA3" w:rsidP="007E2C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75B" w:rsidRDefault="0065175B" w:rsidP="007E2C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75B" w:rsidRDefault="0065175B" w:rsidP="007E2C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CA3" w:rsidRDefault="007E2CA3" w:rsidP="007E2C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CA3" w:rsidRPr="00CF75FE" w:rsidRDefault="007E2CA3" w:rsidP="007E2C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F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  <w:r w:rsidR="00A855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F7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регулятивные</w:t>
            </w:r>
          </w:p>
          <w:p w:rsidR="007E2CA3" w:rsidRPr="00CF75FE" w:rsidRDefault="007E2CA3" w:rsidP="007E2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CA3" w:rsidRPr="00CF75FE" w:rsidRDefault="007E2CA3" w:rsidP="007E2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7E2CA3" w:rsidRPr="00CF75FE" w:rsidRDefault="007E2CA3" w:rsidP="007E2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CA3" w:rsidRDefault="007E2CA3" w:rsidP="007E2C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F75FE" w:rsidRDefault="00F56A4D" w:rsidP="007E2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Познавательные.</w:t>
            </w:r>
          </w:p>
          <w:p w:rsidR="00CF75FE" w:rsidRDefault="00CF75FE" w:rsidP="007E2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5FE" w:rsidRDefault="00CF75FE" w:rsidP="007E2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5FE" w:rsidRDefault="00CF75FE" w:rsidP="007E2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669" w:rsidRDefault="006C2669" w:rsidP="007E2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CA3" w:rsidRPr="00CF75FE" w:rsidRDefault="007E2CA3" w:rsidP="007E2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Коммуникативные, регулятивные, познавательные</w:t>
            </w:r>
          </w:p>
          <w:p w:rsidR="007E2CA3" w:rsidRPr="00CF75FE" w:rsidRDefault="007E2CA3" w:rsidP="007E2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5FE" w:rsidRDefault="00CF75FE" w:rsidP="007E2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5FE" w:rsidRDefault="00CF75FE" w:rsidP="007E2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5FE" w:rsidRDefault="00CF75FE" w:rsidP="007E2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5FE" w:rsidRDefault="00CF75FE" w:rsidP="007E2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5FE" w:rsidRDefault="00CF75FE" w:rsidP="007E2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CA3" w:rsidRDefault="007E2CA3" w:rsidP="007E2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FE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</w:p>
          <w:p w:rsidR="00CF75FE" w:rsidRDefault="00CF75FE" w:rsidP="007E2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5FE" w:rsidRDefault="00CF75FE" w:rsidP="007E2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5FE" w:rsidRDefault="00CF75FE" w:rsidP="007E2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5FE" w:rsidRDefault="00CF75FE" w:rsidP="007E2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5FE" w:rsidRDefault="00CF75FE" w:rsidP="007E2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5FE" w:rsidRDefault="00CF75FE" w:rsidP="007E2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5FE" w:rsidRDefault="00CF75FE" w:rsidP="007E2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5FE" w:rsidRDefault="00CF75FE" w:rsidP="007E2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5FE" w:rsidRDefault="00261927" w:rsidP="007E2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  <w:p w:rsidR="00CF75FE" w:rsidRDefault="00CF75FE" w:rsidP="007E2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5FE" w:rsidRDefault="00CF75FE" w:rsidP="007E2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5FE" w:rsidRDefault="00CF75FE" w:rsidP="007E2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5FE" w:rsidRDefault="00CF75FE" w:rsidP="007E2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5FE" w:rsidRPr="00100622" w:rsidRDefault="00CF75FE" w:rsidP="007E2C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06810" w:rsidTr="00831DCA">
        <w:trPr>
          <w:trHeight w:val="3110"/>
        </w:trPr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06810" w:rsidRPr="000006A7" w:rsidRDefault="00F06810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10" w:rsidRPr="00F06810" w:rsidRDefault="00F06810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6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00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Закрепление: </w:t>
            </w:r>
            <w:r w:rsidRPr="00F06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с </w:t>
            </w:r>
            <w:r w:rsidR="001C538A">
              <w:rPr>
                <w:rFonts w:ascii="Times New Roman" w:hAnsi="Times New Roman" w:cs="Times New Roman"/>
                <w:b/>
                <w:sz w:val="24"/>
                <w:szCs w:val="24"/>
              </w:rPr>
              <w:t>взаимопроверкой.</w:t>
            </w:r>
          </w:p>
          <w:p w:rsidR="00F06810" w:rsidRPr="001C538A" w:rsidRDefault="00F06810" w:rsidP="007E2C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1C538A" w:rsidRPr="001C538A">
              <w:rPr>
                <w:rFonts w:ascii="Times New Roman" w:hAnsi="Times New Roman" w:cs="Times New Roman"/>
                <w:sz w:val="24"/>
                <w:szCs w:val="24"/>
              </w:rPr>
              <w:t>научиться строить равнобедренные прямоугольные треугольники</w:t>
            </w:r>
          </w:p>
        </w:tc>
        <w:tc>
          <w:tcPr>
            <w:tcW w:w="4965" w:type="dxa"/>
            <w:tcBorders>
              <w:top w:val="single" w:sz="4" w:space="0" w:color="auto"/>
              <w:bottom w:val="single" w:sz="4" w:space="0" w:color="auto"/>
            </w:tcBorders>
          </w:tcPr>
          <w:p w:rsidR="00F06810" w:rsidRPr="001C538A" w:rsidRDefault="001C538A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38A">
              <w:rPr>
                <w:rFonts w:ascii="Times New Roman" w:hAnsi="Times New Roman" w:cs="Times New Roman"/>
                <w:sz w:val="24"/>
                <w:szCs w:val="24"/>
              </w:rPr>
              <w:t>- Как же можно начертить равнобедренный прямоугольный треугольник?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C538A">
              <w:rPr>
                <w:rFonts w:ascii="Times New Roman" w:hAnsi="Times New Roman" w:cs="Times New Roman"/>
                <w:i/>
                <w:sz w:val="24"/>
                <w:szCs w:val="24"/>
              </w:rPr>
              <w:t>построить прямой угол, отложить на его лучах одинаковые отрезки и соединить их концы)</w:t>
            </w:r>
          </w:p>
          <w:p w:rsidR="00F06810" w:rsidRPr="001C538A" w:rsidRDefault="00F06810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10" w:rsidRPr="001C538A" w:rsidRDefault="001C538A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Проверьте</w:t>
            </w:r>
            <w:r w:rsidRPr="001C538A">
              <w:rPr>
                <w:rFonts w:ascii="Times New Roman" w:hAnsi="Times New Roman" w:cs="Times New Roman"/>
                <w:sz w:val="24"/>
                <w:szCs w:val="24"/>
              </w:rPr>
              <w:t xml:space="preserve"> в паре правильность построения: взаимопроверка</w:t>
            </w:r>
          </w:p>
          <w:p w:rsidR="001C538A" w:rsidRDefault="001C538A" w:rsidP="007E2CA3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C538A" w:rsidRDefault="001C538A" w:rsidP="007E2CA3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C538A" w:rsidRDefault="001C538A" w:rsidP="007E2CA3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C538A" w:rsidRDefault="001C538A" w:rsidP="007E2CA3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06810" w:rsidRDefault="00F06810" w:rsidP="00CF75FE">
            <w:pPr>
              <w:contextualSpacing/>
            </w:pP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</w:tcPr>
          <w:p w:rsidR="00F06810" w:rsidRDefault="00F06810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F06810" w:rsidRDefault="001C538A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Направляющая и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константирующая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дифференцированная помощь</w:t>
            </w:r>
          </w:p>
          <w:p w:rsidR="00F06810" w:rsidRDefault="00F06810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F06810" w:rsidRDefault="00F06810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F06810" w:rsidRDefault="00F06810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F06810" w:rsidRDefault="00F06810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F06810" w:rsidRDefault="00F06810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C538A" w:rsidRDefault="001C538A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F06810" w:rsidRDefault="00F06810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06810" w:rsidRDefault="001C538A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>Предлагают варианты</w:t>
            </w:r>
          </w:p>
          <w:p w:rsidR="00F06810" w:rsidRDefault="00F06810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</w:pPr>
          </w:p>
          <w:p w:rsidR="00F06810" w:rsidRDefault="001C538A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 xml:space="preserve">Упражнение в построении </w:t>
            </w:r>
          </w:p>
          <w:p w:rsidR="00F06810" w:rsidRDefault="00F06810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</w:pPr>
          </w:p>
          <w:p w:rsidR="00F06810" w:rsidRDefault="001C538A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 xml:space="preserve">4 ученика работают у доски с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>демострационными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 xml:space="preserve"> угольниками</w:t>
            </w:r>
          </w:p>
          <w:p w:rsidR="00F06810" w:rsidRDefault="00F06810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</w:pPr>
          </w:p>
          <w:p w:rsidR="00F06810" w:rsidRPr="00831DCA" w:rsidRDefault="001C538A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</w:pPr>
            <w:r w:rsidRPr="00232257"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>Осуществлять</w:t>
            </w:r>
            <w:r w:rsidRPr="002322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взаимный контроль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F06810" w:rsidRDefault="001C538A" w:rsidP="007E2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коммуникативные познавательные</w:t>
            </w:r>
          </w:p>
          <w:p w:rsidR="00F06810" w:rsidRDefault="00F06810" w:rsidP="007E2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810" w:rsidRDefault="00F06810" w:rsidP="007E2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810" w:rsidRDefault="00F06810" w:rsidP="007E2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810" w:rsidRDefault="00F06810" w:rsidP="007E2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810" w:rsidRDefault="00F06810" w:rsidP="007E2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810" w:rsidRDefault="00F06810" w:rsidP="007E2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810" w:rsidRDefault="00F06810" w:rsidP="007E2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38A" w:rsidRDefault="001C538A" w:rsidP="007E2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810" w:rsidRDefault="00F06810" w:rsidP="007E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38A" w:rsidTr="00F0580D">
        <w:trPr>
          <w:trHeight w:val="4097"/>
        </w:trPr>
        <w:tc>
          <w:tcPr>
            <w:tcW w:w="2258" w:type="dxa"/>
            <w:tcBorders>
              <w:top w:val="single" w:sz="4" w:space="0" w:color="auto"/>
            </w:tcBorders>
          </w:tcPr>
          <w:p w:rsidR="001C538A" w:rsidRDefault="00581850" w:rsidP="007E2C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000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Повторение пройденного материала.</w:t>
            </w:r>
          </w:p>
          <w:p w:rsidR="00581850" w:rsidRPr="000006A7" w:rsidRDefault="00581850" w:rsidP="00581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581850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решать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находить значение выражений.</w:t>
            </w:r>
          </w:p>
        </w:tc>
        <w:tc>
          <w:tcPr>
            <w:tcW w:w="4965" w:type="dxa"/>
            <w:tcBorders>
              <w:top w:val="single" w:sz="4" w:space="0" w:color="auto"/>
            </w:tcBorders>
          </w:tcPr>
          <w:p w:rsidR="001C538A" w:rsidRPr="00F0580D" w:rsidRDefault="00581850" w:rsidP="00F0580D">
            <w:pPr>
              <w:pStyle w:val="aa"/>
              <w:numPr>
                <w:ilvl w:val="0"/>
                <w:numId w:val="9"/>
              </w:numPr>
              <w:tabs>
                <w:tab w:val="left" w:pos="295"/>
              </w:tabs>
              <w:ind w:left="11" w:hanging="11"/>
            </w:pPr>
            <w:r w:rsidRPr="00F0580D">
              <w:t>Решение задачи № 183. Составление обратных задач.</w:t>
            </w:r>
          </w:p>
          <w:p w:rsidR="00581850" w:rsidRPr="00581850" w:rsidRDefault="00581850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5818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Обратные:</w:t>
            </w:r>
          </w:p>
          <w:p w:rsidR="001C538A" w:rsidRPr="00581850" w:rsidRDefault="00056E82" w:rsidP="007E2C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49" type="#_x0000_t32" style="position:absolute;margin-left:159.7pt;margin-top:3.35pt;width:0;height:38.25pt;z-index:251689984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48" type="#_x0000_t32" style="position:absolute;margin-left:97.45pt;margin-top:3.35pt;width:0;height:38.25pt;z-index:251688960" o:connectortype="straight"/>
              </w:pict>
            </w:r>
            <w:r w:rsidR="00581850" w:rsidRPr="00581850">
              <w:rPr>
                <w:rFonts w:ascii="Times New Roman" w:hAnsi="Times New Roman" w:cs="Times New Roman"/>
                <w:b/>
                <w:sz w:val="24"/>
                <w:szCs w:val="24"/>
              </w:rPr>
              <w:t>Было</w:t>
            </w:r>
            <w:r w:rsidR="0058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- 67 п.           67 п.</w:t>
            </w:r>
            <w:proofErr w:type="gramStart"/>
            <w:r w:rsidR="0058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?</w:t>
            </w:r>
            <w:proofErr w:type="gramEnd"/>
          </w:p>
          <w:p w:rsidR="00581850" w:rsidRPr="00581850" w:rsidRDefault="00581850" w:rsidP="007E2C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850">
              <w:rPr>
                <w:rFonts w:ascii="Times New Roman" w:hAnsi="Times New Roman" w:cs="Times New Roman"/>
                <w:b/>
                <w:sz w:val="24"/>
                <w:szCs w:val="24"/>
              </w:rPr>
              <w:t>Съели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- 24 п.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?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24 п.</w:t>
            </w:r>
          </w:p>
          <w:p w:rsidR="00581850" w:rsidRPr="00581850" w:rsidRDefault="00581850" w:rsidP="007E2C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850">
              <w:rPr>
                <w:rFonts w:ascii="Times New Roman" w:hAnsi="Times New Roman" w:cs="Times New Roman"/>
                <w:b/>
                <w:sz w:val="24"/>
                <w:szCs w:val="24"/>
              </w:rPr>
              <w:t>Осталось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43 п.              43 п.</w:t>
            </w:r>
          </w:p>
          <w:p w:rsidR="001C538A" w:rsidRDefault="001C538A" w:rsidP="007E2CA3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C538A" w:rsidRPr="00581850" w:rsidRDefault="00581850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850">
              <w:rPr>
                <w:rFonts w:ascii="Times New Roman" w:hAnsi="Times New Roman" w:cs="Times New Roman"/>
                <w:sz w:val="24"/>
                <w:szCs w:val="24"/>
              </w:rPr>
              <w:t>Самостоятельная запись решений:</w:t>
            </w:r>
          </w:p>
          <w:p w:rsidR="001C538A" w:rsidRDefault="00581850" w:rsidP="00581850">
            <w:pPr>
              <w:pStyle w:val="aa"/>
              <w:numPr>
                <w:ilvl w:val="0"/>
                <w:numId w:val="7"/>
              </w:numPr>
            </w:pPr>
            <w:r w:rsidRPr="00581850">
              <w:t>67 – 24 = 43 (</w:t>
            </w:r>
            <w:proofErr w:type="spellStart"/>
            <w:r w:rsidRPr="00581850">
              <w:t>п</w:t>
            </w:r>
            <w:proofErr w:type="spellEnd"/>
            <w:r w:rsidRPr="00581850">
              <w:t>)</w:t>
            </w:r>
          </w:p>
          <w:p w:rsidR="00581850" w:rsidRDefault="00581850" w:rsidP="00581850">
            <w:pPr>
              <w:pStyle w:val="aa"/>
            </w:pPr>
            <w:r>
              <w:t>Ответ: 43 пирожка осталось.</w:t>
            </w:r>
          </w:p>
          <w:p w:rsidR="00581850" w:rsidRDefault="00F0580D" w:rsidP="00581850">
            <w:pPr>
              <w:pStyle w:val="aa"/>
              <w:numPr>
                <w:ilvl w:val="0"/>
                <w:numId w:val="7"/>
              </w:numPr>
            </w:pPr>
            <w:r>
              <w:t>67 – 43 – 24 (п.)</w:t>
            </w:r>
          </w:p>
          <w:p w:rsidR="00F0580D" w:rsidRDefault="00F0580D" w:rsidP="00F0580D">
            <w:pPr>
              <w:pStyle w:val="aa"/>
            </w:pPr>
            <w:r>
              <w:t>Ответ: 24 пирожка съели.</w:t>
            </w:r>
          </w:p>
          <w:p w:rsidR="00F0580D" w:rsidRDefault="00F0580D" w:rsidP="00F0580D">
            <w:pPr>
              <w:pStyle w:val="aa"/>
              <w:numPr>
                <w:ilvl w:val="0"/>
                <w:numId w:val="7"/>
              </w:numPr>
            </w:pPr>
            <w:r>
              <w:t>24 + 43 = 67 (п.)</w:t>
            </w:r>
          </w:p>
          <w:p w:rsidR="001C538A" w:rsidRDefault="00F0580D" w:rsidP="00831DCA">
            <w:pPr>
              <w:pStyle w:val="aa"/>
            </w:pPr>
            <w:r>
              <w:t>Ответ: было 67 пирожков.</w:t>
            </w:r>
          </w:p>
          <w:p w:rsidR="005F7941" w:rsidRPr="00831DCA" w:rsidRDefault="00F0580D" w:rsidP="00831DCA">
            <w:pPr>
              <w:pStyle w:val="aa"/>
              <w:numPr>
                <w:ilvl w:val="0"/>
                <w:numId w:val="9"/>
              </w:numPr>
              <w:tabs>
                <w:tab w:val="left" w:pos="295"/>
              </w:tabs>
              <w:ind w:left="153" w:firstLine="0"/>
            </w:pPr>
            <w:r w:rsidRPr="00F0580D">
              <w:t>Решение эвристической задачи (№186)</w:t>
            </w:r>
          </w:p>
          <w:p w:rsidR="00F0580D" w:rsidRDefault="00F0580D" w:rsidP="00F0580D">
            <w:pPr>
              <w:pStyle w:val="aa"/>
              <w:ind w:left="11" w:hanging="11"/>
              <w:rPr>
                <w:b/>
                <w:color w:val="FF0000"/>
              </w:rPr>
            </w:pPr>
            <w:r w:rsidRPr="00F0580D">
              <w:rPr>
                <w:b/>
                <w:color w:val="FF0000"/>
              </w:rPr>
              <w:t>Слайд 5.</w:t>
            </w:r>
            <w:r>
              <w:rPr>
                <w:b/>
                <w:color w:val="FF0000"/>
              </w:rPr>
              <w:t xml:space="preserve"> </w:t>
            </w:r>
            <w:r w:rsidRPr="00F0580D">
              <w:t xml:space="preserve">Проверка </w:t>
            </w:r>
            <w:proofErr w:type="gramStart"/>
            <w:r w:rsidRPr="00F0580D">
              <w:t>на</w:t>
            </w:r>
            <w:proofErr w:type="gramEnd"/>
            <w:r w:rsidRPr="00F0580D">
              <w:t xml:space="preserve"> ИД</w:t>
            </w:r>
          </w:p>
          <w:p w:rsidR="00F0580D" w:rsidRDefault="00F0580D" w:rsidP="00F0580D">
            <w:pPr>
              <w:rPr>
                <w:rFonts w:ascii="Times New Roman" w:hAnsi="Times New Roman" w:cs="Times New Roman"/>
                <w:sz w:val="24"/>
              </w:rPr>
            </w:pPr>
            <w:r w:rsidRPr="00F0580D">
              <w:rPr>
                <w:rFonts w:ascii="Times New Roman" w:hAnsi="Times New Roman" w:cs="Times New Roman"/>
                <w:sz w:val="24"/>
              </w:rPr>
              <w:t>- Сколько решений в задаче</w:t>
            </w:r>
            <w:proofErr w:type="gramStart"/>
            <w:r w:rsidRPr="00F0580D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  <w:r w:rsidRPr="00F0580D">
              <w:rPr>
                <w:rFonts w:ascii="Times New Roman" w:hAnsi="Times New Roman" w:cs="Times New Roman"/>
                <w:sz w:val="24"/>
              </w:rPr>
              <w:t>? (</w:t>
            </w:r>
            <w:r w:rsidR="005F7941">
              <w:rPr>
                <w:rFonts w:ascii="Times New Roman" w:hAnsi="Times New Roman" w:cs="Times New Roman"/>
                <w:sz w:val="24"/>
              </w:rPr>
              <w:t>3+2+1, 2+2+2)</w:t>
            </w:r>
          </w:p>
          <w:p w:rsidR="005F7941" w:rsidRDefault="005F7941" w:rsidP="00F058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Сколько решений в задаче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? (3+2+1)</w:t>
            </w:r>
          </w:p>
          <w:p w:rsidR="005F7941" w:rsidRPr="00831DCA" w:rsidRDefault="005F7941" w:rsidP="005F794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F7941">
              <w:rPr>
                <w:rFonts w:ascii="Times New Roman" w:hAnsi="Times New Roman" w:cs="Times New Roman"/>
                <w:sz w:val="24"/>
              </w:rPr>
              <w:t>Добавьте одно слово в условие первой задачи</w:t>
            </w:r>
            <w:r>
              <w:rPr>
                <w:rFonts w:ascii="Times New Roman" w:hAnsi="Times New Roman" w:cs="Times New Roman"/>
                <w:sz w:val="24"/>
              </w:rPr>
              <w:t>, ч</w:t>
            </w:r>
            <w:r w:rsidRPr="005F7941">
              <w:rPr>
                <w:rFonts w:ascii="Times New Roman" w:hAnsi="Times New Roman" w:cs="Times New Roman"/>
                <w:sz w:val="24"/>
              </w:rPr>
              <w:t>тобы у неё было только одно решение, но не такое, как во второй задаче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7941">
              <w:rPr>
                <w:rFonts w:ascii="Times New Roman" w:hAnsi="Times New Roman" w:cs="Times New Roman"/>
                <w:i/>
                <w:sz w:val="24"/>
              </w:rPr>
              <w:t>(ОДИНАКОВЫМИ монетами).</w:t>
            </w:r>
          </w:p>
          <w:p w:rsidR="005F7941" w:rsidRDefault="005F7941" w:rsidP="005F7941">
            <w:pPr>
              <w:rPr>
                <w:rFonts w:ascii="Times New Roman" w:hAnsi="Times New Roman" w:cs="Times New Roman"/>
                <w:sz w:val="24"/>
              </w:rPr>
            </w:pPr>
            <w:r w:rsidRPr="005F7941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  <w:r w:rsidRPr="005F7941">
              <w:rPr>
                <w:rFonts w:ascii="Times New Roman" w:hAnsi="Times New Roman" w:cs="Times New Roman"/>
                <w:b/>
                <w:color w:val="FF0000"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Pr="005F7941">
              <w:rPr>
                <w:rFonts w:ascii="Times New Roman" w:hAnsi="Times New Roman" w:cs="Times New Roman"/>
                <w:sz w:val="24"/>
              </w:rPr>
              <w:t>Выборочный диктант.</w:t>
            </w:r>
          </w:p>
          <w:p w:rsidR="005F7941" w:rsidRDefault="005F7941" w:rsidP="005F79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Выписать выражения с ответом 5 (6)</w:t>
            </w:r>
          </w:p>
          <w:p w:rsidR="005F7941" w:rsidRPr="005F7941" w:rsidRDefault="005F7941" w:rsidP="005F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Самопроверка.</w:t>
            </w:r>
          </w:p>
        </w:tc>
        <w:tc>
          <w:tcPr>
            <w:tcW w:w="2656" w:type="dxa"/>
            <w:tcBorders>
              <w:top w:val="single" w:sz="4" w:space="0" w:color="auto"/>
            </w:tcBorders>
          </w:tcPr>
          <w:p w:rsidR="001C538A" w:rsidRPr="00F0580D" w:rsidRDefault="001C538A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322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обеспечить</w:t>
            </w:r>
          </w:p>
          <w:p w:rsidR="001C538A" w:rsidRPr="00232257" w:rsidRDefault="001C538A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25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1C538A" w:rsidRPr="00232257" w:rsidRDefault="001C538A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257">
              <w:rPr>
                <w:rFonts w:ascii="Times New Roman" w:hAnsi="Times New Roman" w:cs="Times New Roman"/>
                <w:sz w:val="24"/>
                <w:szCs w:val="24"/>
              </w:rPr>
              <w:t xml:space="preserve">за выполнением </w:t>
            </w:r>
          </w:p>
          <w:p w:rsidR="001C538A" w:rsidRPr="00232257" w:rsidRDefault="001C538A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257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:rsidR="001C538A" w:rsidRPr="00F0580D" w:rsidRDefault="001C538A" w:rsidP="00F058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2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Организовать </w:t>
            </w:r>
            <w:r w:rsidRPr="00232257">
              <w:rPr>
                <w:rFonts w:ascii="Times New Roman" w:hAnsi="Times New Roman" w:cs="Times New Roman"/>
                <w:sz w:val="24"/>
                <w:szCs w:val="24"/>
              </w:rPr>
              <w:t>самостоятельную работу и взаимопроверку по эталону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538A" w:rsidRDefault="001C538A" w:rsidP="007E2C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941" w:rsidRDefault="001C538A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Дифференцированная дозированная помощь слабым ученикам</w:t>
            </w:r>
          </w:p>
          <w:p w:rsidR="005F7941" w:rsidRDefault="005F7941" w:rsidP="005F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41" w:rsidRDefault="005F7941" w:rsidP="005F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A2B" w:rsidRDefault="005F7941" w:rsidP="005F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решают пары с красной полоской, задачу Б – с жёлтой</w:t>
            </w:r>
          </w:p>
          <w:p w:rsidR="00B62A2B" w:rsidRPr="00B62A2B" w:rsidRDefault="00B62A2B" w:rsidP="00B62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A2B" w:rsidRDefault="00B62A2B" w:rsidP="00B62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A2B" w:rsidRDefault="00B62A2B" w:rsidP="00B62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A2B" w:rsidRDefault="00B62A2B" w:rsidP="00B62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A2B" w:rsidRDefault="00B62A2B" w:rsidP="00B62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8A" w:rsidRPr="00B62A2B" w:rsidRDefault="00B62A2B" w:rsidP="00B6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проверки накладываем ответ девочек на верхний экран, ответ мальчиков на нижний экран.</w:t>
            </w:r>
          </w:p>
        </w:tc>
        <w:tc>
          <w:tcPr>
            <w:tcW w:w="2586" w:type="dxa"/>
            <w:tcBorders>
              <w:top w:val="single" w:sz="4" w:space="0" w:color="auto"/>
            </w:tcBorders>
          </w:tcPr>
          <w:p w:rsidR="00581850" w:rsidRDefault="00581850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 xml:space="preserve">Самостоятельно решают </w:t>
            </w:r>
            <w:proofErr w:type="gram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>прямую</w:t>
            </w:r>
            <w:proofErr w:type="gramEnd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 xml:space="preserve"> и обратные задачи.</w:t>
            </w:r>
          </w:p>
          <w:p w:rsidR="00581850" w:rsidRPr="00581850" w:rsidRDefault="00581850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Коллективное составление краткой записи на доске.</w:t>
            </w:r>
          </w:p>
          <w:p w:rsidR="00581850" w:rsidRDefault="00581850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>Индивидуальная работа у доски на закрытом поле (решение)</w:t>
            </w:r>
          </w:p>
          <w:p w:rsidR="001C538A" w:rsidRPr="00F0580D" w:rsidRDefault="001C538A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257"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 xml:space="preserve">Самостоятельно </w:t>
            </w:r>
            <w:r w:rsidRPr="002322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выполнять задания</w:t>
            </w:r>
          </w:p>
          <w:p w:rsidR="001C538A" w:rsidRPr="00232257" w:rsidRDefault="001C538A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32257"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>Осуществлять</w:t>
            </w:r>
            <w:r w:rsidRPr="002322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взаимный контроль</w:t>
            </w:r>
          </w:p>
          <w:p w:rsidR="001C538A" w:rsidRDefault="001C538A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</w:pPr>
          </w:p>
          <w:p w:rsidR="005F7941" w:rsidRDefault="00F0580D" w:rsidP="007E2CA3">
            <w:pPr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>Работа в паре с раздаточным дидактическим материалом</w:t>
            </w:r>
          </w:p>
          <w:p w:rsidR="005F7941" w:rsidRDefault="005F7941" w:rsidP="005F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41" w:rsidRDefault="005F7941" w:rsidP="005F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варианты</w:t>
            </w:r>
          </w:p>
          <w:p w:rsidR="005F7941" w:rsidRPr="005F7941" w:rsidRDefault="005F7941" w:rsidP="005F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41" w:rsidRDefault="005F7941" w:rsidP="005F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8A" w:rsidRDefault="001C538A" w:rsidP="005F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41" w:rsidRPr="005F7941" w:rsidRDefault="005F7941" w:rsidP="005F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для мальчиков и девочек.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:rsidR="001C538A" w:rsidRDefault="001C538A" w:rsidP="007E2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38A" w:rsidRDefault="00F0580D" w:rsidP="007E2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связь: орфограммы написания трудных слов</w:t>
            </w:r>
          </w:p>
          <w:p w:rsidR="001C538A" w:rsidRDefault="001C538A" w:rsidP="007E2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38A" w:rsidRDefault="005F7941" w:rsidP="007E2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УУД:</w:t>
            </w:r>
          </w:p>
          <w:p w:rsidR="00F0580D" w:rsidRDefault="005F7941" w:rsidP="007E2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на тренажёре: таблица сложения и вычитания в пределах 20.</w:t>
            </w:r>
          </w:p>
          <w:p w:rsidR="00F0580D" w:rsidRPr="00F0580D" w:rsidRDefault="005F7941" w:rsidP="00F05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перфокартами: сложение и вычитание в пределах 100.</w:t>
            </w:r>
          </w:p>
          <w:p w:rsidR="00F0580D" w:rsidRPr="00F0580D" w:rsidRDefault="00F0580D" w:rsidP="00F05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80D" w:rsidRDefault="00F0580D" w:rsidP="00F05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80D" w:rsidRPr="00F0580D" w:rsidRDefault="00F0580D" w:rsidP="00F05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80D" w:rsidRDefault="00F0580D" w:rsidP="00F05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80D" w:rsidRDefault="00F0580D" w:rsidP="00F05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38A" w:rsidRDefault="00F0580D" w:rsidP="00F05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F0580D" w:rsidRDefault="00F0580D" w:rsidP="00F05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F0580D" w:rsidRPr="00F0580D" w:rsidRDefault="00F0580D" w:rsidP="00F05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</w:p>
        </w:tc>
      </w:tr>
      <w:tr w:rsidR="00F06810" w:rsidTr="009F67BF">
        <w:tc>
          <w:tcPr>
            <w:tcW w:w="2258" w:type="dxa"/>
          </w:tcPr>
          <w:p w:rsidR="007E2CA3" w:rsidRPr="00232257" w:rsidRDefault="00CF75FE" w:rsidP="007E2CA3">
            <w:pPr>
              <w:pStyle w:val="a9"/>
              <w:spacing w:before="0" w:beforeAutospacing="0" w:after="0" w:afterAutospacing="0"/>
              <w:contextualSpacing/>
            </w:pPr>
            <w:r>
              <w:rPr>
                <w:b/>
                <w:bCs/>
              </w:rPr>
              <w:t xml:space="preserve">V. </w:t>
            </w:r>
            <w:r w:rsidR="007E2CA3" w:rsidRPr="00232257">
              <w:rPr>
                <w:b/>
                <w:bCs/>
              </w:rPr>
              <w:t xml:space="preserve"> Итог урока. Рефлексия </w:t>
            </w:r>
            <w:r w:rsidR="007E2CA3" w:rsidRPr="00232257">
              <w:rPr>
                <w:bCs/>
              </w:rPr>
              <w:t>деятельности.</w:t>
            </w:r>
          </w:p>
          <w:p w:rsidR="007E2CA3" w:rsidRPr="00232257" w:rsidRDefault="007E2CA3" w:rsidP="007E2CA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– </w:t>
            </w:r>
            <w:r w:rsidRPr="00232257">
              <w:rPr>
                <w:rFonts w:ascii="Times New Roman" w:hAnsi="Times New Roman" w:cs="Times New Roman"/>
                <w:sz w:val="24"/>
                <w:szCs w:val="24"/>
              </w:rPr>
              <w:t>подвести итог</w:t>
            </w:r>
            <w:r w:rsidRPr="00232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32257">
              <w:rPr>
                <w:rFonts w:ascii="Times New Roman" w:hAnsi="Times New Roman" w:cs="Times New Roman"/>
                <w:sz w:val="24"/>
                <w:szCs w:val="24"/>
              </w:rPr>
              <w:t>проделанной работе на уроке.</w:t>
            </w:r>
          </w:p>
        </w:tc>
        <w:tc>
          <w:tcPr>
            <w:tcW w:w="4965" w:type="dxa"/>
          </w:tcPr>
          <w:p w:rsidR="007E2CA3" w:rsidRPr="00232257" w:rsidRDefault="007E2CA3" w:rsidP="007E2CA3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257">
              <w:rPr>
                <w:rFonts w:ascii="Times New Roman" w:hAnsi="Times New Roman" w:cs="Times New Roman"/>
                <w:sz w:val="24"/>
                <w:szCs w:val="24"/>
              </w:rPr>
              <w:t xml:space="preserve">Какую мы ставили цель на этот урок? </w:t>
            </w:r>
          </w:p>
          <w:p w:rsidR="007E2CA3" w:rsidRPr="00232257" w:rsidRDefault="005F7941" w:rsidP="007E2CA3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Добились мы цели?</w:t>
            </w:r>
          </w:p>
          <w:p w:rsidR="00831DCA" w:rsidRDefault="005F7941" w:rsidP="00CF75FE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думаю, Федя доволен вами. А довольны ли вы собой? </w:t>
            </w:r>
          </w:p>
          <w:p w:rsidR="00831DCA" w:rsidRPr="00831DCA" w:rsidRDefault="00831DCA" w:rsidP="00831DCA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1D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Слайд 7 «Дерево настроения»</w:t>
            </w:r>
          </w:p>
          <w:p w:rsidR="000D2C20" w:rsidRDefault="005F7941" w:rsidP="00831DC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 свою работу на уроке </w:t>
            </w:r>
            <w:r w:rsidR="00831DCA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дерева настроения. </w:t>
            </w:r>
          </w:p>
          <w:p w:rsidR="00831DCA" w:rsidRDefault="00831DCA" w:rsidP="00831DC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С.84, № 182 (п.5), № 184</w:t>
            </w:r>
          </w:p>
          <w:p w:rsidR="00831DCA" w:rsidRPr="00831DCA" w:rsidRDefault="00831DCA" w:rsidP="00831DC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любознательных: № 185 (устно).</w:t>
            </w:r>
          </w:p>
        </w:tc>
        <w:tc>
          <w:tcPr>
            <w:tcW w:w="2656" w:type="dxa"/>
          </w:tcPr>
          <w:p w:rsidR="00831DCA" w:rsidRDefault="00CF75FE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рефлексии деятельности</w:t>
            </w:r>
          </w:p>
          <w:p w:rsidR="00831DCA" w:rsidRDefault="00831DCA" w:rsidP="0083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CA" w:rsidRDefault="00831DCA" w:rsidP="0083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A3" w:rsidRPr="00831DCA" w:rsidRDefault="00831DCA" w:rsidP="0083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РАБОТУ!</w:t>
            </w:r>
          </w:p>
        </w:tc>
        <w:tc>
          <w:tcPr>
            <w:tcW w:w="2586" w:type="dxa"/>
          </w:tcPr>
          <w:p w:rsidR="007E2CA3" w:rsidRPr="00CF75FE" w:rsidRDefault="00CF75FE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75FE">
              <w:rPr>
                <w:rFonts w:ascii="Times New Roman" w:hAnsi="Times New Roman" w:cs="Times New Roman"/>
                <w:sz w:val="24"/>
                <w:szCs w:val="24"/>
              </w:rPr>
              <w:t>Определяют затруднения на уроке, анализируют пути выхода из них</w:t>
            </w:r>
          </w:p>
        </w:tc>
        <w:tc>
          <w:tcPr>
            <w:tcW w:w="2321" w:type="dxa"/>
          </w:tcPr>
          <w:p w:rsidR="007E2CA3" w:rsidRPr="00CF75FE" w:rsidRDefault="00CF75FE" w:rsidP="007E2CA3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75FE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</w:p>
        </w:tc>
      </w:tr>
    </w:tbl>
    <w:p w:rsidR="001A448F" w:rsidRPr="009F67BF" w:rsidRDefault="001A448F" w:rsidP="009F67BF">
      <w:pPr>
        <w:tabs>
          <w:tab w:val="left" w:pos="4806"/>
        </w:tabs>
        <w:jc w:val="center"/>
        <w:rPr>
          <w:rFonts w:ascii="Times New Roman" w:hAnsi="Times New Roman" w:cs="Times New Roman"/>
          <w:b/>
        </w:rPr>
      </w:pPr>
    </w:p>
    <w:sectPr w:rsidR="001A448F" w:rsidRPr="009F67BF" w:rsidSect="00831DCA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FE2" w:rsidRDefault="00314FE2" w:rsidP="00D517B7">
      <w:pPr>
        <w:spacing w:after="0" w:line="240" w:lineRule="auto"/>
      </w:pPr>
      <w:r>
        <w:separator/>
      </w:r>
    </w:p>
  </w:endnote>
  <w:endnote w:type="continuationSeparator" w:id="0">
    <w:p w:rsidR="00314FE2" w:rsidRDefault="00314FE2" w:rsidP="00D5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FE2" w:rsidRDefault="00314FE2" w:rsidP="00D517B7">
      <w:pPr>
        <w:spacing w:after="0" w:line="240" w:lineRule="auto"/>
      </w:pPr>
      <w:r>
        <w:separator/>
      </w:r>
    </w:p>
  </w:footnote>
  <w:footnote w:type="continuationSeparator" w:id="0">
    <w:p w:rsidR="00314FE2" w:rsidRDefault="00314FE2" w:rsidP="00D51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6BB0"/>
    <w:multiLevelType w:val="hybridMultilevel"/>
    <w:tmpl w:val="04FC93D2"/>
    <w:lvl w:ilvl="0" w:tplc="B1709516">
      <w:start w:val="7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B272D96"/>
    <w:multiLevelType w:val="hybridMultilevel"/>
    <w:tmpl w:val="2D0A5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D4254"/>
    <w:multiLevelType w:val="hybridMultilevel"/>
    <w:tmpl w:val="80F850A0"/>
    <w:lvl w:ilvl="0" w:tplc="57FA84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FD5945"/>
    <w:multiLevelType w:val="hybridMultilevel"/>
    <w:tmpl w:val="63401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815A3"/>
    <w:multiLevelType w:val="hybridMultilevel"/>
    <w:tmpl w:val="A35CAB4E"/>
    <w:lvl w:ilvl="0" w:tplc="57FA84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170C6"/>
    <w:multiLevelType w:val="hybridMultilevel"/>
    <w:tmpl w:val="9DA2E656"/>
    <w:lvl w:ilvl="0" w:tplc="ED50BA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43568"/>
    <w:multiLevelType w:val="hybridMultilevel"/>
    <w:tmpl w:val="E79C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35E72"/>
    <w:multiLevelType w:val="hybridMultilevel"/>
    <w:tmpl w:val="AE847AAC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6810"/>
    <w:rsid w:val="000075A4"/>
    <w:rsid w:val="00024C68"/>
    <w:rsid w:val="00050C3A"/>
    <w:rsid w:val="00056E82"/>
    <w:rsid w:val="00077C23"/>
    <w:rsid w:val="000A12D2"/>
    <w:rsid w:val="000D2C20"/>
    <w:rsid w:val="000D5FBF"/>
    <w:rsid w:val="00105A6E"/>
    <w:rsid w:val="00151288"/>
    <w:rsid w:val="00171AE2"/>
    <w:rsid w:val="001A32A3"/>
    <w:rsid w:val="001A448F"/>
    <w:rsid w:val="001B5657"/>
    <w:rsid w:val="001C38E8"/>
    <w:rsid w:val="001C538A"/>
    <w:rsid w:val="00225772"/>
    <w:rsid w:val="002554A4"/>
    <w:rsid w:val="00261927"/>
    <w:rsid w:val="002A7499"/>
    <w:rsid w:val="002E11CF"/>
    <w:rsid w:val="00314FE2"/>
    <w:rsid w:val="003451D2"/>
    <w:rsid w:val="00356B62"/>
    <w:rsid w:val="00366810"/>
    <w:rsid w:val="003B5224"/>
    <w:rsid w:val="00472A86"/>
    <w:rsid w:val="004C0B63"/>
    <w:rsid w:val="0052541B"/>
    <w:rsid w:val="005750C6"/>
    <w:rsid w:val="00581850"/>
    <w:rsid w:val="005A6C1C"/>
    <w:rsid w:val="005F7941"/>
    <w:rsid w:val="006227A9"/>
    <w:rsid w:val="0065175B"/>
    <w:rsid w:val="00690A4E"/>
    <w:rsid w:val="00697616"/>
    <w:rsid w:val="006C2669"/>
    <w:rsid w:val="006C5CAC"/>
    <w:rsid w:val="006F15CA"/>
    <w:rsid w:val="00781E79"/>
    <w:rsid w:val="00787E07"/>
    <w:rsid w:val="007E2CA3"/>
    <w:rsid w:val="00831DCA"/>
    <w:rsid w:val="0084121A"/>
    <w:rsid w:val="008446D6"/>
    <w:rsid w:val="0085696B"/>
    <w:rsid w:val="008C619D"/>
    <w:rsid w:val="009D6486"/>
    <w:rsid w:val="009E202A"/>
    <w:rsid w:val="009F67BF"/>
    <w:rsid w:val="00A8559D"/>
    <w:rsid w:val="00AD3358"/>
    <w:rsid w:val="00B179B3"/>
    <w:rsid w:val="00B62A2B"/>
    <w:rsid w:val="00BA603B"/>
    <w:rsid w:val="00BC49D1"/>
    <w:rsid w:val="00BC6B0A"/>
    <w:rsid w:val="00C15708"/>
    <w:rsid w:val="00C34F29"/>
    <w:rsid w:val="00C70004"/>
    <w:rsid w:val="00CD14E9"/>
    <w:rsid w:val="00CF75FE"/>
    <w:rsid w:val="00D517B7"/>
    <w:rsid w:val="00D75C94"/>
    <w:rsid w:val="00D839BA"/>
    <w:rsid w:val="00DC2C88"/>
    <w:rsid w:val="00DD11E4"/>
    <w:rsid w:val="00F0580D"/>
    <w:rsid w:val="00F06810"/>
    <w:rsid w:val="00F2688B"/>
    <w:rsid w:val="00F56A4D"/>
    <w:rsid w:val="00FB4F22"/>
    <w:rsid w:val="00FE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_x0000_s1044"/>
        <o:r id="V:Rule14" type="connector" idref="#_x0000_s1039"/>
        <o:r id="V:Rule15" type="connector" idref="#_x0000_s1048"/>
        <o:r id="V:Rule16" type="connector" idref="#_x0000_s1035"/>
        <o:r id="V:Rule17" type="connector" idref="#_x0000_s1037"/>
        <o:r id="V:Rule18" type="connector" idref="#_x0000_s1027"/>
        <o:r id="V:Rule19" type="connector" idref="#_x0000_s1036"/>
        <o:r id="V:Rule20" type="connector" idref="#_x0000_s1032"/>
        <o:r id="V:Rule21" type="connector" idref="#_x0000_s1026"/>
        <o:r id="V:Rule22" type="connector" idref="#_x0000_s1038"/>
        <o:r id="V:Rule23" type="connector" idref="#_x0000_s1049"/>
        <o:r id="V:Rule2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8B"/>
  </w:style>
  <w:style w:type="paragraph" w:styleId="2">
    <w:name w:val="heading 2"/>
    <w:basedOn w:val="a"/>
    <w:next w:val="a"/>
    <w:link w:val="20"/>
    <w:uiPriority w:val="99"/>
    <w:unhideWhenUsed/>
    <w:qFormat/>
    <w:rsid w:val="0036681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66810"/>
    <w:rPr>
      <w:rFonts w:ascii="Times New Roman" w:eastAsia="Times New Roman" w:hAnsi="Times New Roman" w:cs="Times New Roman"/>
      <w:b/>
      <w:sz w:val="24"/>
      <w:szCs w:val="32"/>
    </w:rPr>
  </w:style>
  <w:style w:type="character" w:styleId="a3">
    <w:name w:val="Emphasis"/>
    <w:basedOn w:val="a0"/>
    <w:uiPriority w:val="99"/>
    <w:qFormat/>
    <w:rsid w:val="00366810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99"/>
    <w:qFormat/>
    <w:rsid w:val="00366810"/>
    <w:rPr>
      <w:rFonts w:ascii="Times New Roman" w:hAnsi="Times New Roman" w:cs="Times New Roman" w:hint="default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5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17B7"/>
  </w:style>
  <w:style w:type="paragraph" w:styleId="a7">
    <w:name w:val="footer"/>
    <w:basedOn w:val="a"/>
    <w:link w:val="a8"/>
    <w:uiPriority w:val="99"/>
    <w:semiHidden/>
    <w:unhideWhenUsed/>
    <w:rsid w:val="00D5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17B7"/>
  </w:style>
  <w:style w:type="paragraph" w:styleId="a9">
    <w:name w:val="Normal (Web)"/>
    <w:basedOn w:val="a"/>
    <w:uiPriority w:val="99"/>
    <w:unhideWhenUsed/>
    <w:rsid w:val="00D5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D517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иний текст"/>
    <w:basedOn w:val="a"/>
    <w:uiPriority w:val="99"/>
    <w:rsid w:val="00D517B7"/>
    <w:pPr>
      <w:spacing w:before="80" w:after="80" w:line="23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D517B7"/>
    <w:pPr>
      <w:spacing w:after="0" w:line="240" w:lineRule="auto"/>
    </w:pPr>
    <w:rPr>
      <w:rFonts w:eastAsiaTheme="minorHAnsi"/>
      <w:lang w:eastAsia="en-US"/>
    </w:rPr>
  </w:style>
  <w:style w:type="table" w:styleId="ad">
    <w:name w:val="Table Grid"/>
    <w:basedOn w:val="a1"/>
    <w:uiPriority w:val="59"/>
    <w:rsid w:val="007E2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8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M&amp;K</Company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M&amp;K</dc:creator>
  <cp:keywords/>
  <dc:description/>
  <cp:lastModifiedBy>Татьяна</cp:lastModifiedBy>
  <cp:revision>22</cp:revision>
  <cp:lastPrinted>2013-12-08T17:13:00Z</cp:lastPrinted>
  <dcterms:created xsi:type="dcterms:W3CDTF">2012-11-29T16:11:00Z</dcterms:created>
  <dcterms:modified xsi:type="dcterms:W3CDTF">2014-06-28T13:04:00Z</dcterms:modified>
</cp:coreProperties>
</file>