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EB7" w:rsidRDefault="00E01EB7" w:rsidP="00E01EB7">
      <w:pPr>
        <w:pStyle w:val="a4"/>
        <w:jc w:val="center"/>
        <w:rPr>
          <w:rFonts w:ascii="Times New Roman" w:hAnsi="Times New Roman"/>
          <w:b/>
          <w:color w:val="0D0D0D"/>
          <w:sz w:val="24"/>
          <w:szCs w:val="24"/>
        </w:rPr>
      </w:pPr>
      <w:r w:rsidRPr="00E01EB7">
        <w:rPr>
          <w:rFonts w:ascii="Times New Roman" w:hAnsi="Times New Roman"/>
          <w:b/>
          <w:color w:val="0D0D0D"/>
          <w:sz w:val="24"/>
          <w:szCs w:val="24"/>
        </w:rPr>
        <w:t>Муниципальное бюджетное общеобразовательное учреждение</w:t>
      </w:r>
    </w:p>
    <w:p w:rsidR="00E01EB7" w:rsidRPr="00E01EB7" w:rsidRDefault="00E01EB7" w:rsidP="00E01EB7">
      <w:pPr>
        <w:pStyle w:val="a4"/>
        <w:jc w:val="center"/>
        <w:rPr>
          <w:rFonts w:ascii="Times New Roman" w:hAnsi="Times New Roman"/>
          <w:b/>
          <w:color w:val="0D0D0D"/>
          <w:sz w:val="24"/>
          <w:szCs w:val="24"/>
        </w:rPr>
      </w:pPr>
      <w:r w:rsidRPr="00E01EB7">
        <w:rPr>
          <w:rFonts w:ascii="Times New Roman" w:hAnsi="Times New Roman"/>
          <w:b/>
          <w:color w:val="0D0D0D"/>
          <w:sz w:val="24"/>
          <w:szCs w:val="24"/>
        </w:rPr>
        <w:t>«Средняя общеобразовательная школа №1 г. Семикаракорска»</w:t>
      </w:r>
    </w:p>
    <w:p w:rsidR="00E01EB7" w:rsidRPr="00CD7424" w:rsidRDefault="00E01EB7" w:rsidP="00E01EB7">
      <w:pPr>
        <w:jc w:val="center"/>
        <w:rPr>
          <w:b/>
          <w:color w:val="0D0D0D"/>
        </w:rPr>
      </w:pPr>
    </w:p>
    <w:p w:rsidR="00E01EB7" w:rsidRDefault="00E01EB7" w:rsidP="00D950E0">
      <w:pPr>
        <w:spacing w:after="0" w:line="240" w:lineRule="auto"/>
        <w:jc w:val="center"/>
        <w:rPr>
          <w:b/>
          <w:sz w:val="28"/>
          <w:szCs w:val="28"/>
        </w:rPr>
      </w:pPr>
    </w:p>
    <w:p w:rsidR="00E01EB7" w:rsidRDefault="00E01EB7" w:rsidP="00D950E0">
      <w:pPr>
        <w:spacing w:after="0" w:line="240" w:lineRule="auto"/>
        <w:jc w:val="center"/>
        <w:rPr>
          <w:b/>
          <w:sz w:val="28"/>
          <w:szCs w:val="28"/>
        </w:rPr>
      </w:pPr>
    </w:p>
    <w:p w:rsidR="00E01EB7" w:rsidRDefault="00E01EB7" w:rsidP="00D950E0">
      <w:pPr>
        <w:spacing w:after="0" w:line="240" w:lineRule="auto"/>
        <w:jc w:val="center"/>
        <w:rPr>
          <w:b/>
          <w:sz w:val="28"/>
          <w:szCs w:val="28"/>
        </w:rPr>
      </w:pPr>
    </w:p>
    <w:p w:rsidR="00E01EB7" w:rsidRDefault="00E01EB7" w:rsidP="00D950E0">
      <w:pPr>
        <w:spacing w:after="0" w:line="240" w:lineRule="auto"/>
        <w:jc w:val="center"/>
        <w:rPr>
          <w:b/>
          <w:sz w:val="28"/>
          <w:szCs w:val="28"/>
        </w:rPr>
      </w:pPr>
    </w:p>
    <w:p w:rsidR="00E01EB7" w:rsidRDefault="00E01EB7" w:rsidP="00D950E0">
      <w:pPr>
        <w:spacing w:after="0" w:line="240" w:lineRule="auto"/>
        <w:jc w:val="center"/>
        <w:rPr>
          <w:b/>
          <w:sz w:val="28"/>
          <w:szCs w:val="28"/>
        </w:rPr>
      </w:pPr>
    </w:p>
    <w:p w:rsidR="00E01EB7" w:rsidRDefault="00E01EB7" w:rsidP="00D950E0">
      <w:pPr>
        <w:spacing w:after="0" w:line="240" w:lineRule="auto"/>
        <w:jc w:val="center"/>
        <w:rPr>
          <w:b/>
          <w:sz w:val="28"/>
          <w:szCs w:val="28"/>
        </w:rPr>
      </w:pPr>
    </w:p>
    <w:p w:rsidR="00E01EB7" w:rsidRPr="00E01EB7" w:rsidRDefault="00E01EB7" w:rsidP="00E01EB7">
      <w:pPr>
        <w:spacing w:after="0" w:line="240" w:lineRule="auto"/>
        <w:jc w:val="center"/>
        <w:rPr>
          <w:sz w:val="44"/>
          <w:szCs w:val="44"/>
        </w:rPr>
      </w:pPr>
      <w:r w:rsidRPr="00E01EB7">
        <w:rPr>
          <w:b/>
          <w:sz w:val="44"/>
          <w:szCs w:val="44"/>
        </w:rPr>
        <w:t>Родительское собрание по теме:</w:t>
      </w:r>
      <w:r w:rsidRPr="00E01EB7">
        <w:rPr>
          <w:sz w:val="44"/>
          <w:szCs w:val="44"/>
        </w:rPr>
        <w:t xml:space="preserve"> </w:t>
      </w:r>
    </w:p>
    <w:p w:rsidR="00E01EB7" w:rsidRPr="00E01EB7" w:rsidRDefault="00E01EB7" w:rsidP="00E01EB7">
      <w:pPr>
        <w:spacing w:after="0" w:line="240" w:lineRule="auto"/>
        <w:jc w:val="center"/>
        <w:rPr>
          <w:rFonts w:ascii="Arial" w:eastAsia="Times New Roman" w:hAnsi="Arial" w:cs="Arial"/>
          <w:b/>
          <w:bCs/>
          <w:sz w:val="44"/>
          <w:szCs w:val="44"/>
        </w:rPr>
      </w:pPr>
      <w:r w:rsidRPr="00E01EB7">
        <w:rPr>
          <w:rFonts w:ascii="Arial" w:eastAsia="Times New Roman" w:hAnsi="Arial" w:cs="Arial"/>
          <w:b/>
          <w:bCs/>
          <w:sz w:val="44"/>
          <w:szCs w:val="44"/>
        </w:rPr>
        <w:t>"Охрана жизни и здоровья детей"</w:t>
      </w:r>
    </w:p>
    <w:p w:rsidR="00E01EB7" w:rsidRPr="00E01EB7" w:rsidRDefault="00E01EB7" w:rsidP="00E01EB7">
      <w:pPr>
        <w:spacing w:after="0" w:line="240" w:lineRule="auto"/>
        <w:rPr>
          <w:rFonts w:ascii="Arial" w:eastAsia="Times New Roman" w:hAnsi="Arial" w:cs="Arial"/>
          <w:b/>
          <w:bCs/>
          <w:color w:val="C00000"/>
          <w:sz w:val="44"/>
          <w:szCs w:val="44"/>
        </w:rPr>
      </w:pPr>
      <w:r w:rsidRPr="00E01EB7">
        <w:rPr>
          <w:rFonts w:ascii="Arial" w:eastAsia="Times New Roman" w:hAnsi="Arial" w:cs="Arial"/>
          <w:b/>
          <w:bCs/>
          <w:color w:val="C00000"/>
          <w:sz w:val="44"/>
          <w:szCs w:val="44"/>
        </w:rPr>
        <w:t xml:space="preserve">  </w:t>
      </w:r>
    </w:p>
    <w:p w:rsidR="00E01EB7" w:rsidRDefault="00E01EB7" w:rsidP="00D950E0">
      <w:pPr>
        <w:spacing w:after="0" w:line="240" w:lineRule="auto"/>
        <w:jc w:val="center"/>
        <w:rPr>
          <w:b/>
          <w:sz w:val="28"/>
          <w:szCs w:val="28"/>
        </w:rPr>
      </w:pPr>
    </w:p>
    <w:p w:rsidR="00E01EB7" w:rsidRDefault="00E01EB7" w:rsidP="00D950E0">
      <w:pPr>
        <w:spacing w:after="0" w:line="240" w:lineRule="auto"/>
        <w:jc w:val="center"/>
        <w:rPr>
          <w:b/>
          <w:sz w:val="28"/>
          <w:szCs w:val="28"/>
        </w:rPr>
      </w:pPr>
    </w:p>
    <w:p w:rsidR="00E01EB7" w:rsidRDefault="00E01EB7" w:rsidP="00D950E0">
      <w:pPr>
        <w:spacing w:after="0" w:line="240" w:lineRule="auto"/>
        <w:jc w:val="center"/>
        <w:rPr>
          <w:b/>
          <w:sz w:val="28"/>
          <w:szCs w:val="28"/>
        </w:rPr>
      </w:pPr>
    </w:p>
    <w:p w:rsidR="00E01EB7" w:rsidRDefault="00E01EB7" w:rsidP="00D950E0">
      <w:pPr>
        <w:spacing w:after="0" w:line="240" w:lineRule="auto"/>
        <w:jc w:val="center"/>
        <w:rPr>
          <w:b/>
          <w:sz w:val="28"/>
          <w:szCs w:val="28"/>
        </w:rPr>
      </w:pPr>
    </w:p>
    <w:p w:rsidR="00E01EB7" w:rsidRDefault="00E01EB7" w:rsidP="00D950E0">
      <w:pPr>
        <w:spacing w:after="0" w:line="240" w:lineRule="auto"/>
        <w:jc w:val="center"/>
        <w:rPr>
          <w:b/>
          <w:sz w:val="28"/>
          <w:szCs w:val="28"/>
        </w:rPr>
      </w:pPr>
    </w:p>
    <w:p w:rsidR="00E01EB7" w:rsidRDefault="00E01EB7" w:rsidP="00D950E0">
      <w:pPr>
        <w:spacing w:after="0" w:line="240" w:lineRule="auto"/>
        <w:jc w:val="center"/>
        <w:rPr>
          <w:b/>
          <w:sz w:val="28"/>
          <w:szCs w:val="28"/>
        </w:rPr>
      </w:pPr>
    </w:p>
    <w:p w:rsidR="00E01EB7" w:rsidRDefault="00E01EB7" w:rsidP="00D950E0">
      <w:pPr>
        <w:spacing w:after="0" w:line="240" w:lineRule="auto"/>
        <w:jc w:val="center"/>
        <w:rPr>
          <w:b/>
          <w:sz w:val="28"/>
          <w:szCs w:val="28"/>
        </w:rPr>
      </w:pPr>
    </w:p>
    <w:p w:rsidR="00E01EB7" w:rsidRPr="00CD7424" w:rsidRDefault="00E01EB7" w:rsidP="00E01EB7">
      <w:pPr>
        <w:rPr>
          <w:b/>
          <w:color w:val="0D0D0D"/>
          <w:sz w:val="28"/>
          <w:szCs w:val="28"/>
        </w:rPr>
      </w:pPr>
      <w:r w:rsidRPr="00CD7424">
        <w:rPr>
          <w:b/>
          <w:color w:val="0D0D0D"/>
          <w:sz w:val="28"/>
          <w:szCs w:val="28"/>
        </w:rPr>
        <w:t xml:space="preserve">                                                                                                       подготовила </w:t>
      </w:r>
    </w:p>
    <w:p w:rsidR="00E01EB7" w:rsidRPr="00CD7424" w:rsidRDefault="00E01EB7" w:rsidP="00E01EB7">
      <w:pPr>
        <w:jc w:val="center"/>
        <w:rPr>
          <w:b/>
          <w:color w:val="0D0D0D"/>
          <w:sz w:val="28"/>
          <w:szCs w:val="28"/>
        </w:rPr>
      </w:pPr>
      <w:r w:rsidRPr="00CD7424">
        <w:rPr>
          <w:b/>
          <w:color w:val="0D0D0D"/>
          <w:sz w:val="28"/>
          <w:szCs w:val="28"/>
        </w:rPr>
        <w:t xml:space="preserve">                                                                 учитель начальных классов</w:t>
      </w:r>
    </w:p>
    <w:p w:rsidR="00E01EB7" w:rsidRPr="00CD7424" w:rsidRDefault="00E01EB7" w:rsidP="00E01EB7">
      <w:pPr>
        <w:jc w:val="center"/>
        <w:rPr>
          <w:b/>
          <w:color w:val="0D0D0D"/>
        </w:rPr>
      </w:pPr>
      <w:r w:rsidRPr="00CD7424">
        <w:rPr>
          <w:b/>
          <w:color w:val="0D0D0D"/>
          <w:sz w:val="28"/>
          <w:szCs w:val="28"/>
        </w:rPr>
        <w:t xml:space="preserve">                                                                     Листопадова Галина Вячеславовна</w:t>
      </w:r>
    </w:p>
    <w:p w:rsidR="00E01EB7" w:rsidRDefault="00E01EB7" w:rsidP="00D950E0">
      <w:pPr>
        <w:spacing w:after="0" w:line="240" w:lineRule="auto"/>
        <w:jc w:val="center"/>
        <w:rPr>
          <w:b/>
          <w:sz w:val="28"/>
          <w:szCs w:val="28"/>
        </w:rPr>
      </w:pPr>
    </w:p>
    <w:p w:rsidR="00E01EB7" w:rsidRDefault="00E01EB7" w:rsidP="00D950E0">
      <w:pPr>
        <w:spacing w:after="0" w:line="240" w:lineRule="auto"/>
        <w:jc w:val="center"/>
        <w:rPr>
          <w:b/>
          <w:sz w:val="28"/>
          <w:szCs w:val="28"/>
        </w:rPr>
      </w:pPr>
    </w:p>
    <w:p w:rsidR="00E01EB7" w:rsidRDefault="00E01EB7" w:rsidP="00D950E0">
      <w:pPr>
        <w:spacing w:after="0" w:line="240" w:lineRule="auto"/>
        <w:jc w:val="center"/>
        <w:rPr>
          <w:b/>
          <w:sz w:val="28"/>
          <w:szCs w:val="28"/>
        </w:rPr>
      </w:pPr>
    </w:p>
    <w:p w:rsidR="00E01EB7" w:rsidRDefault="00E01EB7" w:rsidP="00D950E0">
      <w:pPr>
        <w:spacing w:after="0" w:line="240" w:lineRule="auto"/>
        <w:jc w:val="center"/>
        <w:rPr>
          <w:b/>
          <w:sz w:val="28"/>
          <w:szCs w:val="28"/>
        </w:rPr>
      </w:pPr>
    </w:p>
    <w:p w:rsidR="00E01EB7" w:rsidRDefault="00E01EB7" w:rsidP="00D950E0">
      <w:pPr>
        <w:spacing w:after="0" w:line="240" w:lineRule="auto"/>
        <w:jc w:val="center"/>
        <w:rPr>
          <w:b/>
          <w:sz w:val="28"/>
          <w:szCs w:val="28"/>
        </w:rPr>
      </w:pPr>
    </w:p>
    <w:p w:rsidR="00E01EB7" w:rsidRDefault="00E01EB7" w:rsidP="00D950E0">
      <w:pPr>
        <w:spacing w:after="0" w:line="240" w:lineRule="auto"/>
        <w:jc w:val="center"/>
        <w:rPr>
          <w:b/>
          <w:sz w:val="28"/>
          <w:szCs w:val="28"/>
        </w:rPr>
      </w:pPr>
    </w:p>
    <w:p w:rsidR="00E01EB7" w:rsidRDefault="00E01EB7" w:rsidP="00D950E0">
      <w:pPr>
        <w:spacing w:after="0" w:line="240" w:lineRule="auto"/>
        <w:jc w:val="center"/>
        <w:rPr>
          <w:b/>
          <w:sz w:val="28"/>
          <w:szCs w:val="28"/>
        </w:rPr>
      </w:pPr>
    </w:p>
    <w:p w:rsidR="00E01EB7" w:rsidRDefault="00E01EB7" w:rsidP="00D950E0">
      <w:pPr>
        <w:spacing w:after="0" w:line="240" w:lineRule="auto"/>
        <w:jc w:val="center"/>
        <w:rPr>
          <w:b/>
          <w:sz w:val="28"/>
          <w:szCs w:val="28"/>
        </w:rPr>
      </w:pPr>
    </w:p>
    <w:p w:rsidR="00E01EB7" w:rsidRDefault="00E01EB7" w:rsidP="00D950E0">
      <w:pPr>
        <w:spacing w:after="0" w:line="240" w:lineRule="auto"/>
        <w:jc w:val="center"/>
        <w:rPr>
          <w:b/>
          <w:sz w:val="28"/>
          <w:szCs w:val="28"/>
        </w:rPr>
      </w:pPr>
    </w:p>
    <w:p w:rsidR="00E01EB7" w:rsidRDefault="00E01EB7" w:rsidP="00D950E0">
      <w:pPr>
        <w:spacing w:after="0" w:line="240" w:lineRule="auto"/>
        <w:jc w:val="center"/>
        <w:rPr>
          <w:b/>
          <w:sz w:val="28"/>
          <w:szCs w:val="28"/>
        </w:rPr>
      </w:pPr>
    </w:p>
    <w:p w:rsidR="00E01EB7" w:rsidRDefault="00E01EB7" w:rsidP="00D950E0">
      <w:pPr>
        <w:spacing w:after="0" w:line="240" w:lineRule="auto"/>
        <w:jc w:val="center"/>
        <w:rPr>
          <w:b/>
          <w:sz w:val="28"/>
          <w:szCs w:val="28"/>
        </w:rPr>
      </w:pPr>
    </w:p>
    <w:p w:rsidR="00E01EB7" w:rsidRDefault="00E01EB7" w:rsidP="00D950E0">
      <w:pPr>
        <w:spacing w:after="0" w:line="240" w:lineRule="auto"/>
        <w:jc w:val="center"/>
        <w:rPr>
          <w:b/>
          <w:sz w:val="28"/>
          <w:szCs w:val="28"/>
        </w:rPr>
      </w:pPr>
    </w:p>
    <w:p w:rsidR="00E01EB7" w:rsidRDefault="00E01EB7" w:rsidP="00E01EB7">
      <w:pPr>
        <w:spacing w:after="0" w:line="240" w:lineRule="auto"/>
        <w:rPr>
          <w:b/>
          <w:sz w:val="28"/>
          <w:szCs w:val="28"/>
        </w:rPr>
      </w:pPr>
    </w:p>
    <w:p w:rsidR="00E01EB7" w:rsidRDefault="00E01EB7" w:rsidP="00D950E0">
      <w:pPr>
        <w:spacing w:after="0" w:line="240" w:lineRule="auto"/>
        <w:jc w:val="center"/>
        <w:rPr>
          <w:b/>
          <w:sz w:val="28"/>
          <w:szCs w:val="28"/>
        </w:rPr>
      </w:pPr>
    </w:p>
    <w:p w:rsidR="00E01EB7" w:rsidRDefault="00E01EB7" w:rsidP="00D950E0">
      <w:pPr>
        <w:spacing w:after="0" w:line="240" w:lineRule="auto"/>
        <w:jc w:val="center"/>
        <w:rPr>
          <w:b/>
          <w:sz w:val="28"/>
          <w:szCs w:val="28"/>
        </w:rPr>
      </w:pPr>
    </w:p>
    <w:p w:rsidR="00E01EB7" w:rsidRDefault="00E01EB7" w:rsidP="00D950E0">
      <w:pPr>
        <w:spacing w:after="0" w:line="240" w:lineRule="auto"/>
        <w:jc w:val="center"/>
        <w:rPr>
          <w:b/>
          <w:sz w:val="28"/>
          <w:szCs w:val="28"/>
        </w:rPr>
      </w:pPr>
    </w:p>
    <w:p w:rsidR="00E01EB7" w:rsidRDefault="00E01EB7" w:rsidP="00D950E0">
      <w:pPr>
        <w:spacing w:after="0" w:line="240" w:lineRule="auto"/>
        <w:jc w:val="center"/>
        <w:rPr>
          <w:b/>
          <w:sz w:val="28"/>
          <w:szCs w:val="28"/>
        </w:rPr>
      </w:pPr>
      <w:r>
        <w:rPr>
          <w:b/>
          <w:sz w:val="28"/>
          <w:szCs w:val="28"/>
        </w:rPr>
        <w:t>2013 г.</w:t>
      </w:r>
    </w:p>
    <w:p w:rsidR="00E01EB7" w:rsidRDefault="00E01EB7" w:rsidP="00D950E0">
      <w:pPr>
        <w:spacing w:after="0" w:line="240" w:lineRule="auto"/>
        <w:jc w:val="center"/>
        <w:rPr>
          <w:b/>
          <w:sz w:val="28"/>
          <w:szCs w:val="28"/>
        </w:rPr>
      </w:pPr>
      <w:r>
        <w:rPr>
          <w:b/>
          <w:sz w:val="28"/>
          <w:szCs w:val="28"/>
        </w:rPr>
        <w:t>г. Семикаракорск</w:t>
      </w:r>
    </w:p>
    <w:p w:rsidR="00E01EB7" w:rsidRDefault="00E01EB7" w:rsidP="00E01EB7">
      <w:pPr>
        <w:spacing w:after="0" w:line="240" w:lineRule="auto"/>
        <w:rPr>
          <w:b/>
          <w:sz w:val="28"/>
          <w:szCs w:val="28"/>
        </w:rPr>
      </w:pPr>
    </w:p>
    <w:p w:rsidR="00E01EB7" w:rsidRDefault="00E01EB7" w:rsidP="00D950E0">
      <w:pPr>
        <w:spacing w:after="0" w:line="240" w:lineRule="auto"/>
        <w:jc w:val="center"/>
        <w:rPr>
          <w:b/>
          <w:sz w:val="28"/>
          <w:szCs w:val="28"/>
        </w:rPr>
      </w:pPr>
    </w:p>
    <w:p w:rsidR="00E01EB7" w:rsidRDefault="00E01EB7" w:rsidP="00D950E0">
      <w:pPr>
        <w:spacing w:after="0" w:line="240" w:lineRule="auto"/>
        <w:jc w:val="center"/>
        <w:rPr>
          <w:b/>
          <w:sz w:val="28"/>
          <w:szCs w:val="28"/>
        </w:rPr>
      </w:pPr>
    </w:p>
    <w:p w:rsidR="00D950E0" w:rsidRPr="0058680E" w:rsidRDefault="00D950E0" w:rsidP="00D950E0">
      <w:pPr>
        <w:spacing w:after="0" w:line="240" w:lineRule="auto"/>
        <w:jc w:val="center"/>
        <w:rPr>
          <w:rFonts w:ascii="Arial" w:eastAsia="Times New Roman" w:hAnsi="Arial" w:cs="Arial"/>
          <w:b/>
          <w:bCs/>
          <w:sz w:val="28"/>
          <w:szCs w:val="28"/>
        </w:rPr>
      </w:pPr>
      <w:r w:rsidRPr="00D950E0">
        <w:rPr>
          <w:b/>
          <w:sz w:val="28"/>
          <w:szCs w:val="28"/>
        </w:rPr>
        <w:t>Родительское собрание по теме:</w:t>
      </w:r>
      <w:r>
        <w:t xml:space="preserve"> </w:t>
      </w:r>
      <w:r w:rsidRPr="0058680E">
        <w:rPr>
          <w:rFonts w:ascii="Arial" w:eastAsia="Times New Roman" w:hAnsi="Arial" w:cs="Arial"/>
          <w:b/>
          <w:bCs/>
          <w:sz w:val="28"/>
          <w:szCs w:val="28"/>
        </w:rPr>
        <w:t>"Безопасность детей в быту"</w:t>
      </w:r>
    </w:p>
    <w:p w:rsidR="0058680E" w:rsidRDefault="0058680E" w:rsidP="0058680E">
      <w:pPr>
        <w:spacing w:after="0" w:line="240" w:lineRule="auto"/>
        <w:rPr>
          <w:rFonts w:ascii="Arial" w:eastAsia="Times New Roman" w:hAnsi="Arial" w:cs="Arial"/>
          <w:b/>
          <w:bCs/>
          <w:sz w:val="28"/>
          <w:szCs w:val="28"/>
        </w:rPr>
      </w:pPr>
      <w:r>
        <w:rPr>
          <w:rFonts w:ascii="Arial" w:eastAsia="Times New Roman" w:hAnsi="Arial" w:cs="Arial"/>
          <w:b/>
          <w:bCs/>
          <w:sz w:val="28"/>
          <w:szCs w:val="28"/>
        </w:rPr>
        <w:t xml:space="preserve">  </w:t>
      </w:r>
    </w:p>
    <w:p w:rsidR="00D950E0" w:rsidRPr="0058680E" w:rsidRDefault="00D950E0" w:rsidP="0058680E">
      <w:pPr>
        <w:spacing w:after="0" w:line="240" w:lineRule="auto"/>
        <w:rPr>
          <w:rFonts w:ascii="Times New Roman" w:eastAsia="Times New Roman" w:hAnsi="Times New Roman" w:cs="Times New Roman"/>
          <w:sz w:val="24"/>
          <w:szCs w:val="24"/>
        </w:rPr>
      </w:pPr>
      <w:r w:rsidRPr="0058680E">
        <w:rPr>
          <w:rFonts w:ascii="Times New Roman" w:eastAsia="Times New Roman" w:hAnsi="Times New Roman" w:cs="Times New Roman"/>
          <w:b/>
          <w:bCs/>
          <w:sz w:val="28"/>
          <w:szCs w:val="28"/>
        </w:rPr>
        <w:t xml:space="preserve">Притча: </w:t>
      </w:r>
    </w:p>
    <w:p w:rsidR="00D950E0" w:rsidRPr="0058680E" w:rsidRDefault="00D950E0" w:rsidP="00D950E0">
      <w:pPr>
        <w:spacing w:after="0" w:line="240" w:lineRule="auto"/>
        <w:rPr>
          <w:rFonts w:ascii="Times New Roman" w:eastAsia="Times New Roman" w:hAnsi="Times New Roman" w:cs="Times New Roman"/>
          <w:b/>
          <w:sz w:val="28"/>
          <w:szCs w:val="28"/>
        </w:rPr>
      </w:pPr>
      <w:r w:rsidRPr="003E3041">
        <w:rPr>
          <w:rFonts w:ascii="Times New Roman" w:eastAsia="Times New Roman" w:hAnsi="Times New Roman" w:cs="Times New Roman"/>
          <w:sz w:val="28"/>
          <w:szCs w:val="28"/>
        </w:rPr>
        <w:t> </w:t>
      </w:r>
      <w:r w:rsidRPr="0058680E">
        <w:rPr>
          <w:rFonts w:ascii="Times New Roman" w:eastAsia="Times New Roman" w:hAnsi="Times New Roman" w:cs="Times New Roman"/>
          <w:b/>
          <w:sz w:val="28"/>
          <w:szCs w:val="28"/>
        </w:rPr>
        <w:t>Эта история произошла давным-давно в старинном городе, в котором жил великий мудрец. Слава о его мудрости разнеслась далеко вокруг его родного города. Но был в городе человек, завидующий его славе. И вот он решил придумать такой вопрос, чтобы мудрец на него не смог ответить.</w:t>
      </w:r>
    </w:p>
    <w:p w:rsidR="00D950E0" w:rsidRPr="0058680E" w:rsidRDefault="00D950E0" w:rsidP="00D950E0">
      <w:pPr>
        <w:spacing w:after="0" w:line="240" w:lineRule="auto"/>
        <w:rPr>
          <w:rFonts w:ascii="Times New Roman" w:eastAsia="Times New Roman" w:hAnsi="Times New Roman" w:cs="Times New Roman"/>
          <w:b/>
          <w:sz w:val="28"/>
          <w:szCs w:val="28"/>
        </w:rPr>
      </w:pPr>
      <w:r w:rsidRPr="0058680E">
        <w:rPr>
          <w:rFonts w:ascii="Times New Roman" w:eastAsia="Times New Roman" w:hAnsi="Times New Roman" w:cs="Times New Roman"/>
          <w:b/>
          <w:sz w:val="28"/>
          <w:szCs w:val="28"/>
        </w:rPr>
        <w:t>И он пошёл на луг, поймал бабочку. Посадил её между сомкнутых ладоней и подумал: «</w:t>
      </w:r>
      <w:proofErr w:type="spellStart"/>
      <w:r w:rsidRPr="0058680E">
        <w:rPr>
          <w:rFonts w:ascii="Times New Roman" w:eastAsia="Times New Roman" w:hAnsi="Times New Roman" w:cs="Times New Roman"/>
          <w:b/>
          <w:sz w:val="28"/>
          <w:szCs w:val="28"/>
        </w:rPr>
        <w:t>спрошу-ка</w:t>
      </w:r>
      <w:proofErr w:type="spellEnd"/>
      <w:r w:rsidRPr="0058680E">
        <w:rPr>
          <w:rFonts w:ascii="Times New Roman" w:eastAsia="Times New Roman" w:hAnsi="Times New Roman" w:cs="Times New Roman"/>
          <w:b/>
          <w:sz w:val="28"/>
          <w:szCs w:val="28"/>
        </w:rPr>
        <w:t xml:space="preserve"> я у мудреца: скажи, </w:t>
      </w:r>
      <w:proofErr w:type="gramStart"/>
      <w:r w:rsidRPr="0058680E">
        <w:rPr>
          <w:rFonts w:ascii="Times New Roman" w:eastAsia="Times New Roman" w:hAnsi="Times New Roman" w:cs="Times New Roman"/>
          <w:b/>
          <w:sz w:val="28"/>
          <w:szCs w:val="28"/>
        </w:rPr>
        <w:t>о</w:t>
      </w:r>
      <w:proofErr w:type="gramEnd"/>
      <w:r w:rsidRPr="0058680E">
        <w:rPr>
          <w:rFonts w:ascii="Times New Roman" w:eastAsia="Times New Roman" w:hAnsi="Times New Roman" w:cs="Times New Roman"/>
          <w:b/>
          <w:sz w:val="28"/>
          <w:szCs w:val="28"/>
        </w:rPr>
        <w:t xml:space="preserve"> мудрейший, какая бабочка у меня в руках: живая или мёртвая?» </w:t>
      </w:r>
    </w:p>
    <w:p w:rsidR="00D950E0" w:rsidRPr="0058680E" w:rsidRDefault="00D950E0" w:rsidP="00D950E0">
      <w:pPr>
        <w:spacing w:after="0" w:line="240" w:lineRule="auto"/>
        <w:rPr>
          <w:rFonts w:ascii="Times New Roman" w:eastAsia="Times New Roman" w:hAnsi="Times New Roman" w:cs="Times New Roman"/>
          <w:b/>
          <w:sz w:val="28"/>
          <w:szCs w:val="28"/>
        </w:rPr>
      </w:pPr>
      <w:r w:rsidRPr="0058680E">
        <w:rPr>
          <w:rFonts w:ascii="Times New Roman" w:eastAsia="Times New Roman" w:hAnsi="Times New Roman" w:cs="Times New Roman"/>
          <w:b/>
          <w:sz w:val="28"/>
          <w:szCs w:val="28"/>
        </w:rPr>
        <w:t xml:space="preserve">Если он скажет – живая, я сомкну ладони, и бабочка умрёт, а если он скажет – мёртвая, я раскрою ладони и бабочка улетит. Вот тогда все поймут, кто из нас умнее. </w:t>
      </w:r>
    </w:p>
    <w:p w:rsidR="00D950E0" w:rsidRPr="0058680E" w:rsidRDefault="00D950E0" w:rsidP="00D950E0">
      <w:pPr>
        <w:spacing w:after="0" w:line="240" w:lineRule="auto"/>
        <w:rPr>
          <w:rFonts w:ascii="Times New Roman" w:eastAsia="Times New Roman" w:hAnsi="Times New Roman" w:cs="Times New Roman"/>
          <w:b/>
          <w:sz w:val="28"/>
          <w:szCs w:val="28"/>
        </w:rPr>
      </w:pPr>
      <w:r w:rsidRPr="0058680E">
        <w:rPr>
          <w:rFonts w:ascii="Times New Roman" w:eastAsia="Times New Roman" w:hAnsi="Times New Roman" w:cs="Times New Roman"/>
          <w:b/>
          <w:sz w:val="28"/>
          <w:szCs w:val="28"/>
        </w:rPr>
        <w:t>Завистник поймал бабочку, посадил её между ладонями и отправился к мудрецу</w:t>
      </w:r>
      <w:r w:rsidR="007A2A30" w:rsidRPr="0058680E">
        <w:rPr>
          <w:rFonts w:ascii="Times New Roman" w:eastAsia="Times New Roman" w:hAnsi="Times New Roman" w:cs="Times New Roman"/>
          <w:b/>
          <w:sz w:val="28"/>
          <w:szCs w:val="28"/>
        </w:rPr>
        <w:t xml:space="preserve">. И </w:t>
      </w:r>
      <w:r w:rsidRPr="0058680E">
        <w:rPr>
          <w:rFonts w:ascii="Times New Roman" w:eastAsia="Times New Roman" w:hAnsi="Times New Roman" w:cs="Times New Roman"/>
          <w:b/>
          <w:sz w:val="28"/>
          <w:szCs w:val="28"/>
        </w:rPr>
        <w:t xml:space="preserve"> спросил у того: «Какая бабочка у меня в руках, о, </w:t>
      </w:r>
      <w:proofErr w:type="gramStart"/>
      <w:r w:rsidRPr="0058680E">
        <w:rPr>
          <w:rFonts w:ascii="Times New Roman" w:eastAsia="Times New Roman" w:hAnsi="Times New Roman" w:cs="Times New Roman"/>
          <w:b/>
          <w:sz w:val="28"/>
          <w:szCs w:val="28"/>
        </w:rPr>
        <w:t>Мудрейший</w:t>
      </w:r>
      <w:proofErr w:type="gramEnd"/>
      <w:r w:rsidRPr="0058680E">
        <w:rPr>
          <w:rFonts w:ascii="Times New Roman" w:eastAsia="Times New Roman" w:hAnsi="Times New Roman" w:cs="Times New Roman"/>
          <w:b/>
          <w:sz w:val="28"/>
          <w:szCs w:val="28"/>
        </w:rPr>
        <w:t xml:space="preserve">, – живая или мёртвая?» И тогда мудрец сказал «Всё в твоих руках, человек!» </w:t>
      </w:r>
    </w:p>
    <w:p w:rsidR="00D950E0" w:rsidRPr="0058680E" w:rsidRDefault="00D950E0" w:rsidP="00D950E0">
      <w:pPr>
        <w:spacing w:after="0" w:line="240" w:lineRule="auto"/>
        <w:rPr>
          <w:rFonts w:ascii="Times New Roman" w:eastAsia="Times New Roman" w:hAnsi="Times New Roman" w:cs="Times New Roman"/>
          <w:b/>
          <w:sz w:val="28"/>
          <w:szCs w:val="28"/>
        </w:rPr>
      </w:pPr>
      <w:r w:rsidRPr="0058680E">
        <w:rPr>
          <w:rFonts w:ascii="Times New Roman" w:eastAsia="Times New Roman" w:hAnsi="Times New Roman" w:cs="Times New Roman"/>
          <w:b/>
          <w:sz w:val="28"/>
          <w:szCs w:val="28"/>
        </w:rPr>
        <w:t xml:space="preserve">Мораль этой притчи актуальна и в наши дни. Всё в наших руках и в первую очередь - наше здоровье, наша безопасность. </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 xml:space="preserve">В условиях современной цивилизации вопросы безопасности жизнедеятельности крайне обострились и приобрели характерные черты проблемы выживания. В словаре русского языка С. И, Ожегова «безопасность» определяется как «положение, при котором не угрожает опасность кому-нибудь, чему-нибудь». К сожалению, современного человека постоянно подстерегают различные опасности. Сегодня мы с вами будем говорить о безопасности жизнедеятельности </w:t>
      </w:r>
      <w:proofErr w:type="gramStart"/>
      <w:r w:rsidRPr="0058680E">
        <w:rPr>
          <w:rFonts w:ascii="Times New Roman" w:hAnsi="Times New Roman" w:cs="Times New Roman"/>
          <w:b/>
          <w:sz w:val="28"/>
          <w:szCs w:val="28"/>
        </w:rPr>
        <w:t>наших</w:t>
      </w:r>
      <w:proofErr w:type="gramEnd"/>
      <w:r w:rsidRPr="0058680E">
        <w:rPr>
          <w:rFonts w:ascii="Times New Roman" w:hAnsi="Times New Roman" w:cs="Times New Roman"/>
          <w:b/>
          <w:sz w:val="28"/>
          <w:szCs w:val="28"/>
        </w:rPr>
        <w:t xml:space="preserve"> детей.</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Ученые подразделяют опасности на три группы: природные, техногенные и социальные.</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К природным опасностям относятся:</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Ø     пониженная или повышенная температура воздуха;</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Ø     атмосферные осадки;</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Ø     солнечная радиация;</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Ø     стихийные бедствия  (наводнения, землетрясения, ураганы, лесные пожары и т. д.).</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Техногенные опасности могут проявляться в форме аварий технических систем, пожаров, взрывов и т. д.</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 xml:space="preserve"> К опасностям, создаваемым людьми, можно отнести: </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 xml:space="preserve">Ø    войны, </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lastRenderedPageBreak/>
        <w:t xml:space="preserve">Ø    терроризм, </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 xml:space="preserve">Ø    социальные и социально-политические конфликты, </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 xml:space="preserve">Ø    преступления, </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Ø    наркоманию, алкоголизм и пр.</w:t>
      </w:r>
    </w:p>
    <w:p w:rsidR="00D950E0" w:rsidRPr="0058680E" w:rsidRDefault="00D950E0" w:rsidP="00D950E0">
      <w:pPr>
        <w:spacing w:after="100" w:line="240" w:lineRule="auto"/>
        <w:rPr>
          <w:rFonts w:ascii="Times New Roman" w:eastAsia="Times New Roman" w:hAnsi="Times New Roman" w:cs="Times New Roman"/>
          <w:b/>
          <w:sz w:val="28"/>
          <w:szCs w:val="28"/>
        </w:rPr>
      </w:pPr>
      <w:r w:rsidRPr="0058680E">
        <w:rPr>
          <w:rFonts w:ascii="Times New Roman" w:hAnsi="Times New Roman" w:cs="Times New Roman"/>
          <w:b/>
          <w:sz w:val="28"/>
          <w:szCs w:val="28"/>
        </w:rPr>
        <w:t>Человек тоже может создать социальную опасность своими действиями или бездействием.</w:t>
      </w:r>
      <w:r w:rsidRPr="0058680E">
        <w:rPr>
          <w:rFonts w:ascii="Times New Roman" w:eastAsia="Times New Roman" w:hAnsi="Times New Roman" w:cs="Times New Roman"/>
          <w:b/>
          <w:sz w:val="28"/>
          <w:szCs w:val="28"/>
        </w:rPr>
        <w:t xml:space="preserve"> </w:t>
      </w:r>
    </w:p>
    <w:p w:rsidR="00D950E0" w:rsidRPr="0058680E" w:rsidRDefault="00D950E0" w:rsidP="00D950E0">
      <w:pPr>
        <w:spacing w:after="100" w:line="240" w:lineRule="auto"/>
        <w:rPr>
          <w:rFonts w:ascii="Times New Roman" w:eastAsia="Times New Roman" w:hAnsi="Times New Roman" w:cs="Times New Roman"/>
          <w:b/>
          <w:sz w:val="28"/>
          <w:szCs w:val="28"/>
        </w:rPr>
      </w:pPr>
      <w:r w:rsidRPr="0058680E">
        <w:rPr>
          <w:rFonts w:ascii="Times New Roman" w:eastAsia="Times New Roman" w:hAnsi="Times New Roman" w:cs="Times New Roman"/>
          <w:b/>
          <w:sz w:val="28"/>
          <w:szCs w:val="28"/>
        </w:rPr>
        <w:t>Ежегодно в России случается более 1,5 тысячи детских самоубийств. По данным Росстата, наша страна лидирует по числу несовершеннолетних, добровольно ушедших из жизни. Не обошла проблема детского суицида и Ростовскую область. За первое полугодие 2013-го печальную статистику пополнили ещё несколько донских ребят.</w:t>
      </w:r>
    </w:p>
    <w:p w:rsidR="00D950E0" w:rsidRPr="0058680E" w:rsidRDefault="00D950E0" w:rsidP="00D950E0">
      <w:pPr>
        <w:spacing w:after="100" w:line="240" w:lineRule="auto"/>
        <w:rPr>
          <w:rFonts w:ascii="Times New Roman" w:eastAsia="Times New Roman" w:hAnsi="Times New Roman" w:cs="Times New Roman"/>
          <w:b/>
          <w:sz w:val="28"/>
          <w:szCs w:val="28"/>
        </w:rPr>
      </w:pPr>
      <w:r w:rsidRPr="0058680E">
        <w:rPr>
          <w:rFonts w:ascii="Times New Roman" w:eastAsia="Times New Roman" w:hAnsi="Times New Roman" w:cs="Times New Roman"/>
          <w:b/>
          <w:sz w:val="28"/>
          <w:szCs w:val="28"/>
        </w:rPr>
        <w:t xml:space="preserve">В основе так называемого отклоняющегося поведения подростков лежат разнообразные факторы. Прежде всего, в группу риска входят дети с мозговой нестабильностью и неустойчивой нервной системой - это врождённые причины. Далее идут особенности личности и характера: в стрессовой ситуации один ребёнок устроит истерику, другой уйдёт в себя и будет заниматься самоедством. Но на </w:t>
      </w:r>
      <w:proofErr w:type="gramStart"/>
      <w:r w:rsidRPr="0058680E">
        <w:rPr>
          <w:rFonts w:ascii="Times New Roman" w:eastAsia="Times New Roman" w:hAnsi="Times New Roman" w:cs="Times New Roman"/>
          <w:b/>
          <w:sz w:val="28"/>
          <w:szCs w:val="28"/>
        </w:rPr>
        <w:t>первом</w:t>
      </w:r>
      <w:proofErr w:type="gramEnd"/>
      <w:r w:rsidRPr="0058680E">
        <w:rPr>
          <w:rFonts w:ascii="Times New Roman" w:eastAsia="Times New Roman" w:hAnsi="Times New Roman" w:cs="Times New Roman"/>
          <w:b/>
          <w:sz w:val="28"/>
          <w:szCs w:val="28"/>
        </w:rPr>
        <w:t xml:space="preserve"> месте были и остаются социальные причины. Это то, что окружает ребёнка ежедневно, и прежде всего отношения с родителями. Нет ничего страшнее, чем дом, где ребёнка не любят, где он ощущает себя ненужным.</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 xml:space="preserve">Рядом с человеком находятся потенциальные, т. е. возможные опасности. Чтобы они не превратились в действительные, надо не только хорошо знать, но и своевременно устранять причины, при которых возможная опасность может превратиться </w:t>
      </w:r>
      <w:proofErr w:type="gramStart"/>
      <w:r w:rsidRPr="0058680E">
        <w:rPr>
          <w:rFonts w:ascii="Times New Roman" w:hAnsi="Times New Roman" w:cs="Times New Roman"/>
          <w:b/>
          <w:sz w:val="28"/>
          <w:szCs w:val="28"/>
        </w:rPr>
        <w:t>в</w:t>
      </w:r>
      <w:proofErr w:type="gramEnd"/>
      <w:r w:rsidRPr="0058680E">
        <w:rPr>
          <w:rFonts w:ascii="Times New Roman" w:hAnsi="Times New Roman" w:cs="Times New Roman"/>
          <w:b/>
          <w:sz w:val="28"/>
          <w:szCs w:val="28"/>
        </w:rPr>
        <w:t xml:space="preserve"> реальную.</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Очень часто взрослые не придают значения скрытой опасности, проявляя при этом непростительную беспечность, которая впоследствии может стоить жизни и здоровья им, их детям, окружающим людям.</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Экстремальные,  т.е. ситуации, необычные по трудности и сложности, возникают вдруг и внез</w:t>
      </w:r>
      <w:r w:rsidR="007A2A30" w:rsidRPr="0058680E">
        <w:rPr>
          <w:rFonts w:ascii="Times New Roman" w:hAnsi="Times New Roman" w:cs="Times New Roman"/>
          <w:b/>
          <w:sz w:val="28"/>
          <w:szCs w:val="28"/>
        </w:rPr>
        <w:t xml:space="preserve">апно: </w:t>
      </w:r>
      <w:r w:rsidRPr="0058680E">
        <w:rPr>
          <w:rFonts w:ascii="Times New Roman" w:hAnsi="Times New Roman" w:cs="Times New Roman"/>
          <w:b/>
          <w:sz w:val="28"/>
          <w:szCs w:val="28"/>
        </w:rPr>
        <w:t xml:space="preserve"> </w:t>
      </w:r>
      <w:r w:rsidR="007A2A30" w:rsidRPr="0058680E">
        <w:rPr>
          <w:rFonts w:ascii="Times New Roman" w:hAnsi="Times New Roman" w:cs="Times New Roman"/>
          <w:b/>
          <w:sz w:val="28"/>
          <w:szCs w:val="28"/>
        </w:rPr>
        <w:t xml:space="preserve">в родном доме, в школе, в общественном транспорте, на улице,  мы даже не можем </w:t>
      </w:r>
      <w:proofErr w:type="gramStart"/>
      <w:r w:rsidR="007A2A30" w:rsidRPr="0058680E">
        <w:rPr>
          <w:rFonts w:ascii="Times New Roman" w:hAnsi="Times New Roman" w:cs="Times New Roman"/>
          <w:b/>
          <w:sz w:val="28"/>
          <w:szCs w:val="28"/>
        </w:rPr>
        <w:t>предположить</w:t>
      </w:r>
      <w:proofErr w:type="gramEnd"/>
      <w:r w:rsidR="007A2A30" w:rsidRPr="0058680E">
        <w:rPr>
          <w:rFonts w:ascii="Times New Roman" w:hAnsi="Times New Roman" w:cs="Times New Roman"/>
          <w:b/>
          <w:sz w:val="28"/>
          <w:szCs w:val="28"/>
        </w:rPr>
        <w:t xml:space="preserve"> где и когда с нами случится беда. </w:t>
      </w:r>
      <w:r w:rsidRPr="0058680E">
        <w:rPr>
          <w:rFonts w:ascii="Times New Roman" w:hAnsi="Times New Roman" w:cs="Times New Roman"/>
          <w:b/>
          <w:sz w:val="28"/>
          <w:szCs w:val="28"/>
        </w:rPr>
        <w:t>Поэтому каждому человеку, взрослому и ребенку, важно знать, как себя вести в таких ситуациях.</w:t>
      </w:r>
    </w:p>
    <w:p w:rsidR="00D950E0" w:rsidRPr="0058680E" w:rsidRDefault="00D950E0" w:rsidP="007A2A30">
      <w:pPr>
        <w:rPr>
          <w:rFonts w:ascii="Times New Roman" w:hAnsi="Times New Roman" w:cs="Times New Roman"/>
          <w:b/>
          <w:sz w:val="28"/>
          <w:szCs w:val="28"/>
        </w:rPr>
      </w:pPr>
      <w:r w:rsidRPr="0058680E">
        <w:rPr>
          <w:rFonts w:ascii="Times New Roman" w:hAnsi="Times New Roman" w:cs="Times New Roman"/>
          <w:b/>
          <w:sz w:val="28"/>
          <w:szCs w:val="28"/>
        </w:rPr>
        <w:t xml:space="preserve">Задача взрослых - </w:t>
      </w:r>
      <w:proofErr w:type="gramStart"/>
      <w:r w:rsidRPr="0058680E">
        <w:rPr>
          <w:rFonts w:ascii="Times New Roman" w:hAnsi="Times New Roman" w:cs="Times New Roman"/>
          <w:b/>
          <w:sz w:val="28"/>
          <w:szCs w:val="28"/>
        </w:rPr>
        <w:t>научить детей не теряться</w:t>
      </w:r>
      <w:proofErr w:type="gramEnd"/>
      <w:r w:rsidRPr="0058680E">
        <w:rPr>
          <w:rFonts w:ascii="Times New Roman" w:hAnsi="Times New Roman" w:cs="Times New Roman"/>
          <w:b/>
          <w:sz w:val="28"/>
          <w:szCs w:val="28"/>
        </w:rPr>
        <w:t xml:space="preserve"> в экстремальных ситуациях, уметь выбрать правильную с точки зрения безопасности модель поведения.</w:t>
      </w:r>
      <w:r w:rsidR="007A2A30" w:rsidRPr="0058680E">
        <w:rPr>
          <w:rFonts w:ascii="Times New Roman" w:hAnsi="Times New Roman" w:cs="Times New Roman"/>
          <w:b/>
          <w:sz w:val="28"/>
          <w:szCs w:val="28"/>
        </w:rPr>
        <w:t xml:space="preserve"> </w:t>
      </w:r>
      <w:r w:rsidRPr="0058680E">
        <w:rPr>
          <w:rFonts w:ascii="Times New Roman" w:hAnsi="Times New Roman" w:cs="Times New Roman"/>
          <w:b/>
          <w:sz w:val="28"/>
          <w:szCs w:val="28"/>
        </w:rPr>
        <w:t>Одной из самых частых причин несчастных случаев и гибели детей на улицах являются дорожно-транспортные происшествия (ДТП). Отпуская ребенка на улицу, надо подготовить его к взаимоотношениям с городом.</w:t>
      </w:r>
      <w:r w:rsidRPr="0058680E">
        <w:rPr>
          <w:rFonts w:ascii="Times New Roman" w:eastAsia="Times New Roman" w:hAnsi="Times New Roman" w:cs="Times New Roman"/>
          <w:b/>
          <w:sz w:val="28"/>
          <w:szCs w:val="28"/>
        </w:rPr>
        <w:t xml:space="preserve"> Статистика говорит о том, несчастные случаи с детьми происходят не только потому, что они сознательно нарушают ПДД, но и в силу их несознательной отвлекаемости.  </w:t>
      </w:r>
      <w:r w:rsidRPr="0058680E">
        <w:rPr>
          <w:rFonts w:ascii="Times New Roman" w:eastAsia="Times New Roman" w:hAnsi="Times New Roman" w:cs="Times New Roman"/>
          <w:b/>
          <w:sz w:val="28"/>
          <w:szCs w:val="28"/>
        </w:rPr>
        <w:lastRenderedPageBreak/>
        <w:t xml:space="preserve">Провожая детей на улицу, мы, напоминаем им о том, на какой сигнал светофора переходить проезжую часть, что нужно обязательно смотреть по сторонам, однако, не всегда объясняем, как это опасно. </w:t>
      </w:r>
    </w:p>
    <w:p w:rsidR="00D950E0" w:rsidRPr="0058680E" w:rsidRDefault="00D950E0" w:rsidP="00D950E0">
      <w:pPr>
        <w:spacing w:after="100" w:line="240" w:lineRule="auto"/>
        <w:rPr>
          <w:rFonts w:ascii="Times New Roman" w:eastAsia="Times New Roman" w:hAnsi="Times New Roman" w:cs="Times New Roman"/>
          <w:b/>
          <w:sz w:val="28"/>
          <w:szCs w:val="28"/>
        </w:rPr>
      </w:pPr>
      <w:r w:rsidRPr="0058680E">
        <w:rPr>
          <w:rFonts w:ascii="Times New Roman" w:eastAsia="Times New Roman" w:hAnsi="Times New Roman" w:cs="Times New Roman"/>
          <w:b/>
          <w:sz w:val="28"/>
          <w:szCs w:val="28"/>
        </w:rPr>
        <w:t xml:space="preserve"> Кроме того, в вопросах обеспечения безопасности дорожного движения главным методом воспитания должен стать личный пример. Если родители считают возможным переходить проезжую часть дороги на красный сигнал светофора, в неустановленном для перехода месте, то бесполезно ждать соблюдения правил от детей и подростков. </w:t>
      </w:r>
    </w:p>
    <w:p w:rsidR="00D950E0" w:rsidRPr="0058680E" w:rsidRDefault="00D950E0" w:rsidP="00D950E0">
      <w:pPr>
        <w:spacing w:after="100" w:line="240" w:lineRule="auto"/>
        <w:rPr>
          <w:rFonts w:ascii="Times New Roman" w:eastAsia="Times New Roman" w:hAnsi="Times New Roman" w:cs="Times New Roman"/>
          <w:b/>
          <w:sz w:val="28"/>
          <w:szCs w:val="28"/>
        </w:rPr>
      </w:pPr>
      <w:r w:rsidRPr="0058680E">
        <w:rPr>
          <w:rFonts w:ascii="Times New Roman" w:eastAsia="Times New Roman" w:hAnsi="Times New Roman" w:cs="Times New Roman"/>
          <w:b/>
          <w:sz w:val="28"/>
          <w:szCs w:val="28"/>
        </w:rPr>
        <w:t xml:space="preserve"> Дети не умеют предвидеть опасность, правильно оценивать расстояние до приближающегося транспорта, его скорость, свои возможности. Они могут внезапно начать переходить или перебегать дорогу, буквально бросаясь под колеса автотранспорта. Поэтому важно своевременно объяснить ребенку, в чем опасность спешки и невнимательности, научить, что прежде, чем сделать первый шаг с тротуара, необходимо осмотреть дорогу в обоих направлениях.</w:t>
      </w:r>
    </w:p>
    <w:p w:rsidR="00D950E0" w:rsidRPr="0058680E" w:rsidRDefault="00D950E0" w:rsidP="00D950E0">
      <w:pPr>
        <w:spacing w:after="100" w:line="240" w:lineRule="auto"/>
        <w:rPr>
          <w:rFonts w:ascii="Times New Roman" w:eastAsia="Times New Roman" w:hAnsi="Times New Roman" w:cs="Times New Roman"/>
          <w:b/>
          <w:sz w:val="28"/>
          <w:szCs w:val="28"/>
        </w:rPr>
      </w:pPr>
      <w:r w:rsidRPr="0058680E">
        <w:rPr>
          <w:rFonts w:ascii="Times New Roman" w:eastAsia="Times New Roman" w:hAnsi="Times New Roman" w:cs="Times New Roman"/>
          <w:b/>
          <w:sz w:val="28"/>
          <w:szCs w:val="28"/>
        </w:rPr>
        <w:t xml:space="preserve"> Наибольшее количество пострадавших в ДТП детей составляют пешеходы. За 4 месяца текущего года в ДТП пострадали 63 несовершеннолетних пешехода. </w:t>
      </w:r>
    </w:p>
    <w:p w:rsidR="00D950E0" w:rsidRPr="0058680E" w:rsidRDefault="00D950E0" w:rsidP="00D950E0">
      <w:pPr>
        <w:spacing w:after="100" w:line="240" w:lineRule="auto"/>
        <w:rPr>
          <w:rFonts w:ascii="Times New Roman" w:eastAsia="Times New Roman" w:hAnsi="Times New Roman" w:cs="Times New Roman"/>
          <w:b/>
          <w:sz w:val="28"/>
          <w:szCs w:val="28"/>
        </w:rPr>
      </w:pPr>
      <w:r w:rsidRPr="0058680E">
        <w:rPr>
          <w:rFonts w:ascii="Times New Roman" w:eastAsia="Times New Roman" w:hAnsi="Times New Roman" w:cs="Times New Roman"/>
          <w:b/>
          <w:sz w:val="28"/>
          <w:szCs w:val="28"/>
        </w:rPr>
        <w:t xml:space="preserve"> Практически у каждого ребенка имеется велосипед, а у некоторых несовершеннолетних в личном распоряжении есть и мопеды (скутеры), и мотоциклы. Все чаще можно видеть, как </w:t>
      </w:r>
      <w:r w:rsidR="005D17D9" w:rsidRPr="0058680E">
        <w:rPr>
          <w:rFonts w:ascii="Times New Roman" w:eastAsia="Times New Roman" w:hAnsi="Times New Roman" w:cs="Times New Roman"/>
          <w:b/>
          <w:sz w:val="28"/>
          <w:szCs w:val="28"/>
        </w:rPr>
        <w:t xml:space="preserve"> дети и </w:t>
      </w:r>
      <w:r w:rsidRPr="0058680E">
        <w:rPr>
          <w:rFonts w:ascii="Times New Roman" w:eastAsia="Times New Roman" w:hAnsi="Times New Roman" w:cs="Times New Roman"/>
          <w:b/>
          <w:sz w:val="28"/>
          <w:szCs w:val="28"/>
        </w:rPr>
        <w:t xml:space="preserve">подростки лихо раскатывают на своих двухколесных транспортных </w:t>
      </w:r>
      <w:proofErr w:type="gramStart"/>
      <w:r w:rsidRPr="0058680E">
        <w:rPr>
          <w:rFonts w:ascii="Times New Roman" w:eastAsia="Times New Roman" w:hAnsi="Times New Roman" w:cs="Times New Roman"/>
          <w:b/>
          <w:sz w:val="28"/>
          <w:szCs w:val="28"/>
        </w:rPr>
        <w:t>средствах</w:t>
      </w:r>
      <w:proofErr w:type="gramEnd"/>
      <w:r w:rsidRPr="0058680E">
        <w:rPr>
          <w:rFonts w:ascii="Times New Roman" w:eastAsia="Times New Roman" w:hAnsi="Times New Roman" w:cs="Times New Roman"/>
          <w:b/>
          <w:sz w:val="28"/>
          <w:szCs w:val="28"/>
        </w:rPr>
        <w:t xml:space="preserve"> по дорогам и даже во дворах, совсем не заботясь о том, соблюдают они правила дорожного движения или нет. Однако, дорожное движение – это не детские шалости, а суровая действительность. И ошибки на </w:t>
      </w:r>
      <w:proofErr w:type="gramStart"/>
      <w:r w:rsidRPr="0058680E">
        <w:rPr>
          <w:rFonts w:ascii="Times New Roman" w:eastAsia="Times New Roman" w:hAnsi="Times New Roman" w:cs="Times New Roman"/>
          <w:b/>
          <w:sz w:val="28"/>
          <w:szCs w:val="28"/>
        </w:rPr>
        <w:t>дорогах</w:t>
      </w:r>
      <w:proofErr w:type="gramEnd"/>
      <w:r w:rsidRPr="0058680E">
        <w:rPr>
          <w:rFonts w:ascii="Times New Roman" w:eastAsia="Times New Roman" w:hAnsi="Times New Roman" w:cs="Times New Roman"/>
          <w:b/>
          <w:sz w:val="28"/>
          <w:szCs w:val="28"/>
        </w:rPr>
        <w:t>, часто приводят к трагедиям. За 4 месяца 2013 года в ДТП пострадали 4 нес</w:t>
      </w:r>
      <w:r w:rsidR="005D17D9" w:rsidRPr="0058680E">
        <w:rPr>
          <w:rFonts w:ascii="Times New Roman" w:eastAsia="Times New Roman" w:hAnsi="Times New Roman" w:cs="Times New Roman"/>
          <w:b/>
          <w:sz w:val="28"/>
          <w:szCs w:val="28"/>
        </w:rPr>
        <w:t>овершеннолетних велосипедиста, 6</w:t>
      </w:r>
      <w:r w:rsidRPr="0058680E">
        <w:rPr>
          <w:rFonts w:ascii="Times New Roman" w:eastAsia="Times New Roman" w:hAnsi="Times New Roman" w:cs="Times New Roman"/>
          <w:b/>
          <w:sz w:val="28"/>
          <w:szCs w:val="28"/>
        </w:rPr>
        <w:t xml:space="preserve"> водителя мопедов.</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Однако опасности подстерегают детей и подростков не только на проезжей части. Очень важно объяснить ребенку, что разговаривать с незнакомыми людьми нельзя ни при каких условиях. С самых малых лет, дети должны запомнить «правило 4х нет»:</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 не разговаривать с незнакомцами;</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 не садиться к незнакомцу в машину;</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 не играть по дороге из школы домой;</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 не гулять с наступлением темноты.</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 xml:space="preserve">объясните ребенку, что незнакомец – это любой человек, которого не знает сам ребенок. </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 xml:space="preserve">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w:t>
      </w:r>
      <w:r w:rsidRPr="0058680E">
        <w:rPr>
          <w:rFonts w:ascii="Times New Roman" w:hAnsi="Times New Roman" w:cs="Times New Roman"/>
          <w:b/>
          <w:sz w:val="28"/>
          <w:szCs w:val="28"/>
        </w:rPr>
        <w:lastRenderedPageBreak/>
        <w:t xml:space="preserve">на все предложения отвечать отказом и в случае опасности кричать: «Я его не знаю!» </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 xml:space="preserve"> Родителям необходимо внушить ребенку, что никогда и ни при каких обстоятельствах они не пришлют за ним в школу, домой или во двор незнакомого человека. Если такой человек подойдет, кем бы он ни назвался, надо немедленно бежать в людное место, звонить родителям или обратиться к полицейскому.</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Необходимо приучить детей, чтобы:</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 уходя из дома, они всегда сообщали, куда идут и как с ними связаться в случае необходимости;</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 избегали случайных знакомств, приглашений в незнакомые компании;</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 перед уходом из гостей, театра и т.п. шли домой, предупреждая родителей об этом;</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 не входили в подъезд и лифт с незнакомыми людьми.</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 xml:space="preserve">Важно, чтобы дети не только знали номера телефонов экстренных служб, но и умели правильно вызвать такую службу. </w:t>
      </w:r>
      <w:proofErr w:type="gramStart"/>
      <w:r w:rsidRPr="0058680E">
        <w:rPr>
          <w:rFonts w:ascii="Times New Roman" w:hAnsi="Times New Roman" w:cs="Times New Roman"/>
          <w:b/>
          <w:sz w:val="28"/>
          <w:szCs w:val="28"/>
        </w:rPr>
        <w:t>Например, если вызывается пожарная служба, ребенок должен сообщить, что горит, адрес, номер подъезда, код подъезда, фамилию, телефон.</w:t>
      </w:r>
      <w:proofErr w:type="gramEnd"/>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 xml:space="preserve">На видном месте в квартире должны быть также рабочие телефоны родителей, соседей, родственников, т. е. людей, к которым ребенок может обратиться в случае чрезвычайной ситуации. </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 xml:space="preserve">… С начала 2013 года на территории Ростовской области зарегистрировано 1411 пожаров, при которых погибли 132 человека... Статистика пожаров по России показывает, что 70 % пожаров случились из-за </w:t>
      </w:r>
      <w:r w:rsidRPr="0058680E">
        <w:rPr>
          <w:rFonts w:ascii="Times New Roman" w:eastAsia="Times New Roman" w:hAnsi="Times New Roman" w:cs="Times New Roman"/>
          <w:b/>
          <w:sz w:val="28"/>
          <w:szCs w:val="28"/>
        </w:rPr>
        <w:t>шалости детей, из-за незнания алгоритма действия в чрезвычайной ситуации.</w:t>
      </w:r>
    </w:p>
    <w:p w:rsidR="00D950E0" w:rsidRPr="0058680E" w:rsidRDefault="00D950E0" w:rsidP="00D950E0">
      <w:pPr>
        <w:rPr>
          <w:rFonts w:ascii="Times New Roman" w:hAnsi="Times New Roman" w:cs="Times New Roman"/>
          <w:b/>
          <w:sz w:val="28"/>
          <w:szCs w:val="28"/>
        </w:rPr>
      </w:pPr>
      <w:proofErr w:type="gramStart"/>
      <w:r w:rsidRPr="0058680E">
        <w:rPr>
          <w:rFonts w:ascii="Times New Roman" w:hAnsi="Times New Roman" w:cs="Times New Roman"/>
          <w:b/>
          <w:sz w:val="28"/>
          <w:szCs w:val="28"/>
        </w:rPr>
        <w:t>Ощущение страха, опасности, паника часто не позволяют взрослым, а детям особенно, принять правильное решение, т. е. определить конкретные действия, ориентированные на сохранение собственного здоровья, их | последовательность, порядок.</w:t>
      </w:r>
      <w:proofErr w:type="gramEnd"/>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Поэтому родителям важно знать, что недостаточно ограничиваться</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перечислением возможных опасных для детей ситуаций. Прочное закрепление</w:t>
      </w:r>
      <w:r w:rsidR="005D17D9" w:rsidRPr="0058680E">
        <w:rPr>
          <w:rFonts w:ascii="Times New Roman" w:hAnsi="Times New Roman" w:cs="Times New Roman"/>
          <w:b/>
          <w:sz w:val="28"/>
          <w:szCs w:val="28"/>
        </w:rPr>
        <w:t xml:space="preserve"> </w:t>
      </w:r>
      <w:r w:rsidRPr="0058680E">
        <w:rPr>
          <w:rFonts w:ascii="Times New Roman" w:hAnsi="Times New Roman" w:cs="Times New Roman"/>
          <w:b/>
          <w:sz w:val="28"/>
          <w:szCs w:val="28"/>
        </w:rPr>
        <w:t xml:space="preserve">навыка безопасного поведения происходит в процессе проигрывания вместе с детьми возможных моделей поведения в экстремальных ситуациях. Например, смоделируйте ситуацию: в </w:t>
      </w:r>
      <w:r w:rsidRPr="0058680E">
        <w:rPr>
          <w:rFonts w:ascii="Times New Roman" w:hAnsi="Times New Roman" w:cs="Times New Roman"/>
          <w:b/>
          <w:sz w:val="28"/>
          <w:szCs w:val="28"/>
        </w:rPr>
        <w:lastRenderedPageBreak/>
        <w:t>квартире пожар. Проиграйте все действия ребенка, а затем вместе проанализируйте.</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Переходя к рассмотрению ещё одного не менее важного вопроса - профилактике детского травматизма, я должна подчеркнуть, что младший школьный возраст особенно опасен в отношении травмы. Именно в этом возрасте возникает психологический разрыв. Ребенок до школы находился в условиях, к которым он адаптировался. Поступив в школу, он становится более самостоятельным. Сложность ситуации состоит в том, что ребенок лишается систематической домашней опеке, а необходимым жизненным опытом он еще не обладает. Вместе с тем он стремится подражать старшим: так же спрыгнуть с дерева, пробежать на красный свет светофора,</w:t>
      </w:r>
      <w:r w:rsidR="005D17D9" w:rsidRPr="0058680E">
        <w:rPr>
          <w:rFonts w:ascii="Times New Roman" w:hAnsi="Times New Roman" w:cs="Times New Roman"/>
          <w:b/>
          <w:sz w:val="28"/>
          <w:szCs w:val="28"/>
        </w:rPr>
        <w:t xml:space="preserve"> съехать с высокой горки</w:t>
      </w:r>
      <w:proofErr w:type="gramStart"/>
      <w:r w:rsidR="005D17D9" w:rsidRPr="0058680E">
        <w:rPr>
          <w:rFonts w:ascii="Times New Roman" w:hAnsi="Times New Roman" w:cs="Times New Roman"/>
          <w:b/>
          <w:sz w:val="28"/>
          <w:szCs w:val="28"/>
        </w:rPr>
        <w:t xml:space="preserve"> ,</w:t>
      </w:r>
      <w:proofErr w:type="gramEnd"/>
      <w:r w:rsidR="005D17D9" w:rsidRPr="0058680E">
        <w:rPr>
          <w:rFonts w:ascii="Times New Roman" w:hAnsi="Times New Roman" w:cs="Times New Roman"/>
          <w:b/>
          <w:sz w:val="28"/>
          <w:szCs w:val="28"/>
        </w:rPr>
        <w:t xml:space="preserve"> прыгнуть через 5 ступенек школьной лестницы. </w:t>
      </w:r>
      <w:r w:rsidRPr="0058680E">
        <w:rPr>
          <w:rFonts w:ascii="Times New Roman" w:hAnsi="Times New Roman" w:cs="Times New Roman"/>
          <w:b/>
          <w:sz w:val="28"/>
          <w:szCs w:val="28"/>
        </w:rPr>
        <w:t xml:space="preserve"> У учащихся начальной школы развитие мускулатуры, координация движений гораздо слабее, чем у </w:t>
      </w:r>
      <w:proofErr w:type="gramStart"/>
      <w:r w:rsidRPr="0058680E">
        <w:rPr>
          <w:rFonts w:ascii="Times New Roman" w:hAnsi="Times New Roman" w:cs="Times New Roman"/>
          <w:b/>
          <w:sz w:val="28"/>
          <w:szCs w:val="28"/>
        </w:rPr>
        <w:t>более старших</w:t>
      </w:r>
      <w:proofErr w:type="gramEnd"/>
      <w:r w:rsidRPr="0058680E">
        <w:rPr>
          <w:rFonts w:ascii="Times New Roman" w:hAnsi="Times New Roman" w:cs="Times New Roman"/>
          <w:b/>
          <w:sz w:val="28"/>
          <w:szCs w:val="28"/>
        </w:rPr>
        <w:t xml:space="preserve"> школьников. Но ребенок хочет самоутвердиться, не показаться трусом перед старшими друзьями. Заканчивается это часто плачевно.</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Теоретически ребенок, хотя подчас и осознает возможную опасность в той или иной ситуации, но осознает ее вообще, не соотнося с собой. Часто ребенок может просто не знать о таящейся рядом опасности: открытом люке, глубокой яме во дворе и т. п.</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 xml:space="preserve">Но бывает и так, </w:t>
      </w:r>
      <w:proofErr w:type="gramStart"/>
      <w:r w:rsidRPr="0058680E">
        <w:rPr>
          <w:rFonts w:ascii="Times New Roman" w:hAnsi="Times New Roman" w:cs="Times New Roman"/>
          <w:b/>
          <w:sz w:val="28"/>
          <w:szCs w:val="28"/>
        </w:rPr>
        <w:t>что</w:t>
      </w:r>
      <w:proofErr w:type="gramEnd"/>
      <w:r w:rsidRPr="0058680E">
        <w:rPr>
          <w:rFonts w:ascii="Times New Roman" w:hAnsi="Times New Roman" w:cs="Times New Roman"/>
          <w:b/>
          <w:sz w:val="28"/>
          <w:szCs w:val="28"/>
        </w:rPr>
        <w:t xml:space="preserve"> даже зная об опасности,  в силу малого жизненного опыта, увлеченности игрой дети забывают о ней. Вспомните ситуацию на воде, когда вы своему ребёнку 10 раз повторили, что заплывать или заходить далеко нельзя, но он увлечённый плаванием или игрой </w:t>
      </w:r>
      <w:proofErr w:type="gramStart"/>
      <w:r w:rsidRPr="0058680E">
        <w:rPr>
          <w:rFonts w:ascii="Times New Roman" w:hAnsi="Times New Roman" w:cs="Times New Roman"/>
          <w:b/>
          <w:sz w:val="28"/>
          <w:szCs w:val="28"/>
        </w:rPr>
        <w:t>напрочь</w:t>
      </w:r>
      <w:proofErr w:type="gramEnd"/>
      <w:r w:rsidRPr="0058680E">
        <w:rPr>
          <w:rFonts w:ascii="Times New Roman" w:hAnsi="Times New Roman" w:cs="Times New Roman"/>
          <w:b/>
          <w:sz w:val="28"/>
          <w:szCs w:val="28"/>
        </w:rPr>
        <w:t xml:space="preserve"> забыл о ваших наставлениях, и хорошо то, что хорошо кончается.</w:t>
      </w:r>
    </w:p>
    <w:p w:rsidR="00D950E0" w:rsidRPr="0058680E" w:rsidRDefault="00D950E0" w:rsidP="00D950E0">
      <w:pPr>
        <w:spacing w:after="100" w:line="240" w:lineRule="auto"/>
        <w:rPr>
          <w:rFonts w:ascii="Times New Roman" w:eastAsia="Times New Roman" w:hAnsi="Times New Roman" w:cs="Times New Roman"/>
          <w:b/>
          <w:sz w:val="28"/>
          <w:szCs w:val="28"/>
        </w:rPr>
      </w:pPr>
      <w:r w:rsidRPr="0058680E">
        <w:rPr>
          <w:rFonts w:ascii="Times New Roman" w:eastAsia="Times New Roman" w:hAnsi="Times New Roman" w:cs="Times New Roman"/>
          <w:b/>
          <w:sz w:val="28"/>
          <w:szCs w:val="28"/>
        </w:rPr>
        <w:t xml:space="preserve">МЧС подводит предварительные итоги. За это лето в области утонули 42 человека. Это самая низкая цифра за последние семь лет. Для сравнения, в 2012 году вода забрала </w:t>
      </w:r>
      <w:r w:rsidR="002E16DF">
        <w:rPr>
          <w:rFonts w:ascii="Times New Roman" w:eastAsia="Times New Roman" w:hAnsi="Times New Roman" w:cs="Times New Roman"/>
          <w:b/>
          <w:sz w:val="28"/>
          <w:szCs w:val="28"/>
        </w:rPr>
        <w:t xml:space="preserve"> </w:t>
      </w:r>
      <w:r w:rsidRPr="0058680E">
        <w:rPr>
          <w:rFonts w:ascii="Times New Roman" w:eastAsia="Times New Roman" w:hAnsi="Times New Roman" w:cs="Times New Roman"/>
          <w:b/>
          <w:sz w:val="28"/>
          <w:szCs w:val="28"/>
        </w:rPr>
        <w:t>55 человек. А вот детская смертность осталась на том же уровне. Четыре ребенка, как и в 2012-м.</w:t>
      </w:r>
    </w:p>
    <w:p w:rsidR="00D950E0" w:rsidRPr="0058680E" w:rsidRDefault="00D950E0" w:rsidP="00D950E0">
      <w:pPr>
        <w:spacing w:after="100" w:line="240" w:lineRule="auto"/>
        <w:rPr>
          <w:rFonts w:ascii="Times New Roman" w:eastAsia="Times New Roman" w:hAnsi="Times New Roman" w:cs="Times New Roman"/>
          <w:b/>
          <w:sz w:val="28"/>
          <w:szCs w:val="28"/>
        </w:rPr>
      </w:pPr>
      <w:r w:rsidRPr="0058680E">
        <w:rPr>
          <w:rFonts w:ascii="Times New Roman" w:eastAsia="Times New Roman" w:hAnsi="Times New Roman" w:cs="Times New Roman"/>
          <w:b/>
          <w:sz w:val="28"/>
          <w:szCs w:val="28"/>
        </w:rPr>
        <w:t>"Основными причинами гибели людей на воде являются купание в неорганизованных местах, также купание в состоянии алкогольного опьянения и оставление детей без присмотра",</w:t>
      </w:r>
    </w:p>
    <w:p w:rsidR="00D950E0" w:rsidRPr="0058680E" w:rsidRDefault="00D950E0" w:rsidP="00D950E0">
      <w:pPr>
        <w:rPr>
          <w:rFonts w:ascii="Times New Roman" w:hAnsi="Times New Roman" w:cs="Times New Roman"/>
          <w:b/>
          <w:sz w:val="28"/>
          <w:szCs w:val="28"/>
        </w:rPr>
      </w:pPr>
      <w:r w:rsidRPr="0058680E">
        <w:rPr>
          <w:rFonts w:ascii="Times New Roman" w:hAnsi="Times New Roman" w:cs="Times New Roman"/>
          <w:b/>
          <w:sz w:val="28"/>
          <w:szCs w:val="28"/>
        </w:rPr>
        <w:t>При обучении детей правилам безопасности нелишними будут так называемые «экскурсии безопасности», когда родители обращают внимание детей на травмоопасные места в микрорайоне дома, но дороге школу и т.п.</w:t>
      </w:r>
    </w:p>
    <w:p w:rsidR="00D950E0" w:rsidRPr="0058680E" w:rsidRDefault="00D950E0" w:rsidP="00D950E0">
      <w:pPr>
        <w:spacing w:after="100" w:line="240" w:lineRule="auto"/>
        <w:rPr>
          <w:rFonts w:ascii="Times New Roman" w:eastAsia="Times New Roman" w:hAnsi="Times New Roman" w:cs="Times New Roman"/>
          <w:b/>
          <w:sz w:val="28"/>
          <w:szCs w:val="28"/>
        </w:rPr>
      </w:pPr>
      <w:r w:rsidRPr="0058680E">
        <w:rPr>
          <w:rFonts w:ascii="Times New Roman" w:eastAsia="Times New Roman" w:hAnsi="Times New Roman" w:cs="Times New Roman"/>
          <w:b/>
          <w:sz w:val="28"/>
          <w:szCs w:val="28"/>
        </w:rPr>
        <w:t xml:space="preserve">Так же необходимо рассказать детям о взаимосвязи и взаимодействии всех природных объектов. Познакомить их с проблемами загрязнения окружающей среды, объяснить, как экология оказывает влияние на </w:t>
      </w:r>
      <w:r w:rsidRPr="0058680E">
        <w:rPr>
          <w:rFonts w:ascii="Times New Roman" w:eastAsia="Times New Roman" w:hAnsi="Times New Roman" w:cs="Times New Roman"/>
          <w:b/>
          <w:sz w:val="28"/>
          <w:szCs w:val="28"/>
        </w:rPr>
        <w:lastRenderedPageBreak/>
        <w:t xml:space="preserve">здоровье человека и живую природу. Педагогам и родителям необходимо учить детей ответственному и бережному отношению к природе (кормить птиц зимой, не трогать птичьи гнёзда, не ломать ветки, не разорять муравейники). Часто мы можем наблюдать такую картину: ребёнок гладит бродячую собаку, рвёт с куста красивую ягодку </w:t>
      </w:r>
      <w:proofErr w:type="gramStart"/>
      <w:r w:rsidRPr="0058680E">
        <w:rPr>
          <w:rFonts w:ascii="Times New Roman" w:eastAsia="Times New Roman" w:hAnsi="Times New Roman" w:cs="Times New Roman"/>
          <w:b/>
          <w:sz w:val="28"/>
          <w:szCs w:val="28"/>
        </w:rPr>
        <w:t>и</w:t>
      </w:r>
      <w:proofErr w:type="gramEnd"/>
      <w:r w:rsidRPr="0058680E">
        <w:rPr>
          <w:rFonts w:ascii="Times New Roman" w:eastAsia="Times New Roman" w:hAnsi="Times New Roman" w:cs="Times New Roman"/>
          <w:b/>
          <w:sz w:val="28"/>
          <w:szCs w:val="28"/>
        </w:rPr>
        <w:t xml:space="preserve"> не задумываясь, кладёт её в рот, или с о счастливым визгом несётся показать вам удивительного жучка-паучка. Что же делать? Рассказать детям, какие опасности подстерегают их на природе (ядовитые грибы, растения, ягоды, животные и птицы, водоёмы и т.д.). Для закрепления этих правил полезно использовать дидактические настольные игры-классификации: съедобное, не съедобное; дикие или домашние и может быть, документальные факты. </w:t>
      </w:r>
    </w:p>
    <w:p w:rsidR="00D950E0" w:rsidRPr="0058680E" w:rsidRDefault="00D950E0" w:rsidP="00D950E0">
      <w:pPr>
        <w:spacing w:after="100" w:line="240" w:lineRule="auto"/>
        <w:rPr>
          <w:rFonts w:ascii="Times New Roman" w:eastAsia="Times New Roman" w:hAnsi="Times New Roman" w:cs="Times New Roman"/>
          <w:b/>
          <w:sz w:val="28"/>
          <w:szCs w:val="28"/>
        </w:rPr>
      </w:pPr>
      <w:r w:rsidRPr="0058680E">
        <w:rPr>
          <w:rFonts w:ascii="Times New Roman" w:eastAsia="Times New Roman" w:hAnsi="Times New Roman" w:cs="Times New Roman"/>
          <w:b/>
          <w:sz w:val="28"/>
          <w:szCs w:val="28"/>
        </w:rPr>
        <w:t xml:space="preserve">За весенне-летний  период </w:t>
      </w:r>
    </w:p>
    <w:p w:rsidR="00D950E0" w:rsidRPr="0058680E" w:rsidRDefault="00D950E0" w:rsidP="00D950E0">
      <w:pPr>
        <w:spacing w:after="100" w:line="240" w:lineRule="auto"/>
        <w:rPr>
          <w:rFonts w:ascii="Times New Roman" w:eastAsia="Times New Roman" w:hAnsi="Times New Roman" w:cs="Times New Roman"/>
          <w:b/>
          <w:sz w:val="28"/>
          <w:szCs w:val="28"/>
        </w:rPr>
      </w:pPr>
      <w:r w:rsidRPr="0058680E">
        <w:rPr>
          <w:rFonts w:ascii="Times New Roman" w:eastAsia="Times New Roman" w:hAnsi="Times New Roman" w:cs="Times New Roman"/>
          <w:b/>
          <w:sz w:val="28"/>
          <w:szCs w:val="28"/>
        </w:rPr>
        <w:t xml:space="preserve">в Ростовской области зарегистрировано 38 случаев заболевания крымской геморрагической лихорадкой, возбудителем которой является иксодовый клещ.  В двух случаях людей спасти не удалось, жертвами иксодовых клещей стали жители Песчанокопского и </w:t>
      </w:r>
      <w:proofErr w:type="spellStart"/>
      <w:r w:rsidRPr="0058680E">
        <w:rPr>
          <w:rFonts w:ascii="Times New Roman" w:eastAsia="Times New Roman" w:hAnsi="Times New Roman" w:cs="Times New Roman"/>
          <w:b/>
          <w:sz w:val="28"/>
          <w:szCs w:val="28"/>
        </w:rPr>
        <w:t>Кагальницкого</w:t>
      </w:r>
      <w:proofErr w:type="spellEnd"/>
      <w:r w:rsidRPr="0058680E">
        <w:rPr>
          <w:rFonts w:ascii="Times New Roman" w:eastAsia="Times New Roman" w:hAnsi="Times New Roman" w:cs="Times New Roman"/>
          <w:b/>
          <w:sz w:val="28"/>
          <w:szCs w:val="28"/>
        </w:rPr>
        <w:t xml:space="preserve"> районов. Всего же случаи заражения зафиксированы в 17 населенных пунктах региона.</w:t>
      </w:r>
    </w:p>
    <w:p w:rsidR="00D950E0" w:rsidRPr="0058680E" w:rsidRDefault="00D950E0" w:rsidP="00D950E0">
      <w:pPr>
        <w:spacing w:after="100" w:line="240" w:lineRule="auto"/>
        <w:rPr>
          <w:rFonts w:ascii="Times New Roman" w:eastAsia="Times New Roman" w:hAnsi="Times New Roman" w:cs="Times New Roman"/>
          <w:b/>
          <w:sz w:val="28"/>
          <w:szCs w:val="28"/>
        </w:rPr>
      </w:pPr>
      <w:r w:rsidRPr="0058680E">
        <w:rPr>
          <w:rFonts w:ascii="Times New Roman" w:eastAsia="Times New Roman" w:hAnsi="Times New Roman" w:cs="Times New Roman"/>
          <w:b/>
          <w:sz w:val="28"/>
          <w:szCs w:val="28"/>
        </w:rPr>
        <w:t xml:space="preserve">Стоит отметить, что клещи являются переносчиками не только крымской геморрагической лихорадки, но и других опасных заболеваний. Так, в четырех случаях они заразили </w:t>
      </w:r>
      <w:proofErr w:type="spellStart"/>
      <w:r w:rsidRPr="0058680E">
        <w:rPr>
          <w:rFonts w:ascii="Times New Roman" w:eastAsia="Times New Roman" w:hAnsi="Times New Roman" w:cs="Times New Roman"/>
          <w:b/>
          <w:sz w:val="28"/>
          <w:szCs w:val="28"/>
        </w:rPr>
        <w:t>дончан</w:t>
      </w:r>
      <w:proofErr w:type="spellEnd"/>
      <w:r w:rsidR="005D17D9" w:rsidRPr="0058680E">
        <w:rPr>
          <w:rFonts w:ascii="Times New Roman" w:eastAsia="Times New Roman" w:hAnsi="Times New Roman" w:cs="Times New Roman"/>
          <w:b/>
          <w:sz w:val="28"/>
          <w:szCs w:val="28"/>
        </w:rPr>
        <w:t xml:space="preserve"> </w:t>
      </w:r>
      <w:r w:rsidRPr="0058680E">
        <w:rPr>
          <w:rFonts w:ascii="Times New Roman" w:eastAsia="Times New Roman" w:hAnsi="Times New Roman" w:cs="Times New Roman"/>
          <w:b/>
          <w:sz w:val="28"/>
          <w:szCs w:val="28"/>
        </w:rPr>
        <w:t xml:space="preserve"> </w:t>
      </w:r>
      <w:proofErr w:type="spellStart"/>
      <w:r w:rsidRPr="0058680E">
        <w:rPr>
          <w:rFonts w:ascii="Times New Roman" w:eastAsia="Times New Roman" w:hAnsi="Times New Roman" w:cs="Times New Roman"/>
          <w:b/>
          <w:sz w:val="28"/>
          <w:szCs w:val="28"/>
        </w:rPr>
        <w:t>боррелиозом</w:t>
      </w:r>
      <w:proofErr w:type="spellEnd"/>
      <w:r w:rsidRPr="0058680E">
        <w:rPr>
          <w:rFonts w:ascii="Times New Roman" w:eastAsia="Times New Roman" w:hAnsi="Times New Roman" w:cs="Times New Roman"/>
          <w:b/>
          <w:sz w:val="28"/>
          <w:szCs w:val="28"/>
        </w:rPr>
        <w:t>, в трех - лептоспирозом, зафиксировано и четыре случая лихорадки Западного Нила. Всего же в медучреждения по поводу укуса клещей обратились с начала года 6344 человека, что на 26 процентов превышает прошлогодние показатели.</w:t>
      </w:r>
    </w:p>
    <w:p w:rsidR="00D950E0" w:rsidRPr="0058680E" w:rsidRDefault="00D950E0" w:rsidP="00D950E0">
      <w:pPr>
        <w:spacing w:after="100" w:line="240" w:lineRule="auto"/>
        <w:rPr>
          <w:rFonts w:ascii="Times New Roman" w:eastAsia="Times New Roman" w:hAnsi="Times New Roman" w:cs="Times New Roman"/>
          <w:b/>
          <w:sz w:val="28"/>
          <w:szCs w:val="28"/>
        </w:rPr>
      </w:pPr>
      <w:r w:rsidRPr="0058680E">
        <w:rPr>
          <w:rFonts w:ascii="Times New Roman" w:eastAsia="Times New Roman" w:hAnsi="Times New Roman" w:cs="Times New Roman"/>
          <w:b/>
          <w:sz w:val="28"/>
          <w:szCs w:val="28"/>
        </w:rPr>
        <w:t xml:space="preserve">Необходимо рассказать детям, что не следует пить воду, где бы то ни было, без предварительной её обработки. Ребятам можно напомнить известную сказку о сестрице </w:t>
      </w:r>
      <w:proofErr w:type="spellStart"/>
      <w:r w:rsidRPr="0058680E">
        <w:rPr>
          <w:rFonts w:ascii="Times New Roman" w:eastAsia="Times New Roman" w:hAnsi="Times New Roman" w:cs="Times New Roman"/>
          <w:b/>
          <w:sz w:val="28"/>
          <w:szCs w:val="28"/>
        </w:rPr>
        <w:t>Алёнушке</w:t>
      </w:r>
      <w:proofErr w:type="spellEnd"/>
      <w:r w:rsidRPr="0058680E">
        <w:rPr>
          <w:rFonts w:ascii="Times New Roman" w:eastAsia="Times New Roman" w:hAnsi="Times New Roman" w:cs="Times New Roman"/>
          <w:b/>
          <w:sz w:val="28"/>
          <w:szCs w:val="28"/>
        </w:rPr>
        <w:t xml:space="preserve"> и братце Иванушке ("не пей из копытца – козлёночком станешь”), которая поможет им осознать, что употребление грязной воды может привести к нежелательным последствиям.</w:t>
      </w:r>
      <w:r w:rsidRPr="0058680E">
        <w:rPr>
          <w:rFonts w:ascii="Times New Roman" w:hAnsi="Times New Roman" w:cs="Times New Roman"/>
          <w:b/>
          <w:sz w:val="28"/>
          <w:szCs w:val="28"/>
        </w:rPr>
        <w:t xml:space="preserve"> Недавно все были напуганы очень серьёзным инфекционным  заболеванием - </w:t>
      </w:r>
      <w:r w:rsidRPr="0058680E">
        <w:rPr>
          <w:rFonts w:ascii="Times New Roman" w:eastAsia="Times New Roman" w:hAnsi="Times New Roman" w:cs="Times New Roman"/>
          <w:b/>
          <w:sz w:val="28"/>
          <w:szCs w:val="28"/>
        </w:rPr>
        <w:t xml:space="preserve">энтеровирусной инфекцией. Чаще всего заражение этим вирусом происходит при употреблении в пищу грязных овощей. Вирусы попадают на овощи и фрукты при удобрении необеззараженными сточными водами. Энтеровирусная инфекция приводит к поражению ЦНС, </w:t>
      </w:r>
      <w:proofErr w:type="spellStart"/>
      <w:proofErr w:type="gramStart"/>
      <w:r w:rsidRPr="0058680E">
        <w:rPr>
          <w:rFonts w:ascii="Times New Roman" w:eastAsia="Times New Roman" w:hAnsi="Times New Roman" w:cs="Times New Roman"/>
          <w:b/>
          <w:sz w:val="28"/>
          <w:szCs w:val="28"/>
        </w:rPr>
        <w:t>сердечно-сосудистой</w:t>
      </w:r>
      <w:proofErr w:type="spellEnd"/>
      <w:proofErr w:type="gramEnd"/>
      <w:r w:rsidRPr="0058680E">
        <w:rPr>
          <w:rFonts w:ascii="Times New Roman" w:eastAsia="Times New Roman" w:hAnsi="Times New Roman" w:cs="Times New Roman"/>
          <w:b/>
          <w:sz w:val="28"/>
          <w:szCs w:val="28"/>
        </w:rPr>
        <w:t xml:space="preserve"> системы, ЖКТ, мышечной системы, легких, печени, почек и др. органов. Заболеваемость  наблюдается не только среди детей младшего и старшего возраста, но и среди взрослых. </w:t>
      </w:r>
    </w:p>
    <w:p w:rsidR="00D950E0" w:rsidRPr="0058680E" w:rsidRDefault="00D950E0" w:rsidP="00D950E0">
      <w:pPr>
        <w:spacing w:after="100" w:line="240" w:lineRule="auto"/>
        <w:rPr>
          <w:rFonts w:ascii="Times New Roman" w:eastAsia="Times New Roman" w:hAnsi="Times New Roman" w:cs="Times New Roman"/>
          <w:b/>
          <w:sz w:val="28"/>
          <w:szCs w:val="28"/>
        </w:rPr>
      </w:pPr>
      <w:r w:rsidRPr="0058680E">
        <w:rPr>
          <w:rFonts w:ascii="Times New Roman" w:eastAsia="Times New Roman" w:hAnsi="Times New Roman" w:cs="Times New Roman"/>
          <w:b/>
          <w:sz w:val="28"/>
          <w:szCs w:val="28"/>
        </w:rPr>
        <w:t xml:space="preserve">Не могу не сказать о питании, которое тоже является частью охраны жизни и здоровья детей. </w:t>
      </w:r>
    </w:p>
    <w:p w:rsidR="00D950E0" w:rsidRPr="0058680E" w:rsidRDefault="00D950E0" w:rsidP="00D950E0">
      <w:pPr>
        <w:spacing w:after="100" w:line="240" w:lineRule="auto"/>
        <w:rPr>
          <w:rFonts w:ascii="Times New Roman" w:eastAsia="Times New Roman" w:hAnsi="Times New Roman" w:cs="Times New Roman"/>
          <w:b/>
          <w:sz w:val="28"/>
          <w:szCs w:val="28"/>
        </w:rPr>
      </w:pPr>
      <w:r w:rsidRPr="0058680E">
        <w:rPr>
          <w:rFonts w:ascii="Times New Roman" w:eastAsia="Times New Roman" w:hAnsi="Times New Roman" w:cs="Times New Roman"/>
          <w:b/>
          <w:sz w:val="28"/>
          <w:szCs w:val="28"/>
        </w:rPr>
        <w:t xml:space="preserve">Родителям необходимо помнить, что между здоровьем человека и его питанием очевидна прямая зависимость. Питание обеспечивает основные жизненные функции организма. К </w:t>
      </w:r>
      <w:proofErr w:type="gramStart"/>
      <w:r w:rsidRPr="0058680E">
        <w:rPr>
          <w:rFonts w:ascii="Times New Roman" w:eastAsia="Times New Roman" w:hAnsi="Times New Roman" w:cs="Times New Roman"/>
          <w:b/>
          <w:sz w:val="28"/>
          <w:szCs w:val="28"/>
        </w:rPr>
        <w:t>ним</w:t>
      </w:r>
      <w:proofErr w:type="gramEnd"/>
      <w:r w:rsidRPr="0058680E">
        <w:rPr>
          <w:rFonts w:ascii="Times New Roman" w:eastAsia="Times New Roman" w:hAnsi="Times New Roman" w:cs="Times New Roman"/>
          <w:b/>
          <w:sz w:val="28"/>
          <w:szCs w:val="28"/>
        </w:rPr>
        <w:t xml:space="preserve"> прежде всего нужно отнести рост и развитие, а также непрерывное обновление тканей. С </w:t>
      </w:r>
      <w:r w:rsidRPr="0058680E">
        <w:rPr>
          <w:rFonts w:ascii="Times New Roman" w:eastAsia="Times New Roman" w:hAnsi="Times New Roman" w:cs="Times New Roman"/>
          <w:b/>
          <w:sz w:val="28"/>
          <w:szCs w:val="28"/>
        </w:rPr>
        <w:lastRenderedPageBreak/>
        <w:t xml:space="preserve">пищей доставляется энергия, необходимая для всех внутренних процессов организма, а также для осуществления внешней работы и передвижения. </w:t>
      </w:r>
    </w:p>
    <w:p w:rsidR="00D950E0" w:rsidRPr="0058680E" w:rsidRDefault="00D950E0" w:rsidP="00D950E0">
      <w:pPr>
        <w:spacing w:after="100" w:line="240" w:lineRule="auto"/>
        <w:rPr>
          <w:rFonts w:ascii="Times New Roman" w:eastAsia="Times New Roman" w:hAnsi="Times New Roman" w:cs="Times New Roman"/>
          <w:b/>
          <w:sz w:val="28"/>
          <w:szCs w:val="28"/>
        </w:rPr>
      </w:pPr>
      <w:proofErr w:type="gramStart"/>
      <w:r w:rsidRPr="0058680E">
        <w:rPr>
          <w:rFonts w:ascii="Times New Roman" w:eastAsia="Times New Roman" w:hAnsi="Times New Roman" w:cs="Times New Roman"/>
          <w:b/>
          <w:sz w:val="28"/>
          <w:szCs w:val="28"/>
        </w:rPr>
        <w:t>Учащиеся 1и 2 классов нашей школы перешли на новый режим работы в условиях внедрения стандартов второго поколения, у них появились дополнительные занятия по внеурочной деятельности, которые требуют дополнительного расхода энергии, поэтому, повара  нашей школы предлагают организовать для наших детей 2-х разовое  питание за те же деньги, о чём вы будете говорить на своих классных собраниях.</w:t>
      </w:r>
      <w:proofErr w:type="gramEnd"/>
    </w:p>
    <w:p w:rsidR="00D950E0" w:rsidRPr="0058680E" w:rsidRDefault="00D950E0" w:rsidP="00D950E0">
      <w:pPr>
        <w:spacing w:after="100" w:line="240" w:lineRule="auto"/>
        <w:rPr>
          <w:rFonts w:ascii="Arial" w:eastAsia="Times New Roman" w:hAnsi="Arial" w:cs="Arial"/>
          <w:b/>
          <w:sz w:val="28"/>
          <w:szCs w:val="28"/>
        </w:rPr>
      </w:pPr>
      <w:r w:rsidRPr="0058680E">
        <w:rPr>
          <w:rFonts w:ascii="Times New Roman" w:eastAsia="Times New Roman" w:hAnsi="Times New Roman" w:cs="Times New Roman"/>
          <w:b/>
          <w:sz w:val="28"/>
          <w:szCs w:val="28"/>
        </w:rPr>
        <w:t xml:space="preserve">Невозможно водить ребенка все время за руку. Необходимо своевременно доходчиво объяснить ему, где, когда и как он может попасть в опасную ситуацию. Некоторые мамы и папы психологически исключают себя и своего ребенка из возможной трагедии. Они считают, что это может случиться с кем угодно, только не с их дочкой или сыном. Некоторые родители видят в травме непредвиденное несчастье. Может быть, жестоко говорить, что такая позиция удобна для взрослых, ибо снимает с них ответственность, но это так. Поэтому, хочется верить, что с этого момента мы будем </w:t>
      </w:r>
      <w:proofErr w:type="gramStart"/>
      <w:r w:rsidRPr="0058680E">
        <w:rPr>
          <w:rFonts w:ascii="Times New Roman" w:eastAsia="Times New Roman" w:hAnsi="Times New Roman" w:cs="Times New Roman"/>
          <w:b/>
          <w:sz w:val="28"/>
          <w:szCs w:val="28"/>
        </w:rPr>
        <w:t>более внимательнее</w:t>
      </w:r>
      <w:proofErr w:type="gramEnd"/>
      <w:r w:rsidRPr="0058680E">
        <w:rPr>
          <w:rFonts w:ascii="Times New Roman" w:eastAsia="Times New Roman" w:hAnsi="Times New Roman" w:cs="Times New Roman"/>
          <w:b/>
          <w:sz w:val="28"/>
          <w:szCs w:val="28"/>
        </w:rPr>
        <w:t xml:space="preserve"> к своим детям, будем серьёзнее относиться к охране их жизни.</w:t>
      </w:r>
    </w:p>
    <w:p w:rsidR="00A208EE" w:rsidRPr="0058680E" w:rsidRDefault="00A208EE">
      <w:pPr>
        <w:rPr>
          <w:b/>
        </w:rPr>
      </w:pPr>
    </w:p>
    <w:sectPr w:rsidR="00A208EE" w:rsidRPr="0058680E" w:rsidSect="00E01EB7">
      <w:pgSz w:w="11906" w:h="16838"/>
      <w:pgMar w:top="567" w:right="851" w:bottom="567" w:left="1701"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441BE"/>
    <w:multiLevelType w:val="hybridMultilevel"/>
    <w:tmpl w:val="49CEDF54"/>
    <w:lvl w:ilvl="0" w:tplc="BE96F92A">
      <w:start w:val="1"/>
      <w:numFmt w:val="decimal"/>
      <w:lvlText w:val="%1."/>
      <w:lvlJc w:val="left"/>
      <w:pPr>
        <w:ind w:left="720" w:hanging="360"/>
      </w:pPr>
      <w:rPr>
        <w:rFonts w:hint="default"/>
        <w:b/>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950E0"/>
    <w:rsid w:val="002E16DF"/>
    <w:rsid w:val="0058680E"/>
    <w:rsid w:val="005D17D9"/>
    <w:rsid w:val="007A2A30"/>
    <w:rsid w:val="008557E0"/>
    <w:rsid w:val="00A208EE"/>
    <w:rsid w:val="00B6406A"/>
    <w:rsid w:val="00D950E0"/>
    <w:rsid w:val="00E01E2A"/>
    <w:rsid w:val="00E01E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E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0E0"/>
    <w:pPr>
      <w:ind w:left="720"/>
      <w:contextualSpacing/>
    </w:pPr>
  </w:style>
  <w:style w:type="paragraph" w:styleId="a4">
    <w:name w:val="No Spacing"/>
    <w:link w:val="a5"/>
    <w:uiPriority w:val="1"/>
    <w:qFormat/>
    <w:rsid w:val="00E01EB7"/>
    <w:pPr>
      <w:spacing w:after="0" w:line="240" w:lineRule="auto"/>
    </w:pPr>
    <w:rPr>
      <w:rFonts w:ascii="Calibri" w:eastAsia="Times New Roman" w:hAnsi="Calibri" w:cs="Times New Roman"/>
    </w:rPr>
  </w:style>
  <w:style w:type="character" w:customStyle="1" w:styleId="a5">
    <w:name w:val="Без интервала Знак"/>
    <w:basedOn w:val="a0"/>
    <w:link w:val="a4"/>
    <w:uiPriority w:val="1"/>
    <w:rsid w:val="00E01EB7"/>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8</Pages>
  <Words>2296</Words>
  <Characters>13088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dc:creator>
  <cp:lastModifiedBy>Тарас</cp:lastModifiedBy>
  <cp:revision>4</cp:revision>
  <dcterms:created xsi:type="dcterms:W3CDTF">2013-08-27T18:00:00Z</dcterms:created>
  <dcterms:modified xsi:type="dcterms:W3CDTF">2013-08-29T15:57:00Z</dcterms:modified>
</cp:coreProperties>
</file>