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EE" w:rsidRPr="00363E5B" w:rsidRDefault="001841EE" w:rsidP="001841EE">
      <w:pPr>
        <w:jc w:val="center"/>
        <w:rPr>
          <w:b/>
          <w:bCs/>
          <w:sz w:val="28"/>
          <w:szCs w:val="28"/>
        </w:rPr>
      </w:pPr>
      <w:r w:rsidRPr="00363E5B">
        <w:rPr>
          <w:b/>
          <w:bCs/>
          <w:sz w:val="28"/>
          <w:szCs w:val="28"/>
        </w:rPr>
        <w:t>Пояснительная записка</w:t>
      </w:r>
    </w:p>
    <w:p w:rsidR="001841EE" w:rsidRPr="00363E5B" w:rsidRDefault="00363E5B" w:rsidP="001841E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1841EE" w:rsidRPr="00363E5B">
        <w:rPr>
          <w:iCs/>
          <w:sz w:val="28"/>
          <w:szCs w:val="28"/>
        </w:rPr>
        <w:t>Программа внеурочной деятельности</w:t>
      </w:r>
      <w:r w:rsidR="00D626EB" w:rsidRPr="00363E5B">
        <w:rPr>
          <w:iCs/>
          <w:sz w:val="28"/>
          <w:szCs w:val="28"/>
        </w:rPr>
        <w:t xml:space="preserve"> «Донские узоры»</w:t>
      </w:r>
      <w:r w:rsidR="001841EE" w:rsidRPr="00363E5B">
        <w:rPr>
          <w:iCs/>
          <w:sz w:val="28"/>
          <w:szCs w:val="28"/>
        </w:rPr>
        <w:t xml:space="preserve"> разработана на основе авторской программы  Рудковской</w:t>
      </w:r>
      <w:r w:rsidR="00A93DD5">
        <w:rPr>
          <w:iCs/>
          <w:sz w:val="28"/>
          <w:szCs w:val="28"/>
        </w:rPr>
        <w:t xml:space="preserve"> И.А. для занятий с учащимися 2 </w:t>
      </w:r>
      <w:r w:rsidR="001841EE" w:rsidRPr="00363E5B">
        <w:rPr>
          <w:iCs/>
          <w:sz w:val="28"/>
          <w:szCs w:val="28"/>
        </w:rPr>
        <w:t>класса во второй половине дня в соответствии с новыми требованиями ФГОС начального общего образования второго поколения.</w:t>
      </w:r>
    </w:p>
    <w:p w:rsidR="001841EE" w:rsidRPr="00363E5B" w:rsidRDefault="00363E5B" w:rsidP="001841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841EE" w:rsidRPr="00363E5B">
        <w:rPr>
          <w:color w:val="000000"/>
          <w:sz w:val="28"/>
          <w:szCs w:val="28"/>
        </w:rPr>
        <w:t xml:space="preserve"> -Приказ </w:t>
      </w:r>
      <w:proofErr w:type="spellStart"/>
      <w:r w:rsidR="001841EE" w:rsidRPr="00363E5B">
        <w:rPr>
          <w:color w:val="000000"/>
          <w:sz w:val="28"/>
          <w:szCs w:val="28"/>
        </w:rPr>
        <w:t>Минобрнауки</w:t>
      </w:r>
      <w:proofErr w:type="spellEnd"/>
      <w:r w:rsidR="001841EE" w:rsidRPr="00363E5B">
        <w:rPr>
          <w:color w:val="000000"/>
          <w:sz w:val="28"/>
          <w:szCs w:val="28"/>
        </w:rPr>
        <w:t xml:space="preserve"> России от 05.10.2009 года №</w:t>
      </w:r>
      <w:r w:rsidR="001841EE" w:rsidRPr="00363E5B">
        <w:rPr>
          <w:color w:val="000000"/>
          <w:sz w:val="28"/>
          <w:szCs w:val="28"/>
          <w:lang w:val="en-US"/>
        </w:rPr>
        <w:t> </w:t>
      </w:r>
      <w:r w:rsidR="001841EE" w:rsidRPr="00363E5B">
        <w:rPr>
          <w:color w:val="000000"/>
          <w:sz w:val="28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841EE" w:rsidRPr="00363E5B" w:rsidRDefault="00363E5B" w:rsidP="001841EE">
      <w:pPr>
        <w:jc w:val="both"/>
        <w:rPr>
          <w:color w:val="000000"/>
          <w:sz w:val="28"/>
          <w:szCs w:val="28"/>
        </w:rPr>
      </w:pPr>
      <w:r>
        <w:rPr>
          <w:rFonts w:eastAsia="@Arial Unicode MS"/>
          <w:color w:val="000000"/>
          <w:sz w:val="28"/>
          <w:szCs w:val="28"/>
        </w:rPr>
        <w:t xml:space="preserve">    </w:t>
      </w:r>
      <w:r w:rsidR="001841EE" w:rsidRPr="00363E5B">
        <w:rPr>
          <w:rFonts w:eastAsia="@Arial Unicode MS"/>
          <w:color w:val="000000"/>
          <w:sz w:val="28"/>
          <w:szCs w:val="28"/>
        </w:rPr>
        <w:t xml:space="preserve">-Письмо Департамента общего образования </w:t>
      </w:r>
      <w:proofErr w:type="spellStart"/>
      <w:r w:rsidR="001841EE" w:rsidRPr="00363E5B">
        <w:rPr>
          <w:rFonts w:eastAsia="@Arial Unicode MS"/>
          <w:color w:val="000000"/>
          <w:sz w:val="28"/>
          <w:szCs w:val="28"/>
        </w:rPr>
        <w:t>Минобрнауки</w:t>
      </w:r>
      <w:proofErr w:type="spellEnd"/>
      <w:r w:rsidR="001841EE" w:rsidRPr="00363E5B">
        <w:rPr>
          <w:rFonts w:eastAsia="@Arial Unicode MS"/>
          <w:color w:val="000000"/>
          <w:sz w:val="28"/>
          <w:szCs w:val="28"/>
        </w:rPr>
        <w:t xml:space="preserve"> РФ от 12</w:t>
      </w:r>
      <w:r w:rsidR="001841EE" w:rsidRPr="00363E5B">
        <w:rPr>
          <w:rFonts w:eastAsia="@Arial Unicode MS"/>
          <w:color w:val="000000"/>
          <w:sz w:val="28"/>
          <w:szCs w:val="28"/>
          <w:lang w:val="en-US"/>
        </w:rPr>
        <w:t> </w:t>
      </w:r>
      <w:r w:rsidR="001841EE" w:rsidRPr="00363E5B">
        <w:rPr>
          <w:rFonts w:eastAsia="@Arial Unicode MS"/>
          <w:color w:val="000000"/>
          <w:sz w:val="28"/>
          <w:szCs w:val="28"/>
        </w:rPr>
        <w:t>мая</w:t>
      </w:r>
      <w:r w:rsidR="001841EE" w:rsidRPr="00363E5B">
        <w:rPr>
          <w:rFonts w:eastAsia="@Arial Unicode MS"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 г"/>
        </w:smartTagPr>
        <w:r w:rsidR="001841EE" w:rsidRPr="00363E5B">
          <w:rPr>
            <w:rFonts w:eastAsia="@Arial Unicode MS"/>
            <w:color w:val="000000"/>
            <w:sz w:val="28"/>
            <w:szCs w:val="28"/>
          </w:rPr>
          <w:t>2011 г</w:t>
        </w:r>
      </w:smartTag>
      <w:r w:rsidR="001841EE" w:rsidRPr="00363E5B">
        <w:rPr>
          <w:rFonts w:eastAsia="@Arial Unicode MS"/>
          <w:color w:val="000000"/>
          <w:sz w:val="28"/>
          <w:szCs w:val="28"/>
        </w:rPr>
        <w:t>. №</w:t>
      </w:r>
      <w:r w:rsidR="001841EE" w:rsidRPr="00363E5B">
        <w:rPr>
          <w:rFonts w:eastAsia="@Arial Unicode MS"/>
          <w:color w:val="000000"/>
          <w:sz w:val="28"/>
          <w:szCs w:val="28"/>
          <w:lang w:val="en-US"/>
        </w:rPr>
        <w:t> </w:t>
      </w:r>
      <w:r w:rsidR="001841EE" w:rsidRPr="00363E5B">
        <w:rPr>
          <w:rFonts w:eastAsia="@Arial Unicode MS"/>
          <w:color w:val="000000"/>
          <w:sz w:val="28"/>
          <w:szCs w:val="28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841EE" w:rsidRPr="00363E5B" w:rsidRDefault="00363E5B" w:rsidP="00363E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41EE" w:rsidRPr="00363E5B">
        <w:rPr>
          <w:color w:val="000000"/>
          <w:sz w:val="28"/>
          <w:szCs w:val="28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="001841EE" w:rsidRPr="00363E5B">
        <w:rPr>
          <w:color w:val="000000"/>
          <w:sz w:val="28"/>
          <w:szCs w:val="28"/>
        </w:rPr>
        <w:t>деятельностной</w:t>
      </w:r>
      <w:proofErr w:type="spellEnd"/>
      <w:r w:rsidR="001841EE" w:rsidRPr="00363E5B">
        <w:rPr>
          <w:color w:val="000000"/>
          <w:sz w:val="28"/>
          <w:szCs w:val="28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 например,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="001841EE" w:rsidRPr="00363E5B">
        <w:rPr>
          <w:color w:val="000000"/>
          <w:sz w:val="28"/>
          <w:szCs w:val="28"/>
        </w:rPr>
        <w:t>надпредметных</w:t>
      </w:r>
      <w:proofErr w:type="spellEnd"/>
      <w:r w:rsidR="001841EE" w:rsidRPr="00363E5B">
        <w:rPr>
          <w:color w:val="000000"/>
          <w:sz w:val="28"/>
          <w:szCs w:val="28"/>
        </w:rPr>
        <w:t>» способностей, качеств, умений.</w:t>
      </w:r>
    </w:p>
    <w:p w:rsidR="00A93DD5" w:rsidRDefault="00363E5B" w:rsidP="001841E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1841EE" w:rsidRPr="00363E5B">
        <w:rPr>
          <w:iCs/>
          <w:sz w:val="28"/>
          <w:szCs w:val="28"/>
        </w:rPr>
        <w:t>Данная программа рассчитана на 34 часа в год: 1 час в неделю.</w:t>
      </w:r>
      <w:bookmarkStart w:id="0" w:name="_GoBack"/>
      <w:bookmarkEnd w:id="0"/>
    </w:p>
    <w:p w:rsidR="001841EE" w:rsidRPr="00363E5B" w:rsidRDefault="00363E5B" w:rsidP="001841EE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AA78DC" w:rsidRPr="00363E5B">
        <w:rPr>
          <w:bCs/>
          <w:color w:val="000000"/>
          <w:sz w:val="28"/>
          <w:szCs w:val="28"/>
        </w:rPr>
        <w:t>Основными задачами реализации данной программы являются</w:t>
      </w:r>
      <w:r w:rsidR="001841EE" w:rsidRPr="00363E5B">
        <w:rPr>
          <w:bCs/>
          <w:color w:val="000000"/>
          <w:sz w:val="28"/>
          <w:szCs w:val="28"/>
        </w:rPr>
        <w:t>: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развивать природные задатки и способности, помогающие достижению успеха в том или ином виде искусства;</w:t>
      </w:r>
    </w:p>
    <w:p w:rsidR="001841EE" w:rsidRPr="00363E5B" w:rsidRDefault="001841EE" w:rsidP="001841E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Художественно - эстетическое воспитание учащихся, развитие их творческих способностей и вкуса;</w:t>
      </w:r>
    </w:p>
    <w:p w:rsidR="001841EE" w:rsidRPr="00363E5B" w:rsidRDefault="001841EE" w:rsidP="001841E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расширение кругозора и формирование представления о роли искусства в жизни общества;</w:t>
      </w:r>
    </w:p>
    <w:p w:rsidR="001841EE" w:rsidRPr="00363E5B" w:rsidRDefault="001841EE" w:rsidP="001841E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влияние декоративно - прикладного искусства на жизненную среду человека;</w:t>
      </w:r>
    </w:p>
    <w:p w:rsidR="001841EE" w:rsidRPr="00363E5B" w:rsidRDefault="001841EE" w:rsidP="001841E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приобщение детей к наследию русского народного искусства и его традициям;</w:t>
      </w:r>
    </w:p>
    <w:p w:rsidR="001841EE" w:rsidRPr="00363E5B" w:rsidRDefault="001841EE" w:rsidP="001841E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развитие образного мышления, воспитание учащихся в гармонии с окружающим миром, с родной природой, открытие красоты мира;</w:t>
      </w:r>
    </w:p>
    <w:p w:rsidR="001841EE" w:rsidRPr="00363E5B" w:rsidRDefault="001841EE" w:rsidP="001841E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развитие творческой фантазии, индивидуальности и воображения;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научить приёмам исполнительского мастерства;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научить слушать, видеть, понимать и анализировать произведения искусства;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научить правильно, использовать термины, формировать определения понятий, используемых в опыте мастеров искусства;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lastRenderedPageBreak/>
        <w:t xml:space="preserve">формировать  у  учащихся нравственно - эстетическую  отзывчивость на </w:t>
      </w:r>
      <w:proofErr w:type="gramStart"/>
      <w:r w:rsidRPr="00363E5B">
        <w:rPr>
          <w:sz w:val="28"/>
          <w:szCs w:val="28"/>
        </w:rPr>
        <w:t>прекрасное</w:t>
      </w:r>
      <w:proofErr w:type="gramEnd"/>
      <w:r w:rsidRPr="00363E5B">
        <w:rPr>
          <w:sz w:val="28"/>
          <w:szCs w:val="28"/>
        </w:rPr>
        <w:t xml:space="preserve"> и безобразное в жизни и в искусстве;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 формировать художественно - творческую активность школьника;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овладение образным  языком изобразительного  искусства посредством  формирования художественных знаний,  умений и навыков.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 xml:space="preserve">расширение художественно-эстетического кругозора; 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>приобщение к достижениям мировой художественной культуры в контексте различных видов искусства;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 xml:space="preserve">освоение изобразительных операций и манипуляций с использованием различных материалов и инструментов; 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 xml:space="preserve">создание простейших художественных образов средствами живописи, рисунка, графики, пластики; 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>освоение простейших технологий дизайна и оформления;</w:t>
      </w:r>
    </w:p>
    <w:p w:rsidR="001841EE" w:rsidRPr="00363E5B" w:rsidRDefault="001841EE" w:rsidP="001841EE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363E5B">
        <w:rPr>
          <w:color w:val="000000"/>
          <w:sz w:val="28"/>
          <w:szCs w:val="28"/>
        </w:rPr>
        <w:t>воспитание зрительской культуры.</w:t>
      </w: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jc w:val="both"/>
        <w:rPr>
          <w:b/>
          <w:bCs/>
          <w:color w:val="000000"/>
          <w:sz w:val="28"/>
          <w:szCs w:val="28"/>
        </w:rPr>
      </w:pPr>
    </w:p>
    <w:p w:rsidR="001841EE" w:rsidRPr="00363E5B" w:rsidRDefault="00363E5B" w:rsidP="00363E5B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</w:t>
      </w:r>
      <w:r w:rsidR="001841EE" w:rsidRPr="00363E5B">
        <w:rPr>
          <w:b/>
          <w:sz w:val="28"/>
          <w:szCs w:val="28"/>
        </w:rPr>
        <w:t>Планируемые результаты освоения данной программы</w:t>
      </w:r>
    </w:p>
    <w:p w:rsidR="001841EE" w:rsidRPr="00363E5B" w:rsidRDefault="001841EE" w:rsidP="001841EE">
      <w:pPr>
        <w:pStyle w:val="af5"/>
        <w:jc w:val="both"/>
        <w:rPr>
          <w:sz w:val="28"/>
          <w:szCs w:val="28"/>
        </w:rPr>
      </w:pPr>
      <w:r w:rsidRPr="00363E5B">
        <w:rPr>
          <w:rStyle w:val="a9"/>
          <w:rFonts w:eastAsiaTheme="majorEastAsia"/>
          <w:sz w:val="28"/>
          <w:szCs w:val="28"/>
        </w:rPr>
        <w:t>Предметными результатами</w:t>
      </w:r>
      <w:r w:rsidRPr="00363E5B">
        <w:rPr>
          <w:sz w:val="28"/>
          <w:szCs w:val="28"/>
        </w:rPr>
        <w:t xml:space="preserve"> изучени</w:t>
      </w:r>
      <w:r w:rsidR="007A3A32">
        <w:rPr>
          <w:sz w:val="28"/>
          <w:szCs w:val="28"/>
        </w:rPr>
        <w:t>я программы «Донские узоры» в 3</w:t>
      </w:r>
      <w:r w:rsidRPr="00363E5B">
        <w:rPr>
          <w:sz w:val="28"/>
          <w:szCs w:val="28"/>
        </w:rPr>
        <w:t>-м классе является формирование следующих знаний и умений.</w:t>
      </w:r>
    </w:p>
    <w:p w:rsidR="001841EE" w:rsidRPr="00363E5B" w:rsidRDefault="001841EE" w:rsidP="001841EE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Иметь представление об эстетических понятиях</w:t>
      </w:r>
      <w:r w:rsidRPr="00363E5B">
        <w:rPr>
          <w:rStyle w:val="a5"/>
          <w:sz w:val="28"/>
          <w:szCs w:val="28"/>
        </w:rPr>
        <w:t>:</w:t>
      </w:r>
      <w:r w:rsidRPr="00363E5B">
        <w:rPr>
          <w:sz w:val="28"/>
          <w:szCs w:val="28"/>
        </w:rPr>
        <w:t xml:space="preserve"> эстетический идеал, эстетический вкус, мера, тождество, гармония, соотношение, часть и целое.</w:t>
      </w:r>
    </w:p>
    <w:p w:rsidR="001841EE" w:rsidRPr="00363E5B" w:rsidRDefault="001841EE" w:rsidP="001841EE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63E5B">
        <w:rPr>
          <w:sz w:val="28"/>
          <w:szCs w:val="28"/>
        </w:rPr>
        <w:t>Сформированность</w:t>
      </w:r>
      <w:proofErr w:type="spellEnd"/>
      <w:r w:rsidRPr="00363E5B">
        <w:rPr>
          <w:sz w:val="28"/>
          <w:szCs w:val="28"/>
        </w:rPr>
        <w:t xml:space="preserve"> первоначальных представлений о роли изобразительного искусства в жизни и духовно – нравственном развитии человека;</w:t>
      </w:r>
    </w:p>
    <w:p w:rsidR="001841EE" w:rsidRPr="00363E5B" w:rsidRDefault="001841EE" w:rsidP="001841EE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1841EE" w:rsidRPr="00363E5B" w:rsidRDefault="001841EE" w:rsidP="001841EE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Ознакомление учащихся с терминологией и классификацией изобразительного искусства; </w:t>
      </w:r>
    </w:p>
    <w:p w:rsidR="001841EE" w:rsidRPr="00363E5B" w:rsidRDefault="001841EE" w:rsidP="001841EE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Первичное ознакомление учащихся с донской культурой;</w:t>
      </w:r>
    </w:p>
    <w:p w:rsidR="001841EE" w:rsidRPr="00363E5B" w:rsidRDefault="001841EE" w:rsidP="001841EE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 и пр.), а также декоративного искусства и дизайна;</w:t>
      </w:r>
    </w:p>
    <w:p w:rsidR="001841EE" w:rsidRPr="00363E5B" w:rsidRDefault="001841EE" w:rsidP="001841EE">
      <w:pPr>
        <w:jc w:val="both"/>
        <w:rPr>
          <w:b/>
          <w:color w:val="000000"/>
          <w:sz w:val="28"/>
          <w:szCs w:val="28"/>
        </w:rPr>
      </w:pPr>
      <w:r w:rsidRPr="00363E5B">
        <w:rPr>
          <w:color w:val="000000"/>
          <w:sz w:val="28"/>
          <w:szCs w:val="28"/>
        </w:rPr>
        <w:br/>
      </w:r>
      <w:r w:rsidRPr="00363E5B">
        <w:rPr>
          <w:rStyle w:val="a9"/>
          <w:rFonts w:eastAsiaTheme="majorEastAsia"/>
          <w:sz w:val="28"/>
          <w:szCs w:val="28"/>
        </w:rPr>
        <w:t>Личностными результатами</w:t>
      </w:r>
      <w:r w:rsidRPr="00363E5B">
        <w:rPr>
          <w:sz w:val="28"/>
          <w:szCs w:val="28"/>
        </w:rPr>
        <w:t xml:space="preserve"> изучения</w:t>
      </w:r>
      <w:r w:rsidR="007A3A32">
        <w:rPr>
          <w:sz w:val="28"/>
          <w:szCs w:val="28"/>
        </w:rPr>
        <w:t xml:space="preserve"> программы  «Донские узоры» в 3</w:t>
      </w:r>
      <w:r w:rsidRPr="00363E5B">
        <w:rPr>
          <w:sz w:val="28"/>
          <w:szCs w:val="28"/>
        </w:rPr>
        <w:t>-м классе является формирование следующих умений: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формирование у ребёнка ценностных ориентиров в области изобразительного искусства;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развитие самостоятельности в поиске решения различных изобразительных задач;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формирование духовных и эстетических потребностей;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овладение различными приёмами и техниками изобразительной деятельности;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воспитание готовности к отстаиванию своего эстетического идеала;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отработка навыков самостоятельной и групповой работы.</w:t>
      </w:r>
    </w:p>
    <w:p w:rsidR="001841EE" w:rsidRPr="00363E5B" w:rsidRDefault="001841EE" w:rsidP="001841E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называть и объяснять</w:t>
      </w:r>
      <w:r w:rsidRPr="00363E5B">
        <w:rPr>
          <w:sz w:val="28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1841EE" w:rsidRPr="00363E5B" w:rsidRDefault="001841EE" w:rsidP="001841EE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самостоятельно </w:t>
      </w:r>
      <w:r w:rsidRPr="00363E5B">
        <w:rPr>
          <w:rStyle w:val="a5"/>
          <w:sz w:val="28"/>
          <w:szCs w:val="28"/>
        </w:rPr>
        <w:t>о</w:t>
      </w:r>
      <w:r w:rsidRPr="00363E5B">
        <w:rPr>
          <w:rStyle w:val="a5"/>
          <w:i w:val="0"/>
          <w:sz w:val="28"/>
          <w:szCs w:val="28"/>
        </w:rPr>
        <w:t>пределять</w:t>
      </w:r>
      <w:r w:rsidRPr="00363E5B">
        <w:rPr>
          <w:sz w:val="28"/>
          <w:szCs w:val="28"/>
        </w:rPr>
        <w:t xml:space="preserve"> и </w:t>
      </w:r>
      <w:r w:rsidRPr="00363E5B">
        <w:rPr>
          <w:rStyle w:val="a5"/>
          <w:i w:val="0"/>
          <w:sz w:val="28"/>
          <w:szCs w:val="28"/>
        </w:rPr>
        <w:t>объяснят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1841EE" w:rsidRPr="00363E5B" w:rsidRDefault="001841EE" w:rsidP="001841E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lastRenderedPageBreak/>
        <w:t>оцениват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363E5B">
        <w:rPr>
          <w:rStyle w:val="a5"/>
          <w:i w:val="0"/>
          <w:sz w:val="28"/>
          <w:szCs w:val="28"/>
        </w:rPr>
        <w:t>оценит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как хорошие или плохие;</w:t>
      </w:r>
    </w:p>
    <w:p w:rsidR="001841EE" w:rsidRPr="00363E5B" w:rsidRDefault="001841EE" w:rsidP="001841E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в предложенных ситуациях, опираясь на общие для всех простые правила поведения, </w:t>
      </w:r>
      <w:r w:rsidRPr="00363E5B">
        <w:rPr>
          <w:rStyle w:val="a5"/>
          <w:i w:val="0"/>
          <w:sz w:val="28"/>
          <w:szCs w:val="28"/>
        </w:rPr>
        <w:t>делать выбор</w:t>
      </w:r>
      <w:r w:rsidRPr="00363E5B">
        <w:rPr>
          <w:i/>
          <w:sz w:val="28"/>
          <w:szCs w:val="28"/>
        </w:rPr>
        <w:t>,</w:t>
      </w:r>
      <w:r w:rsidRPr="00363E5B">
        <w:rPr>
          <w:sz w:val="28"/>
          <w:szCs w:val="28"/>
        </w:rPr>
        <w:t xml:space="preserve"> какой поступок совершить.</w:t>
      </w:r>
    </w:p>
    <w:p w:rsidR="001841EE" w:rsidRPr="00363E5B" w:rsidRDefault="001841EE" w:rsidP="001841EE">
      <w:pPr>
        <w:pStyle w:val="af5"/>
        <w:jc w:val="both"/>
        <w:rPr>
          <w:sz w:val="28"/>
          <w:szCs w:val="28"/>
        </w:rPr>
      </w:pPr>
      <w:proofErr w:type="spellStart"/>
      <w:r w:rsidRPr="00363E5B">
        <w:rPr>
          <w:rStyle w:val="a9"/>
          <w:rFonts w:eastAsiaTheme="majorEastAsia"/>
          <w:sz w:val="28"/>
          <w:szCs w:val="28"/>
        </w:rPr>
        <w:t>Метапредметными</w:t>
      </w:r>
      <w:proofErr w:type="spellEnd"/>
      <w:r w:rsidRPr="00363E5B">
        <w:rPr>
          <w:rStyle w:val="a9"/>
          <w:rFonts w:eastAsiaTheme="majorEastAsia"/>
          <w:sz w:val="28"/>
          <w:szCs w:val="28"/>
        </w:rPr>
        <w:t xml:space="preserve"> результатами</w:t>
      </w:r>
      <w:r w:rsidRPr="00363E5B">
        <w:rPr>
          <w:sz w:val="28"/>
          <w:szCs w:val="28"/>
        </w:rPr>
        <w:t xml:space="preserve"> изучени</w:t>
      </w:r>
      <w:r w:rsidR="007A3A32">
        <w:rPr>
          <w:sz w:val="28"/>
          <w:szCs w:val="28"/>
        </w:rPr>
        <w:t>я программы «Донские узоры» в 3</w:t>
      </w:r>
      <w:r w:rsidRPr="00363E5B">
        <w:rPr>
          <w:sz w:val="28"/>
          <w:szCs w:val="28"/>
        </w:rPr>
        <w:t>-м классе является формирование следующих универсальных учебных действий (УУД).</w:t>
      </w:r>
    </w:p>
    <w:p w:rsidR="00AA78DC" w:rsidRPr="00363E5B" w:rsidRDefault="00AA78DC" w:rsidP="001841EE">
      <w:pPr>
        <w:pStyle w:val="af5"/>
        <w:jc w:val="both"/>
        <w:rPr>
          <w:sz w:val="28"/>
          <w:szCs w:val="28"/>
        </w:rPr>
      </w:pPr>
    </w:p>
    <w:p w:rsidR="001841EE" w:rsidRPr="00363E5B" w:rsidRDefault="00AA78DC" w:rsidP="001841EE">
      <w:pPr>
        <w:pStyle w:val="af5"/>
        <w:jc w:val="both"/>
        <w:rPr>
          <w:rStyle w:val="a5"/>
          <w:b w:val="0"/>
          <w:i w:val="0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Регулятивные УУД.</w:t>
      </w:r>
    </w:p>
    <w:p w:rsidR="00AA78DC" w:rsidRPr="00363E5B" w:rsidRDefault="00AA78DC" w:rsidP="001841EE">
      <w:pPr>
        <w:pStyle w:val="af5"/>
        <w:jc w:val="both"/>
        <w:rPr>
          <w:b/>
          <w:i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Учащиеся получат возможность научиться: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проговаривать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последовательность действий на занятии;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учиться работать по предложенному плану;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учиться отличать верно, выполненное задание от неверного;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учиться совместно давать эмоциональную оценку своей деятельности и деятельности других;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определять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и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rStyle w:val="a5"/>
          <w:i w:val="0"/>
          <w:sz w:val="28"/>
          <w:szCs w:val="28"/>
        </w:rPr>
        <w:t>формулировать</w:t>
      </w:r>
      <w:r w:rsidRPr="00363E5B">
        <w:rPr>
          <w:sz w:val="28"/>
          <w:szCs w:val="28"/>
        </w:rPr>
        <w:t xml:space="preserve"> цель деятельности на уроке с помощью учителя;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учиться </w:t>
      </w:r>
      <w:r w:rsidRPr="00363E5B">
        <w:rPr>
          <w:rStyle w:val="a5"/>
          <w:i w:val="0"/>
          <w:sz w:val="28"/>
          <w:szCs w:val="28"/>
        </w:rPr>
        <w:t>высказывать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своё предположение (версию) на основе работы с иллюстрацией учебника</w:t>
      </w:r>
      <w:r w:rsidRPr="00363E5B">
        <w:rPr>
          <w:i/>
          <w:sz w:val="28"/>
          <w:szCs w:val="28"/>
        </w:rPr>
        <w:t>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с помощью учителя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rStyle w:val="a5"/>
          <w:i w:val="0"/>
          <w:sz w:val="28"/>
          <w:szCs w:val="28"/>
        </w:rPr>
        <w:t>объяснять выбор</w:t>
      </w:r>
      <w:r w:rsidRPr="00363E5B">
        <w:rPr>
          <w:sz w:val="28"/>
          <w:szCs w:val="28"/>
        </w:rPr>
        <w:t xml:space="preserve"> наиболее подходящих для выполнения задания материалов и инструментов;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учиться готовить рабочее место и </w:t>
      </w:r>
      <w:r w:rsidRPr="00363E5B">
        <w:rPr>
          <w:rStyle w:val="a5"/>
          <w:i w:val="0"/>
          <w:sz w:val="28"/>
          <w:szCs w:val="28"/>
        </w:rPr>
        <w:t>выполнять</w:t>
      </w:r>
      <w:r w:rsidRPr="00363E5B">
        <w:rPr>
          <w:sz w:val="28"/>
          <w:szCs w:val="28"/>
        </w:rPr>
        <w:t xml:space="preserve"> практическую работу по предложенному учителем плану с опорой на образцы, рисунки учебника;</w:t>
      </w:r>
    </w:p>
    <w:p w:rsidR="001841EE" w:rsidRPr="00363E5B" w:rsidRDefault="001841EE" w:rsidP="001841E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выполнять контроль точности разметки деталей с помощью шаблона;</w:t>
      </w:r>
    </w:p>
    <w:p w:rsidR="001841EE" w:rsidRPr="00363E5B" w:rsidRDefault="001841EE" w:rsidP="001841EE">
      <w:pPr>
        <w:pStyle w:val="af5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Основой  для формирования этих действий служит соблюдение технологии оценивания образовательных достижений.</w:t>
      </w:r>
    </w:p>
    <w:p w:rsidR="00AA78DC" w:rsidRPr="00363E5B" w:rsidRDefault="00AA78DC" w:rsidP="00AA78DC">
      <w:pPr>
        <w:pStyle w:val="af5"/>
        <w:jc w:val="both"/>
        <w:rPr>
          <w:rStyle w:val="a5"/>
          <w:b w:val="0"/>
          <w:i w:val="0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 xml:space="preserve">Познавательные УУД. </w:t>
      </w:r>
    </w:p>
    <w:p w:rsidR="00AA78DC" w:rsidRPr="00363E5B" w:rsidRDefault="00AA78DC" w:rsidP="001841EE">
      <w:pPr>
        <w:pStyle w:val="af5"/>
        <w:jc w:val="both"/>
        <w:rPr>
          <w:b/>
          <w:i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Учащиеся получат возможность научиться:</w:t>
      </w:r>
    </w:p>
    <w:p w:rsidR="001841EE" w:rsidRPr="00363E5B" w:rsidRDefault="001841EE" w:rsidP="001841E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ориентироваться в своей системе знаний: </w:t>
      </w:r>
      <w:r w:rsidRPr="00363E5B">
        <w:rPr>
          <w:rStyle w:val="a5"/>
          <w:i w:val="0"/>
          <w:sz w:val="28"/>
          <w:szCs w:val="28"/>
        </w:rPr>
        <w:t>отличат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новое от уже известного с помощью учителя;</w:t>
      </w:r>
    </w:p>
    <w:p w:rsidR="001841EE" w:rsidRPr="00363E5B" w:rsidRDefault="001841EE" w:rsidP="001841E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lastRenderedPageBreak/>
        <w:t xml:space="preserve">делать предварительный отбор источников информации: </w:t>
      </w:r>
      <w:r w:rsidRPr="00363E5B">
        <w:rPr>
          <w:rStyle w:val="a5"/>
          <w:i w:val="0"/>
          <w:sz w:val="28"/>
          <w:szCs w:val="28"/>
        </w:rPr>
        <w:t>ориентироваться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в учебнике (на развороте, в оглавлении, в словаре);</w:t>
      </w:r>
    </w:p>
    <w:p w:rsidR="001841EE" w:rsidRPr="00363E5B" w:rsidRDefault="001841EE" w:rsidP="001841E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добывать новые знания: </w:t>
      </w:r>
      <w:r w:rsidRPr="00363E5B">
        <w:rPr>
          <w:rStyle w:val="a5"/>
          <w:i w:val="0"/>
          <w:sz w:val="28"/>
          <w:szCs w:val="28"/>
        </w:rPr>
        <w:t>находить ответы</w:t>
      </w:r>
      <w:r w:rsidRPr="00363E5B">
        <w:rPr>
          <w:sz w:val="28"/>
          <w:szCs w:val="28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1841EE" w:rsidRPr="00363E5B" w:rsidRDefault="001841EE" w:rsidP="001841E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перерабатывать полученную информацию: </w:t>
      </w:r>
      <w:r w:rsidRPr="00363E5B">
        <w:rPr>
          <w:rStyle w:val="a5"/>
          <w:i w:val="0"/>
          <w:sz w:val="28"/>
          <w:szCs w:val="28"/>
        </w:rPr>
        <w:t>делать выводы</w:t>
      </w:r>
      <w:r w:rsidRPr="00363E5B">
        <w:rPr>
          <w:sz w:val="28"/>
          <w:szCs w:val="28"/>
        </w:rPr>
        <w:t xml:space="preserve"> в результате совместной работы всего класса;</w:t>
      </w:r>
    </w:p>
    <w:p w:rsidR="001841EE" w:rsidRPr="00363E5B" w:rsidRDefault="001841EE" w:rsidP="001841E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перерабатывать полученную информацию: </w:t>
      </w:r>
      <w:r w:rsidRPr="00363E5B">
        <w:rPr>
          <w:rStyle w:val="a5"/>
          <w:i w:val="0"/>
          <w:sz w:val="28"/>
          <w:szCs w:val="28"/>
        </w:rPr>
        <w:t>сравнивать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и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rStyle w:val="a5"/>
          <w:i w:val="0"/>
          <w:sz w:val="28"/>
          <w:szCs w:val="28"/>
        </w:rPr>
        <w:t>группировать</w:t>
      </w:r>
      <w:r w:rsidRPr="00363E5B">
        <w:rPr>
          <w:sz w:val="28"/>
          <w:szCs w:val="28"/>
        </w:rPr>
        <w:t xml:space="preserve"> предметы и их образы;</w:t>
      </w:r>
    </w:p>
    <w:p w:rsidR="001841EE" w:rsidRPr="00363E5B" w:rsidRDefault="001841EE" w:rsidP="001841E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преобразовывать информацию из одной формы в другую – изделия, художественные образы.</w:t>
      </w:r>
    </w:p>
    <w:p w:rsidR="001841EE" w:rsidRPr="00363E5B" w:rsidRDefault="00AA78DC" w:rsidP="001841EE">
      <w:pPr>
        <w:pStyle w:val="af5"/>
        <w:jc w:val="both"/>
        <w:rPr>
          <w:rStyle w:val="a5"/>
          <w:b w:val="0"/>
          <w:i w:val="0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Коммуникативные УУД.</w:t>
      </w:r>
    </w:p>
    <w:p w:rsidR="00AA78DC" w:rsidRPr="00363E5B" w:rsidRDefault="00AA78DC" w:rsidP="001841EE">
      <w:pPr>
        <w:pStyle w:val="af5"/>
        <w:jc w:val="both"/>
        <w:rPr>
          <w:rStyle w:val="a5"/>
          <w:bCs w:val="0"/>
          <w:iCs w:val="0"/>
          <w:color w:val="auto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Учащиеся получат возможность научиться:</w:t>
      </w:r>
    </w:p>
    <w:p w:rsidR="001841EE" w:rsidRPr="00363E5B" w:rsidRDefault="001841EE" w:rsidP="001841EE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уметь пользоваться языком изобразительного искусства:</w:t>
      </w:r>
    </w:p>
    <w:p w:rsidR="001841EE" w:rsidRPr="00363E5B" w:rsidRDefault="001841EE" w:rsidP="001841EE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а)</w:t>
      </w:r>
      <w:proofErr w:type="gramStart"/>
      <w:r w:rsidRPr="00363E5B">
        <w:rPr>
          <w:sz w:val="28"/>
          <w:szCs w:val="28"/>
        </w:rPr>
        <w:t>.</w:t>
      </w:r>
      <w:proofErr w:type="gramEnd"/>
      <w:r w:rsidRPr="00363E5B">
        <w:rPr>
          <w:sz w:val="28"/>
          <w:szCs w:val="28"/>
        </w:rPr>
        <w:t xml:space="preserve"> </w:t>
      </w:r>
      <w:proofErr w:type="gramStart"/>
      <w:r w:rsidRPr="00363E5B">
        <w:rPr>
          <w:sz w:val="28"/>
          <w:szCs w:val="28"/>
        </w:rPr>
        <w:t>д</w:t>
      </w:r>
      <w:proofErr w:type="gramEnd"/>
      <w:r w:rsidRPr="00363E5B">
        <w:rPr>
          <w:sz w:val="28"/>
          <w:szCs w:val="28"/>
        </w:rPr>
        <w:t xml:space="preserve">онести свою позицию до других: </w:t>
      </w:r>
      <w:r w:rsidRPr="00363E5B">
        <w:rPr>
          <w:rStyle w:val="a5"/>
          <w:i w:val="0"/>
          <w:sz w:val="28"/>
          <w:szCs w:val="28"/>
        </w:rPr>
        <w:t>оформлять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свою мысль в рисунках, доступных для изготовления изделиях;</w:t>
      </w:r>
    </w:p>
    <w:p w:rsidR="001841EE" w:rsidRPr="00363E5B" w:rsidRDefault="001841EE" w:rsidP="00AA78D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б)</w:t>
      </w:r>
      <w:proofErr w:type="gramStart"/>
      <w:r w:rsidRPr="00363E5B">
        <w:rPr>
          <w:sz w:val="28"/>
          <w:szCs w:val="28"/>
        </w:rPr>
        <w:t>.</w:t>
      </w:r>
      <w:proofErr w:type="gramEnd"/>
      <w:r w:rsidRPr="00363E5B">
        <w:rPr>
          <w:sz w:val="28"/>
          <w:szCs w:val="28"/>
        </w:rPr>
        <w:t xml:space="preserve"> </w:t>
      </w:r>
      <w:proofErr w:type="gramStart"/>
      <w:r w:rsidRPr="00363E5B">
        <w:rPr>
          <w:sz w:val="28"/>
          <w:szCs w:val="28"/>
        </w:rPr>
        <w:t>о</w:t>
      </w:r>
      <w:proofErr w:type="gramEnd"/>
      <w:r w:rsidRPr="00363E5B">
        <w:rPr>
          <w:sz w:val="28"/>
          <w:szCs w:val="28"/>
        </w:rPr>
        <w:t>формить свою мы</w:t>
      </w:r>
      <w:r w:rsidR="00AA78DC" w:rsidRPr="00363E5B">
        <w:rPr>
          <w:sz w:val="28"/>
          <w:szCs w:val="28"/>
        </w:rPr>
        <w:t>сль в устной и письменной форме</w:t>
      </w:r>
    </w:p>
    <w:p w:rsidR="00363E5B" w:rsidRDefault="00363E5B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363E5B" w:rsidRDefault="00363E5B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363E5B" w:rsidRDefault="00363E5B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363E5B" w:rsidRDefault="00363E5B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 w:rsidRPr="00363E5B">
        <w:rPr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p w:rsidR="00EA0AB1" w:rsidRPr="00363E5B" w:rsidRDefault="00EA0AB1" w:rsidP="001841EE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 w:rsidRPr="00363E5B">
        <w:rPr>
          <w:b/>
          <w:bCs/>
          <w:color w:val="000000"/>
          <w:sz w:val="28"/>
          <w:szCs w:val="28"/>
        </w:rPr>
        <w:t>2 класс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1418"/>
        <w:gridCol w:w="4110"/>
      </w:tblGrid>
      <w:tr w:rsidR="00EA0AB1" w:rsidRPr="00363E5B" w:rsidTr="00EA0AB1">
        <w:tc>
          <w:tcPr>
            <w:tcW w:w="2694" w:type="dxa"/>
          </w:tcPr>
          <w:p w:rsidR="00EA0AB1" w:rsidRPr="00363E5B" w:rsidRDefault="00EB370F" w:rsidP="007A0720">
            <w:pPr>
              <w:pStyle w:val="af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EA0AB1" w:rsidRPr="00EB370F" w:rsidRDefault="00EB370F" w:rsidP="00EB370F">
            <w:pPr>
              <w:pStyle w:val="af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EA0AB1" w:rsidRPr="00EB370F"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</w:rPr>
              <w:t xml:space="preserve"> </w:t>
            </w:r>
            <w:r w:rsidR="00EA0AB1" w:rsidRPr="00EB370F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A0AB1" w:rsidRPr="00363E5B" w:rsidRDefault="00EB370F" w:rsidP="00EA0AB1">
            <w:pPr>
              <w:pStyle w:val="af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Толкование темы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1 - 2. </w:t>
            </w:r>
            <w:r w:rsidRPr="00363E5B">
              <w:rPr>
                <w:bCs/>
                <w:color w:val="000000"/>
                <w:sz w:val="28"/>
                <w:szCs w:val="28"/>
              </w:rPr>
              <w:t>Три основные краски, строящие многоцветие мира.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Развитие композиционного мышления и воображения. Умение участвовать в диалоге, высказывать своё мнение. Различать основные и составные цвета.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3A3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3- 4. </w:t>
            </w:r>
            <w:r w:rsidR="007A3A32" w:rsidRPr="00363E5B">
              <w:rPr>
                <w:bCs/>
                <w:color w:val="000000"/>
                <w:sz w:val="28"/>
                <w:szCs w:val="28"/>
              </w:rPr>
              <w:t>Тёплые и холодные цвета в живописи. «Краски осеннего листа».</w:t>
            </w:r>
          </w:p>
        </w:tc>
        <w:tc>
          <w:tcPr>
            <w:tcW w:w="850" w:type="dxa"/>
          </w:tcPr>
          <w:p w:rsidR="00EA0AB1" w:rsidRPr="00363E5B" w:rsidRDefault="00AA78DC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  2              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Развитие композиционного мышления и воображения. Умение различать основные и составные цвета и смешивать их с белой и черной краской. Различать жанры произведений изобразительного искусства – пейзаж.</w:t>
            </w:r>
          </w:p>
        </w:tc>
      </w:tr>
      <w:tr w:rsidR="00EA0AB1" w:rsidRPr="00363E5B" w:rsidTr="00EA0AB1">
        <w:trPr>
          <w:trHeight w:val="70"/>
        </w:trPr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5- 6. </w:t>
            </w:r>
            <w:r w:rsidRPr="00363E5B">
              <w:rPr>
                <w:bCs/>
                <w:color w:val="000000"/>
                <w:sz w:val="28"/>
                <w:szCs w:val="28"/>
              </w:rPr>
              <w:t>Приемы рисования.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Овладение навыками построения композиции, создание творческих работ на основе собственного замысла, использование художественных материалов. Умение участвовать в диалоге, адекватно воспринимать произведения художников.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7. </w:t>
            </w:r>
            <w:r w:rsidRPr="00363E5B">
              <w:rPr>
                <w:bCs/>
                <w:color w:val="000000"/>
                <w:sz w:val="28"/>
                <w:szCs w:val="28"/>
              </w:rPr>
              <w:t>Беседа «Донская природа в творчестве русских художников».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1</w:t>
            </w:r>
          </w:p>
          <w:p w:rsidR="00EA0AB1" w:rsidRPr="00363E5B" w:rsidRDefault="00EA0AB1" w:rsidP="007A072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вступать в общение друг с другом по поводу произведений искусства. Умение участвовать в диалоге, адекватно воспринимать произведения художников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>8 -9.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 Осенние мотивы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Умение вступать в общение друг с другом по поводу произведений искусства. Умение передавать настроение в творческой работе с помощью линии, используя художественные материалы. 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10 – 11. 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Как мазками нарисовать </w:t>
            </w:r>
            <w:r w:rsidRPr="00363E5B">
              <w:rPr>
                <w:bCs/>
                <w:color w:val="000000"/>
                <w:sz w:val="28"/>
                <w:szCs w:val="28"/>
              </w:rPr>
              <w:lastRenderedPageBreak/>
              <w:t>простые по  форме цветы. Понятие орнамента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Выбор и применение выразительных средств для </w:t>
            </w:r>
            <w:r w:rsidRPr="00363E5B">
              <w:rPr>
                <w:bCs/>
                <w:color w:val="000000"/>
                <w:sz w:val="28"/>
                <w:szCs w:val="28"/>
              </w:rPr>
              <w:lastRenderedPageBreak/>
              <w:t>реализации собственного замысла в рисунке</w:t>
            </w:r>
            <w:proofErr w:type="gramStart"/>
            <w:r w:rsidRPr="00363E5B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63E5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12. </w:t>
            </w:r>
            <w:r w:rsidRPr="00363E5B">
              <w:rPr>
                <w:bCs/>
                <w:color w:val="000000"/>
                <w:sz w:val="28"/>
                <w:szCs w:val="28"/>
              </w:rPr>
              <w:t>Орнамент и узор в круге. Виды орнаментов.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Формировать умение рисовать в круге, различать виды орнаментов. 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13 -14. </w:t>
            </w:r>
            <w:r w:rsidRPr="00363E5B">
              <w:rPr>
                <w:bCs/>
                <w:color w:val="000000"/>
                <w:sz w:val="28"/>
                <w:szCs w:val="28"/>
              </w:rPr>
              <w:t>Принцип построения орнамента в круге и квадрате.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использовать адекватные выразительные средства в творческой работе. Умение решать творческие задачи на уровне импровизаций.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15. 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Декоративное рисование по мотивам </w:t>
            </w:r>
            <w:proofErr w:type="spellStart"/>
            <w:r w:rsidRPr="00363E5B">
              <w:rPr>
                <w:bCs/>
                <w:color w:val="000000"/>
                <w:sz w:val="28"/>
                <w:szCs w:val="28"/>
              </w:rPr>
              <w:t>семикаракорской</w:t>
            </w:r>
            <w:proofErr w:type="spellEnd"/>
            <w:r w:rsidRPr="00363E5B">
              <w:rPr>
                <w:bCs/>
                <w:color w:val="000000"/>
                <w:sz w:val="28"/>
                <w:szCs w:val="28"/>
              </w:rPr>
              <w:t xml:space="preserve"> росписи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16 -17. </w:t>
            </w:r>
            <w:r w:rsidRPr="00363E5B">
              <w:rPr>
                <w:bCs/>
                <w:color w:val="000000"/>
                <w:sz w:val="28"/>
                <w:szCs w:val="28"/>
              </w:rPr>
              <w:t>Донской колорит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Создавать композицию иллюстрирующую Донскую природу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18 -19. </w:t>
            </w:r>
            <w:r w:rsidRPr="00363E5B">
              <w:rPr>
                <w:bCs/>
                <w:color w:val="000000"/>
                <w:sz w:val="28"/>
                <w:szCs w:val="28"/>
              </w:rPr>
              <w:t>Растительный орнамент: декоративные листочки и бутоны. Роспись плоских тарелок.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использовать  адекватные выразительные средства в творческой работе. Умение решать творческие задачи на уровне импровизаций.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>20 -21.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 Этапы росписи предметов вращения. Роспись кружек: солнечные цветы.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создавать творческие работы на основе собственного замысла. Умение использовать  адекватные выразительные средства в творческой работе.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22 -23. </w:t>
            </w:r>
            <w:r w:rsidRPr="00363E5B">
              <w:rPr>
                <w:bCs/>
                <w:color w:val="000000"/>
                <w:sz w:val="28"/>
                <w:szCs w:val="28"/>
              </w:rPr>
              <w:t>Украшение и реальность. Роспись блюдец: донской орнамент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применять знания об орнаменте: ритм, цвет, семантика элементов, использование художественных материалов. Умение вести диалог.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>24 -25.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 Солнечные подсолнушки. Роспись </w:t>
            </w:r>
            <w:proofErr w:type="spellStart"/>
            <w:r w:rsidRPr="00363E5B">
              <w:rPr>
                <w:bCs/>
                <w:color w:val="000000"/>
                <w:sz w:val="28"/>
                <w:szCs w:val="28"/>
              </w:rPr>
              <w:t>пиалок</w:t>
            </w:r>
            <w:proofErr w:type="spellEnd"/>
            <w:r w:rsidRPr="00363E5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Развитие художественного объёмного – пространственного мышления. Применение основных средств художественной выразительности 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lastRenderedPageBreak/>
              <w:t>26 -27.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 Натюрморт. Роспись  тарелок.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Умение участвовать в диалоге. Развитие художественного объёмного – пространственного мышления. 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>28 -29.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 Изображение Дона в разных состояниях. Роспись кружек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Умение выбирать и применять выразительные средства для реализации собственного замысла в художественном изделии. 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>30 – 31.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 Выражение характера (мужской и женский образ). Роспись </w:t>
            </w:r>
            <w:proofErr w:type="spellStart"/>
            <w:r w:rsidRPr="00363E5B">
              <w:rPr>
                <w:bCs/>
                <w:color w:val="000000"/>
                <w:sz w:val="28"/>
                <w:szCs w:val="28"/>
              </w:rPr>
              <w:t>салфетниц</w:t>
            </w:r>
            <w:proofErr w:type="spellEnd"/>
            <w:r w:rsidRPr="00363E5B">
              <w:rPr>
                <w:bCs/>
                <w:color w:val="000000"/>
                <w:sz w:val="28"/>
                <w:szCs w:val="28"/>
              </w:rPr>
              <w:t>:  веселое гулянье.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создавать творческие работы на основе собственного замысла</w:t>
            </w:r>
            <w:proofErr w:type="gramStart"/>
            <w:r w:rsidRPr="00363E5B">
              <w:rPr>
                <w:bCs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363E5B">
              <w:rPr>
                <w:bCs/>
                <w:color w:val="000000"/>
                <w:sz w:val="28"/>
                <w:szCs w:val="28"/>
              </w:rPr>
              <w:t xml:space="preserve">Умение участвовать в диалоге, выбирать и использовать адекватные выразительные средства. 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32- 33. </w:t>
            </w:r>
            <w:r w:rsidRPr="00363E5B">
              <w:rPr>
                <w:bCs/>
                <w:color w:val="000000"/>
                <w:sz w:val="28"/>
                <w:szCs w:val="28"/>
              </w:rPr>
              <w:t>Летние мотивы. Роспись сахарниц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передавать настроение в творческой работе с помощью цвета и композиции, узнавать отдельные произведения выдающихся художников.</w:t>
            </w:r>
          </w:p>
        </w:tc>
      </w:tr>
      <w:tr w:rsidR="00EA0AB1" w:rsidRPr="00363E5B" w:rsidTr="00EA0AB1">
        <w:tc>
          <w:tcPr>
            <w:tcW w:w="2694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34. </w:t>
            </w:r>
            <w:r w:rsidRPr="00363E5B">
              <w:rPr>
                <w:bCs/>
                <w:color w:val="000000"/>
                <w:sz w:val="28"/>
                <w:szCs w:val="28"/>
              </w:rPr>
              <w:t>Оформление выставки лучших работ</w:t>
            </w:r>
          </w:p>
        </w:tc>
        <w:tc>
          <w:tcPr>
            <w:tcW w:w="850" w:type="dxa"/>
          </w:tcPr>
          <w:p w:rsidR="00EA0AB1" w:rsidRPr="00363E5B" w:rsidRDefault="00EA0AB1" w:rsidP="007A0720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0AB1" w:rsidRPr="00363E5B" w:rsidRDefault="00EA0AB1" w:rsidP="007A0720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841EE" w:rsidRPr="00363E5B" w:rsidRDefault="001841EE" w:rsidP="00EA0AB1">
      <w:pPr>
        <w:pStyle w:val="af5"/>
        <w:rPr>
          <w:b/>
          <w:bCs/>
          <w:color w:val="000000"/>
          <w:sz w:val="28"/>
          <w:szCs w:val="28"/>
        </w:rPr>
      </w:pPr>
    </w:p>
    <w:p w:rsidR="00EA0AB1" w:rsidRPr="00363E5B" w:rsidRDefault="00EA0AB1" w:rsidP="00EA0AB1">
      <w:pPr>
        <w:pStyle w:val="af5"/>
        <w:rPr>
          <w:b/>
          <w:bCs/>
          <w:color w:val="000000"/>
          <w:sz w:val="28"/>
          <w:szCs w:val="28"/>
        </w:rPr>
      </w:pPr>
    </w:p>
    <w:p w:rsidR="00EA0AB1" w:rsidRPr="00363E5B" w:rsidRDefault="00EA0AB1" w:rsidP="00EA0AB1">
      <w:pPr>
        <w:pStyle w:val="af5"/>
        <w:rPr>
          <w:b/>
          <w:bCs/>
          <w:color w:val="000000"/>
          <w:sz w:val="28"/>
          <w:szCs w:val="28"/>
        </w:rPr>
      </w:pPr>
    </w:p>
    <w:p w:rsidR="00EA0AB1" w:rsidRPr="00363E5B" w:rsidRDefault="00EA0AB1" w:rsidP="00EA0AB1">
      <w:pPr>
        <w:pStyle w:val="af5"/>
        <w:rPr>
          <w:b/>
          <w:bCs/>
          <w:color w:val="000000"/>
          <w:sz w:val="28"/>
          <w:szCs w:val="28"/>
        </w:rPr>
      </w:pPr>
    </w:p>
    <w:p w:rsidR="00EA0AB1" w:rsidRPr="00363E5B" w:rsidRDefault="00EA0AB1" w:rsidP="00EA0AB1">
      <w:pPr>
        <w:pStyle w:val="af5"/>
        <w:rPr>
          <w:b/>
          <w:bCs/>
          <w:color w:val="000000"/>
          <w:sz w:val="28"/>
          <w:szCs w:val="28"/>
        </w:rPr>
      </w:pPr>
    </w:p>
    <w:p w:rsidR="00EA0AB1" w:rsidRPr="00363E5B" w:rsidRDefault="00EA0AB1" w:rsidP="00EA0AB1">
      <w:pPr>
        <w:pStyle w:val="af5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1841EE" w:rsidRDefault="001841EE" w:rsidP="001841EE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EB370F" w:rsidRDefault="00EB370F" w:rsidP="001841EE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EB370F" w:rsidRPr="00363E5B" w:rsidRDefault="00EB370F" w:rsidP="001841EE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pStyle w:val="af5"/>
        <w:spacing w:before="0" w:beforeAutospacing="0"/>
        <w:rPr>
          <w:b/>
          <w:bCs/>
          <w:color w:val="000000"/>
          <w:sz w:val="28"/>
          <w:szCs w:val="28"/>
        </w:rPr>
      </w:pPr>
      <w:r w:rsidRPr="00363E5B">
        <w:rPr>
          <w:b/>
          <w:bCs/>
          <w:color w:val="000000"/>
          <w:sz w:val="28"/>
          <w:szCs w:val="28"/>
        </w:rPr>
        <w:lastRenderedPageBreak/>
        <w:t xml:space="preserve">                    Ресурсы реализации данной программы:</w:t>
      </w:r>
    </w:p>
    <w:p w:rsidR="001841EE" w:rsidRPr="00363E5B" w:rsidRDefault="001841EE" w:rsidP="001841EE">
      <w:pPr>
        <w:pStyle w:val="af5"/>
        <w:spacing w:before="0" w:beforeAutospacing="0"/>
        <w:rPr>
          <w:bCs/>
          <w:color w:val="000000"/>
          <w:sz w:val="28"/>
          <w:szCs w:val="28"/>
        </w:rPr>
      </w:pPr>
      <w:r w:rsidRPr="00363E5B">
        <w:rPr>
          <w:bCs/>
          <w:color w:val="000000"/>
          <w:sz w:val="28"/>
          <w:szCs w:val="28"/>
        </w:rPr>
        <w:t xml:space="preserve">       -</w:t>
      </w:r>
      <w:proofErr w:type="spellStart"/>
      <w:r w:rsidRPr="00363E5B">
        <w:rPr>
          <w:bCs/>
          <w:color w:val="000000"/>
          <w:sz w:val="28"/>
          <w:szCs w:val="28"/>
        </w:rPr>
        <w:t>Сундукова</w:t>
      </w:r>
      <w:proofErr w:type="spellEnd"/>
      <w:r w:rsidRPr="00363E5B">
        <w:rPr>
          <w:bCs/>
          <w:color w:val="000000"/>
          <w:sz w:val="28"/>
          <w:szCs w:val="28"/>
        </w:rPr>
        <w:t xml:space="preserve"> А. Х. Наглядно-методическое пособие, изд. «Карапуз»,2009г.,35с</w:t>
      </w:r>
    </w:p>
    <w:p w:rsidR="001841EE" w:rsidRPr="00363E5B" w:rsidRDefault="001841EE" w:rsidP="001841EE">
      <w:pPr>
        <w:pStyle w:val="af5"/>
        <w:spacing w:before="0" w:beforeAutospacing="0"/>
        <w:rPr>
          <w:bCs/>
          <w:color w:val="000000"/>
          <w:sz w:val="28"/>
          <w:szCs w:val="28"/>
        </w:rPr>
      </w:pPr>
      <w:r w:rsidRPr="00363E5B">
        <w:rPr>
          <w:bCs/>
          <w:color w:val="000000"/>
          <w:sz w:val="28"/>
          <w:szCs w:val="28"/>
        </w:rPr>
        <w:t xml:space="preserve">       -Рудковская И. А. «Рисование в начальной школе», изд. «Нева», 2009г.,106с     </w:t>
      </w:r>
    </w:p>
    <w:p w:rsidR="001841EE" w:rsidRPr="00363E5B" w:rsidRDefault="001841EE" w:rsidP="001841EE">
      <w:pPr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- Павлова О. В. Изобразительное искусство в начальной школе: обучение приемам художественно-творческой деятельности. – Волгоград: Учитель, 2008. – 139 с.</w:t>
      </w:r>
    </w:p>
    <w:p w:rsidR="001841EE" w:rsidRPr="00363E5B" w:rsidRDefault="001841EE" w:rsidP="001841EE">
      <w:pPr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- </w:t>
      </w:r>
      <w:proofErr w:type="spellStart"/>
      <w:r w:rsidRPr="00363E5B">
        <w:rPr>
          <w:sz w:val="28"/>
          <w:szCs w:val="28"/>
        </w:rPr>
        <w:t>Марысаев</w:t>
      </w:r>
      <w:proofErr w:type="spellEnd"/>
      <w:r w:rsidRPr="00363E5B">
        <w:rPr>
          <w:sz w:val="28"/>
          <w:szCs w:val="28"/>
        </w:rPr>
        <w:t xml:space="preserve"> В. Учебное пособие по изобразительному искусству для начальной школы. – М.: Аквариум, 1998. – 54 с.</w:t>
      </w:r>
    </w:p>
    <w:p w:rsidR="001841EE" w:rsidRPr="00363E5B" w:rsidRDefault="001841EE" w:rsidP="001841EE">
      <w:pPr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- Зеленина Е. Л. Играем, познаем, рисуем: Кн. для учителей и родителей. – М.: Просвещение, 1996. – 64 с.</w:t>
      </w:r>
    </w:p>
    <w:p w:rsidR="001841EE" w:rsidRPr="00363E5B" w:rsidRDefault="001841EE" w:rsidP="001841EE">
      <w:pPr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- Курочкина Н. А. Дети и пейзажная живопись. Времена года. Учимся видеть, ценить, создавать красоту. – СПб</w:t>
      </w:r>
      <w:proofErr w:type="gramStart"/>
      <w:r w:rsidRPr="00363E5B">
        <w:rPr>
          <w:sz w:val="28"/>
          <w:szCs w:val="28"/>
        </w:rPr>
        <w:t xml:space="preserve">.: </w:t>
      </w:r>
      <w:proofErr w:type="gramEnd"/>
      <w:r w:rsidRPr="00363E5B">
        <w:rPr>
          <w:sz w:val="28"/>
          <w:szCs w:val="28"/>
        </w:rPr>
        <w:t>ДЕТСТВО-ПРЕСС, 2003 – 234 с.</w:t>
      </w:r>
    </w:p>
    <w:p w:rsidR="001841EE" w:rsidRPr="00363E5B" w:rsidRDefault="001841EE" w:rsidP="001841EE">
      <w:pPr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- </w:t>
      </w:r>
      <w:proofErr w:type="spellStart"/>
      <w:r w:rsidRPr="00363E5B">
        <w:rPr>
          <w:sz w:val="28"/>
          <w:szCs w:val="28"/>
        </w:rPr>
        <w:t>Пауэл</w:t>
      </w:r>
      <w:proofErr w:type="spellEnd"/>
      <w:r w:rsidRPr="00363E5B">
        <w:rPr>
          <w:sz w:val="28"/>
          <w:szCs w:val="28"/>
        </w:rPr>
        <w:t xml:space="preserve"> У. Ф. Цвет и как его использовать. – М.: </w:t>
      </w:r>
      <w:proofErr w:type="spellStart"/>
      <w:r w:rsidRPr="00363E5B">
        <w:rPr>
          <w:sz w:val="28"/>
          <w:szCs w:val="28"/>
        </w:rPr>
        <w:t>Астрель</w:t>
      </w:r>
      <w:proofErr w:type="spellEnd"/>
      <w:r w:rsidRPr="00363E5B">
        <w:rPr>
          <w:sz w:val="28"/>
          <w:szCs w:val="28"/>
        </w:rPr>
        <w:t>: АСТ, 2005. – 68 с.</w:t>
      </w:r>
    </w:p>
    <w:p w:rsidR="001841EE" w:rsidRPr="00363E5B" w:rsidRDefault="001841EE" w:rsidP="001841EE">
      <w:pPr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- </w:t>
      </w:r>
      <w:proofErr w:type="spellStart"/>
      <w:r w:rsidRPr="00363E5B">
        <w:rPr>
          <w:sz w:val="28"/>
          <w:szCs w:val="28"/>
        </w:rPr>
        <w:t>Шпикалова</w:t>
      </w:r>
      <w:proofErr w:type="spellEnd"/>
      <w:r w:rsidRPr="00363E5B">
        <w:rPr>
          <w:sz w:val="28"/>
          <w:szCs w:val="2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363E5B">
        <w:rPr>
          <w:sz w:val="28"/>
          <w:szCs w:val="28"/>
        </w:rPr>
        <w:t>кл</w:t>
      </w:r>
      <w:proofErr w:type="spellEnd"/>
      <w:r w:rsidRPr="00363E5B">
        <w:rPr>
          <w:sz w:val="28"/>
          <w:szCs w:val="28"/>
        </w:rPr>
        <w:t>.)</w:t>
      </w:r>
    </w:p>
    <w:p w:rsidR="001841EE" w:rsidRPr="00363E5B" w:rsidRDefault="001841EE" w:rsidP="001841EE">
      <w:pPr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- Под ред. Т. Я. </w:t>
      </w:r>
      <w:proofErr w:type="spellStart"/>
      <w:r w:rsidRPr="00363E5B">
        <w:rPr>
          <w:sz w:val="28"/>
          <w:szCs w:val="28"/>
        </w:rPr>
        <w:t>Шпикаловой</w:t>
      </w:r>
      <w:proofErr w:type="spellEnd"/>
      <w:r w:rsidRPr="00363E5B">
        <w:rPr>
          <w:sz w:val="28"/>
          <w:szCs w:val="28"/>
        </w:rPr>
        <w:t>. Детям – о традициях народного мастерства. Осень: Учеб.-метод. пособие</w:t>
      </w:r>
      <w:proofErr w:type="gramStart"/>
      <w:r w:rsidRPr="00363E5B">
        <w:rPr>
          <w:sz w:val="28"/>
          <w:szCs w:val="28"/>
        </w:rPr>
        <w:t xml:space="preserve"> / В</w:t>
      </w:r>
      <w:proofErr w:type="gramEnd"/>
      <w:r w:rsidRPr="00363E5B">
        <w:rPr>
          <w:sz w:val="28"/>
          <w:szCs w:val="28"/>
        </w:rPr>
        <w:t xml:space="preserve"> 2 ч. – М.: </w:t>
      </w:r>
      <w:proofErr w:type="spellStart"/>
      <w:r w:rsidRPr="00363E5B">
        <w:rPr>
          <w:sz w:val="28"/>
          <w:szCs w:val="28"/>
        </w:rPr>
        <w:t>Гуманит</w:t>
      </w:r>
      <w:proofErr w:type="spellEnd"/>
      <w:r w:rsidRPr="00363E5B">
        <w:rPr>
          <w:sz w:val="28"/>
          <w:szCs w:val="28"/>
        </w:rPr>
        <w:t>. изд. центр ВЛАДОС, 2001.</w:t>
      </w:r>
    </w:p>
    <w:p w:rsidR="001841EE" w:rsidRPr="00363E5B" w:rsidRDefault="001841EE" w:rsidP="001841EE">
      <w:pPr>
        <w:widowControl w:val="0"/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- Компьютер, проектор, магнитофон, звукозаписи для проведения </w:t>
      </w:r>
      <w:proofErr w:type="spellStart"/>
      <w:r w:rsidRPr="00363E5B">
        <w:rPr>
          <w:sz w:val="28"/>
          <w:szCs w:val="28"/>
        </w:rPr>
        <w:t>физминуток</w:t>
      </w:r>
      <w:proofErr w:type="spellEnd"/>
      <w:proofErr w:type="gramStart"/>
      <w:r w:rsidRPr="00363E5B">
        <w:rPr>
          <w:sz w:val="28"/>
          <w:szCs w:val="28"/>
        </w:rPr>
        <w:t>,.</w:t>
      </w:r>
      <w:proofErr w:type="gramEnd"/>
    </w:p>
    <w:p w:rsidR="001841EE" w:rsidRPr="00363E5B" w:rsidRDefault="001841EE" w:rsidP="001841EE">
      <w:pPr>
        <w:widowControl w:val="0"/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- Приборы для рисования: кисти, краски, бумага.</w:t>
      </w:r>
    </w:p>
    <w:p w:rsidR="001841EE" w:rsidRPr="00363E5B" w:rsidRDefault="001841EE" w:rsidP="001841EE">
      <w:pPr>
        <w:widowControl w:val="0"/>
        <w:ind w:left="360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-Наглядные таблицы по ИЗО для 1 – 4 класса (Основные цвета, </w:t>
      </w:r>
      <w:proofErr w:type="spellStart"/>
      <w:r w:rsidRPr="00363E5B">
        <w:rPr>
          <w:sz w:val="28"/>
          <w:szCs w:val="28"/>
        </w:rPr>
        <w:t>Цветоведение</w:t>
      </w:r>
      <w:proofErr w:type="spellEnd"/>
      <w:r w:rsidRPr="00363E5B">
        <w:rPr>
          <w:sz w:val="28"/>
          <w:szCs w:val="28"/>
        </w:rPr>
        <w:t>, Тёплые и холодные цвета, Натюрморт, Пейзаж).</w:t>
      </w:r>
    </w:p>
    <w:p w:rsidR="001841EE" w:rsidRPr="00363E5B" w:rsidRDefault="001841EE" w:rsidP="001841EE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1841EE" w:rsidRPr="00363E5B" w:rsidRDefault="001841EE" w:rsidP="001841EE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1841EE" w:rsidRDefault="001841EE" w:rsidP="001841EE">
      <w:pPr>
        <w:jc w:val="both"/>
        <w:rPr>
          <w:rFonts w:ascii="Calibri" w:hAnsi="Calibri"/>
          <w:b/>
          <w:bCs/>
          <w:color w:val="000000"/>
        </w:rPr>
      </w:pPr>
    </w:p>
    <w:p w:rsidR="00746C0A" w:rsidRPr="00363E5B" w:rsidRDefault="00746C0A" w:rsidP="00746C0A">
      <w:pPr>
        <w:jc w:val="center"/>
        <w:rPr>
          <w:b/>
          <w:bCs/>
          <w:sz w:val="28"/>
          <w:szCs w:val="28"/>
        </w:rPr>
      </w:pPr>
      <w:r w:rsidRPr="00363E5B">
        <w:rPr>
          <w:b/>
          <w:bCs/>
          <w:sz w:val="28"/>
          <w:szCs w:val="28"/>
        </w:rPr>
        <w:t>Пояснительная записка</w:t>
      </w:r>
    </w:p>
    <w:p w:rsidR="00746C0A" w:rsidRPr="00363E5B" w:rsidRDefault="00746C0A" w:rsidP="00746C0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363E5B">
        <w:rPr>
          <w:iCs/>
          <w:sz w:val="28"/>
          <w:szCs w:val="28"/>
        </w:rPr>
        <w:t>Программа внеурочной деятельности «Донские узоры» разработана на основе авторской программы  Рудковской И.А. для занятий с учащимися</w:t>
      </w:r>
      <w:r>
        <w:rPr>
          <w:iCs/>
          <w:sz w:val="28"/>
          <w:szCs w:val="28"/>
        </w:rPr>
        <w:t xml:space="preserve"> 3</w:t>
      </w:r>
      <w:r w:rsidRPr="00363E5B">
        <w:rPr>
          <w:iCs/>
          <w:sz w:val="28"/>
          <w:szCs w:val="28"/>
        </w:rPr>
        <w:t xml:space="preserve"> класса во второй половине дня в соответствии с новыми требованиями ФГОС начального общего образования второго поколения.</w:t>
      </w:r>
    </w:p>
    <w:p w:rsidR="00746C0A" w:rsidRPr="00363E5B" w:rsidRDefault="00746C0A" w:rsidP="00746C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63E5B">
        <w:rPr>
          <w:color w:val="000000"/>
          <w:sz w:val="28"/>
          <w:szCs w:val="28"/>
        </w:rPr>
        <w:t xml:space="preserve"> -Приказ </w:t>
      </w:r>
      <w:proofErr w:type="spellStart"/>
      <w:r w:rsidRPr="00363E5B">
        <w:rPr>
          <w:color w:val="000000"/>
          <w:sz w:val="28"/>
          <w:szCs w:val="28"/>
        </w:rPr>
        <w:t>Минобрнауки</w:t>
      </w:r>
      <w:proofErr w:type="spellEnd"/>
      <w:r w:rsidRPr="00363E5B">
        <w:rPr>
          <w:color w:val="000000"/>
          <w:sz w:val="28"/>
          <w:szCs w:val="28"/>
        </w:rPr>
        <w:t xml:space="preserve"> России от 05.10.2009 года №</w:t>
      </w:r>
      <w:r w:rsidRPr="00363E5B">
        <w:rPr>
          <w:color w:val="000000"/>
          <w:sz w:val="28"/>
          <w:szCs w:val="28"/>
          <w:lang w:val="en-US"/>
        </w:rPr>
        <w:t> </w:t>
      </w:r>
      <w:r w:rsidRPr="00363E5B">
        <w:rPr>
          <w:color w:val="000000"/>
          <w:sz w:val="28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46C0A" w:rsidRPr="00363E5B" w:rsidRDefault="00746C0A" w:rsidP="00746C0A">
      <w:pPr>
        <w:jc w:val="both"/>
        <w:rPr>
          <w:color w:val="000000"/>
          <w:sz w:val="28"/>
          <w:szCs w:val="28"/>
        </w:rPr>
      </w:pPr>
      <w:r>
        <w:rPr>
          <w:rFonts w:eastAsia="@Arial Unicode MS"/>
          <w:color w:val="000000"/>
          <w:sz w:val="28"/>
          <w:szCs w:val="28"/>
        </w:rPr>
        <w:t xml:space="preserve">    </w:t>
      </w:r>
      <w:r w:rsidRPr="00363E5B">
        <w:rPr>
          <w:rFonts w:eastAsia="@Arial Unicode MS"/>
          <w:color w:val="000000"/>
          <w:sz w:val="28"/>
          <w:szCs w:val="28"/>
        </w:rPr>
        <w:t xml:space="preserve">-Письмо Департамента общего образования </w:t>
      </w:r>
      <w:proofErr w:type="spellStart"/>
      <w:r w:rsidRPr="00363E5B">
        <w:rPr>
          <w:rFonts w:eastAsia="@Arial Unicode MS"/>
          <w:color w:val="000000"/>
          <w:sz w:val="28"/>
          <w:szCs w:val="28"/>
        </w:rPr>
        <w:t>Минобрнауки</w:t>
      </w:r>
      <w:proofErr w:type="spellEnd"/>
      <w:r w:rsidRPr="00363E5B">
        <w:rPr>
          <w:rFonts w:eastAsia="@Arial Unicode MS"/>
          <w:color w:val="000000"/>
          <w:sz w:val="28"/>
          <w:szCs w:val="28"/>
        </w:rPr>
        <w:t xml:space="preserve"> РФ от 12</w:t>
      </w:r>
      <w:r w:rsidRPr="00363E5B">
        <w:rPr>
          <w:rFonts w:eastAsia="@Arial Unicode MS"/>
          <w:color w:val="000000"/>
          <w:sz w:val="28"/>
          <w:szCs w:val="28"/>
          <w:lang w:val="en-US"/>
        </w:rPr>
        <w:t> </w:t>
      </w:r>
      <w:r w:rsidRPr="00363E5B">
        <w:rPr>
          <w:rFonts w:eastAsia="@Arial Unicode MS"/>
          <w:color w:val="000000"/>
          <w:sz w:val="28"/>
          <w:szCs w:val="28"/>
        </w:rPr>
        <w:t>мая</w:t>
      </w:r>
      <w:r w:rsidRPr="00363E5B">
        <w:rPr>
          <w:rFonts w:eastAsia="@Arial Unicode MS"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 г"/>
        </w:smartTagPr>
        <w:r w:rsidRPr="00363E5B">
          <w:rPr>
            <w:rFonts w:eastAsia="@Arial Unicode MS"/>
            <w:color w:val="000000"/>
            <w:sz w:val="28"/>
            <w:szCs w:val="28"/>
          </w:rPr>
          <w:t>2011 г</w:t>
        </w:r>
      </w:smartTag>
      <w:r w:rsidRPr="00363E5B">
        <w:rPr>
          <w:rFonts w:eastAsia="@Arial Unicode MS"/>
          <w:color w:val="000000"/>
          <w:sz w:val="28"/>
          <w:szCs w:val="28"/>
        </w:rPr>
        <w:t>. №</w:t>
      </w:r>
      <w:r w:rsidRPr="00363E5B">
        <w:rPr>
          <w:rFonts w:eastAsia="@Arial Unicode MS"/>
          <w:color w:val="000000"/>
          <w:sz w:val="28"/>
          <w:szCs w:val="28"/>
          <w:lang w:val="en-US"/>
        </w:rPr>
        <w:t> </w:t>
      </w:r>
      <w:r w:rsidRPr="00363E5B">
        <w:rPr>
          <w:rFonts w:eastAsia="@Arial Unicode MS"/>
          <w:color w:val="000000"/>
          <w:sz w:val="28"/>
          <w:szCs w:val="28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46C0A" w:rsidRPr="00363E5B" w:rsidRDefault="00746C0A" w:rsidP="00746C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63E5B">
        <w:rPr>
          <w:color w:val="000000"/>
          <w:sz w:val="28"/>
          <w:szCs w:val="28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363E5B">
        <w:rPr>
          <w:color w:val="000000"/>
          <w:sz w:val="28"/>
          <w:szCs w:val="28"/>
        </w:rPr>
        <w:t>деятельностной</w:t>
      </w:r>
      <w:proofErr w:type="spellEnd"/>
      <w:r w:rsidRPr="00363E5B">
        <w:rPr>
          <w:color w:val="000000"/>
          <w:sz w:val="28"/>
          <w:szCs w:val="28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 например,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363E5B">
        <w:rPr>
          <w:color w:val="000000"/>
          <w:sz w:val="28"/>
          <w:szCs w:val="28"/>
        </w:rPr>
        <w:t>надпредметных</w:t>
      </w:r>
      <w:proofErr w:type="spellEnd"/>
      <w:r w:rsidRPr="00363E5B">
        <w:rPr>
          <w:color w:val="000000"/>
          <w:sz w:val="28"/>
          <w:szCs w:val="28"/>
        </w:rPr>
        <w:t>» способностей, качеств, умений.</w:t>
      </w:r>
    </w:p>
    <w:p w:rsidR="00746C0A" w:rsidRPr="00363E5B" w:rsidRDefault="00746C0A" w:rsidP="00746C0A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363E5B">
        <w:rPr>
          <w:iCs/>
          <w:sz w:val="28"/>
          <w:szCs w:val="28"/>
        </w:rPr>
        <w:t>Данная программа рассчитана на 34 часа в год: 1 час в неделю.</w:t>
      </w:r>
      <w:r w:rsidR="0096762B">
        <w:rPr>
          <w:iCs/>
          <w:sz w:val="28"/>
          <w:szCs w:val="28"/>
        </w:rPr>
        <w:t xml:space="preserve"> Реализуется за 33 часа в связи с нехваткой календарных дней.</w:t>
      </w:r>
    </w:p>
    <w:p w:rsidR="00746C0A" w:rsidRPr="00363E5B" w:rsidRDefault="00746C0A" w:rsidP="00746C0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363E5B">
        <w:rPr>
          <w:bCs/>
          <w:color w:val="000000"/>
          <w:sz w:val="28"/>
          <w:szCs w:val="28"/>
        </w:rPr>
        <w:t>Основными задачами реализации данной программы являются: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развивать природные задатки и способности, помогающие достижению успеха в том или ином виде искусства;</w:t>
      </w:r>
    </w:p>
    <w:p w:rsidR="00746C0A" w:rsidRPr="00363E5B" w:rsidRDefault="00746C0A" w:rsidP="00746C0A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Художественно - эстетическое воспитание учащихся, развитие их творческих способностей и вкуса;</w:t>
      </w:r>
    </w:p>
    <w:p w:rsidR="00746C0A" w:rsidRPr="00363E5B" w:rsidRDefault="00746C0A" w:rsidP="00746C0A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расширение кругозора и формирование представления о роли искусства в жизни общества;</w:t>
      </w:r>
    </w:p>
    <w:p w:rsidR="00746C0A" w:rsidRPr="00363E5B" w:rsidRDefault="00746C0A" w:rsidP="00746C0A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влияние декоративно - прикладного искусства на жизненную среду человека;</w:t>
      </w:r>
    </w:p>
    <w:p w:rsidR="00746C0A" w:rsidRPr="00363E5B" w:rsidRDefault="00746C0A" w:rsidP="00746C0A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приобщение детей к наследию русского народного искусства и его традициям;</w:t>
      </w:r>
    </w:p>
    <w:p w:rsidR="00746C0A" w:rsidRPr="00363E5B" w:rsidRDefault="00746C0A" w:rsidP="00746C0A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развитие образного мышления, воспитание учащихся в гармонии с окружающим миром, с родной природой, открытие красоты мира;</w:t>
      </w:r>
    </w:p>
    <w:p w:rsidR="00746C0A" w:rsidRPr="00363E5B" w:rsidRDefault="00746C0A" w:rsidP="00746C0A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развитие творческой фантазии, индивидуальности и воображения;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научить приёмам исполнительского мастерства;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lastRenderedPageBreak/>
        <w:t>научить слушать, видеть, понимать и анализировать произведения искусства;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научить правильно, использовать термины, формировать определения понятий, используемых в опыте мастеров искусства;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формировать  у  учащихся нравственно - эстетическую  отзывчивость на </w:t>
      </w:r>
      <w:proofErr w:type="gramStart"/>
      <w:r w:rsidRPr="00363E5B">
        <w:rPr>
          <w:sz w:val="28"/>
          <w:szCs w:val="28"/>
        </w:rPr>
        <w:t>прекрасное</w:t>
      </w:r>
      <w:proofErr w:type="gramEnd"/>
      <w:r w:rsidRPr="00363E5B">
        <w:rPr>
          <w:sz w:val="28"/>
          <w:szCs w:val="28"/>
        </w:rPr>
        <w:t xml:space="preserve"> и безобразное в жизни и в искусстве;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 формировать художественно - творческую активность школьника;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овладение образным  языком изобразительного  искусства посредством  формирования художественных знаний,  умений и навыков.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 xml:space="preserve">расширение художественно-эстетического кругозора; 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>приобщение к достижениям мировой художественной культуры в контексте различных видов искусства;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 xml:space="preserve">освоение изобразительных операций и манипуляций с использованием различных материалов и инструментов; 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 xml:space="preserve">создание простейших художественных образов средствами живописи, рисунка, графики, пластики; 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sz w:val="28"/>
          <w:szCs w:val="28"/>
        </w:rPr>
      </w:pPr>
      <w:r w:rsidRPr="00363E5B">
        <w:rPr>
          <w:color w:val="000000"/>
          <w:sz w:val="28"/>
          <w:szCs w:val="28"/>
        </w:rPr>
        <w:t>освоение простейших технологий дизайна и оформления;</w:t>
      </w:r>
    </w:p>
    <w:p w:rsidR="00746C0A" w:rsidRPr="00363E5B" w:rsidRDefault="00746C0A" w:rsidP="00746C0A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363E5B">
        <w:rPr>
          <w:color w:val="000000"/>
          <w:sz w:val="28"/>
          <w:szCs w:val="28"/>
        </w:rPr>
        <w:t>воспитание зрительской культуры.</w:t>
      </w: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jc w:val="both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Pr="00363E5B">
        <w:rPr>
          <w:b/>
          <w:sz w:val="28"/>
          <w:szCs w:val="28"/>
        </w:rPr>
        <w:t>Планируемые результаты освоения данной программы</w:t>
      </w:r>
    </w:p>
    <w:p w:rsidR="00746C0A" w:rsidRPr="00363E5B" w:rsidRDefault="00746C0A" w:rsidP="00746C0A">
      <w:pPr>
        <w:pStyle w:val="af5"/>
        <w:jc w:val="both"/>
        <w:rPr>
          <w:sz w:val="28"/>
          <w:szCs w:val="28"/>
        </w:rPr>
      </w:pPr>
      <w:r w:rsidRPr="00363E5B">
        <w:rPr>
          <w:rStyle w:val="a9"/>
          <w:rFonts w:eastAsiaTheme="majorEastAsia"/>
          <w:sz w:val="28"/>
          <w:szCs w:val="28"/>
        </w:rPr>
        <w:t>Предметными результатами</w:t>
      </w:r>
      <w:r w:rsidRPr="00363E5B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>я программы «Донские узоры» в 3</w:t>
      </w:r>
      <w:r w:rsidRPr="00363E5B">
        <w:rPr>
          <w:sz w:val="28"/>
          <w:szCs w:val="28"/>
        </w:rPr>
        <w:t>-м классе является формирование следующих знаний и умений.</w:t>
      </w:r>
    </w:p>
    <w:p w:rsidR="00746C0A" w:rsidRPr="00363E5B" w:rsidRDefault="00746C0A" w:rsidP="00746C0A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Иметь представление об эстетических понятиях</w:t>
      </w:r>
      <w:r w:rsidRPr="00363E5B">
        <w:rPr>
          <w:rStyle w:val="a5"/>
          <w:sz w:val="28"/>
          <w:szCs w:val="28"/>
        </w:rPr>
        <w:t>:</w:t>
      </w:r>
      <w:r w:rsidRPr="00363E5B">
        <w:rPr>
          <w:sz w:val="28"/>
          <w:szCs w:val="28"/>
        </w:rPr>
        <w:t xml:space="preserve"> эстетический идеал, эстетический вкус, мера, тождество, гармония, соотношение, часть и целое.</w:t>
      </w:r>
    </w:p>
    <w:p w:rsidR="00746C0A" w:rsidRPr="00363E5B" w:rsidRDefault="00746C0A" w:rsidP="00746C0A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63E5B">
        <w:rPr>
          <w:sz w:val="28"/>
          <w:szCs w:val="28"/>
        </w:rPr>
        <w:t>Сформированность</w:t>
      </w:r>
      <w:proofErr w:type="spellEnd"/>
      <w:r w:rsidRPr="00363E5B">
        <w:rPr>
          <w:sz w:val="28"/>
          <w:szCs w:val="28"/>
        </w:rPr>
        <w:t xml:space="preserve"> первоначальных представлений о роли изобразительного искусства в жизни и духовно – нравственном развитии человека;</w:t>
      </w:r>
    </w:p>
    <w:p w:rsidR="00746C0A" w:rsidRPr="00363E5B" w:rsidRDefault="00746C0A" w:rsidP="00746C0A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Ознакомление учащихся с выразительными средствами различных видов изобразительного искусства и освоение некоторых из них;</w:t>
      </w:r>
    </w:p>
    <w:p w:rsidR="00746C0A" w:rsidRPr="00363E5B" w:rsidRDefault="00746C0A" w:rsidP="00746C0A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Ознакомление учащихся с терминологией и классификацией изобразительного искусства; </w:t>
      </w:r>
    </w:p>
    <w:p w:rsidR="00746C0A" w:rsidRPr="00363E5B" w:rsidRDefault="00746C0A" w:rsidP="00746C0A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Первичное ознакомление учащихся с донской культурой;</w:t>
      </w:r>
    </w:p>
    <w:p w:rsidR="00746C0A" w:rsidRPr="00363E5B" w:rsidRDefault="00746C0A" w:rsidP="00746C0A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 и пр.), а также декоративного искусства и дизайна;</w:t>
      </w:r>
    </w:p>
    <w:p w:rsidR="00746C0A" w:rsidRPr="00363E5B" w:rsidRDefault="00746C0A" w:rsidP="00746C0A">
      <w:pPr>
        <w:jc w:val="both"/>
        <w:rPr>
          <w:b/>
          <w:color w:val="000000"/>
          <w:sz w:val="28"/>
          <w:szCs w:val="28"/>
        </w:rPr>
      </w:pPr>
      <w:r w:rsidRPr="00363E5B">
        <w:rPr>
          <w:color w:val="000000"/>
          <w:sz w:val="28"/>
          <w:szCs w:val="28"/>
        </w:rPr>
        <w:br/>
      </w:r>
      <w:r w:rsidRPr="00363E5B">
        <w:rPr>
          <w:rStyle w:val="a9"/>
          <w:rFonts w:eastAsiaTheme="majorEastAsia"/>
          <w:sz w:val="28"/>
          <w:szCs w:val="28"/>
        </w:rPr>
        <w:t>Личностными результатами</w:t>
      </w:r>
      <w:r w:rsidRPr="00363E5B">
        <w:rPr>
          <w:sz w:val="28"/>
          <w:szCs w:val="28"/>
        </w:rPr>
        <w:t xml:space="preserve"> изучения п</w:t>
      </w:r>
      <w:r>
        <w:rPr>
          <w:sz w:val="28"/>
          <w:szCs w:val="28"/>
        </w:rPr>
        <w:t>рограммы  «Донские узоры» в 3</w:t>
      </w:r>
      <w:r w:rsidRPr="00363E5B">
        <w:rPr>
          <w:sz w:val="28"/>
          <w:szCs w:val="28"/>
        </w:rPr>
        <w:t>-м классе является формирование следующих умений: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формирование у ребёнка ценностных ориентиров в области изобразительного искусства;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развитие самостоятельности в поиске решения различных изобразительных задач;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формирование духовных и эстетических потребностей;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овладение различными приёмами и техниками изобразительной деятельности;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воспитание готовности к отстаиванию своего эстетического идеала;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отработка навыков самостоятельной и групповой работы.</w:t>
      </w:r>
    </w:p>
    <w:p w:rsidR="00746C0A" w:rsidRPr="00363E5B" w:rsidRDefault="00746C0A" w:rsidP="00746C0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называть и объяснять</w:t>
      </w:r>
      <w:r w:rsidRPr="00363E5B">
        <w:rPr>
          <w:sz w:val="28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746C0A" w:rsidRPr="00363E5B" w:rsidRDefault="00746C0A" w:rsidP="00746C0A">
      <w:pPr>
        <w:pStyle w:val="af5"/>
        <w:numPr>
          <w:ilvl w:val="0"/>
          <w:numId w:val="2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lastRenderedPageBreak/>
        <w:t xml:space="preserve">самостоятельно </w:t>
      </w:r>
      <w:r w:rsidRPr="00363E5B">
        <w:rPr>
          <w:rStyle w:val="a5"/>
          <w:sz w:val="28"/>
          <w:szCs w:val="28"/>
        </w:rPr>
        <w:t>о</w:t>
      </w:r>
      <w:r w:rsidRPr="00363E5B">
        <w:rPr>
          <w:rStyle w:val="a5"/>
          <w:i w:val="0"/>
          <w:sz w:val="28"/>
          <w:szCs w:val="28"/>
        </w:rPr>
        <w:t>пределять</w:t>
      </w:r>
      <w:r w:rsidRPr="00363E5B">
        <w:rPr>
          <w:sz w:val="28"/>
          <w:szCs w:val="28"/>
        </w:rPr>
        <w:t xml:space="preserve"> и </w:t>
      </w:r>
      <w:r w:rsidRPr="00363E5B">
        <w:rPr>
          <w:rStyle w:val="a5"/>
          <w:i w:val="0"/>
          <w:sz w:val="28"/>
          <w:szCs w:val="28"/>
        </w:rPr>
        <w:t>объяснят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746C0A" w:rsidRPr="00363E5B" w:rsidRDefault="00746C0A" w:rsidP="00746C0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оцениват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363E5B">
        <w:rPr>
          <w:rStyle w:val="a5"/>
          <w:i w:val="0"/>
          <w:sz w:val="28"/>
          <w:szCs w:val="28"/>
        </w:rPr>
        <w:t>оценит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как хорошие или плохие;</w:t>
      </w:r>
    </w:p>
    <w:p w:rsidR="00746C0A" w:rsidRPr="00363E5B" w:rsidRDefault="00746C0A" w:rsidP="00746C0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в предложенных ситуациях, опираясь на общие для всех простые правила поведения, </w:t>
      </w:r>
      <w:r w:rsidRPr="00363E5B">
        <w:rPr>
          <w:rStyle w:val="a5"/>
          <w:i w:val="0"/>
          <w:sz w:val="28"/>
          <w:szCs w:val="28"/>
        </w:rPr>
        <w:t>делать выбор</w:t>
      </w:r>
      <w:r w:rsidRPr="00363E5B">
        <w:rPr>
          <w:i/>
          <w:sz w:val="28"/>
          <w:szCs w:val="28"/>
        </w:rPr>
        <w:t>,</w:t>
      </w:r>
      <w:r w:rsidRPr="00363E5B">
        <w:rPr>
          <w:sz w:val="28"/>
          <w:szCs w:val="28"/>
        </w:rPr>
        <w:t xml:space="preserve"> какой поступок совершить.</w:t>
      </w:r>
    </w:p>
    <w:p w:rsidR="00746C0A" w:rsidRPr="00363E5B" w:rsidRDefault="00746C0A" w:rsidP="00746C0A">
      <w:pPr>
        <w:pStyle w:val="af5"/>
        <w:jc w:val="both"/>
        <w:rPr>
          <w:sz w:val="28"/>
          <w:szCs w:val="28"/>
        </w:rPr>
      </w:pPr>
      <w:proofErr w:type="spellStart"/>
      <w:r w:rsidRPr="00363E5B">
        <w:rPr>
          <w:rStyle w:val="a9"/>
          <w:rFonts w:eastAsiaTheme="majorEastAsia"/>
          <w:sz w:val="28"/>
          <w:szCs w:val="28"/>
        </w:rPr>
        <w:t>Метапредметными</w:t>
      </w:r>
      <w:proofErr w:type="spellEnd"/>
      <w:r w:rsidRPr="00363E5B">
        <w:rPr>
          <w:rStyle w:val="a9"/>
          <w:rFonts w:eastAsiaTheme="majorEastAsia"/>
          <w:sz w:val="28"/>
          <w:szCs w:val="28"/>
        </w:rPr>
        <w:t xml:space="preserve"> результатами</w:t>
      </w:r>
      <w:r w:rsidRPr="00363E5B">
        <w:rPr>
          <w:sz w:val="28"/>
          <w:szCs w:val="28"/>
        </w:rPr>
        <w:t xml:space="preserve"> изуче</w:t>
      </w:r>
      <w:r>
        <w:rPr>
          <w:sz w:val="28"/>
          <w:szCs w:val="28"/>
        </w:rPr>
        <w:t>ния программы «Донские узоры» в 3</w:t>
      </w:r>
      <w:r w:rsidRPr="00363E5B">
        <w:rPr>
          <w:sz w:val="28"/>
          <w:szCs w:val="28"/>
        </w:rPr>
        <w:t>-м классе является формирование следующих универсальных учебных действий (УУД).</w:t>
      </w:r>
    </w:p>
    <w:p w:rsidR="00746C0A" w:rsidRPr="00363E5B" w:rsidRDefault="00746C0A" w:rsidP="00746C0A">
      <w:pPr>
        <w:pStyle w:val="af5"/>
        <w:jc w:val="both"/>
        <w:rPr>
          <w:sz w:val="28"/>
          <w:szCs w:val="28"/>
        </w:rPr>
      </w:pPr>
    </w:p>
    <w:p w:rsidR="00746C0A" w:rsidRPr="00363E5B" w:rsidRDefault="00746C0A" w:rsidP="00746C0A">
      <w:pPr>
        <w:pStyle w:val="af5"/>
        <w:jc w:val="both"/>
        <w:rPr>
          <w:rStyle w:val="a5"/>
          <w:b w:val="0"/>
          <w:i w:val="0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Регулятивные УУД.</w:t>
      </w:r>
    </w:p>
    <w:p w:rsidR="00746C0A" w:rsidRPr="00363E5B" w:rsidRDefault="00746C0A" w:rsidP="00746C0A">
      <w:pPr>
        <w:pStyle w:val="af5"/>
        <w:jc w:val="both"/>
        <w:rPr>
          <w:b/>
          <w:i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Учащиеся получат возможность научиться: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проговаривать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последовательность действий на занятии;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учиться работать по предложенному плану;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учиться отличать верно, выполненное задание от неверного;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учиться совместно давать эмоциональную оценку своей деятельности и деятельности других;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rStyle w:val="a5"/>
          <w:i w:val="0"/>
          <w:sz w:val="28"/>
          <w:szCs w:val="28"/>
        </w:rPr>
        <w:t>определять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и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rStyle w:val="a5"/>
          <w:i w:val="0"/>
          <w:sz w:val="28"/>
          <w:szCs w:val="28"/>
        </w:rPr>
        <w:t>формулировать</w:t>
      </w:r>
      <w:r w:rsidRPr="00363E5B">
        <w:rPr>
          <w:sz w:val="28"/>
          <w:szCs w:val="28"/>
        </w:rPr>
        <w:t xml:space="preserve"> цель деятельности на уроке с помощью учителя;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учиться </w:t>
      </w:r>
      <w:r w:rsidRPr="00363E5B">
        <w:rPr>
          <w:rStyle w:val="a5"/>
          <w:i w:val="0"/>
          <w:sz w:val="28"/>
          <w:szCs w:val="28"/>
        </w:rPr>
        <w:t>высказывать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своё предположение (версию) на основе работы с иллюстрацией учебника</w:t>
      </w:r>
      <w:r w:rsidRPr="00363E5B">
        <w:rPr>
          <w:i/>
          <w:sz w:val="28"/>
          <w:szCs w:val="28"/>
        </w:rPr>
        <w:t>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с помощью учителя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rStyle w:val="a5"/>
          <w:i w:val="0"/>
          <w:sz w:val="28"/>
          <w:szCs w:val="28"/>
        </w:rPr>
        <w:t>объяснять выбор</w:t>
      </w:r>
      <w:r w:rsidRPr="00363E5B">
        <w:rPr>
          <w:sz w:val="28"/>
          <w:szCs w:val="28"/>
        </w:rPr>
        <w:t xml:space="preserve"> наиболее подходящих для выполнения задания материалов и инструментов;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учиться готовить рабочее место и </w:t>
      </w:r>
      <w:r w:rsidRPr="00363E5B">
        <w:rPr>
          <w:rStyle w:val="a5"/>
          <w:i w:val="0"/>
          <w:sz w:val="28"/>
          <w:szCs w:val="28"/>
        </w:rPr>
        <w:t>выполнять</w:t>
      </w:r>
      <w:r w:rsidRPr="00363E5B">
        <w:rPr>
          <w:sz w:val="28"/>
          <w:szCs w:val="28"/>
        </w:rPr>
        <w:t xml:space="preserve"> практическую работу по предложенному учителем плану с опорой на образцы, рисунки учебника;</w:t>
      </w:r>
    </w:p>
    <w:p w:rsidR="00746C0A" w:rsidRPr="00363E5B" w:rsidRDefault="00746C0A" w:rsidP="00746C0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выполнять контроль точности разметки деталей с помощью шаблона;</w:t>
      </w:r>
    </w:p>
    <w:p w:rsidR="00746C0A" w:rsidRPr="00363E5B" w:rsidRDefault="00746C0A" w:rsidP="00746C0A">
      <w:pPr>
        <w:pStyle w:val="af5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Основой  для формирования этих действий служит соблюдение технологии оценивания образовательных достижений.</w:t>
      </w:r>
    </w:p>
    <w:p w:rsidR="00746C0A" w:rsidRPr="00363E5B" w:rsidRDefault="00746C0A" w:rsidP="00746C0A">
      <w:pPr>
        <w:pStyle w:val="af5"/>
        <w:jc w:val="both"/>
        <w:rPr>
          <w:rStyle w:val="a5"/>
          <w:b w:val="0"/>
          <w:i w:val="0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 xml:space="preserve">Познавательные УУД. </w:t>
      </w:r>
    </w:p>
    <w:p w:rsidR="00746C0A" w:rsidRPr="00363E5B" w:rsidRDefault="00746C0A" w:rsidP="00746C0A">
      <w:pPr>
        <w:pStyle w:val="af5"/>
        <w:jc w:val="both"/>
        <w:rPr>
          <w:b/>
          <w:i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Учащиеся получат возможность научиться:</w:t>
      </w:r>
    </w:p>
    <w:p w:rsidR="00746C0A" w:rsidRPr="00363E5B" w:rsidRDefault="00746C0A" w:rsidP="00746C0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lastRenderedPageBreak/>
        <w:t xml:space="preserve">ориентироваться в своей системе знаний: </w:t>
      </w:r>
      <w:r w:rsidRPr="00363E5B">
        <w:rPr>
          <w:rStyle w:val="a5"/>
          <w:i w:val="0"/>
          <w:sz w:val="28"/>
          <w:szCs w:val="28"/>
        </w:rPr>
        <w:t>отличат</w:t>
      </w:r>
      <w:r w:rsidRPr="00363E5B">
        <w:rPr>
          <w:rStyle w:val="a5"/>
          <w:sz w:val="28"/>
          <w:szCs w:val="28"/>
        </w:rPr>
        <w:t>ь</w:t>
      </w:r>
      <w:r w:rsidRPr="00363E5B">
        <w:rPr>
          <w:sz w:val="28"/>
          <w:szCs w:val="28"/>
        </w:rPr>
        <w:t xml:space="preserve"> новое от уже известного с помощью учителя;</w:t>
      </w:r>
    </w:p>
    <w:p w:rsidR="00746C0A" w:rsidRPr="00363E5B" w:rsidRDefault="00746C0A" w:rsidP="00746C0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делать предварительный отбор источников информации: </w:t>
      </w:r>
      <w:r w:rsidRPr="00363E5B">
        <w:rPr>
          <w:rStyle w:val="a5"/>
          <w:i w:val="0"/>
          <w:sz w:val="28"/>
          <w:szCs w:val="28"/>
        </w:rPr>
        <w:t>ориентироваться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в учебнике (на развороте, в оглавлении, в словаре);</w:t>
      </w:r>
    </w:p>
    <w:p w:rsidR="00746C0A" w:rsidRPr="00363E5B" w:rsidRDefault="00746C0A" w:rsidP="00746C0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добывать новые знания: </w:t>
      </w:r>
      <w:r w:rsidRPr="00363E5B">
        <w:rPr>
          <w:rStyle w:val="a5"/>
          <w:i w:val="0"/>
          <w:sz w:val="28"/>
          <w:szCs w:val="28"/>
        </w:rPr>
        <w:t>находить ответы</w:t>
      </w:r>
      <w:r w:rsidRPr="00363E5B">
        <w:rPr>
          <w:sz w:val="28"/>
          <w:szCs w:val="28"/>
        </w:rPr>
        <w:t xml:space="preserve">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746C0A" w:rsidRPr="00363E5B" w:rsidRDefault="00746C0A" w:rsidP="00746C0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перерабатывать полученную информацию: </w:t>
      </w:r>
      <w:r w:rsidRPr="00363E5B">
        <w:rPr>
          <w:rStyle w:val="a5"/>
          <w:i w:val="0"/>
          <w:sz w:val="28"/>
          <w:szCs w:val="28"/>
        </w:rPr>
        <w:t>делать выводы</w:t>
      </w:r>
      <w:r w:rsidRPr="00363E5B">
        <w:rPr>
          <w:sz w:val="28"/>
          <w:szCs w:val="28"/>
        </w:rPr>
        <w:t xml:space="preserve"> в результате совместной работы всего класса;</w:t>
      </w:r>
    </w:p>
    <w:p w:rsidR="00746C0A" w:rsidRPr="00363E5B" w:rsidRDefault="00746C0A" w:rsidP="00746C0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 xml:space="preserve">перерабатывать полученную информацию: </w:t>
      </w:r>
      <w:r w:rsidRPr="00363E5B">
        <w:rPr>
          <w:rStyle w:val="a5"/>
          <w:i w:val="0"/>
          <w:sz w:val="28"/>
          <w:szCs w:val="28"/>
        </w:rPr>
        <w:t>сравнивать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и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rStyle w:val="a5"/>
          <w:i w:val="0"/>
          <w:sz w:val="28"/>
          <w:szCs w:val="28"/>
        </w:rPr>
        <w:t>группировать</w:t>
      </w:r>
      <w:r w:rsidRPr="00363E5B">
        <w:rPr>
          <w:sz w:val="28"/>
          <w:szCs w:val="28"/>
        </w:rPr>
        <w:t xml:space="preserve"> предметы и их образы;</w:t>
      </w:r>
    </w:p>
    <w:p w:rsidR="00746C0A" w:rsidRPr="00363E5B" w:rsidRDefault="00746C0A" w:rsidP="00746C0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3E5B">
        <w:rPr>
          <w:sz w:val="28"/>
          <w:szCs w:val="28"/>
        </w:rPr>
        <w:t>преобразовывать информацию из одной формы в другую – изделия, художественные образы.</w:t>
      </w:r>
    </w:p>
    <w:p w:rsidR="00746C0A" w:rsidRPr="00363E5B" w:rsidRDefault="00746C0A" w:rsidP="00746C0A">
      <w:pPr>
        <w:pStyle w:val="af5"/>
        <w:jc w:val="both"/>
        <w:rPr>
          <w:rStyle w:val="a5"/>
          <w:b w:val="0"/>
          <w:i w:val="0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Коммуникативные УУД.</w:t>
      </w:r>
    </w:p>
    <w:p w:rsidR="00746C0A" w:rsidRPr="00363E5B" w:rsidRDefault="00746C0A" w:rsidP="00746C0A">
      <w:pPr>
        <w:pStyle w:val="af5"/>
        <w:jc w:val="both"/>
        <w:rPr>
          <w:rStyle w:val="a5"/>
          <w:bCs w:val="0"/>
          <w:iCs w:val="0"/>
          <w:color w:val="auto"/>
          <w:sz w:val="28"/>
          <w:szCs w:val="28"/>
        </w:rPr>
      </w:pPr>
      <w:r w:rsidRPr="00363E5B">
        <w:rPr>
          <w:rStyle w:val="a5"/>
          <w:b w:val="0"/>
          <w:i w:val="0"/>
          <w:sz w:val="28"/>
          <w:szCs w:val="28"/>
        </w:rPr>
        <w:t>Учащиеся получат возможность научиться:</w:t>
      </w:r>
    </w:p>
    <w:p w:rsidR="00746C0A" w:rsidRPr="00363E5B" w:rsidRDefault="00746C0A" w:rsidP="00746C0A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363E5B">
        <w:rPr>
          <w:sz w:val="28"/>
          <w:szCs w:val="28"/>
        </w:rPr>
        <w:t>уметь пользоваться языком изобразительного искусства:</w:t>
      </w:r>
    </w:p>
    <w:p w:rsidR="00746C0A" w:rsidRPr="00363E5B" w:rsidRDefault="00746C0A" w:rsidP="00746C0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63E5B">
        <w:rPr>
          <w:sz w:val="28"/>
          <w:szCs w:val="28"/>
        </w:rPr>
        <w:t xml:space="preserve"> донести свою позицию до других: </w:t>
      </w:r>
      <w:r w:rsidRPr="00363E5B">
        <w:rPr>
          <w:rStyle w:val="a5"/>
          <w:i w:val="0"/>
          <w:sz w:val="28"/>
          <w:szCs w:val="28"/>
        </w:rPr>
        <w:t>оформлять</w:t>
      </w:r>
      <w:r w:rsidRPr="00363E5B">
        <w:rPr>
          <w:i/>
          <w:sz w:val="28"/>
          <w:szCs w:val="28"/>
        </w:rPr>
        <w:t xml:space="preserve"> </w:t>
      </w:r>
      <w:r w:rsidRPr="00363E5B">
        <w:rPr>
          <w:sz w:val="28"/>
          <w:szCs w:val="28"/>
        </w:rPr>
        <w:t>свою мысль в рисунках, доступных для изготовления изделиях;</w:t>
      </w:r>
    </w:p>
    <w:p w:rsidR="00746C0A" w:rsidRPr="00363E5B" w:rsidRDefault="00746C0A" w:rsidP="00746C0A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63E5B">
        <w:rPr>
          <w:sz w:val="28"/>
          <w:szCs w:val="28"/>
        </w:rPr>
        <w:t>оформить свою мысль в устной и письменной форме</w:t>
      </w:r>
      <w:r>
        <w:rPr>
          <w:sz w:val="28"/>
          <w:szCs w:val="28"/>
        </w:rPr>
        <w:t>.</w:t>
      </w: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9C2D17" w:rsidRDefault="009C2D17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746C0A" w:rsidRPr="00363E5B" w:rsidRDefault="00746C0A" w:rsidP="00746C0A">
      <w:pPr>
        <w:pStyle w:val="af5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363E5B">
        <w:rPr>
          <w:b/>
          <w:bCs/>
          <w:color w:val="000000"/>
          <w:sz w:val="28"/>
          <w:szCs w:val="28"/>
        </w:rPr>
        <w:t xml:space="preserve"> класс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850"/>
        <w:gridCol w:w="1418"/>
        <w:gridCol w:w="3685"/>
      </w:tblGrid>
      <w:tr w:rsidR="00746C0A" w:rsidRPr="00363E5B" w:rsidTr="00746C0A">
        <w:tc>
          <w:tcPr>
            <w:tcW w:w="708" w:type="dxa"/>
          </w:tcPr>
          <w:p w:rsidR="00746C0A" w:rsidRDefault="00746C0A" w:rsidP="00D95F22">
            <w:pPr>
              <w:pStyle w:val="af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46C0A" w:rsidRPr="00363E5B" w:rsidRDefault="00746C0A" w:rsidP="00D95F22">
            <w:pPr>
              <w:pStyle w:val="af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746C0A" w:rsidRPr="00EB370F" w:rsidRDefault="00746C0A" w:rsidP="00D95F22">
            <w:pPr>
              <w:pStyle w:val="af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Pr="00EB370F"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</w:rPr>
              <w:t xml:space="preserve"> </w:t>
            </w:r>
            <w:r w:rsidRPr="00EB370F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418" w:type="dxa"/>
          </w:tcPr>
          <w:p w:rsidR="00746C0A" w:rsidRPr="00363E5B" w:rsidRDefault="00746C0A" w:rsidP="00D95F22">
            <w:pPr>
              <w:pStyle w:val="af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Толкование темы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746C0A" w:rsidP="00746C0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746C0A" w:rsidRPr="000B16D7" w:rsidRDefault="00746C0A" w:rsidP="00746C0A">
            <w:pPr>
              <w:rPr>
                <w:b/>
                <w:i/>
                <w:sz w:val="28"/>
                <w:szCs w:val="28"/>
                <w:u w:val="single"/>
              </w:rPr>
            </w:pPr>
            <w:r w:rsidRPr="000B16D7">
              <w:rPr>
                <w:b/>
                <w:i/>
                <w:sz w:val="28"/>
                <w:szCs w:val="28"/>
                <w:u w:val="single"/>
              </w:rPr>
              <w:t xml:space="preserve"> Вводное занятие. </w:t>
            </w:r>
          </w:p>
          <w:p w:rsidR="00746C0A" w:rsidRPr="00363E5B" w:rsidRDefault="00746C0A" w:rsidP="007A3A3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0B16D7">
              <w:rPr>
                <w:sz w:val="28"/>
                <w:szCs w:val="28"/>
              </w:rPr>
              <w:t>Правила техники безопасности. Произведения декоративно-прикладного искусства и значение расписных изделий. Сохранение культурных</w:t>
            </w:r>
            <w:r w:rsidR="007A3A32">
              <w:rPr>
                <w:sz w:val="28"/>
                <w:szCs w:val="28"/>
              </w:rPr>
              <w:t xml:space="preserve"> донских</w:t>
            </w:r>
            <w:r w:rsidRPr="000B16D7">
              <w:rPr>
                <w:sz w:val="28"/>
                <w:szCs w:val="28"/>
              </w:rPr>
              <w:t xml:space="preserve"> традиций (беседа)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6C0A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6.09</w:t>
            </w:r>
          </w:p>
        </w:tc>
        <w:tc>
          <w:tcPr>
            <w:tcW w:w="3685" w:type="dxa"/>
          </w:tcPr>
          <w:p w:rsidR="00746C0A" w:rsidRPr="00363E5B" w:rsidRDefault="00746C0A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Умение участвовать в диалоге, высказывать своё мнение. </w:t>
            </w:r>
          </w:p>
        </w:tc>
      </w:tr>
      <w:tr w:rsidR="00EE21EB" w:rsidRPr="00363E5B" w:rsidTr="00746C0A">
        <w:tc>
          <w:tcPr>
            <w:tcW w:w="708" w:type="dxa"/>
          </w:tcPr>
          <w:p w:rsidR="00EE21EB" w:rsidRDefault="00EE21EB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A058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E21EB" w:rsidRPr="00363E5B" w:rsidRDefault="00EE21EB" w:rsidP="007A3A3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Повторение (история росписи, цветовое решение, виды росписи, основные элементы и мотивы)</w:t>
            </w:r>
          </w:p>
        </w:tc>
        <w:tc>
          <w:tcPr>
            <w:tcW w:w="850" w:type="dxa"/>
          </w:tcPr>
          <w:p w:rsidR="00EE21EB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21EB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3685" w:type="dxa"/>
          </w:tcPr>
          <w:p w:rsidR="00EE21EB" w:rsidRPr="00363E5B" w:rsidRDefault="00673B10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Развитие композиционного мышления и воображения.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EE21EB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9A0583">
              <w:rPr>
                <w:b/>
                <w:bCs/>
                <w:color w:val="000000"/>
                <w:sz w:val="28"/>
                <w:szCs w:val="28"/>
              </w:rPr>
              <w:t>-4.</w:t>
            </w:r>
          </w:p>
        </w:tc>
        <w:tc>
          <w:tcPr>
            <w:tcW w:w="2694" w:type="dxa"/>
          </w:tcPr>
          <w:p w:rsidR="00746C0A" w:rsidRPr="00363E5B" w:rsidRDefault="00746C0A" w:rsidP="007A3A3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3A32" w:rsidRPr="005A3F64">
              <w:rPr>
                <w:sz w:val="28"/>
                <w:szCs w:val="28"/>
              </w:rPr>
              <w:t>Простейшие элементы травного орнамента. Узор «травка» (</w:t>
            </w:r>
            <w:proofErr w:type="spellStart"/>
            <w:r w:rsidR="007A3A32" w:rsidRPr="005A3F64">
              <w:rPr>
                <w:sz w:val="28"/>
                <w:szCs w:val="28"/>
              </w:rPr>
              <w:t>осочки</w:t>
            </w:r>
            <w:proofErr w:type="spellEnd"/>
            <w:r w:rsidR="007A3A32" w:rsidRPr="005A3F64">
              <w:rPr>
                <w:sz w:val="28"/>
                <w:szCs w:val="28"/>
              </w:rPr>
              <w:t>, травинки, капельки, усики, завитки, кустик)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  2              </w:t>
            </w:r>
          </w:p>
        </w:tc>
        <w:tc>
          <w:tcPr>
            <w:tcW w:w="1418" w:type="dxa"/>
          </w:tcPr>
          <w:p w:rsidR="00CD5BB5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20.09</w:t>
            </w:r>
          </w:p>
          <w:p w:rsidR="00746C0A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3685" w:type="dxa"/>
          </w:tcPr>
          <w:p w:rsidR="00746C0A" w:rsidRPr="00363E5B" w:rsidRDefault="00746C0A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Развитие композиционного мышления и воображения. Умение различать </w:t>
            </w:r>
            <w:r w:rsidR="00673B10">
              <w:rPr>
                <w:bCs/>
                <w:color w:val="000000"/>
                <w:sz w:val="28"/>
                <w:szCs w:val="28"/>
              </w:rPr>
              <w:t>простейшие элементы травного узора.</w:t>
            </w:r>
          </w:p>
        </w:tc>
      </w:tr>
      <w:tr w:rsidR="00746C0A" w:rsidRPr="00363E5B" w:rsidTr="00746C0A">
        <w:trPr>
          <w:trHeight w:val="70"/>
        </w:trPr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5-6.</w:t>
            </w:r>
          </w:p>
        </w:tc>
        <w:tc>
          <w:tcPr>
            <w:tcW w:w="2694" w:type="dxa"/>
          </w:tcPr>
          <w:p w:rsidR="00746C0A" w:rsidRPr="00363E5B" w:rsidRDefault="007A3A32" w:rsidP="007A3A3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A3F64">
              <w:rPr>
                <w:sz w:val="28"/>
                <w:szCs w:val="28"/>
              </w:rPr>
              <w:t>Подарок для Мишутки» - самостоятельное украшение ложки элементами травного орнамента (импровизация)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4.10</w:t>
            </w:r>
          </w:p>
          <w:p w:rsidR="00746C0A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3685" w:type="dxa"/>
          </w:tcPr>
          <w:p w:rsidR="00746C0A" w:rsidRPr="00363E5B" w:rsidRDefault="00746C0A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Овладение навыками построения композиции, создание творческих работ на основе собственного замысла, использование художественных материалов. </w:t>
            </w:r>
          </w:p>
        </w:tc>
      </w:tr>
      <w:tr w:rsidR="00746C0A" w:rsidRPr="00363E5B" w:rsidTr="009A0583">
        <w:trPr>
          <w:trHeight w:val="2400"/>
        </w:trPr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Травный орнамент (сложной формы с использованием ранее изученных элементов)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1</w:t>
            </w:r>
          </w:p>
          <w:p w:rsidR="00746C0A" w:rsidRPr="00363E5B" w:rsidRDefault="00746C0A" w:rsidP="00D95F2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6C0A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3685" w:type="dxa"/>
          </w:tcPr>
          <w:p w:rsidR="00746C0A" w:rsidRPr="00363E5B" w:rsidRDefault="00673B10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Развитие композиционного мышления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воображения.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Самостоятельное украшение чашки травным узором (импровизация)</w:t>
            </w:r>
            <w:r>
              <w:rPr>
                <w:sz w:val="28"/>
                <w:szCs w:val="28"/>
              </w:rPr>
              <w:t xml:space="preserve">. </w:t>
            </w:r>
            <w:r w:rsidRPr="005A3F64">
              <w:rPr>
                <w:sz w:val="28"/>
                <w:szCs w:val="28"/>
              </w:rPr>
              <w:t>Узор «листочки»</w:t>
            </w:r>
          </w:p>
        </w:tc>
        <w:tc>
          <w:tcPr>
            <w:tcW w:w="850" w:type="dxa"/>
          </w:tcPr>
          <w:p w:rsidR="00746C0A" w:rsidRPr="00363E5B" w:rsidRDefault="00946EE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6C0A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Умение вступать в общение друг с другом по поводу произведений искусства. Умение передавать настроение в творческой работе с помощью линии, используя художественные материалы. 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9A0583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9-10.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Роспись </w:t>
            </w:r>
            <w:proofErr w:type="spellStart"/>
            <w:r w:rsidRPr="005A3F64">
              <w:rPr>
                <w:sz w:val="28"/>
                <w:szCs w:val="28"/>
              </w:rPr>
              <w:t>салфетницы</w:t>
            </w:r>
            <w:proofErr w:type="spellEnd"/>
            <w:r w:rsidRPr="005A3F64">
              <w:rPr>
                <w:sz w:val="28"/>
                <w:szCs w:val="28"/>
              </w:rPr>
              <w:t xml:space="preserve"> с использованием изученных элементов (импровизация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1.11</w:t>
            </w:r>
          </w:p>
          <w:p w:rsidR="00746C0A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3685" w:type="dxa"/>
          </w:tcPr>
          <w:p w:rsidR="00746C0A" w:rsidRPr="00363E5B" w:rsidRDefault="00746C0A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Выбор и применение выразительных средств для реализации</w:t>
            </w:r>
            <w:r w:rsidR="00673B10">
              <w:rPr>
                <w:bCs/>
                <w:color w:val="000000"/>
                <w:sz w:val="28"/>
                <w:szCs w:val="28"/>
              </w:rPr>
              <w:t xml:space="preserve"> собственного замысла в рисунке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Упражнение в рисовании  узора «ягодки» кистью и </w:t>
            </w:r>
            <w:proofErr w:type="gramStart"/>
            <w:r w:rsidRPr="005A3F64">
              <w:rPr>
                <w:sz w:val="28"/>
                <w:szCs w:val="28"/>
              </w:rPr>
              <w:t>печаткой-тычком</w:t>
            </w:r>
            <w:proofErr w:type="gramEnd"/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6C0A" w:rsidRPr="00363E5B" w:rsidRDefault="00CD5BB5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Фор</w:t>
            </w:r>
            <w:r w:rsidR="00673B10">
              <w:rPr>
                <w:bCs/>
                <w:color w:val="000000"/>
                <w:sz w:val="28"/>
                <w:szCs w:val="28"/>
              </w:rPr>
              <w:t>мировать умение рисовать кистью и печаткой-тычком</w:t>
            </w:r>
            <w:r w:rsidRPr="00363E5B">
              <w:rPr>
                <w:bCs/>
                <w:color w:val="000000"/>
                <w:sz w:val="28"/>
                <w:szCs w:val="28"/>
              </w:rPr>
              <w:t xml:space="preserve">, различать виды орнаментов. 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12-13.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Роспись солонки (импровизация). Знакомство с приемом «</w:t>
            </w:r>
            <w:proofErr w:type="spellStart"/>
            <w:r w:rsidRPr="005A3F64">
              <w:rPr>
                <w:sz w:val="28"/>
                <w:szCs w:val="28"/>
              </w:rPr>
              <w:t>разживка</w:t>
            </w:r>
            <w:proofErr w:type="spellEnd"/>
            <w:r w:rsidRPr="005A3F64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29.11</w:t>
            </w:r>
          </w:p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CD5BB5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использовать адекватные выразительные средства в творческой работе. Умение решать творческие задачи на уровне импровизаций.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Орнамент с «ягодками» и «листочками». </w:t>
            </w:r>
            <w:proofErr w:type="spellStart"/>
            <w:r w:rsidRPr="005A3F64">
              <w:rPr>
                <w:sz w:val="28"/>
                <w:szCs w:val="28"/>
              </w:rPr>
              <w:t>Дорисовывание</w:t>
            </w:r>
            <w:proofErr w:type="spellEnd"/>
            <w:r w:rsidRPr="005A3F64">
              <w:rPr>
                <w:sz w:val="28"/>
                <w:szCs w:val="28"/>
              </w:rPr>
              <w:t xml:space="preserve"> орнаментальной полосы по образцу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CD5BB5">
              <w:rPr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685" w:type="dxa"/>
          </w:tcPr>
          <w:p w:rsidR="00746C0A" w:rsidRPr="00363E5B" w:rsidRDefault="00673B10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Выбор и применение выразительных средств для реализации собственного замысла в рисунке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15-16.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Роспись вазочки для цветов непрерывной полосой орнамента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CD5BB5">
              <w:rPr>
                <w:bCs/>
                <w:color w:val="000000"/>
                <w:sz w:val="28"/>
                <w:szCs w:val="28"/>
              </w:rPr>
              <w:t>.12</w:t>
            </w:r>
          </w:p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D5BB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CD5BB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Создавать композицию иллюстрирующую Донскую природу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17-18.</w:t>
            </w:r>
          </w:p>
        </w:tc>
        <w:tc>
          <w:tcPr>
            <w:tcW w:w="2694" w:type="dxa"/>
          </w:tcPr>
          <w:p w:rsidR="00746C0A" w:rsidRPr="00363E5B" w:rsidRDefault="00CD346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композиции «Донское</w:t>
            </w:r>
            <w:r w:rsidRPr="005A3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разнотравье</w:t>
            </w:r>
            <w:r w:rsidRPr="005A3F64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  <w:r w:rsidR="00CD5BB5">
              <w:rPr>
                <w:bCs/>
                <w:color w:val="000000"/>
                <w:sz w:val="28"/>
                <w:szCs w:val="28"/>
              </w:rPr>
              <w:t>.01</w:t>
            </w:r>
          </w:p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="00CD5BB5">
              <w:rPr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746C0A" w:rsidRPr="00363E5B" w:rsidRDefault="00746C0A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Умение использовать  адекватные выразительные средства в творческой работе. 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19-20.</w:t>
            </w:r>
          </w:p>
        </w:tc>
        <w:tc>
          <w:tcPr>
            <w:tcW w:w="2694" w:type="dxa"/>
          </w:tcPr>
          <w:p w:rsidR="00746C0A" w:rsidRPr="003014B8" w:rsidRDefault="003014B8" w:rsidP="003014B8">
            <w:pPr>
              <w:pStyle w:val="af5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Коллективная творческая работа </w:t>
            </w:r>
            <w:r>
              <w:rPr>
                <w:sz w:val="28"/>
                <w:szCs w:val="28"/>
              </w:rPr>
              <w:t>«</w:t>
            </w:r>
            <w:r w:rsidR="009A0583">
              <w:rPr>
                <w:sz w:val="28"/>
                <w:szCs w:val="28"/>
              </w:rPr>
              <w:t>Донская Степь</w:t>
            </w:r>
            <w:r>
              <w:rPr>
                <w:sz w:val="28"/>
                <w:szCs w:val="28"/>
              </w:rPr>
              <w:t>»</w:t>
            </w:r>
            <w:r w:rsidR="009A0583">
              <w:rPr>
                <w:sz w:val="28"/>
                <w:szCs w:val="28"/>
              </w:rPr>
              <w:t xml:space="preserve"> </w:t>
            </w:r>
            <w:r w:rsidRPr="005A3F64">
              <w:rPr>
                <w:sz w:val="28"/>
                <w:szCs w:val="28"/>
              </w:rPr>
              <w:t>(аппликация</w:t>
            </w:r>
            <w:proofErr w:type="gramStart"/>
            <w:r w:rsidRPr="005A3F6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31.01</w:t>
            </w:r>
          </w:p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CD5BB5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746C0A" w:rsidRPr="00363E5B" w:rsidRDefault="00746C0A" w:rsidP="00BE2999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создавать творческие работы на основе собственного замысла. Умение использовать  адекватные выразительные средства в творческой работе.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21-22.</w:t>
            </w:r>
          </w:p>
        </w:tc>
        <w:tc>
          <w:tcPr>
            <w:tcW w:w="2694" w:type="dxa"/>
          </w:tcPr>
          <w:p w:rsidR="00746C0A" w:rsidRPr="00363E5B" w:rsidRDefault="005949B5" w:rsidP="005949B5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Традиционные элементы </w:t>
            </w:r>
            <w:proofErr w:type="spellStart"/>
            <w:r w:rsidR="00673B10">
              <w:rPr>
                <w:sz w:val="28"/>
                <w:szCs w:val="28"/>
              </w:rPr>
              <w:t>семикаракорского</w:t>
            </w:r>
            <w:proofErr w:type="spellEnd"/>
            <w:r w:rsidR="00673B10">
              <w:rPr>
                <w:sz w:val="28"/>
                <w:szCs w:val="28"/>
              </w:rPr>
              <w:t xml:space="preserve"> орнамента</w:t>
            </w:r>
            <w:r w:rsidR="009A0583">
              <w:rPr>
                <w:sz w:val="28"/>
                <w:szCs w:val="28"/>
              </w:rPr>
              <w:t xml:space="preserve"> - «бутон</w:t>
            </w:r>
            <w:r w:rsidRPr="005A3F64">
              <w:rPr>
                <w:sz w:val="28"/>
                <w:szCs w:val="28"/>
              </w:rPr>
              <w:t>» и «ромашка». Прием «оживки»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  <w:r w:rsidR="00CD5BB5">
              <w:rPr>
                <w:bCs/>
                <w:color w:val="000000"/>
                <w:sz w:val="28"/>
                <w:szCs w:val="28"/>
              </w:rPr>
              <w:t>.02</w:t>
            </w:r>
          </w:p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CD5BB5">
              <w:rPr>
                <w:bCs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применять знания об орнаменте: ритм, цвет, семантика элементов, использование художественных материалов. Умение вести диалог.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694" w:type="dxa"/>
          </w:tcPr>
          <w:p w:rsidR="00746C0A" w:rsidRPr="00363E5B" w:rsidRDefault="00EE21EB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 Выполнение упражнений «узор травка», «травный орнамент» (ягодки, листочки, завитки и т.д.)</w:t>
            </w:r>
          </w:p>
        </w:tc>
        <w:tc>
          <w:tcPr>
            <w:tcW w:w="850" w:type="dxa"/>
          </w:tcPr>
          <w:p w:rsidR="00746C0A" w:rsidRPr="00363E5B" w:rsidRDefault="009A0583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Развитие художественного объёмного – пространственного мышления. Применение основных средств художественной выразительности 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24-25.</w:t>
            </w:r>
          </w:p>
        </w:tc>
        <w:tc>
          <w:tcPr>
            <w:tcW w:w="2694" w:type="dxa"/>
          </w:tcPr>
          <w:p w:rsidR="00746C0A" w:rsidRPr="00363E5B" w:rsidRDefault="00EE21EB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Творческая работа. Разработка орнаментальной композиции на маленьком блюдце.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CD5BB5">
              <w:rPr>
                <w:bCs/>
                <w:color w:val="000000"/>
                <w:sz w:val="28"/>
                <w:szCs w:val="28"/>
              </w:rPr>
              <w:t>.03</w:t>
            </w:r>
          </w:p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3685" w:type="dxa"/>
          </w:tcPr>
          <w:p w:rsidR="00746C0A" w:rsidRPr="00363E5B" w:rsidRDefault="00673B10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использовать  адекватные выразительные средства в творческой работе.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26-27.</w:t>
            </w:r>
          </w:p>
        </w:tc>
        <w:tc>
          <w:tcPr>
            <w:tcW w:w="2694" w:type="dxa"/>
          </w:tcPr>
          <w:p w:rsidR="00746C0A" w:rsidRPr="00363E5B" w:rsidRDefault="00EE21EB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Практическая работа. Исполнение росписи блюдца</w:t>
            </w:r>
            <w:r w:rsidR="00673B1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46C0A" w:rsidRPr="00363E5B" w:rsidRDefault="00746C0A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BB5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21.03</w:t>
            </w:r>
          </w:p>
          <w:p w:rsidR="00946EEA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4.04</w:t>
            </w:r>
          </w:p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Умение выбирать и применять выразительные средства для реализации собственного замысла в художественном изделии. 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694" w:type="dxa"/>
          </w:tcPr>
          <w:p w:rsidR="00746C0A" w:rsidRPr="00363E5B" w:rsidRDefault="00EE21EB" w:rsidP="009A0583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 xml:space="preserve">Знакомство с цветочными мотивами </w:t>
            </w:r>
            <w:proofErr w:type="spellStart"/>
            <w:r w:rsidR="009A0583">
              <w:rPr>
                <w:sz w:val="28"/>
                <w:szCs w:val="28"/>
              </w:rPr>
              <w:t>семикаракорской</w:t>
            </w:r>
            <w:proofErr w:type="spellEnd"/>
            <w:r w:rsidR="009A0583">
              <w:rPr>
                <w:sz w:val="28"/>
                <w:szCs w:val="28"/>
              </w:rPr>
              <w:t xml:space="preserve"> росписи</w:t>
            </w:r>
          </w:p>
        </w:tc>
        <w:tc>
          <w:tcPr>
            <w:tcW w:w="850" w:type="dxa"/>
          </w:tcPr>
          <w:p w:rsidR="00746C0A" w:rsidRPr="00363E5B" w:rsidRDefault="009A0583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CD5BB5">
              <w:rPr>
                <w:bCs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746C0A" w:rsidRPr="00363E5B" w:rsidRDefault="00746C0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создавать творческие работы на основе собственного замысла</w:t>
            </w:r>
            <w:proofErr w:type="gramStart"/>
            <w:r w:rsidRPr="00363E5B">
              <w:rPr>
                <w:bCs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363E5B">
              <w:rPr>
                <w:bCs/>
                <w:color w:val="000000"/>
                <w:sz w:val="28"/>
                <w:szCs w:val="28"/>
              </w:rPr>
              <w:t xml:space="preserve">Умение участвовать в диалоге, выбирать и использовать адекватные выразительные средства. </w:t>
            </w:r>
          </w:p>
        </w:tc>
      </w:tr>
      <w:tr w:rsidR="00EE21EB" w:rsidRPr="00363E5B" w:rsidTr="00746C0A">
        <w:tc>
          <w:tcPr>
            <w:tcW w:w="708" w:type="dxa"/>
          </w:tcPr>
          <w:p w:rsidR="00EE21EB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694" w:type="dxa"/>
          </w:tcPr>
          <w:p w:rsidR="00EE21EB" w:rsidRPr="005A3F64" w:rsidRDefault="00EE21EB" w:rsidP="00D95F22">
            <w:pPr>
              <w:pStyle w:val="af5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Выполнение мотива «стебель». Украшение в технике «под листок» и «под ягодку»</w:t>
            </w:r>
          </w:p>
        </w:tc>
        <w:tc>
          <w:tcPr>
            <w:tcW w:w="850" w:type="dxa"/>
          </w:tcPr>
          <w:p w:rsidR="00EE21EB" w:rsidRPr="00363E5B" w:rsidRDefault="009A0583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21EB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3685" w:type="dxa"/>
          </w:tcPr>
          <w:p w:rsidR="00EE21EB" w:rsidRPr="00363E5B" w:rsidRDefault="00BE2999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Умение создавать творческие работы на осн</w:t>
            </w:r>
            <w:r>
              <w:rPr>
                <w:bCs/>
                <w:color w:val="000000"/>
                <w:sz w:val="28"/>
                <w:szCs w:val="28"/>
              </w:rPr>
              <w:t xml:space="preserve">ове собственного замысла. 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694" w:type="dxa"/>
          </w:tcPr>
          <w:p w:rsidR="00746C0A" w:rsidRPr="00363E5B" w:rsidRDefault="00EE21EB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Знакомство с техникой росписи «</w:t>
            </w:r>
            <w:proofErr w:type="spellStart"/>
            <w:r w:rsidRPr="005A3F64">
              <w:rPr>
                <w:sz w:val="28"/>
                <w:szCs w:val="28"/>
              </w:rPr>
              <w:t>кудрина</w:t>
            </w:r>
            <w:proofErr w:type="spellEnd"/>
            <w:r w:rsidRPr="005A3F64">
              <w:rPr>
                <w:sz w:val="28"/>
                <w:szCs w:val="28"/>
              </w:rPr>
              <w:t>». Мотивы птиц и рыб</w:t>
            </w:r>
          </w:p>
        </w:tc>
        <w:tc>
          <w:tcPr>
            <w:tcW w:w="850" w:type="dxa"/>
          </w:tcPr>
          <w:p w:rsidR="00746C0A" w:rsidRPr="00363E5B" w:rsidRDefault="009A0583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6C0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3685" w:type="dxa"/>
          </w:tcPr>
          <w:p w:rsidR="00746C0A" w:rsidRPr="00363E5B" w:rsidRDefault="00673B10" w:rsidP="00673B10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 xml:space="preserve">Развитие композиционного мышления и воображения. Умение различать </w:t>
            </w:r>
            <w:r>
              <w:rPr>
                <w:bCs/>
                <w:color w:val="000000"/>
                <w:sz w:val="28"/>
                <w:szCs w:val="28"/>
              </w:rPr>
              <w:t>простейшие элементы травного узора.</w:t>
            </w:r>
          </w:p>
        </w:tc>
      </w:tr>
      <w:tr w:rsidR="00746C0A" w:rsidRPr="00363E5B" w:rsidTr="00746C0A">
        <w:tc>
          <w:tcPr>
            <w:tcW w:w="708" w:type="dxa"/>
          </w:tcPr>
          <w:p w:rsidR="00746C0A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31-32.</w:t>
            </w:r>
          </w:p>
        </w:tc>
        <w:tc>
          <w:tcPr>
            <w:tcW w:w="2694" w:type="dxa"/>
          </w:tcPr>
          <w:p w:rsidR="00746C0A" w:rsidRPr="00363E5B" w:rsidRDefault="00EE21EB" w:rsidP="00EE21EB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работа. Составление композиции на глиняной посуде с использованием изученных мотивов</w:t>
            </w:r>
          </w:p>
        </w:tc>
        <w:tc>
          <w:tcPr>
            <w:tcW w:w="850" w:type="dxa"/>
          </w:tcPr>
          <w:p w:rsidR="00746C0A" w:rsidRPr="00363E5B" w:rsidRDefault="009A0583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6C0A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2.05</w:t>
            </w:r>
          </w:p>
          <w:p w:rsidR="00946EEA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3685" w:type="dxa"/>
          </w:tcPr>
          <w:p w:rsidR="00746C0A" w:rsidRPr="00363E5B" w:rsidRDefault="00673B10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 w:rsidRPr="00363E5B">
              <w:rPr>
                <w:bCs/>
                <w:color w:val="000000"/>
                <w:sz w:val="28"/>
                <w:szCs w:val="28"/>
              </w:rPr>
              <w:t>Выбор и применение выразительных средств для реализации собственного замысла в рисунке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A0583" w:rsidRPr="00363E5B" w:rsidTr="00746C0A">
        <w:tc>
          <w:tcPr>
            <w:tcW w:w="708" w:type="dxa"/>
          </w:tcPr>
          <w:p w:rsidR="009A0583" w:rsidRPr="00363E5B" w:rsidRDefault="009A0583" w:rsidP="00D95F22">
            <w:pPr>
              <w:pStyle w:val="af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694" w:type="dxa"/>
          </w:tcPr>
          <w:p w:rsidR="009A0583" w:rsidRPr="005A3F64" w:rsidRDefault="009A0583" w:rsidP="009A0583">
            <w:pPr>
              <w:rPr>
                <w:b/>
                <w:i/>
                <w:sz w:val="28"/>
                <w:szCs w:val="28"/>
                <w:u w:val="single"/>
              </w:rPr>
            </w:pPr>
            <w:r w:rsidRPr="005A3F64">
              <w:rPr>
                <w:b/>
                <w:i/>
                <w:sz w:val="28"/>
                <w:szCs w:val="28"/>
                <w:u w:val="single"/>
              </w:rPr>
              <w:t xml:space="preserve">Итоговое занятие. </w:t>
            </w:r>
          </w:p>
          <w:p w:rsidR="009A0583" w:rsidRDefault="009A0583" w:rsidP="009A0583">
            <w:pPr>
              <w:pStyle w:val="af5"/>
              <w:rPr>
                <w:sz w:val="28"/>
                <w:szCs w:val="28"/>
              </w:rPr>
            </w:pPr>
            <w:r w:rsidRPr="005A3F64">
              <w:rPr>
                <w:sz w:val="28"/>
                <w:szCs w:val="28"/>
              </w:rPr>
              <w:t>Организация и проведение выставки ученических работ</w:t>
            </w:r>
          </w:p>
        </w:tc>
        <w:tc>
          <w:tcPr>
            <w:tcW w:w="850" w:type="dxa"/>
          </w:tcPr>
          <w:p w:rsidR="009A0583" w:rsidRPr="00363E5B" w:rsidRDefault="009A0583" w:rsidP="00D95F22">
            <w:pPr>
              <w:pStyle w:val="af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A0583" w:rsidRPr="00363E5B" w:rsidRDefault="00946EEA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3685" w:type="dxa"/>
          </w:tcPr>
          <w:p w:rsidR="009A0583" w:rsidRPr="00363E5B" w:rsidRDefault="009A0583" w:rsidP="00D95F22">
            <w:pPr>
              <w:pStyle w:val="af5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746C0A" w:rsidRPr="00363E5B" w:rsidRDefault="00746C0A" w:rsidP="00746C0A">
      <w:pPr>
        <w:pStyle w:val="af5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pStyle w:val="af5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pStyle w:val="af5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pStyle w:val="af5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pStyle w:val="af5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pStyle w:val="af5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746C0A" w:rsidRDefault="00746C0A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BE2999" w:rsidRDefault="00BE2999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BE2999" w:rsidRDefault="00BE2999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BE2999" w:rsidRDefault="00BE2999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9A0583" w:rsidRPr="00363E5B" w:rsidRDefault="009A0583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746C0A" w:rsidRDefault="00EB45C1" w:rsidP="00746C0A">
      <w:pPr>
        <w:pStyle w:val="af5"/>
        <w:spacing w:before="0" w:before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="00804D8D">
        <w:rPr>
          <w:b/>
          <w:bCs/>
          <w:color w:val="000000"/>
          <w:sz w:val="28"/>
          <w:szCs w:val="28"/>
        </w:rPr>
        <w:t xml:space="preserve">Материально-техническое обеспечение </w:t>
      </w:r>
      <w:r w:rsidR="00746C0A" w:rsidRPr="00363E5B">
        <w:rPr>
          <w:b/>
          <w:bCs/>
          <w:color w:val="000000"/>
          <w:sz w:val="28"/>
          <w:szCs w:val="28"/>
        </w:rPr>
        <w:t>данной программы:</w:t>
      </w:r>
    </w:p>
    <w:p w:rsidR="00804D8D" w:rsidRPr="00363E5B" w:rsidRDefault="00EB45C1" w:rsidP="00746C0A">
      <w:pPr>
        <w:pStyle w:val="af5"/>
        <w:spacing w:before="0" w:before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804D8D">
        <w:rPr>
          <w:b/>
          <w:bCs/>
          <w:color w:val="000000"/>
          <w:sz w:val="28"/>
          <w:szCs w:val="28"/>
        </w:rPr>
        <w:t>Печатные пособия:</w:t>
      </w:r>
    </w:p>
    <w:p w:rsidR="00746C0A" w:rsidRPr="00363E5B" w:rsidRDefault="00804D8D" w:rsidP="00746C0A">
      <w:pPr>
        <w:pStyle w:val="af5"/>
        <w:spacing w:before="0" w:before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1.</w:t>
      </w:r>
      <w:r w:rsidR="00746C0A" w:rsidRPr="00363E5B">
        <w:rPr>
          <w:bCs/>
          <w:color w:val="000000"/>
          <w:sz w:val="28"/>
          <w:szCs w:val="28"/>
        </w:rPr>
        <w:t>Сундукова А. Х. Наглядно-методическое пособие, изд. «Карапуз»,2009г.,35с</w:t>
      </w:r>
    </w:p>
    <w:p w:rsidR="00746C0A" w:rsidRPr="00363E5B" w:rsidRDefault="00804D8D" w:rsidP="00746C0A">
      <w:pPr>
        <w:pStyle w:val="af5"/>
        <w:spacing w:before="0" w:before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2.</w:t>
      </w:r>
      <w:r w:rsidR="00746C0A" w:rsidRPr="00363E5B">
        <w:rPr>
          <w:bCs/>
          <w:color w:val="000000"/>
          <w:sz w:val="28"/>
          <w:szCs w:val="28"/>
        </w:rPr>
        <w:t xml:space="preserve">Рудковская И. А. «Рисование в начальной школе», изд. «Нева», 2009г.,106с     </w:t>
      </w:r>
    </w:p>
    <w:p w:rsidR="00746C0A" w:rsidRPr="00363E5B" w:rsidRDefault="00804D8D" w:rsidP="00746C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6C0A" w:rsidRPr="00363E5B">
        <w:rPr>
          <w:sz w:val="28"/>
          <w:szCs w:val="28"/>
        </w:rPr>
        <w:t xml:space="preserve"> Павлова О. В. Изобразительное искусство в начальной школе: обучение приемам художественно-творческой деятельности. – Волгоград: Учитель, 2008. – 139 с.</w:t>
      </w:r>
    </w:p>
    <w:p w:rsidR="00746C0A" w:rsidRPr="00363E5B" w:rsidRDefault="00804D8D" w:rsidP="00746C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6C0A" w:rsidRPr="00363E5B">
        <w:rPr>
          <w:sz w:val="28"/>
          <w:szCs w:val="28"/>
        </w:rPr>
        <w:t xml:space="preserve"> </w:t>
      </w:r>
      <w:proofErr w:type="spellStart"/>
      <w:r w:rsidR="00746C0A" w:rsidRPr="00363E5B">
        <w:rPr>
          <w:sz w:val="28"/>
          <w:szCs w:val="28"/>
        </w:rPr>
        <w:t>Марысаев</w:t>
      </w:r>
      <w:proofErr w:type="spellEnd"/>
      <w:r w:rsidR="00746C0A" w:rsidRPr="00363E5B">
        <w:rPr>
          <w:sz w:val="28"/>
          <w:szCs w:val="28"/>
        </w:rPr>
        <w:t xml:space="preserve"> В. Учебное пособие по изобразительному искусству для начальной школы. – М.: Аквариум, 1998. – 54 с.</w:t>
      </w:r>
    </w:p>
    <w:p w:rsidR="00746C0A" w:rsidRPr="00363E5B" w:rsidRDefault="00804D8D" w:rsidP="00746C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46C0A" w:rsidRPr="00363E5B">
        <w:rPr>
          <w:sz w:val="28"/>
          <w:szCs w:val="28"/>
        </w:rPr>
        <w:t xml:space="preserve"> Зеленина Е. Л. Играем, познаем, рисуем: Кн. для учителей и родителей. – М.: Просвещение, 1996. – 64 с.</w:t>
      </w:r>
    </w:p>
    <w:p w:rsidR="00746C0A" w:rsidRPr="00363E5B" w:rsidRDefault="00804D8D" w:rsidP="00746C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46C0A" w:rsidRPr="00363E5B">
        <w:rPr>
          <w:sz w:val="28"/>
          <w:szCs w:val="28"/>
        </w:rPr>
        <w:t xml:space="preserve"> Курочкина Н. А. Дети и пейзажная живопись. Времена года. Учимся видеть, ценить, создавать красоту. – СПб</w:t>
      </w:r>
      <w:proofErr w:type="gramStart"/>
      <w:r w:rsidR="00746C0A" w:rsidRPr="00363E5B">
        <w:rPr>
          <w:sz w:val="28"/>
          <w:szCs w:val="28"/>
        </w:rPr>
        <w:t xml:space="preserve">.: </w:t>
      </w:r>
      <w:proofErr w:type="gramEnd"/>
      <w:r w:rsidR="00746C0A" w:rsidRPr="00363E5B">
        <w:rPr>
          <w:sz w:val="28"/>
          <w:szCs w:val="28"/>
        </w:rPr>
        <w:t>ДЕТСТВО-ПРЕСС, 2003 – 234 с.</w:t>
      </w:r>
    </w:p>
    <w:p w:rsidR="00746C0A" w:rsidRPr="00363E5B" w:rsidRDefault="00804D8D" w:rsidP="00746C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46C0A" w:rsidRPr="00363E5B">
        <w:rPr>
          <w:sz w:val="28"/>
          <w:szCs w:val="28"/>
        </w:rPr>
        <w:t xml:space="preserve"> </w:t>
      </w:r>
      <w:proofErr w:type="spellStart"/>
      <w:r w:rsidR="00746C0A" w:rsidRPr="00363E5B">
        <w:rPr>
          <w:sz w:val="28"/>
          <w:szCs w:val="28"/>
        </w:rPr>
        <w:t>Пауэл</w:t>
      </w:r>
      <w:proofErr w:type="spellEnd"/>
      <w:r w:rsidR="00746C0A" w:rsidRPr="00363E5B">
        <w:rPr>
          <w:sz w:val="28"/>
          <w:szCs w:val="28"/>
        </w:rPr>
        <w:t xml:space="preserve"> У. Ф. Цвет и как его использовать. – М.: </w:t>
      </w:r>
      <w:proofErr w:type="spellStart"/>
      <w:r w:rsidR="00746C0A" w:rsidRPr="00363E5B">
        <w:rPr>
          <w:sz w:val="28"/>
          <w:szCs w:val="28"/>
        </w:rPr>
        <w:t>Астрель</w:t>
      </w:r>
      <w:proofErr w:type="spellEnd"/>
      <w:r w:rsidR="00746C0A" w:rsidRPr="00363E5B">
        <w:rPr>
          <w:sz w:val="28"/>
          <w:szCs w:val="28"/>
        </w:rPr>
        <w:t>: АСТ, 2005. – 68 с.</w:t>
      </w:r>
    </w:p>
    <w:p w:rsidR="00746C0A" w:rsidRPr="00363E5B" w:rsidRDefault="00804D8D" w:rsidP="00746C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46C0A" w:rsidRPr="00363E5B">
        <w:rPr>
          <w:sz w:val="28"/>
          <w:szCs w:val="28"/>
        </w:rPr>
        <w:t xml:space="preserve"> </w:t>
      </w:r>
      <w:proofErr w:type="spellStart"/>
      <w:r w:rsidR="00746C0A" w:rsidRPr="00363E5B">
        <w:rPr>
          <w:sz w:val="28"/>
          <w:szCs w:val="28"/>
        </w:rPr>
        <w:t>Шпикалова</w:t>
      </w:r>
      <w:proofErr w:type="spellEnd"/>
      <w:r w:rsidR="00746C0A" w:rsidRPr="00363E5B">
        <w:rPr>
          <w:sz w:val="28"/>
          <w:szCs w:val="2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="00746C0A" w:rsidRPr="00363E5B">
        <w:rPr>
          <w:sz w:val="28"/>
          <w:szCs w:val="28"/>
        </w:rPr>
        <w:t>кл</w:t>
      </w:r>
      <w:proofErr w:type="spellEnd"/>
      <w:r w:rsidR="00746C0A" w:rsidRPr="00363E5B">
        <w:rPr>
          <w:sz w:val="28"/>
          <w:szCs w:val="28"/>
        </w:rPr>
        <w:t>.)</w:t>
      </w:r>
    </w:p>
    <w:p w:rsidR="00746C0A" w:rsidRDefault="00804D8D" w:rsidP="00746C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46C0A" w:rsidRPr="00363E5B">
        <w:rPr>
          <w:sz w:val="28"/>
          <w:szCs w:val="28"/>
        </w:rPr>
        <w:t xml:space="preserve"> Под ред. Т. Я. </w:t>
      </w:r>
      <w:proofErr w:type="spellStart"/>
      <w:r w:rsidR="00746C0A" w:rsidRPr="00363E5B">
        <w:rPr>
          <w:sz w:val="28"/>
          <w:szCs w:val="28"/>
        </w:rPr>
        <w:t>Шпикаловой</w:t>
      </w:r>
      <w:proofErr w:type="spellEnd"/>
      <w:r w:rsidR="00746C0A" w:rsidRPr="00363E5B">
        <w:rPr>
          <w:sz w:val="28"/>
          <w:szCs w:val="28"/>
        </w:rPr>
        <w:t>. Детям – о традициях народного мастерства. Осень: Учеб.-метод. пособие</w:t>
      </w:r>
      <w:proofErr w:type="gramStart"/>
      <w:r w:rsidR="00746C0A" w:rsidRPr="00363E5B">
        <w:rPr>
          <w:sz w:val="28"/>
          <w:szCs w:val="28"/>
        </w:rPr>
        <w:t xml:space="preserve"> / В</w:t>
      </w:r>
      <w:proofErr w:type="gramEnd"/>
      <w:r w:rsidR="00746C0A" w:rsidRPr="00363E5B">
        <w:rPr>
          <w:sz w:val="28"/>
          <w:szCs w:val="28"/>
        </w:rPr>
        <w:t xml:space="preserve"> 2 ч. – М.: </w:t>
      </w:r>
      <w:proofErr w:type="spellStart"/>
      <w:r w:rsidR="00746C0A" w:rsidRPr="00363E5B">
        <w:rPr>
          <w:sz w:val="28"/>
          <w:szCs w:val="28"/>
        </w:rPr>
        <w:t>Гуманит</w:t>
      </w:r>
      <w:proofErr w:type="spellEnd"/>
      <w:r w:rsidR="00746C0A" w:rsidRPr="00363E5B">
        <w:rPr>
          <w:sz w:val="28"/>
          <w:szCs w:val="28"/>
        </w:rPr>
        <w:t>. изд. центр ВЛАДОС, 2001.</w:t>
      </w:r>
    </w:p>
    <w:p w:rsidR="00BD0592" w:rsidRDefault="00BD0592" w:rsidP="00746C0A">
      <w:pPr>
        <w:ind w:left="360"/>
        <w:jc w:val="both"/>
        <w:rPr>
          <w:sz w:val="28"/>
          <w:szCs w:val="28"/>
        </w:rPr>
      </w:pPr>
    </w:p>
    <w:p w:rsidR="00804D8D" w:rsidRDefault="00BD0592" w:rsidP="00746C0A">
      <w:pPr>
        <w:ind w:left="360"/>
        <w:jc w:val="both"/>
        <w:rPr>
          <w:b/>
          <w:sz w:val="28"/>
          <w:szCs w:val="28"/>
        </w:rPr>
      </w:pPr>
      <w:r w:rsidRPr="00BD0592">
        <w:rPr>
          <w:b/>
          <w:sz w:val="28"/>
          <w:szCs w:val="28"/>
        </w:rPr>
        <w:t>Технические средства обучения:</w:t>
      </w:r>
    </w:p>
    <w:p w:rsidR="00BD0592" w:rsidRPr="00BD0592" w:rsidRDefault="00BD0592" w:rsidP="00746C0A">
      <w:pPr>
        <w:ind w:left="360"/>
        <w:jc w:val="both"/>
        <w:rPr>
          <w:b/>
          <w:sz w:val="28"/>
          <w:szCs w:val="28"/>
        </w:rPr>
      </w:pPr>
    </w:p>
    <w:p w:rsidR="00BD0592" w:rsidRDefault="00BD0592" w:rsidP="00746C0A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1.Компьютер.</w:t>
      </w:r>
      <w:r w:rsidR="00746C0A" w:rsidRPr="00363E5B">
        <w:rPr>
          <w:sz w:val="28"/>
          <w:szCs w:val="28"/>
        </w:rPr>
        <w:t xml:space="preserve"> </w:t>
      </w:r>
    </w:p>
    <w:p w:rsidR="00BD0592" w:rsidRDefault="00BD0592" w:rsidP="00BD05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2.Магнитофон.</w:t>
      </w:r>
    </w:p>
    <w:p w:rsidR="00BD0592" w:rsidRDefault="00BD0592" w:rsidP="00746C0A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3.Мультимедийный комплекс.</w:t>
      </w:r>
    </w:p>
    <w:p w:rsidR="00BD0592" w:rsidRDefault="00BD0592" w:rsidP="00746C0A">
      <w:pPr>
        <w:widowControl w:val="0"/>
        <w:ind w:left="360"/>
        <w:jc w:val="both"/>
        <w:rPr>
          <w:sz w:val="28"/>
          <w:szCs w:val="28"/>
        </w:rPr>
      </w:pPr>
    </w:p>
    <w:p w:rsidR="00BD0592" w:rsidRPr="00BD0592" w:rsidRDefault="00BD0592" w:rsidP="00746C0A">
      <w:pPr>
        <w:widowControl w:val="0"/>
        <w:ind w:left="360"/>
        <w:jc w:val="both"/>
        <w:rPr>
          <w:b/>
          <w:sz w:val="28"/>
          <w:szCs w:val="28"/>
        </w:rPr>
      </w:pPr>
      <w:r w:rsidRPr="00BD0592">
        <w:rPr>
          <w:b/>
          <w:sz w:val="28"/>
          <w:szCs w:val="28"/>
        </w:rPr>
        <w:t>Демонстрационные пособия:</w:t>
      </w:r>
    </w:p>
    <w:p w:rsidR="00BD0592" w:rsidRDefault="00BD0592" w:rsidP="00BD0592">
      <w:pPr>
        <w:widowControl w:val="0"/>
        <w:jc w:val="both"/>
        <w:rPr>
          <w:b/>
          <w:sz w:val="28"/>
          <w:szCs w:val="28"/>
        </w:rPr>
      </w:pPr>
    </w:p>
    <w:p w:rsidR="00746C0A" w:rsidRPr="00363E5B" w:rsidRDefault="00DB3F6F" w:rsidP="00BD059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D0592">
        <w:rPr>
          <w:sz w:val="28"/>
          <w:szCs w:val="28"/>
        </w:rPr>
        <w:t>1.</w:t>
      </w:r>
      <w:r>
        <w:rPr>
          <w:sz w:val="28"/>
          <w:szCs w:val="28"/>
        </w:rPr>
        <w:t>З</w:t>
      </w:r>
      <w:r w:rsidR="00746C0A" w:rsidRPr="00363E5B">
        <w:rPr>
          <w:sz w:val="28"/>
          <w:szCs w:val="28"/>
        </w:rPr>
        <w:t>вукоз</w:t>
      </w:r>
      <w:r>
        <w:rPr>
          <w:sz w:val="28"/>
          <w:szCs w:val="28"/>
        </w:rPr>
        <w:t xml:space="preserve">аписи для проведения </w:t>
      </w:r>
      <w:proofErr w:type="spellStart"/>
      <w:r>
        <w:rPr>
          <w:sz w:val="28"/>
          <w:szCs w:val="28"/>
        </w:rPr>
        <w:t>физминуток</w:t>
      </w:r>
      <w:proofErr w:type="spellEnd"/>
      <w:r w:rsidR="00746C0A" w:rsidRPr="00363E5B">
        <w:rPr>
          <w:sz w:val="28"/>
          <w:szCs w:val="28"/>
        </w:rPr>
        <w:t>.</w:t>
      </w:r>
    </w:p>
    <w:p w:rsidR="00746C0A" w:rsidRPr="00363E5B" w:rsidRDefault="00DB3F6F" w:rsidP="00746C0A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6C0A" w:rsidRPr="00363E5B">
        <w:rPr>
          <w:sz w:val="28"/>
          <w:szCs w:val="28"/>
        </w:rPr>
        <w:t xml:space="preserve"> Приборы для рисования: кисти, краски, бумага.</w:t>
      </w:r>
    </w:p>
    <w:p w:rsidR="00746C0A" w:rsidRPr="00363E5B" w:rsidRDefault="00DB3F6F" w:rsidP="00746C0A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6C0A" w:rsidRPr="00363E5B">
        <w:rPr>
          <w:sz w:val="28"/>
          <w:szCs w:val="28"/>
        </w:rPr>
        <w:t xml:space="preserve">Наглядные таблицы </w:t>
      </w:r>
      <w:proofErr w:type="gramStart"/>
      <w:r w:rsidR="00746C0A" w:rsidRPr="00363E5B">
        <w:rPr>
          <w:sz w:val="28"/>
          <w:szCs w:val="28"/>
        </w:rPr>
        <w:t>по</w:t>
      </w:r>
      <w:proofErr w:type="gramEnd"/>
      <w:r w:rsidR="00746C0A" w:rsidRPr="00363E5B">
        <w:rPr>
          <w:sz w:val="28"/>
          <w:szCs w:val="28"/>
        </w:rPr>
        <w:t xml:space="preserve"> </w:t>
      </w:r>
      <w:proofErr w:type="gramStart"/>
      <w:r w:rsidR="00746C0A" w:rsidRPr="00363E5B">
        <w:rPr>
          <w:sz w:val="28"/>
          <w:szCs w:val="28"/>
        </w:rPr>
        <w:t>ИЗО</w:t>
      </w:r>
      <w:proofErr w:type="gramEnd"/>
      <w:r w:rsidR="00746C0A" w:rsidRPr="00363E5B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1 – 4 класса (Основные цвета,      </w:t>
      </w:r>
      <w:proofErr w:type="spellStart"/>
      <w:r>
        <w:rPr>
          <w:sz w:val="28"/>
          <w:szCs w:val="28"/>
        </w:rPr>
        <w:t>Ц</w:t>
      </w:r>
      <w:r w:rsidR="00746C0A" w:rsidRPr="00363E5B">
        <w:rPr>
          <w:sz w:val="28"/>
          <w:szCs w:val="28"/>
        </w:rPr>
        <w:t>ветоведение</w:t>
      </w:r>
      <w:proofErr w:type="spellEnd"/>
      <w:r w:rsidR="00746C0A" w:rsidRPr="00363E5B">
        <w:rPr>
          <w:sz w:val="28"/>
          <w:szCs w:val="28"/>
        </w:rPr>
        <w:t>, Тёплые и холодные цвета, Натюрморт, Пейзаж).</w:t>
      </w:r>
    </w:p>
    <w:p w:rsidR="00746C0A" w:rsidRPr="00363E5B" w:rsidRDefault="00746C0A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746C0A" w:rsidRPr="00363E5B" w:rsidRDefault="00746C0A" w:rsidP="00746C0A">
      <w:pPr>
        <w:pStyle w:val="af5"/>
        <w:jc w:val="center"/>
        <w:rPr>
          <w:b/>
          <w:bCs/>
          <w:color w:val="000000"/>
          <w:sz w:val="28"/>
          <w:szCs w:val="28"/>
        </w:rPr>
      </w:pPr>
    </w:p>
    <w:p w:rsidR="001841EE" w:rsidRDefault="001841EE" w:rsidP="001841EE">
      <w:pPr>
        <w:jc w:val="center"/>
        <w:rPr>
          <w:rFonts w:ascii="Calibri" w:hAnsi="Calibri"/>
          <w:b/>
          <w:color w:val="000000"/>
        </w:rPr>
      </w:pPr>
    </w:p>
    <w:p w:rsidR="001841EE" w:rsidRDefault="001841EE" w:rsidP="001841EE">
      <w:pPr>
        <w:jc w:val="center"/>
        <w:rPr>
          <w:rFonts w:ascii="Calibri" w:hAnsi="Calibri"/>
          <w:b/>
          <w:color w:val="000000"/>
        </w:rPr>
      </w:pPr>
    </w:p>
    <w:p w:rsidR="001841EE" w:rsidRDefault="001841EE" w:rsidP="001841EE">
      <w:pPr>
        <w:jc w:val="center"/>
        <w:rPr>
          <w:rFonts w:ascii="Calibri" w:hAnsi="Calibri"/>
          <w:b/>
          <w:color w:val="000000"/>
        </w:rPr>
      </w:pPr>
    </w:p>
    <w:p w:rsidR="001841EE" w:rsidRDefault="001841EE" w:rsidP="001841EE">
      <w:pPr>
        <w:jc w:val="center"/>
        <w:rPr>
          <w:rFonts w:ascii="Calibri" w:hAnsi="Calibri"/>
          <w:b/>
          <w:color w:val="000000"/>
        </w:rPr>
      </w:pPr>
    </w:p>
    <w:p w:rsidR="001841EE" w:rsidRDefault="001841EE" w:rsidP="001841EE">
      <w:pPr>
        <w:jc w:val="center"/>
        <w:rPr>
          <w:rFonts w:ascii="Calibri" w:hAnsi="Calibri"/>
          <w:b/>
          <w:color w:val="000000"/>
        </w:rPr>
      </w:pPr>
    </w:p>
    <w:p w:rsidR="00DA17C1" w:rsidRDefault="00DA17C1"/>
    <w:sectPr w:rsidR="00DA17C1" w:rsidSect="00DA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BA0"/>
    <w:multiLevelType w:val="hybridMultilevel"/>
    <w:tmpl w:val="1614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617E5E"/>
    <w:multiLevelType w:val="hybridMultilevel"/>
    <w:tmpl w:val="F6560B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506C07"/>
    <w:multiLevelType w:val="hybridMultilevel"/>
    <w:tmpl w:val="15000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1037B8"/>
    <w:multiLevelType w:val="hybridMultilevel"/>
    <w:tmpl w:val="EB608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DF1FF7"/>
    <w:multiLevelType w:val="hybridMultilevel"/>
    <w:tmpl w:val="71DC7B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04719C"/>
    <w:multiLevelType w:val="hybridMultilevel"/>
    <w:tmpl w:val="E7B83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1EE"/>
    <w:rsid w:val="00110987"/>
    <w:rsid w:val="001841EE"/>
    <w:rsid w:val="00223EF4"/>
    <w:rsid w:val="003014B8"/>
    <w:rsid w:val="00363E5B"/>
    <w:rsid w:val="005949B5"/>
    <w:rsid w:val="00673B10"/>
    <w:rsid w:val="00736DAD"/>
    <w:rsid w:val="00746C0A"/>
    <w:rsid w:val="007A3A32"/>
    <w:rsid w:val="00804D8D"/>
    <w:rsid w:val="00946EEA"/>
    <w:rsid w:val="0096762B"/>
    <w:rsid w:val="009A0583"/>
    <w:rsid w:val="009C2D17"/>
    <w:rsid w:val="00A93DD5"/>
    <w:rsid w:val="00AA78DC"/>
    <w:rsid w:val="00BD0592"/>
    <w:rsid w:val="00BE2999"/>
    <w:rsid w:val="00CD3469"/>
    <w:rsid w:val="00CD5BB5"/>
    <w:rsid w:val="00D626EB"/>
    <w:rsid w:val="00D83E8B"/>
    <w:rsid w:val="00DA17C1"/>
    <w:rsid w:val="00DB3F6F"/>
    <w:rsid w:val="00E5619F"/>
    <w:rsid w:val="00EA0AB1"/>
    <w:rsid w:val="00EB370F"/>
    <w:rsid w:val="00EB45C1"/>
    <w:rsid w:val="00E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E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3EF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3EF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223EF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3EF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23EF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23EF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223EF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F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F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3E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23E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3E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23E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223E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223E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23EF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223E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5">
    <w:name w:val="Emphasis"/>
    <w:uiPriority w:val="99"/>
    <w:qFormat/>
    <w:rsid w:val="00223EF4"/>
    <w:rPr>
      <w:b/>
      <w:bCs/>
      <w:i/>
      <w:iCs/>
      <w:color w:val="5A5A5A" w:themeColor="text1" w:themeTint="A5"/>
    </w:rPr>
  </w:style>
  <w:style w:type="character" w:customStyle="1" w:styleId="80">
    <w:name w:val="Заголовок 8 Знак"/>
    <w:basedOn w:val="a0"/>
    <w:link w:val="8"/>
    <w:uiPriority w:val="9"/>
    <w:semiHidden/>
    <w:rsid w:val="00223E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3E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223EF4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223EF4"/>
    <w:pPr>
      <w:spacing w:before="200" w:after="900"/>
      <w:jc w:val="right"/>
    </w:pPr>
    <w:rPr>
      <w:i/>
      <w:iCs/>
    </w:rPr>
  </w:style>
  <w:style w:type="character" w:customStyle="1" w:styleId="a8">
    <w:name w:val="Подзаголовок Знак"/>
    <w:basedOn w:val="a0"/>
    <w:link w:val="a7"/>
    <w:uiPriority w:val="11"/>
    <w:rsid w:val="00223EF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99"/>
    <w:qFormat/>
    <w:rsid w:val="00223EF4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223EF4"/>
  </w:style>
  <w:style w:type="character" w:customStyle="1" w:styleId="ab">
    <w:name w:val="Без интервала Знак"/>
    <w:basedOn w:val="a0"/>
    <w:link w:val="aa"/>
    <w:uiPriority w:val="1"/>
    <w:rsid w:val="00223EF4"/>
  </w:style>
  <w:style w:type="paragraph" w:styleId="ac">
    <w:name w:val="List Paragraph"/>
    <w:basedOn w:val="a"/>
    <w:uiPriority w:val="34"/>
    <w:qFormat/>
    <w:rsid w:val="00223E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E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23E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23E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223E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23EF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23EF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23EF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23EF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23E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23EF4"/>
    <w:pPr>
      <w:outlineLvl w:val="9"/>
    </w:pPr>
  </w:style>
  <w:style w:type="paragraph" w:styleId="af5">
    <w:name w:val="Normal (Web)"/>
    <w:basedOn w:val="a"/>
    <w:uiPriority w:val="99"/>
    <w:rsid w:val="001841E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D626E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626E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F09D-4C02-4261-9FD6-F957C51C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20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МВ</cp:lastModifiedBy>
  <cp:revision>18</cp:revision>
  <cp:lastPrinted>2012-09-25T09:01:00Z</cp:lastPrinted>
  <dcterms:created xsi:type="dcterms:W3CDTF">2012-09-24T20:25:00Z</dcterms:created>
  <dcterms:modified xsi:type="dcterms:W3CDTF">2013-10-14T04:14:00Z</dcterms:modified>
</cp:coreProperties>
</file>