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4" w:rsidRPr="00AE01D2" w:rsidRDefault="005646C4" w:rsidP="00AE01D2">
      <w:pPr>
        <w:shd w:val="clear" w:color="auto" w:fill="FFFFFF"/>
        <w:spacing w:after="0" w:line="360" w:lineRule="auto"/>
        <w:ind w:right="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Пояснительная записка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«Изобразительное искусство и художественный труд» 3 класс создана на основе федерального компонента государственного стандарта начального общего образования. Она разработана в целях конкретизации содержания образовательного стандарта с учетом </w:t>
      </w:r>
      <w:proofErr w:type="spellStart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 и возрастных особенностей младших школьников.  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Изучаются такие закономерности изобразительного искусства, без которых невозможна ориентация в потоке художественной информации. </w:t>
      </w:r>
      <w:proofErr w:type="gramStart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представление об изобразительном искусстве как целостном явлении. Это  дает возможность сохранить ценностные аспекты искусства и не свести его изучение к узко технологической стороне.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деятельностное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изобразительного искусства.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          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 рабочей программе по изобразительному искусству 3 класс выделены 3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жизнью.</w:t>
      </w:r>
    </w:p>
    <w:p w:rsidR="005646C4" w:rsidRPr="00AE01D2" w:rsidRDefault="005646C4" w:rsidP="00AE01D2">
      <w:pPr>
        <w:spacing w:after="0" w:line="36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5646C4" w:rsidRPr="00AE01D2" w:rsidRDefault="005646C4" w:rsidP="00AE01D2">
      <w:pPr>
        <w:spacing w:after="0" w:line="36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  </w:t>
      </w:r>
    </w:p>
    <w:p w:rsidR="005646C4" w:rsidRPr="00AE01D2" w:rsidRDefault="005646C4" w:rsidP="00AE01D2">
      <w:pPr>
        <w:spacing w:after="0" w:line="36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 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этом классе строится на приобщении детей к миру искусства через познание окружающего предметного мира, его художественного смысла. 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этого года </w:t>
      </w:r>
      <w:proofErr w:type="gramStart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почувствовать, что их жизнь, как и жизнь каждого человека, ежедневно связана с деятельностью искусств. Понимание огромной роли искусств в реальной повседневной жизни должно стать открытием </w:t>
      </w:r>
      <w:proofErr w:type="gramStart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    </w:t>
      </w:r>
    </w:p>
    <w:p w:rsidR="005646C4" w:rsidRPr="00AE01D2" w:rsidRDefault="005646C4" w:rsidP="00AE01D2">
      <w:pPr>
        <w:spacing w:after="0" w:line="36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 обучения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• 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овладение элементарными умениями, навыками, способами художественной деятельности; 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5646C4" w:rsidRPr="00AE01D2" w:rsidRDefault="005646C4" w:rsidP="00AE01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предмета в базисном учебном плане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федеральном базисном учебном плане на изучение предмета «Изобразительное искусство» отводится 1 час в неделю. Всего </w:t>
      </w: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программного</w:t>
      </w:r>
      <w:r w:rsidRPr="00AE01D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материала </w:t>
      </w:r>
      <w:r w:rsidRPr="00AE01D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отводится  34 часа.</w:t>
      </w: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«Изобразительное искусство» 3 класс разработана на основе учебно-методического комплекта «Школа России», а именно авторской программы Б. М. </w:t>
      </w:r>
      <w:proofErr w:type="spellStart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Л.А. </w:t>
      </w:r>
      <w:proofErr w:type="spellStart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Неменской</w:t>
      </w:r>
      <w:proofErr w:type="spellEnd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Н. А. Горячевой, А.С. </w:t>
      </w:r>
      <w:proofErr w:type="gramStart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Питерских</w:t>
      </w:r>
      <w:proofErr w:type="gramEnd"/>
    </w:p>
    <w:p w:rsidR="005646C4" w:rsidRPr="00AE01D2" w:rsidRDefault="005646C4" w:rsidP="00AE01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рабочей программы предусматриваются различные виды учебно-познавательной деятельности </w:t>
      </w:r>
      <w:proofErr w:type="gramStart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такие как: фронтальная беседа, устная дискуссия, коллективная и самостоятельная работа. </w:t>
      </w:r>
      <w:proofErr w:type="gramStart"/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уделяется развитию речи обучающихся, так как раскрываются основные термины и понятия такие, как: живопись, скульптура, натюрморт, галерея, музей, портрет, пейзаж.</w:t>
      </w:r>
      <w:proofErr w:type="gramEnd"/>
    </w:p>
    <w:p w:rsidR="005646C4" w:rsidRPr="00AE01D2" w:rsidRDefault="005646C4" w:rsidP="00AE01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6C4" w:rsidRPr="00AE01D2" w:rsidRDefault="005646C4" w:rsidP="00AE01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материала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в твоем доме.(8 часов)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игрушки. Посуда у тебя дома.  Обои и шторы в твоем доме. Мамин платок. Твои книжки. Открытки. Труд художника для твоего дома (обобщение темы).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на улицах твоего города. (7 часов)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Памятники архитектуры. Парки, скверы, бульвары. Ажурные ограды.    Волшебные фонари. Витрины. Удивительный транспорт.  Труд художника 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улицах твоего города (села) (обобщение темы).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зрелище.</w:t>
      </w:r>
      <w:r w:rsidR="00FD68D1"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(11</w:t>
      </w: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в цирке. Художник в театре. Художник-создатель сценического мира. Театр кукол. Образ куклы, её конструкция и костюм. Маски. Условность языка масок, их декоративная выразительность. Афиша и плакат. Праздник в городе. Элементы праздничного украшения города.</w:t>
      </w:r>
    </w:p>
    <w:p w:rsidR="005646C4" w:rsidRPr="00AE01D2" w:rsidRDefault="005646C4" w:rsidP="00AE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музей.(8 часов)</w:t>
      </w:r>
    </w:p>
    <w:p w:rsidR="005646C4" w:rsidRPr="00AE01D2" w:rsidRDefault="005646C4" w:rsidP="00AE01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Музеи в жизни города. Картин</w:t>
      </w:r>
      <w:proofErr w:type="gramStart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мир. Картина-пейзаж. Картина-портрет. Картина-натюрморт. Картины исторические и бытовые. Учимся смотреть картины. Скульптура в музее и на улице. Художественная выставка (обобщение темы).</w:t>
      </w:r>
    </w:p>
    <w:p w:rsidR="00FD68D1" w:rsidRPr="00AE01D2" w:rsidRDefault="00FD68D1" w:rsidP="00AE01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изучения курса</w:t>
      </w:r>
    </w:p>
    <w:p w:rsidR="005646C4" w:rsidRPr="00AE01D2" w:rsidRDefault="005646C4" w:rsidP="00AE0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Личностными результатами </w:t>
      </w:r>
      <w:r w:rsidRPr="00AE01D2">
        <w:rPr>
          <w:rFonts w:ascii="Times New Roman" w:eastAsia="Times New Roman" w:hAnsi="Times New Roman" w:cs="Times New Roman"/>
          <w:sz w:val="24"/>
          <w:szCs w:val="24"/>
        </w:rPr>
        <w:t>изучения предмета «Изобразительного искусства» являются следующие умения:</w:t>
      </w:r>
    </w:p>
    <w:p w:rsidR="005646C4" w:rsidRPr="00AE01D2" w:rsidRDefault="005646C4" w:rsidP="00AE01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bCs/>
          <w:sz w:val="24"/>
          <w:szCs w:val="24"/>
        </w:rPr>
        <w:t>проявлять</w:t>
      </w:r>
      <w:r w:rsidRPr="00AE01D2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познавательный интерес к учению, активность при изучении нового материала;</w:t>
      </w:r>
    </w:p>
    <w:p w:rsidR="005646C4" w:rsidRPr="00AE01D2" w:rsidRDefault="005646C4" w:rsidP="00AE01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анализировать свои переживания и поступки; </w:t>
      </w:r>
    </w:p>
    <w:p w:rsidR="005646C4" w:rsidRPr="00AE01D2" w:rsidRDefault="005646C4" w:rsidP="00AE01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sz w:val="24"/>
          <w:szCs w:val="24"/>
        </w:rPr>
        <w:t>находить общие нравственные категории в культуре разных народов;</w:t>
      </w:r>
    </w:p>
    <w:p w:rsidR="005646C4" w:rsidRPr="00AE01D2" w:rsidRDefault="005646C4" w:rsidP="00AE01D2">
      <w:pPr>
        <w:pStyle w:val="a3"/>
        <w:spacing w:line="360" w:lineRule="auto"/>
        <w:jc w:val="both"/>
      </w:pPr>
      <w:r w:rsidRPr="00AE01D2">
        <w:t>сопоставлять самооценку собственной деятельности с оценкой ее товарищами, учителем.</w:t>
      </w:r>
    </w:p>
    <w:p w:rsidR="005646C4" w:rsidRPr="00AE01D2" w:rsidRDefault="005646C4" w:rsidP="00AE0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01D2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Метапредметными</w:t>
      </w:r>
      <w:proofErr w:type="spellEnd"/>
      <w:r w:rsidRPr="00AE01D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результатами </w:t>
      </w:r>
      <w:r w:rsidRPr="00AE01D2">
        <w:rPr>
          <w:rFonts w:ascii="Times New Roman" w:eastAsia="Times New Roman" w:hAnsi="Times New Roman" w:cs="Times New Roman"/>
          <w:sz w:val="24"/>
          <w:szCs w:val="24"/>
        </w:rPr>
        <w:t>изучения курса «Изобразительное искусство» является формирование универсальных учебных действий (УУД).</w:t>
      </w:r>
    </w:p>
    <w:p w:rsidR="005646C4" w:rsidRPr="00AE01D2" w:rsidRDefault="005646C4" w:rsidP="00AE0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iCs/>
          <w:sz w:val="24"/>
          <w:szCs w:val="24"/>
        </w:rPr>
        <w:t>Регулятивные УУД:</w:t>
      </w:r>
    </w:p>
    <w:p w:rsidR="005646C4" w:rsidRPr="00AE01D2" w:rsidRDefault="005646C4" w:rsidP="00AE01D2">
      <w:pPr>
        <w:pStyle w:val="a4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t>самостоятельно организовывать свое рабочее место в соответствии с целью выполнения заданий;</w:t>
      </w:r>
    </w:p>
    <w:p w:rsidR="005646C4" w:rsidRPr="00AE01D2" w:rsidRDefault="005646C4" w:rsidP="00AE01D2">
      <w:pPr>
        <w:pStyle w:val="a4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t xml:space="preserve">определять цель учебной деятельности с помощью учителя и самостоятельно, </w:t>
      </w:r>
      <w:r w:rsidRPr="00AE01D2">
        <w:rPr>
          <w:b w:val="0"/>
          <w:iCs/>
        </w:rPr>
        <w:t>соотносить свои действия с поставленной целью</w:t>
      </w:r>
      <w:r w:rsidRPr="00AE01D2">
        <w:rPr>
          <w:b w:val="0"/>
        </w:rPr>
        <w:t xml:space="preserve">; </w:t>
      </w:r>
    </w:p>
    <w:p w:rsidR="005646C4" w:rsidRPr="00AE01D2" w:rsidRDefault="005646C4" w:rsidP="00AE01D2">
      <w:pPr>
        <w:pStyle w:val="a4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t>осуществлять само- и взаимопроверку работ;</w:t>
      </w:r>
    </w:p>
    <w:p w:rsidR="005646C4" w:rsidRPr="00AE01D2" w:rsidRDefault="005646C4" w:rsidP="00AE01D2">
      <w:pPr>
        <w:pStyle w:val="a4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t>корректировать выполнение задания в соответствии с планом, условиями выполнения,  на определенном этапе.</w:t>
      </w:r>
    </w:p>
    <w:p w:rsidR="005646C4" w:rsidRPr="00AE01D2" w:rsidRDefault="005646C4" w:rsidP="00AE0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iCs/>
          <w:sz w:val="24"/>
          <w:szCs w:val="24"/>
        </w:rPr>
        <w:t>Познавательные УУД:</w:t>
      </w:r>
    </w:p>
    <w:p w:rsidR="005646C4" w:rsidRPr="00AE01D2" w:rsidRDefault="005646C4" w:rsidP="00AE01D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iCs/>
        </w:rPr>
      </w:pPr>
      <w:r w:rsidRPr="00AE01D2">
        <w:rPr>
          <w:iCs/>
        </w:rPr>
        <w:t>самостоятельно выделять и формулировать познавательную цель;</w:t>
      </w:r>
    </w:p>
    <w:p w:rsidR="005646C4" w:rsidRPr="00AE01D2" w:rsidRDefault="005646C4" w:rsidP="00AE01D2">
      <w:pPr>
        <w:pStyle w:val="a4"/>
        <w:numPr>
          <w:ilvl w:val="0"/>
          <w:numId w:val="3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t>самостоятельно предполагать, какая  дополнительная информация будет нужна для изучения незнакомого материала;</w:t>
      </w:r>
    </w:p>
    <w:p w:rsidR="005646C4" w:rsidRPr="00AE01D2" w:rsidRDefault="005646C4" w:rsidP="00AE01D2">
      <w:pPr>
        <w:pStyle w:val="a4"/>
        <w:numPr>
          <w:ilvl w:val="0"/>
          <w:numId w:val="3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t xml:space="preserve">отбирать необходимые  источники информации; </w:t>
      </w:r>
    </w:p>
    <w:p w:rsidR="005646C4" w:rsidRPr="00AE01D2" w:rsidRDefault="005646C4" w:rsidP="00AE01D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sz w:val="24"/>
          <w:szCs w:val="24"/>
        </w:rPr>
        <w:t>анализировать, сравнивать, группировать, устанавливать причинно-следственные связи (на доступном уровне).</w:t>
      </w:r>
    </w:p>
    <w:p w:rsidR="005646C4" w:rsidRPr="00AE01D2" w:rsidRDefault="005646C4" w:rsidP="00AE01D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sz w:val="24"/>
          <w:szCs w:val="24"/>
        </w:rPr>
        <w:t>активно участвовать в обсуждении учебных заданий, предлагать разные способы выполнения заданий.</w:t>
      </w:r>
    </w:p>
    <w:p w:rsidR="005646C4" w:rsidRPr="00AE01D2" w:rsidRDefault="005646C4" w:rsidP="00AE0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iCs/>
          <w:sz w:val="24"/>
          <w:szCs w:val="24"/>
        </w:rPr>
        <w:t>Коммуникативные УУД:</w:t>
      </w:r>
    </w:p>
    <w:p w:rsidR="005646C4" w:rsidRPr="00AE01D2" w:rsidRDefault="005646C4" w:rsidP="00AE01D2">
      <w:pPr>
        <w:pStyle w:val="a4"/>
        <w:numPr>
          <w:ilvl w:val="0"/>
          <w:numId w:val="5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lastRenderedPageBreak/>
        <w:t>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мнения;</w:t>
      </w:r>
    </w:p>
    <w:p w:rsidR="005646C4" w:rsidRPr="00AE01D2" w:rsidRDefault="005646C4" w:rsidP="00AE01D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bCs/>
          <w:sz w:val="24"/>
          <w:szCs w:val="24"/>
        </w:rPr>
        <w:t>критично относиться к своему мнению, с</w:t>
      </w:r>
      <w:r w:rsidRPr="00AE01D2">
        <w:rPr>
          <w:rFonts w:ascii="Times New Roman" w:eastAsia="Times New Roman" w:hAnsi="Times New Roman" w:cs="Times New Roman"/>
          <w:sz w:val="24"/>
          <w:szCs w:val="24"/>
        </w:rPr>
        <w:t xml:space="preserve">опоставлять свою точку зрения с точкой зрения другого; </w:t>
      </w:r>
    </w:p>
    <w:p w:rsidR="005646C4" w:rsidRPr="00AE01D2" w:rsidRDefault="005646C4" w:rsidP="00AE01D2">
      <w:pPr>
        <w:pStyle w:val="a4"/>
        <w:numPr>
          <w:ilvl w:val="0"/>
          <w:numId w:val="5"/>
        </w:numPr>
        <w:spacing w:line="360" w:lineRule="auto"/>
        <w:jc w:val="both"/>
        <w:rPr>
          <w:b w:val="0"/>
        </w:rPr>
      </w:pPr>
      <w:r w:rsidRPr="00AE01D2">
        <w:rPr>
          <w:b w:val="0"/>
        </w:rPr>
        <w:t>участвовать в работе группы (в том числе в ходе проектной деятельности), распределять роли, договариваться друг с другом, учитывая конечную цель;</w:t>
      </w:r>
    </w:p>
    <w:p w:rsidR="005646C4" w:rsidRPr="00AE01D2" w:rsidRDefault="005646C4" w:rsidP="00AE01D2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sz w:val="24"/>
          <w:szCs w:val="24"/>
        </w:rPr>
        <w:t>осуществлять взаимопомощь и взаимоконтроль при работе в группе.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firstLine="3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Предметными </w:t>
      </w: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обучения в начальной школе являются: овладение элементарной художественной грамотой, формирование художественного кругозора, совершенствование эстетического вкуса. Осознание общечеловеческих ценностей, выраженных в главных темах искусства, и отражение их в собственной художественной деятельности.</w:t>
      </w:r>
    </w:p>
    <w:p w:rsidR="005646C4" w:rsidRPr="00AE01D2" w:rsidRDefault="005646C4" w:rsidP="00AE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изобразительного искусства формируются умения: 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♦ воспринимать окружающий мир и произведения искусства; 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выявлять с помощью сравнения отдельные признаки, характерные для сопоставляемых художественных произведений;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анализировать результаты сравнения;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объединять произведения по видовым и жанровым признакам;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работать с простейшими знаковыми и графическими моделями для выявления характерных особенностей художественного образа;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решать творческие задачи на уровне импровизаций, проявлять оригинальность при их решении;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создавать творческие работы на основе собственного замысла;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работать с пластилином, глиной, бумагой, гуашью, мелками;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♦ участвовать в создании «проектов» изображений, украшений, построек для улиц родного города; 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конструировать из бумаги макеты детских книжек;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складывать бумагу в несколько слоев, соединять простые объемные бумажные формы в более сложные бумажные конструкции (создание игрушечного транспорта);</w:t>
      </w:r>
    </w:p>
    <w:p w:rsidR="005646C4" w:rsidRPr="00AE01D2" w:rsidRDefault="005646C4" w:rsidP="00AE01D2">
      <w:pPr>
        <w:shd w:val="clear" w:color="auto" w:fill="FFFFFF"/>
        <w:spacing w:after="0" w:line="360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♦ передавать на доступном уровне пропорции человеческого тела, движения человека.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3 класса учащиеся должны иметь представление: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 творчестве художников – иллюстраторов детских книг;  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художественных промыслах: хохломской росписи посуды, дымковской глиняной игрушке;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знать: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новые термины: прикладное искусство, книжная иллюстрация, искусство книги, живопись, скульптура, натюрморт, пейзаж, портрет;</w:t>
      </w:r>
      <w:proofErr w:type="gramEnd"/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разные типы музеев: художественные, архитектурные, музеи-мемориалы;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что в создании разнообразных предметов и вещей важную роль играет выбор материалов, форм, узоров, конструкций.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уметь: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пластилином, конструировать из бумаги макеты;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выразительно использовать гуашь, мелки, аппликацию;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элементарные приемы изображения пространства;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передавать пропорции человеческого тела, движения человека;</w:t>
      </w:r>
    </w:p>
    <w:p w:rsidR="005646C4" w:rsidRPr="00AE01D2" w:rsidRDefault="005646C4" w:rsidP="00AE01D2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определять и изображать форму предметов, их пропорции.</w:t>
      </w:r>
    </w:p>
    <w:p w:rsidR="005646C4" w:rsidRPr="00AE01D2" w:rsidRDefault="005646C4" w:rsidP="00AE0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8D1" w:rsidRPr="00AE01D2" w:rsidRDefault="00FD68D1" w:rsidP="00AE01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</w:t>
      </w:r>
    </w:p>
    <w:p w:rsidR="00FD68D1" w:rsidRPr="00AE01D2" w:rsidRDefault="00FD68D1" w:rsidP="00AE01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6"/>
        <w:tblW w:w="93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2835"/>
        <w:gridCol w:w="1701"/>
        <w:gridCol w:w="2268"/>
      </w:tblGrid>
      <w:tr w:rsidR="00FD68D1" w:rsidRPr="00AE01D2" w:rsidTr="00FD68D1">
        <w:trPr>
          <w:trHeight w:val="11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after="200" w:line="36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E01D2">
              <w:rPr>
                <w:rFonts w:eastAsiaTheme="minorHAnsi"/>
                <w:sz w:val="24"/>
                <w:szCs w:val="24"/>
                <w:lang w:eastAsia="en-US"/>
              </w:rPr>
              <w:t>Номера</w:t>
            </w: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rFonts w:eastAsiaTheme="minorHAnsi"/>
                <w:sz w:val="24"/>
                <w:szCs w:val="24"/>
                <w:lang w:eastAsia="en-US"/>
              </w:rPr>
              <w:t xml:space="preserve"> уроков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Наименование  разделов  и  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Характеристика  основных  видов  деятельности  ученика (на  уровне  учебных действий) по  теме</w:t>
            </w:r>
          </w:p>
        </w:tc>
        <w:tc>
          <w:tcPr>
            <w:tcW w:w="1701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Плановые  сроки  прохождения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Скорректированные  сроки  прохождения</w:t>
            </w:r>
          </w:p>
        </w:tc>
      </w:tr>
      <w:tr w:rsidR="00FD68D1" w:rsidRPr="00AE01D2" w:rsidTr="00FD68D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Искусство в  твоем доме (8 ч.)</w:t>
            </w: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Твои игрушки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волевая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 xml:space="preserve">  как способность к волевому усилию.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Познавательные: осуществлять для решения учебных задач </w:t>
            </w:r>
            <w:r w:rsidRPr="00AE01D2">
              <w:rPr>
                <w:sz w:val="24"/>
                <w:szCs w:val="24"/>
              </w:rPr>
              <w:lastRenderedPageBreak/>
              <w:t>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AE01D2">
              <w:rPr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  <w:lang w:eastAsia="en-US"/>
              </w:rPr>
              <w:t>: потребность в общении с учителем; умение слушать и вступать в диалог;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 учебно-познавательный интерес к новому учебному материалу и способам решения новой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02.09.2013-06.09.2013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Твои игрушки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волевая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 xml:space="preserve">  как способность к волевому усилию.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AE01D2">
              <w:rPr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  <w:lang w:eastAsia="en-US"/>
              </w:rPr>
              <w:t xml:space="preserve">: потребность в общении с учителем; умение слушать и вступать в </w:t>
            </w:r>
            <w:r w:rsidRPr="00AE01D2">
              <w:rPr>
                <w:sz w:val="24"/>
                <w:szCs w:val="24"/>
                <w:lang w:eastAsia="en-US"/>
              </w:rPr>
              <w:lastRenderedPageBreak/>
              <w:t>диалог;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формирование эстетических чувств, наблюдательности и фантазии;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учебно-познавательный интерес к новому учебному материалу и способам решения новой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09.09.2013-13.09.2013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Посуда у тебя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Познавательные</w:t>
            </w:r>
            <w:proofErr w:type="gramEnd"/>
            <w:r w:rsidRPr="00AE01D2">
              <w:rPr>
                <w:sz w:val="24"/>
                <w:szCs w:val="24"/>
              </w:rPr>
              <w:t>:  различение и сравнение оттенков и тонов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AE01D2">
              <w:rPr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  <w:lang w:eastAsia="en-US"/>
              </w:rPr>
              <w:t>: потребность в общении с учителем; умение слушать и вступать в диалог;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AE01D2">
              <w:rPr>
                <w:sz w:val="24"/>
                <w:szCs w:val="24"/>
                <w:lang w:eastAsia="en-US"/>
              </w:rPr>
              <w:t>Личностные:  обсуждать и анализировать собственную деятельность и работу одноклассников с позиции данной темы, с точки зрения содержания и средств его выражения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16.09.2013-20.09.2013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Обои и шторы у тебя 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 обсуждать и анализировать собственную деятельность и работу одноклассников с позиции данной темы, с точки зрения содержания и средств его выражения.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23.09.2013-27.09.2013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Мамин  платок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 xml:space="preserve">,  контроль в форме </w:t>
            </w:r>
            <w:r w:rsidRPr="00AE01D2">
              <w:rPr>
                <w:sz w:val="24"/>
                <w:szCs w:val="24"/>
              </w:rPr>
              <w:lastRenderedPageBreak/>
              <w:t>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t xml:space="preserve"> воспитывать художественный вкус; развивать  тв</w:t>
            </w:r>
            <w:r w:rsidRPr="00AE01D2">
              <w:rPr>
                <w:color w:val="000000"/>
                <w:spacing w:val="-2"/>
                <w:w w:val="101"/>
                <w:sz w:val="24"/>
                <w:szCs w:val="24"/>
              </w:rPr>
              <w:t>орческие способности, изобразительные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30.09.2013-04.10.2013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Твои книжки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Познавательные: осуществлять для </w:t>
            </w:r>
            <w:r w:rsidRPr="00AE01D2">
              <w:rPr>
                <w:sz w:val="24"/>
                <w:szCs w:val="24"/>
              </w:rPr>
              <w:lastRenderedPageBreak/>
              <w:t>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умение слушать и вступать в </w:t>
            </w:r>
            <w:proofErr w:type="spellStart"/>
            <w:r w:rsidRPr="00AE01D2">
              <w:rPr>
                <w:sz w:val="24"/>
                <w:szCs w:val="24"/>
              </w:rPr>
              <w:t>диалог</w:t>
            </w:r>
            <w:proofErr w:type="gramStart"/>
            <w:r w:rsidRPr="00AE01D2">
              <w:rPr>
                <w:sz w:val="24"/>
                <w:szCs w:val="24"/>
              </w:rPr>
              <w:t>,д</w:t>
            </w:r>
            <w:proofErr w:type="gramEnd"/>
            <w:r w:rsidRPr="00AE01D2">
              <w:rPr>
                <w:sz w:val="24"/>
                <w:szCs w:val="24"/>
              </w:rPr>
              <w:t>онести</w:t>
            </w:r>
            <w:proofErr w:type="spellEnd"/>
            <w:r w:rsidRPr="00AE01D2">
              <w:rPr>
                <w:sz w:val="24"/>
                <w:szCs w:val="24"/>
              </w:rPr>
              <w:t xml:space="preserve"> свою позицию до других: оформлять свою мысль в рисунках,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 </w:t>
            </w:r>
            <w:proofErr w:type="gramStart"/>
            <w:r w:rsidRPr="00AE01D2">
              <w:rPr>
                <w:sz w:val="24"/>
                <w:szCs w:val="24"/>
              </w:rPr>
              <w:t>доступных</w:t>
            </w:r>
            <w:proofErr w:type="gramEnd"/>
            <w:r w:rsidRPr="00AE01D2">
              <w:rPr>
                <w:sz w:val="24"/>
                <w:szCs w:val="24"/>
              </w:rPr>
              <w:t xml:space="preserve"> для изготовления;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t xml:space="preserve"> воспитывать художественный вкус; развивать  тв</w:t>
            </w:r>
            <w:r w:rsidRPr="00AE01D2">
              <w:rPr>
                <w:color w:val="000000"/>
                <w:spacing w:val="-2"/>
                <w:w w:val="101"/>
                <w:sz w:val="24"/>
                <w:szCs w:val="24"/>
              </w:rPr>
              <w:t>орческие способности, изобразительные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07.10.2013-11.10.2013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Открытки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Познавательные: осуществлять для решения учебных задач операции анализа, синтеза, сравнения, </w:t>
            </w:r>
            <w:r w:rsidRPr="00AE01D2">
              <w:rPr>
                <w:sz w:val="24"/>
                <w:szCs w:val="24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t xml:space="preserve"> воспитывать художественный вкус; развивать  тв</w:t>
            </w:r>
            <w:r w:rsidRPr="00AE01D2">
              <w:rPr>
                <w:color w:val="000000"/>
                <w:spacing w:val="-2"/>
                <w:w w:val="101"/>
                <w:sz w:val="24"/>
                <w:szCs w:val="24"/>
              </w:rPr>
              <w:t>орческие способности, изобразительные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14.10.2013-18.10.2013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Труд художника для  твоего 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t xml:space="preserve"> воспитывать художественный вкус; развивать  тв</w:t>
            </w:r>
            <w:r w:rsidRPr="00AE01D2">
              <w:rPr>
                <w:color w:val="000000"/>
                <w:spacing w:val="-2"/>
                <w:w w:val="101"/>
                <w:sz w:val="24"/>
                <w:szCs w:val="24"/>
              </w:rPr>
              <w:t>орческие способности, изобразительные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21.10.2013-25.10.2013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tabs>
                <w:tab w:val="left" w:pos="6795"/>
                <w:tab w:val="center" w:pos="784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Искусство на  улицах  твоего   города (7 ч.)</w:t>
            </w: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Памятники архитектуры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 xml:space="preserve">,  контроль в форме сличения способа </w:t>
            </w:r>
            <w:r w:rsidRPr="00AE01D2">
              <w:rPr>
                <w:sz w:val="24"/>
                <w:szCs w:val="24"/>
              </w:rPr>
              <w:lastRenderedPageBreak/>
              <w:t>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 понимание особой роли культуры и искусства в жизни общества и каждого отдельного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28.10.2013-31.10.2013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Парки,  скверы, бульвары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t xml:space="preserve"> воспитывать художественный вкус; 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lastRenderedPageBreak/>
              <w:t>развивать  тв</w:t>
            </w:r>
            <w:r w:rsidRPr="00AE01D2">
              <w:rPr>
                <w:color w:val="000000"/>
                <w:spacing w:val="-2"/>
                <w:w w:val="101"/>
                <w:sz w:val="24"/>
                <w:szCs w:val="24"/>
              </w:rPr>
              <w:t>орческие способности, изобразительные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11.11.2013-15.11.2013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Ажурные  ограды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t xml:space="preserve"> воспитывать художественный вкус; развивать  тв</w:t>
            </w:r>
            <w:r w:rsidRPr="00AE01D2">
              <w:rPr>
                <w:color w:val="000000"/>
                <w:spacing w:val="-2"/>
                <w:w w:val="101"/>
                <w:sz w:val="24"/>
                <w:szCs w:val="24"/>
              </w:rPr>
              <w:t>орческие способности, изобразительные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18.11.2013-22.11.2013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Волшебные  фонари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воплощать мысленный </w:t>
            </w:r>
            <w:r w:rsidRPr="00AE01D2">
              <w:rPr>
                <w:sz w:val="24"/>
                <w:szCs w:val="24"/>
              </w:rPr>
              <w:lastRenderedPageBreak/>
              <w:t xml:space="preserve">образ в материале с опорой.                             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  Познавательные; перерабатывать  полученную  информацию:  делать  выводы  в результате совместной работы всего класса.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</w:t>
            </w:r>
            <w:r w:rsidRPr="00AE01D2">
              <w:rPr>
                <w:color w:val="000000"/>
                <w:spacing w:val="2"/>
                <w:w w:val="101"/>
                <w:sz w:val="24"/>
                <w:szCs w:val="24"/>
              </w:rPr>
              <w:t xml:space="preserve"> воспитывать художественный вкус; развивать  тв</w:t>
            </w:r>
            <w:r w:rsidRPr="00AE01D2">
              <w:rPr>
                <w:color w:val="000000"/>
                <w:spacing w:val="-2"/>
                <w:w w:val="101"/>
                <w:sz w:val="24"/>
                <w:szCs w:val="24"/>
              </w:rPr>
              <w:t>орческие способности, изобразительные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25.11.2013-29.11.2013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Витрины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понимание особой роли культуры и искусства в жизни общества и каждого отдельного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02.12.2013-06.12.2013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Удивительный 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 xml:space="preserve">,  контроль в форме сличения способа действия и его результата с заданным </w:t>
            </w:r>
            <w:r w:rsidRPr="00AE01D2">
              <w:rPr>
                <w:sz w:val="24"/>
                <w:szCs w:val="24"/>
              </w:rPr>
              <w:lastRenderedPageBreak/>
              <w:t>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формирование эстетических чувств, наблюдательности и фантазии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09.12.2013-13.12.2013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Труд  художника  на улицах  твоего   города (села).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формирование эстетических чувств, наблюдательности и фантазии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16.12.2013-20.12.2013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Художник и зрелище (11 ч.)</w:t>
            </w: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Художник и цирк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учебно-познавательный интерес к новому учебному материалу и способам решения новой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23.12.2013-27.12.2013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Художник и цирк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 xml:space="preserve">,  контроль в форме сличения способа действия и его </w:t>
            </w:r>
            <w:r w:rsidRPr="00AE01D2">
              <w:rPr>
                <w:sz w:val="24"/>
                <w:szCs w:val="24"/>
              </w:rPr>
              <w:lastRenderedPageBreak/>
              <w:t>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формирование эстетических чувств, наблюдательности и фантазии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13.01.2014-17.01.2014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Художник в театре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Планировать последовательность практических действий для реализации поставленной задачи;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Добывать новые знания: находить ответы на вопросы, используя учебник,  свой  </w:t>
            </w:r>
            <w:r w:rsidRPr="00AE01D2">
              <w:rPr>
                <w:sz w:val="24"/>
                <w:szCs w:val="24"/>
              </w:rPr>
              <w:lastRenderedPageBreak/>
              <w:t>жизненный  опыт  и  информацию,  полученную  на уроке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Коммуникативные: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Уметь пользоваться языком изобразительного искусства: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20.01.2014-24.01.2014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Театр 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Планировать последовательность практических действий для реализации поставленной задачи;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Добывать новые знания: находить ответы на вопросы, используя учебник,  свой  жизненный  опыт  и  информацию,  полученную  на уроке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Коммуникативные: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Уметь пользоваться языком изобразительного искусства: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27.01.2014-31.01.2014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Маски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с помощью учителя </w:t>
            </w:r>
            <w:r w:rsidRPr="00AE01D2">
              <w:rPr>
                <w:iCs/>
                <w:sz w:val="24"/>
                <w:szCs w:val="24"/>
              </w:rPr>
              <w:t>объяснять выбор</w:t>
            </w:r>
            <w:r w:rsidRPr="00AE01D2">
              <w:rPr>
                <w:sz w:val="24"/>
                <w:szCs w:val="24"/>
              </w:rPr>
              <w:t xml:space="preserve"> наиболее </w:t>
            </w:r>
            <w:proofErr w:type="gramStart"/>
            <w:r w:rsidRPr="00AE01D2">
              <w:rPr>
                <w:sz w:val="24"/>
                <w:szCs w:val="24"/>
              </w:rPr>
              <w:t>подходящих</w:t>
            </w:r>
            <w:proofErr w:type="gramEnd"/>
            <w:r w:rsidRPr="00AE01D2">
              <w:rPr>
                <w:sz w:val="24"/>
                <w:szCs w:val="24"/>
              </w:rPr>
              <w:t xml:space="preserve"> для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  выполнения задания материалов и инструментов;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учиться готовить рабочее место и выполнять </w:t>
            </w:r>
            <w:r w:rsidRPr="00AE01D2">
              <w:rPr>
                <w:iCs/>
                <w:sz w:val="24"/>
                <w:szCs w:val="24"/>
              </w:rPr>
              <w:t>практическую работу</w:t>
            </w:r>
            <w:r w:rsidRPr="00AE01D2">
              <w:rPr>
                <w:sz w:val="24"/>
                <w:szCs w:val="24"/>
              </w:rPr>
              <w:t xml:space="preserve"> </w:t>
            </w:r>
            <w:proofErr w:type="gramStart"/>
            <w:r w:rsidRPr="00AE01D2">
              <w:rPr>
                <w:sz w:val="24"/>
                <w:szCs w:val="24"/>
              </w:rPr>
              <w:t>по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составленному вместе с учителем плану с опорой на образцы, рисунки учебника;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  <w:lang w:bidi="en-US"/>
              </w:rPr>
            </w:pPr>
            <w:r w:rsidRPr="00AE01D2">
              <w:rPr>
                <w:sz w:val="24"/>
                <w:szCs w:val="24"/>
              </w:rPr>
              <w:t>Познавательные: добывать новые знания: находить ответы на вопросы, используя учебник,</w:t>
            </w:r>
            <w:r w:rsidRPr="00AE01D2">
              <w:rPr>
                <w:sz w:val="24"/>
                <w:szCs w:val="24"/>
                <w:lang w:bidi="en-US"/>
              </w:rPr>
              <w:t xml:space="preserve"> свой жизненный опыт и информацию, полученную на уроке;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формулирует собственное мнение и позицию;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задаёт вопросы, </w:t>
            </w:r>
            <w:r w:rsidRPr="00AE01D2">
              <w:rPr>
                <w:sz w:val="24"/>
                <w:szCs w:val="24"/>
              </w:rPr>
              <w:lastRenderedPageBreak/>
              <w:t>необходимые для организации собственной деятельности;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Личностные</w:t>
            </w:r>
            <w:proofErr w:type="gramEnd"/>
            <w:r w:rsidRPr="00AE01D2">
              <w:rPr>
                <w:sz w:val="24"/>
                <w:szCs w:val="24"/>
              </w:rPr>
              <w:t>: умение  обсуждать  и  анализировать  собственную художественную  деятельность.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03.02.2014-07.02.2014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Афиша  и  плакат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воплощать мысленный образ в материале с опорой.                               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Познавательные; перерабатывать  полученную  информацию:  делать  выводы  в результате совместной работы всего класса.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10.02.2014-14.02.2014</w:t>
            </w: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Афиша и плакат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воплощать мысленный образ в материале с опорой.                               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Познавательные; </w:t>
            </w:r>
            <w:r w:rsidRPr="00AE01D2">
              <w:rPr>
                <w:sz w:val="24"/>
                <w:szCs w:val="24"/>
              </w:rPr>
              <w:lastRenderedPageBreak/>
              <w:t>перерабатывать  полученную  информацию:  делать  выводы  в результате совместной работы всего класса.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17.02.2014-21.02.2014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Праздник в городе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 xml:space="preserve">,  контроль в форме </w:t>
            </w:r>
            <w:r w:rsidRPr="00AE01D2">
              <w:rPr>
                <w:sz w:val="24"/>
                <w:szCs w:val="24"/>
              </w:rPr>
              <w:lastRenderedPageBreak/>
              <w:t>сличения способа действия и его результата с заданным эталоном.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24.02.2014-28.02.2014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Праздник в городе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03.03.2014-07.03.2014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Школьный  карнавал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с помощью учителя </w:t>
            </w:r>
            <w:r w:rsidRPr="00AE01D2">
              <w:rPr>
                <w:iCs/>
                <w:sz w:val="24"/>
                <w:szCs w:val="24"/>
              </w:rPr>
              <w:t>объяснять выбор</w:t>
            </w:r>
            <w:r w:rsidRPr="00AE01D2">
              <w:rPr>
                <w:sz w:val="24"/>
                <w:szCs w:val="24"/>
              </w:rPr>
              <w:t xml:space="preserve"> наиболее </w:t>
            </w:r>
            <w:proofErr w:type="gramStart"/>
            <w:r w:rsidRPr="00AE01D2">
              <w:rPr>
                <w:sz w:val="24"/>
                <w:szCs w:val="24"/>
              </w:rPr>
              <w:t>подходящих</w:t>
            </w:r>
            <w:proofErr w:type="gramEnd"/>
            <w:r w:rsidRPr="00AE01D2">
              <w:rPr>
                <w:sz w:val="24"/>
                <w:szCs w:val="24"/>
              </w:rPr>
              <w:t xml:space="preserve"> для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  выполнения задания материалов и </w:t>
            </w:r>
            <w:r w:rsidRPr="00AE01D2">
              <w:rPr>
                <w:sz w:val="24"/>
                <w:szCs w:val="24"/>
              </w:rPr>
              <w:lastRenderedPageBreak/>
              <w:t>инструментов;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учиться готовить рабочее место и выполнять </w:t>
            </w:r>
            <w:r w:rsidRPr="00AE01D2">
              <w:rPr>
                <w:iCs/>
                <w:sz w:val="24"/>
                <w:szCs w:val="24"/>
              </w:rPr>
              <w:t>практическую работу</w:t>
            </w:r>
            <w:r w:rsidRPr="00AE01D2">
              <w:rPr>
                <w:sz w:val="24"/>
                <w:szCs w:val="24"/>
              </w:rPr>
              <w:t xml:space="preserve"> </w:t>
            </w:r>
            <w:proofErr w:type="gramStart"/>
            <w:r w:rsidRPr="00AE01D2">
              <w:rPr>
                <w:sz w:val="24"/>
                <w:szCs w:val="24"/>
              </w:rPr>
              <w:t>по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составленному вместе с учителем плану с опорой на образцы, рисунки учебника;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  <w:lang w:bidi="en-US"/>
              </w:rPr>
            </w:pPr>
            <w:r w:rsidRPr="00AE01D2">
              <w:rPr>
                <w:sz w:val="24"/>
                <w:szCs w:val="24"/>
              </w:rPr>
              <w:t>Познавательные: добывать новые знания: находить ответы на вопросы, используя учебник,</w:t>
            </w:r>
            <w:r w:rsidRPr="00AE01D2">
              <w:rPr>
                <w:sz w:val="24"/>
                <w:szCs w:val="24"/>
                <w:lang w:bidi="en-US"/>
              </w:rPr>
              <w:t xml:space="preserve"> свой жизненный опыт и информацию, полученную на уроке;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формулирует собственное мнение и позицию;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задаёт вопросы, необходимые для организации собственной деятельности;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Личностные</w:t>
            </w:r>
            <w:proofErr w:type="gramEnd"/>
            <w:r w:rsidRPr="00AE01D2">
              <w:rPr>
                <w:sz w:val="24"/>
                <w:szCs w:val="24"/>
              </w:rPr>
              <w:t>: умение  обсуждать  и  анализировать  собственную художественную  деятельность.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11.03.2014-14.03.2014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Обобщение по теме «Художник </w:t>
            </w:r>
            <w:r w:rsidRPr="00AE01D2">
              <w:rPr>
                <w:sz w:val="24"/>
                <w:szCs w:val="24"/>
              </w:rPr>
              <w:lastRenderedPageBreak/>
              <w:t>и зрелище»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воплощать мысленный образ в материале с </w:t>
            </w:r>
            <w:r w:rsidRPr="00AE01D2">
              <w:rPr>
                <w:sz w:val="24"/>
                <w:szCs w:val="24"/>
              </w:rPr>
              <w:lastRenderedPageBreak/>
              <w:t xml:space="preserve">опорой.                              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 Познавательные; перерабатывать  полученную  информацию:  делать  выводы  в результате совместной работы всего класса.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17.03.2014-21.03.2014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Художник и   музей (8 ч.)</w:t>
            </w: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Музей в жизни 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Регулятивные: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Познавательные: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 xml:space="preserve">Коммуникативные: </w:t>
            </w:r>
            <w:proofErr w:type="gramStart"/>
            <w:r w:rsidRPr="00AE01D2">
              <w:rPr>
                <w:sz w:val="24"/>
                <w:szCs w:val="24"/>
              </w:rPr>
              <w:t>волевая</w:t>
            </w:r>
            <w:proofErr w:type="gramEnd"/>
            <w:r w:rsidRPr="00AE01D2">
              <w:rPr>
                <w:sz w:val="24"/>
                <w:szCs w:val="24"/>
              </w:rPr>
              <w:t xml:space="preserve"> </w:t>
            </w:r>
            <w:proofErr w:type="spellStart"/>
            <w:r w:rsidRPr="00AE01D2">
              <w:rPr>
                <w:sz w:val="24"/>
                <w:szCs w:val="24"/>
              </w:rPr>
              <w:t>саморегуляция</w:t>
            </w:r>
            <w:proofErr w:type="spellEnd"/>
            <w:r w:rsidRPr="00AE01D2">
              <w:rPr>
                <w:sz w:val="24"/>
                <w:szCs w:val="24"/>
              </w:rPr>
              <w:t>,  контроль в форме сличения способа действия и его результата с заданным эталоном;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01.04.2014-04.04.2014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Картина - пейзаж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 xml:space="preserve">Познавательные: сравнивать  и  группировать  произведения  изобразительного 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искусства (по изобразительным средствам, жанрам и т.д.).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 планировать последовательность практических действий для реализации поставленной задачи.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уметь оформить свою мысль в устной и письменной форме;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Личностные: понимание  особой роли  культуры и  искусства в  жизни  </w:t>
            </w:r>
            <w:r w:rsidRPr="00AE01D2">
              <w:rPr>
                <w:sz w:val="24"/>
                <w:szCs w:val="24"/>
              </w:rPr>
              <w:lastRenderedPageBreak/>
              <w:t>общества  и каждого отдельного 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07.04.2014-11.04.2014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Картина - портрет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 xml:space="preserve">Познавательные: сравнивать  и  группировать  произведения  изобразительного 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искусства (по изобразительным средствам, жанрам и т.д.).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 планировать последовательность практических действий для реализации поставленной задачи.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уметь оформить свою мысль в устной и письменной форме;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14.04.2014-18.04.2014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Картина - натюрморт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 xml:space="preserve">Познавательные: сравнивать  и  группировать  произведения  изобразительного 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искусства (по изобразительным средствам, жанрам и </w:t>
            </w:r>
            <w:r w:rsidRPr="00AE01D2">
              <w:rPr>
                <w:sz w:val="24"/>
                <w:szCs w:val="24"/>
              </w:rPr>
              <w:lastRenderedPageBreak/>
              <w:t>т.д.).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 планировать последовательность практических действий для реализации поставленной задачи.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уметь оформить свою мысль в устной и письменной форме;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21.04.2014-25.04.2014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Исторические картины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 xml:space="preserve">Познавательные: сравнивать  и  группировать  произведения  изобразительного 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искусства (по изобразительным средствам, жанрам и т.д.).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 планировать последовательность практических действий для реализации поставленной задачи.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 xml:space="preserve">: уметь оформить свою мысль в устной и </w:t>
            </w:r>
            <w:r w:rsidRPr="00AE01D2">
              <w:rPr>
                <w:sz w:val="24"/>
                <w:szCs w:val="24"/>
              </w:rPr>
              <w:lastRenderedPageBreak/>
              <w:t>письменной форме;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28.04.2014-30.04.2014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Бытовые  картины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 xml:space="preserve">Познавательные: сравнивать  и  группировать  произведения  изобразительного 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искусства (по изобразительным средствам, жанрам и т.д.).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 планировать последовательность практических действий для реализации поставленной задачи.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уметь оформить свою мысль в устной и письменной форме;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05.05.2014-08.05.2014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Скульптура  в  музее  и на  улице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 xml:space="preserve">Познавательные: сравнивать  и  группировать  </w:t>
            </w:r>
            <w:r w:rsidRPr="00AE01D2">
              <w:rPr>
                <w:sz w:val="24"/>
                <w:szCs w:val="24"/>
              </w:rPr>
              <w:lastRenderedPageBreak/>
              <w:t xml:space="preserve">произведения  изобразительного </w:t>
            </w:r>
            <w:proofErr w:type="gramEnd"/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искусства (по изобразительным средствам, жанрам и т.д.).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Регулятивные: планировать последовательность практических действий для реализации поставленной задачи.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уметь оформить свою мысль в устной и письменной форме;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Личностные</w:t>
            </w:r>
            <w:proofErr w:type="gramEnd"/>
            <w:r w:rsidRPr="00AE01D2">
              <w:rPr>
                <w:sz w:val="24"/>
                <w:szCs w:val="24"/>
              </w:rPr>
              <w:t>: формировать потребность в творческом отношении к окружающему миру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12.05.2014-16.05.2014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Художественная  выставка.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воплощать мысленный образ в материале с опорой.                            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   Познавательные; перерабатывать  полученную  информацию:  делать  выводы  в результате совместной работы всего класса.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lastRenderedPageBreak/>
              <w:t>19.05.2014-23.05.2014</w:t>
            </w: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FD68D1" w:rsidRPr="00AE01D2" w:rsidTr="00FD68D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Обобщение  темы.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Регулятивные</w:t>
            </w:r>
            <w:proofErr w:type="gramEnd"/>
            <w:r w:rsidRPr="00AE01D2">
              <w:rPr>
                <w:sz w:val="24"/>
                <w:szCs w:val="24"/>
              </w:rPr>
              <w:t xml:space="preserve">: воплощать мысленный образ в материале с опорой.                            </w:t>
            </w:r>
          </w:p>
          <w:p w:rsidR="00FD68D1" w:rsidRPr="00AE01D2" w:rsidRDefault="00FD68D1" w:rsidP="00AE01D2">
            <w:pPr>
              <w:autoSpaceDE w:val="0"/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 xml:space="preserve">   Познавательные; перерабатывать  полученную  информацию:  делать  выводы  в результате совместной работы всего класса.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AE01D2">
              <w:rPr>
                <w:sz w:val="24"/>
                <w:szCs w:val="24"/>
              </w:rPr>
              <w:t>Коммуникативные</w:t>
            </w:r>
            <w:proofErr w:type="gramEnd"/>
            <w:r w:rsidRPr="00AE01D2">
              <w:rPr>
                <w:sz w:val="24"/>
                <w:szCs w:val="24"/>
              </w:rPr>
              <w:t>: донести свою позицию до собеседника;</w:t>
            </w:r>
          </w:p>
          <w:p w:rsidR="00FD68D1" w:rsidRPr="00AE01D2" w:rsidRDefault="00FD68D1" w:rsidP="00AE01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E01D2">
              <w:rPr>
                <w:sz w:val="24"/>
                <w:szCs w:val="24"/>
              </w:rPr>
              <w:t>Личностные: развитие этических чувств, доброжелательности, понимания и сопереживания  чувствам других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1" w:rsidRPr="00AE01D2" w:rsidRDefault="00FD68D1" w:rsidP="00AE01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D68D1" w:rsidRPr="00AE01D2" w:rsidRDefault="00FD68D1" w:rsidP="00AE01D2">
            <w:pPr>
              <w:spacing w:after="20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</w:tbl>
    <w:p w:rsidR="00FD68D1" w:rsidRPr="00AE01D2" w:rsidRDefault="00FD68D1" w:rsidP="00AE01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8D1" w:rsidRPr="00AE01D2" w:rsidRDefault="00FD68D1" w:rsidP="00AE01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8D1" w:rsidRPr="00AE01D2" w:rsidRDefault="00FD68D1" w:rsidP="00AE01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1D2">
        <w:rPr>
          <w:rFonts w:ascii="Times New Roman" w:hAnsi="Times New Roman" w:cs="Times New Roman"/>
          <w:sz w:val="24"/>
          <w:szCs w:val="24"/>
        </w:rPr>
        <w:t>Методическая литература:</w:t>
      </w:r>
    </w:p>
    <w:p w:rsidR="00AE01D2" w:rsidRPr="00AE01D2" w:rsidRDefault="00AE01D2" w:rsidP="00AE01D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1D2">
        <w:rPr>
          <w:rFonts w:ascii="Times New Roman" w:hAnsi="Times New Roman" w:cs="Times New Roman"/>
          <w:bCs/>
          <w:sz w:val="24"/>
          <w:szCs w:val="24"/>
          <w:lang w:bidi="he-IL"/>
        </w:rPr>
        <w:t>1.</w:t>
      </w:r>
      <w:r w:rsidR="00FD68D1" w:rsidRPr="00AE01D2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</w:t>
      </w:r>
      <w:proofErr w:type="spellStart"/>
      <w:r w:rsidRPr="00AE01D2">
        <w:rPr>
          <w:rFonts w:ascii="Times New Roman" w:hAnsi="Times New Roman" w:cs="Times New Roman"/>
          <w:bCs/>
          <w:sz w:val="24"/>
          <w:szCs w:val="24"/>
          <w:lang w:bidi="he-IL"/>
        </w:rPr>
        <w:t>Л.А.Неменская</w:t>
      </w:r>
      <w:proofErr w:type="spellEnd"/>
      <w:r w:rsidRPr="00AE01D2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., Б.М. </w:t>
      </w:r>
      <w:proofErr w:type="spellStart"/>
      <w:r w:rsidRPr="00AE01D2">
        <w:rPr>
          <w:rFonts w:ascii="Times New Roman" w:hAnsi="Times New Roman" w:cs="Times New Roman"/>
          <w:bCs/>
          <w:sz w:val="24"/>
          <w:szCs w:val="24"/>
          <w:lang w:bidi="he-IL"/>
        </w:rPr>
        <w:t>Неменский</w:t>
      </w:r>
      <w:proofErr w:type="spellEnd"/>
      <w:r w:rsidRPr="00AE01D2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«Изобразительное </w:t>
      </w:r>
      <w:proofErr w:type="spellStart"/>
      <w:r w:rsidRPr="00AE01D2">
        <w:rPr>
          <w:rFonts w:ascii="Times New Roman" w:hAnsi="Times New Roman" w:cs="Times New Roman"/>
          <w:bCs/>
          <w:sz w:val="24"/>
          <w:szCs w:val="24"/>
          <w:lang w:bidi="he-IL"/>
        </w:rPr>
        <w:t>искуство</w:t>
      </w:r>
      <w:proofErr w:type="spellEnd"/>
      <w:r w:rsidR="00FD68D1" w:rsidRPr="00AE01D2">
        <w:rPr>
          <w:rFonts w:ascii="Times New Roman" w:hAnsi="Times New Roman" w:cs="Times New Roman"/>
          <w:bCs/>
          <w:sz w:val="24"/>
          <w:szCs w:val="24"/>
          <w:lang w:bidi="he-IL"/>
        </w:rPr>
        <w:t xml:space="preserve"> Учебник для 3 класса» - </w:t>
      </w:r>
      <w:r w:rsidRPr="00AE01D2">
        <w:rPr>
          <w:rFonts w:ascii="Times New Roman" w:hAnsi="Times New Roman" w:cs="Times New Roman"/>
          <w:sz w:val="24"/>
          <w:szCs w:val="24"/>
        </w:rPr>
        <w:t>Москва, «Просвещение», 2013</w:t>
      </w:r>
    </w:p>
    <w:p w:rsidR="00FD68D1" w:rsidRPr="00AE01D2" w:rsidRDefault="00AE01D2" w:rsidP="00AE01D2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AE01D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FD68D1" w:rsidRPr="00AE01D2">
        <w:rPr>
          <w:rFonts w:ascii="Times New Roman" w:eastAsia="Times New Roman" w:hAnsi="Times New Roman" w:cs="Times New Roman"/>
          <w:sz w:val="24"/>
          <w:szCs w:val="24"/>
        </w:rPr>
        <w:t>Неменский</w:t>
      </w:r>
      <w:proofErr w:type="spellEnd"/>
      <w:r w:rsidR="00FD68D1" w:rsidRPr="00AE01D2">
        <w:rPr>
          <w:rFonts w:ascii="Times New Roman" w:eastAsia="Times New Roman" w:hAnsi="Times New Roman" w:cs="Times New Roman"/>
          <w:sz w:val="24"/>
          <w:szCs w:val="24"/>
        </w:rPr>
        <w:t>, Б. М. Искусство вокруг нас. - М.: Просвещение, 2003.</w:t>
      </w:r>
    </w:p>
    <w:p w:rsidR="00FD68D1" w:rsidRPr="00AE01D2" w:rsidRDefault="00AE01D2" w:rsidP="00AE01D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7" w:line="360" w:lineRule="auto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1D2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="00FD68D1" w:rsidRPr="00AE01D2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="00FD68D1" w:rsidRPr="00AE01D2">
        <w:rPr>
          <w:rFonts w:ascii="Times New Roman" w:hAnsi="Times New Roman" w:cs="Times New Roman"/>
          <w:sz w:val="24"/>
          <w:szCs w:val="24"/>
        </w:rPr>
        <w:t>, Б. М. Твоя мастерская. - М.: Просвещение, 2003.</w:t>
      </w:r>
    </w:p>
    <w:p w:rsidR="00FD68D1" w:rsidRPr="00AE01D2" w:rsidRDefault="00AE01D2" w:rsidP="00AE01D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AE01D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D68D1" w:rsidRPr="00AE01D2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="00FD68D1" w:rsidRPr="00AE01D2">
        <w:rPr>
          <w:rFonts w:ascii="Times New Roman" w:hAnsi="Times New Roman" w:cs="Times New Roman"/>
          <w:sz w:val="24"/>
          <w:szCs w:val="24"/>
        </w:rPr>
        <w:t xml:space="preserve">, Б. М. Изобразительное искусство и художественный труд: 1-4 классы. - </w:t>
      </w:r>
      <w:r w:rsidRPr="00AE01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8D1" w:rsidRPr="00AE01D2">
        <w:rPr>
          <w:rFonts w:ascii="Times New Roman" w:hAnsi="Times New Roman" w:cs="Times New Roman"/>
          <w:sz w:val="24"/>
          <w:szCs w:val="24"/>
        </w:rPr>
        <w:lastRenderedPageBreak/>
        <w:t>М.: Просвещение, 2003.</w:t>
      </w:r>
    </w:p>
    <w:p w:rsidR="00FD68D1" w:rsidRPr="00AE01D2" w:rsidRDefault="00FD68D1" w:rsidP="00AE01D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0"/>
        <w:rPr>
          <w:spacing w:val="-15"/>
        </w:rPr>
      </w:pPr>
      <w:proofErr w:type="spellStart"/>
      <w:r w:rsidRPr="00AE01D2">
        <w:t>Неменский</w:t>
      </w:r>
      <w:proofErr w:type="spellEnd"/>
      <w:r w:rsidRPr="00AE01D2">
        <w:t>, Б. М. Изобразительное искусство и художественный труд: 1-8 классы. - М.: Просвещение, 2003.</w:t>
      </w:r>
    </w:p>
    <w:p w:rsidR="00FD68D1" w:rsidRPr="00AE01D2" w:rsidRDefault="00FD68D1" w:rsidP="00AE01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1D2">
        <w:rPr>
          <w:rFonts w:ascii="Times New Roman" w:hAnsi="Times New Roman" w:cs="Times New Roman"/>
          <w:sz w:val="24"/>
          <w:szCs w:val="24"/>
        </w:rPr>
        <w:br w:type="page"/>
      </w:r>
    </w:p>
    <w:p w:rsidR="00FD68D1" w:rsidRPr="00AE01D2" w:rsidRDefault="00FD68D1" w:rsidP="00AE01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8D1" w:rsidRPr="00AE01D2" w:rsidRDefault="00FD68D1" w:rsidP="00AE01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8D1" w:rsidRPr="00AE01D2" w:rsidRDefault="00FD68D1" w:rsidP="00AE01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8D1" w:rsidRPr="00AE01D2" w:rsidRDefault="00FD68D1" w:rsidP="00AE01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468" w:rsidRPr="00AE01D2" w:rsidRDefault="00827468" w:rsidP="00AE01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7468" w:rsidRPr="00AE01D2" w:rsidSect="005646C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A20"/>
    <w:multiLevelType w:val="hybridMultilevel"/>
    <w:tmpl w:val="9940D71C"/>
    <w:lvl w:ilvl="0" w:tplc="9B1AE52C">
      <w:numFmt w:val="bullet"/>
      <w:lvlText w:val="•"/>
      <w:lvlJc w:val="left"/>
      <w:pPr>
        <w:ind w:left="16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D5A6762"/>
    <w:multiLevelType w:val="hybridMultilevel"/>
    <w:tmpl w:val="FF6ED542"/>
    <w:lvl w:ilvl="0" w:tplc="9B1AE52C">
      <w:numFmt w:val="bullet"/>
      <w:lvlText w:val="•"/>
      <w:lvlJc w:val="left"/>
      <w:pPr>
        <w:ind w:left="79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30AE4B6C"/>
    <w:multiLevelType w:val="hybridMultilevel"/>
    <w:tmpl w:val="24726E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00E37"/>
    <w:multiLevelType w:val="singleLevel"/>
    <w:tmpl w:val="29E836A8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384854C9"/>
    <w:multiLevelType w:val="hybridMultilevel"/>
    <w:tmpl w:val="C6646FC2"/>
    <w:lvl w:ilvl="0" w:tplc="9B1AE52C">
      <w:numFmt w:val="bullet"/>
      <w:lvlText w:val="•"/>
      <w:lvlJc w:val="left"/>
      <w:pPr>
        <w:ind w:left="79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3CD9142B"/>
    <w:multiLevelType w:val="hybridMultilevel"/>
    <w:tmpl w:val="BE263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51F08"/>
    <w:multiLevelType w:val="hybridMultilevel"/>
    <w:tmpl w:val="6B96C600"/>
    <w:lvl w:ilvl="0" w:tplc="9B1AE52C">
      <w:numFmt w:val="bullet"/>
      <w:lvlText w:val="•"/>
      <w:lvlJc w:val="left"/>
      <w:pPr>
        <w:ind w:left="79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4912763E"/>
    <w:multiLevelType w:val="hybridMultilevel"/>
    <w:tmpl w:val="6BD068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7703E"/>
    <w:multiLevelType w:val="hybridMultilevel"/>
    <w:tmpl w:val="715664C4"/>
    <w:lvl w:ilvl="0" w:tplc="9B1AE52C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DA"/>
    <w:rsid w:val="005646C4"/>
    <w:rsid w:val="00827468"/>
    <w:rsid w:val="00AE01D2"/>
    <w:rsid w:val="00F743DA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646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646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rsid w:val="00FD6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646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646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rsid w:val="00FD6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4476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2013-09-15T22:13:00Z</dcterms:created>
  <dcterms:modified xsi:type="dcterms:W3CDTF">2013-09-15T22:40:00Z</dcterms:modified>
</cp:coreProperties>
</file>