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DD" w:rsidRDefault="007530D6" w:rsidP="008D78DD">
      <w:pPr>
        <w:shd w:val="clear" w:color="auto" w:fill="FFFFFF"/>
        <w:spacing w:before="96"/>
        <w:ind w:left="2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Конспект урока математики в 1 классе</w:t>
      </w:r>
    </w:p>
    <w:p w:rsidR="008D78DD" w:rsidRDefault="008D78DD" w:rsidP="008D78DD">
      <w:pPr>
        <w:shd w:val="clear" w:color="auto" w:fill="FFFFFF"/>
        <w:spacing w:before="96"/>
        <w:ind w:left="24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 w:rsidR="007530D6">
        <w:rPr>
          <w:rFonts w:eastAsia="Times New Roman"/>
          <w:b/>
          <w:bCs/>
          <w:sz w:val="28"/>
          <w:szCs w:val="28"/>
        </w:rPr>
        <w:t xml:space="preserve">  </w:t>
      </w:r>
      <w:proofErr w:type="gramStart"/>
      <w:r w:rsidR="007530D6">
        <w:rPr>
          <w:rFonts w:eastAsia="Times New Roman"/>
          <w:b/>
          <w:bCs/>
          <w:spacing w:val="-7"/>
          <w:sz w:val="28"/>
          <w:szCs w:val="28"/>
        </w:rPr>
        <w:t>НА СКОЛЬКО</w:t>
      </w:r>
      <w:proofErr w:type="gramEnd"/>
      <w:r w:rsidR="007530D6">
        <w:rPr>
          <w:rFonts w:eastAsia="Times New Roman"/>
          <w:b/>
          <w:bCs/>
          <w:spacing w:val="-7"/>
          <w:sz w:val="28"/>
          <w:szCs w:val="28"/>
        </w:rPr>
        <w:t xml:space="preserve"> БОЛЬШЕ ИЛИ МЕНЬШЕ?</w:t>
      </w:r>
    </w:p>
    <w:p w:rsidR="008D78DD" w:rsidRPr="00430E44" w:rsidRDefault="00430E44" w:rsidP="00430E44">
      <w:pPr>
        <w:shd w:val="clear" w:color="auto" w:fill="FFFFFF"/>
        <w:spacing w:before="115"/>
        <w:jc w:val="both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      Цели: </w:t>
      </w:r>
      <w:r w:rsidRPr="00430E44">
        <w:rPr>
          <w:rFonts w:eastAsia="Times New Roman"/>
          <w:bCs/>
          <w:spacing w:val="-6"/>
          <w:sz w:val="28"/>
          <w:szCs w:val="28"/>
        </w:rPr>
        <w:t>формировать умение сравнивать два числа, применяя вычитание; познакомить учащихся с решением задач на разностное сравнение; продолжать учить анализу арифметических задач.</w:t>
      </w:r>
    </w:p>
    <w:p w:rsidR="008D78DD" w:rsidRDefault="00430E44" w:rsidP="00430E44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8DD">
        <w:rPr>
          <w:rFonts w:eastAsia="Times New Roman"/>
          <w:b/>
          <w:bCs/>
          <w:spacing w:val="-7"/>
          <w:sz w:val="28"/>
          <w:szCs w:val="28"/>
        </w:rPr>
        <w:t>Планируемые результаты (УУД):</w:t>
      </w:r>
    </w:p>
    <w:p w:rsidR="008D78DD" w:rsidRDefault="008D78DD" w:rsidP="008D78DD">
      <w:pPr>
        <w:shd w:val="clear" w:color="auto" w:fill="FFFFFF"/>
        <w:spacing w:before="10"/>
        <w:ind w:left="5" w:firstLine="346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личностные: </w:t>
      </w:r>
      <w:r>
        <w:rPr>
          <w:rFonts w:eastAsia="Times New Roman"/>
          <w:spacing w:val="-5"/>
          <w:sz w:val="28"/>
          <w:szCs w:val="28"/>
        </w:rPr>
        <w:t xml:space="preserve">проявляют интерес к </w:t>
      </w:r>
      <w:r w:rsidR="00430E44">
        <w:rPr>
          <w:rFonts w:eastAsia="Times New Roman"/>
          <w:spacing w:val="-5"/>
          <w:sz w:val="28"/>
          <w:szCs w:val="28"/>
        </w:rPr>
        <w:t>изучению предмета</w:t>
      </w:r>
      <w:r>
        <w:rPr>
          <w:rFonts w:eastAsia="Times New Roman"/>
          <w:spacing w:val="-6"/>
          <w:sz w:val="28"/>
          <w:szCs w:val="28"/>
        </w:rPr>
        <w:t>, выражают положительное отношение к процессу познания: умеют проявлять внимание, удивление, желание боль</w:t>
      </w: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ше узнать;</w:t>
      </w:r>
    </w:p>
    <w:p w:rsidR="008D78DD" w:rsidRDefault="008D78DD" w:rsidP="008D78DD">
      <w:pPr>
        <w:shd w:val="clear" w:color="auto" w:fill="FFFFFF"/>
        <w:spacing w:before="5"/>
        <w:ind w:right="5" w:firstLine="360"/>
        <w:jc w:val="both"/>
        <w:rPr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r w:rsidRPr="00CD5406">
        <w:rPr>
          <w:rFonts w:eastAsia="Times New Roman"/>
          <w:i/>
          <w:sz w:val="28"/>
          <w:szCs w:val="28"/>
        </w:rPr>
        <w:t>регулятивные</w:t>
      </w:r>
      <w:r>
        <w:rPr>
          <w:rFonts w:eastAsia="Times New Roman"/>
          <w:sz w:val="28"/>
          <w:szCs w:val="28"/>
        </w:rPr>
        <w:t xml:space="preserve"> - принимают и сохра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 xml:space="preserve">няют учебную задачу; планируют свои действия по решению </w:t>
      </w:r>
      <w:r>
        <w:rPr>
          <w:rFonts w:eastAsia="Times New Roman"/>
          <w:spacing w:val="-7"/>
          <w:sz w:val="28"/>
          <w:szCs w:val="28"/>
        </w:rPr>
        <w:t xml:space="preserve">учебной задачи: выстраивают последовательность необходимых </w:t>
      </w:r>
      <w:r>
        <w:rPr>
          <w:rFonts w:eastAsia="Times New Roman"/>
          <w:spacing w:val="-6"/>
          <w:sz w:val="28"/>
          <w:szCs w:val="28"/>
        </w:rPr>
        <w:t xml:space="preserve">операций, оценивают результаты деятельности; </w:t>
      </w:r>
      <w:r w:rsidRPr="00CD5406">
        <w:rPr>
          <w:rFonts w:eastAsia="Times New Roman"/>
          <w:i/>
          <w:spacing w:val="30"/>
          <w:sz w:val="28"/>
          <w:szCs w:val="28"/>
        </w:rPr>
        <w:t>познава</w:t>
      </w:r>
      <w:r w:rsidRPr="00CD5406">
        <w:rPr>
          <w:rFonts w:eastAsia="Times New Roman"/>
          <w:i/>
          <w:spacing w:val="30"/>
          <w:sz w:val="28"/>
          <w:szCs w:val="28"/>
        </w:rPr>
        <w:softHyphen/>
      </w:r>
      <w:r w:rsidRPr="00CD5406">
        <w:rPr>
          <w:rFonts w:eastAsia="Times New Roman"/>
          <w:i/>
          <w:spacing w:val="-1"/>
          <w:sz w:val="28"/>
          <w:szCs w:val="28"/>
        </w:rPr>
        <w:t xml:space="preserve">тельные </w:t>
      </w:r>
      <w:r>
        <w:rPr>
          <w:rFonts w:eastAsia="Times New Roman"/>
          <w:spacing w:val="-1"/>
          <w:sz w:val="28"/>
          <w:szCs w:val="28"/>
        </w:rPr>
        <w:t xml:space="preserve">- знакомятся с </w:t>
      </w:r>
      <w:r w:rsidR="00430E44">
        <w:rPr>
          <w:rFonts w:eastAsia="Times New Roman"/>
          <w:spacing w:val="-1"/>
          <w:sz w:val="28"/>
          <w:szCs w:val="28"/>
        </w:rPr>
        <w:t>новым видом задач</w:t>
      </w:r>
      <w:r w:rsidR="00CD5406">
        <w:rPr>
          <w:rFonts w:eastAsia="Times New Roman"/>
          <w:spacing w:val="-1"/>
          <w:sz w:val="28"/>
          <w:szCs w:val="28"/>
        </w:rPr>
        <w:t>, сравнивают числа</w:t>
      </w:r>
      <w:r>
        <w:rPr>
          <w:rFonts w:eastAsia="Times New Roman"/>
          <w:spacing w:val="-4"/>
          <w:sz w:val="28"/>
          <w:szCs w:val="28"/>
        </w:rPr>
        <w:t xml:space="preserve">; </w:t>
      </w:r>
      <w:r w:rsidRPr="00CD5406">
        <w:rPr>
          <w:rFonts w:eastAsia="Times New Roman"/>
          <w:i/>
          <w:spacing w:val="-4"/>
          <w:sz w:val="28"/>
          <w:szCs w:val="28"/>
        </w:rPr>
        <w:t>ком</w:t>
      </w:r>
      <w:r w:rsidRPr="00CD5406">
        <w:rPr>
          <w:rFonts w:eastAsia="Times New Roman"/>
          <w:i/>
          <w:spacing w:val="-4"/>
          <w:sz w:val="28"/>
          <w:szCs w:val="28"/>
        </w:rPr>
        <w:softHyphen/>
      </w:r>
      <w:r w:rsidRPr="00CD5406">
        <w:rPr>
          <w:rFonts w:eastAsia="Times New Roman"/>
          <w:i/>
          <w:sz w:val="28"/>
          <w:szCs w:val="28"/>
        </w:rPr>
        <w:t>муникативные</w:t>
      </w:r>
      <w:r>
        <w:rPr>
          <w:rFonts w:eastAsia="Times New Roman"/>
          <w:sz w:val="28"/>
          <w:szCs w:val="28"/>
        </w:rPr>
        <w:t xml:space="preserve"> - взаимодействуют с окружающими, оформ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t>ляют диалогическое высказывание в соответствии с требовани</w:t>
      </w:r>
      <w:r>
        <w:rPr>
          <w:rFonts w:eastAsia="Times New Roman"/>
          <w:sz w:val="28"/>
          <w:szCs w:val="28"/>
        </w:rPr>
        <w:t>ями речевого этикета;</w:t>
      </w:r>
    </w:p>
    <w:p w:rsidR="008D78DD" w:rsidRDefault="008D78DD" w:rsidP="008D78DD">
      <w:pPr>
        <w:shd w:val="clear" w:color="auto" w:fill="FFFFFF"/>
        <w:ind w:left="5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предметные: </w:t>
      </w:r>
      <w:r w:rsidR="00CD5406" w:rsidRPr="00CD5406">
        <w:rPr>
          <w:rFonts w:eastAsia="Times New Roman"/>
          <w:sz w:val="28"/>
          <w:szCs w:val="28"/>
        </w:rPr>
        <w:t>познакомятся с разностным сравнением чисел, закрепят навыки решения задач в одно действие</w:t>
      </w:r>
      <w:r w:rsidR="00CD5406">
        <w:rPr>
          <w:rFonts w:eastAsia="Times New Roman"/>
          <w:sz w:val="28"/>
          <w:szCs w:val="28"/>
        </w:rPr>
        <w:t>.</w:t>
      </w:r>
    </w:p>
    <w:p w:rsidR="008D78DD" w:rsidRDefault="008D78DD" w:rsidP="008D78DD">
      <w:pPr>
        <w:shd w:val="clear" w:color="auto" w:fill="FFFFFF"/>
        <w:ind w:left="5" w:firstLine="360"/>
        <w:jc w:val="both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Оборудование: </w:t>
      </w:r>
      <w:r w:rsidR="00CD5406">
        <w:rPr>
          <w:rFonts w:eastAsia="Times New Roman"/>
          <w:bCs/>
          <w:spacing w:val="-5"/>
          <w:sz w:val="28"/>
          <w:szCs w:val="28"/>
        </w:rPr>
        <w:t>«Математика. 1 класс» (</w:t>
      </w:r>
      <w:proofErr w:type="gramStart"/>
      <w:r w:rsidR="00CD5406">
        <w:rPr>
          <w:rFonts w:eastAsia="Times New Roman"/>
          <w:bCs/>
          <w:spacing w:val="-5"/>
          <w:sz w:val="28"/>
          <w:szCs w:val="28"/>
        </w:rPr>
        <w:t>ч</w:t>
      </w:r>
      <w:proofErr w:type="gramEnd"/>
      <w:r w:rsidR="00CD5406">
        <w:rPr>
          <w:rFonts w:eastAsia="Times New Roman"/>
          <w:bCs/>
          <w:spacing w:val="-5"/>
          <w:sz w:val="28"/>
          <w:szCs w:val="28"/>
        </w:rPr>
        <w:t xml:space="preserve">. 2) (автор В. Н. </w:t>
      </w:r>
      <w:proofErr w:type="spellStart"/>
      <w:r w:rsidR="00CD5406">
        <w:rPr>
          <w:rFonts w:eastAsia="Times New Roman"/>
          <w:bCs/>
          <w:spacing w:val="-5"/>
          <w:sz w:val="28"/>
          <w:szCs w:val="28"/>
        </w:rPr>
        <w:t>Рудницкая</w:t>
      </w:r>
      <w:proofErr w:type="spellEnd"/>
      <w:r w:rsidR="00CD5406">
        <w:rPr>
          <w:rFonts w:eastAsia="Times New Roman"/>
          <w:bCs/>
          <w:spacing w:val="-5"/>
          <w:sz w:val="28"/>
          <w:szCs w:val="28"/>
        </w:rPr>
        <w:t>);</w:t>
      </w:r>
      <w:r>
        <w:rPr>
          <w:rFonts w:eastAsia="Times New Roman"/>
          <w:bCs/>
          <w:spacing w:val="-5"/>
          <w:sz w:val="28"/>
          <w:szCs w:val="28"/>
        </w:rPr>
        <w:t xml:space="preserve"> </w:t>
      </w:r>
      <w:r w:rsidR="00CD5406">
        <w:rPr>
          <w:rFonts w:eastAsia="Times New Roman"/>
          <w:bCs/>
          <w:spacing w:val="-5"/>
          <w:sz w:val="28"/>
          <w:szCs w:val="28"/>
        </w:rPr>
        <w:t xml:space="preserve">рабочая </w:t>
      </w:r>
      <w:r>
        <w:rPr>
          <w:rFonts w:eastAsia="Times New Roman"/>
          <w:bCs/>
          <w:spacing w:val="-5"/>
          <w:sz w:val="28"/>
          <w:szCs w:val="28"/>
        </w:rPr>
        <w:t xml:space="preserve">тетрадь по </w:t>
      </w:r>
      <w:r w:rsidR="00CD5406">
        <w:rPr>
          <w:rFonts w:eastAsia="Times New Roman"/>
          <w:bCs/>
          <w:spacing w:val="-5"/>
          <w:sz w:val="28"/>
          <w:szCs w:val="28"/>
        </w:rPr>
        <w:t>математике 1класс;</w:t>
      </w:r>
      <w:r>
        <w:rPr>
          <w:rFonts w:eastAsia="Times New Roman"/>
          <w:bCs/>
          <w:spacing w:val="-5"/>
          <w:sz w:val="28"/>
          <w:szCs w:val="28"/>
        </w:rPr>
        <w:t xml:space="preserve"> </w:t>
      </w:r>
      <w:r w:rsidR="00CD5406">
        <w:rPr>
          <w:rFonts w:eastAsia="Times New Roman"/>
          <w:bCs/>
          <w:spacing w:val="-5"/>
          <w:sz w:val="28"/>
          <w:szCs w:val="28"/>
        </w:rPr>
        <w:t xml:space="preserve">компьютер, </w:t>
      </w:r>
      <w:r>
        <w:rPr>
          <w:rFonts w:eastAsia="Times New Roman"/>
          <w:bCs/>
          <w:spacing w:val="-5"/>
          <w:sz w:val="28"/>
          <w:szCs w:val="28"/>
        </w:rPr>
        <w:t xml:space="preserve">интерактивная доска, </w:t>
      </w:r>
      <w:r w:rsidR="00CD5406">
        <w:rPr>
          <w:rFonts w:eastAsia="Times New Roman"/>
          <w:bCs/>
          <w:spacing w:val="-5"/>
          <w:sz w:val="28"/>
          <w:szCs w:val="28"/>
        </w:rPr>
        <w:t>презентация к уроку</w:t>
      </w:r>
      <w:r>
        <w:rPr>
          <w:rFonts w:eastAsia="Times New Roman"/>
          <w:bCs/>
          <w:spacing w:val="-5"/>
          <w:sz w:val="28"/>
          <w:szCs w:val="28"/>
        </w:rPr>
        <w:t>.</w:t>
      </w:r>
    </w:p>
    <w:p w:rsidR="008D78DD" w:rsidRDefault="008D78DD" w:rsidP="008D78DD">
      <w:pPr>
        <w:shd w:val="clear" w:color="auto" w:fill="FFFFFF"/>
        <w:spacing w:before="125"/>
        <w:ind w:right="29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32"/>
          <w:sz w:val="28"/>
          <w:szCs w:val="28"/>
        </w:rPr>
        <w:t xml:space="preserve">Ход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33"/>
          <w:sz w:val="28"/>
          <w:szCs w:val="28"/>
        </w:rPr>
        <w:t>урока</w:t>
      </w:r>
    </w:p>
    <w:p w:rsidR="00640551" w:rsidRPr="00640551" w:rsidRDefault="008D78DD" w:rsidP="00640551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proofErr w:type="gramStart"/>
      <w:r>
        <w:rPr>
          <w:b/>
          <w:bCs/>
          <w:spacing w:val="-6"/>
          <w:sz w:val="28"/>
          <w:szCs w:val="28"/>
          <w:lang w:val="en-US"/>
        </w:rPr>
        <w:t>I</w:t>
      </w:r>
      <w:r>
        <w:rPr>
          <w:b/>
          <w:bCs/>
          <w:spacing w:val="-6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6"/>
          <w:sz w:val="28"/>
          <w:szCs w:val="28"/>
        </w:rPr>
        <w:t>Организационный момент.</w:t>
      </w:r>
      <w:proofErr w:type="gramEnd"/>
    </w:p>
    <w:p w:rsidR="00B41826" w:rsidRDefault="00B41826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  <w:lang w:val="en-US"/>
        </w:rPr>
        <w:t>II</w:t>
      </w:r>
      <w:r w:rsidR="00640551">
        <w:rPr>
          <w:rFonts w:eastAsia="Times New Roman"/>
          <w:b/>
          <w:bCs/>
          <w:spacing w:val="-6"/>
          <w:sz w:val="28"/>
          <w:szCs w:val="28"/>
        </w:rPr>
        <w:t>. Мотивация к учебной деятельности «Математическая разминка»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Какое сегодня число?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Какой день недели?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Какой он по счёту?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Между какими днями находится?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Если сегодня среда,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то</w:t>
      </w:r>
      <w:proofErr w:type="gramEnd"/>
      <w:r>
        <w:rPr>
          <w:rFonts w:eastAsia="Times New Roman"/>
          <w:bCs/>
          <w:spacing w:val="-6"/>
          <w:sz w:val="28"/>
          <w:szCs w:val="28"/>
        </w:rPr>
        <w:t xml:space="preserve"> сколько дней осталось до субботы?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А какой сейчас месяц?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Какой он по счёту в году?</w:t>
      </w:r>
    </w:p>
    <w:p w:rsidR="00640551" w:rsidRDefault="00640551" w:rsidP="00640551">
      <w:pPr>
        <w:pStyle w:val="a3"/>
        <w:numPr>
          <w:ilvl w:val="0"/>
          <w:numId w:val="1"/>
        </w:num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Назовите весенние месяцы.</w:t>
      </w:r>
    </w:p>
    <w:p w:rsidR="00B41826" w:rsidRDefault="00640551" w:rsidP="00640551">
      <w:pPr>
        <w:shd w:val="clear" w:color="auto" w:fill="FFFFFF"/>
        <w:spacing w:before="13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      </w:t>
      </w:r>
      <w:r w:rsidR="00B41826">
        <w:rPr>
          <w:rFonts w:eastAsia="Times New Roman"/>
          <w:b/>
          <w:bCs/>
          <w:spacing w:val="-6"/>
          <w:sz w:val="28"/>
          <w:szCs w:val="28"/>
          <w:lang w:val="en-US"/>
        </w:rPr>
        <w:t>III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. Устный счёт </w:t>
      </w:r>
      <w:r w:rsidRPr="00640551">
        <w:rPr>
          <w:rFonts w:eastAsia="Times New Roman"/>
          <w:bCs/>
          <w:spacing w:val="-6"/>
          <w:sz w:val="28"/>
          <w:szCs w:val="28"/>
        </w:rPr>
        <w:t>(Слайд 2)</w:t>
      </w:r>
    </w:p>
    <w:p w:rsidR="00640551" w:rsidRDefault="00640551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 w:rsidRPr="00640551">
        <w:rPr>
          <w:rFonts w:eastAsia="Times New Roman"/>
          <w:bCs/>
          <w:spacing w:val="-6"/>
          <w:sz w:val="28"/>
          <w:szCs w:val="28"/>
        </w:rPr>
        <w:t xml:space="preserve">1. </w:t>
      </w:r>
      <w:r>
        <w:rPr>
          <w:rFonts w:eastAsia="Times New Roman"/>
          <w:bCs/>
          <w:spacing w:val="-6"/>
          <w:sz w:val="28"/>
          <w:szCs w:val="28"/>
        </w:rPr>
        <w:t>Продолжи ряд: (Слайд  3)</w:t>
      </w:r>
    </w:p>
    <w:p w:rsidR="00640551" w:rsidRDefault="00640551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1, 4, 7, 10,  …,  …,  …</w:t>
      </w:r>
    </w:p>
    <w:p w:rsidR="00640551" w:rsidRDefault="00640551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13, 11, 9, 7,  …,  …,  …</w:t>
      </w:r>
      <w:r>
        <w:rPr>
          <w:rFonts w:eastAsia="Times New Roman"/>
          <w:bCs/>
          <w:spacing w:val="-6"/>
          <w:sz w:val="28"/>
          <w:szCs w:val="28"/>
        </w:rPr>
        <w:br/>
        <w:t xml:space="preserve">2.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«Какие числа спрятались за шариками?</w:t>
      </w:r>
      <w:r w:rsidR="005A5580">
        <w:rPr>
          <w:rFonts w:eastAsia="Times New Roman"/>
          <w:bCs/>
          <w:spacing w:val="-6"/>
          <w:sz w:val="28"/>
          <w:szCs w:val="28"/>
        </w:rPr>
        <w:t>» (решение примеров 11 – 2, 5 + 3, 2 + 7, 12 –</w:t>
      </w:r>
      <w:r w:rsidR="00D26C59">
        <w:rPr>
          <w:rFonts w:eastAsia="Times New Roman"/>
          <w:bCs/>
          <w:spacing w:val="-6"/>
          <w:sz w:val="28"/>
          <w:szCs w:val="28"/>
        </w:rPr>
        <w:t xml:space="preserve"> 4 </w:t>
      </w:r>
      <w:r w:rsidR="005A5580">
        <w:rPr>
          <w:rFonts w:eastAsia="Times New Roman"/>
          <w:bCs/>
          <w:spacing w:val="-6"/>
          <w:sz w:val="28"/>
          <w:szCs w:val="28"/>
        </w:rPr>
        <w:t>(Слайд 4)</w:t>
      </w:r>
      <w:proofErr w:type="gramEnd"/>
    </w:p>
    <w:p w:rsidR="005A5580" w:rsidRDefault="005A5580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3. Распредели записи по группам двумя разными способами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 xml:space="preserve">( </w:t>
      </w:r>
      <w:proofErr w:type="gramEnd"/>
      <w:r>
        <w:rPr>
          <w:rFonts w:eastAsia="Times New Roman"/>
          <w:bCs/>
          <w:spacing w:val="-6"/>
          <w:sz w:val="28"/>
          <w:szCs w:val="28"/>
        </w:rPr>
        <w:t>1способ: примеры с ответом  9 и с ответом 8; 2 способ: примеры на вычитание и сложение) (Слайд 5)</w:t>
      </w:r>
    </w:p>
    <w:p w:rsidR="005A5580" w:rsidRDefault="005A5580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4. «Задуй свечи» (повторение состава числа 12) (Слайд 6)</w:t>
      </w:r>
    </w:p>
    <w:p w:rsidR="005A5580" w:rsidRDefault="005A5580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5. Сколько треугольников на рисунке? (Слайды 7 – 8)</w:t>
      </w:r>
    </w:p>
    <w:p w:rsidR="005A5580" w:rsidRPr="00640551" w:rsidRDefault="005A5580" w:rsidP="00640551">
      <w:pPr>
        <w:shd w:val="clear" w:color="auto" w:fill="FFFFFF"/>
        <w:spacing w:before="13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noProof/>
          <w:spacing w:val="-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7pt;margin-top:15.25pt;width:80.25pt;height:27pt;flip:y;z-index:251659264" o:connectortype="straight"/>
        </w:pict>
      </w:r>
      <w:r>
        <w:rPr>
          <w:rFonts w:eastAsia="Times New Roman"/>
          <w:bCs/>
          <w:noProof/>
          <w:spacing w:val="-6"/>
          <w:sz w:val="28"/>
          <w:szCs w:val="28"/>
        </w:rPr>
        <w:pict>
          <v:shape id="_x0000_s1030" type="#_x0000_t32" style="position:absolute;margin-left:13.7pt;margin-top:29.5pt;width:39pt;height:0;flip:x;z-index:251662336" o:connectortype="straight"/>
        </w:pict>
      </w:r>
      <w:r>
        <w:rPr>
          <w:rFonts w:eastAsia="Times New Roman"/>
          <w:bCs/>
          <w:noProof/>
          <w:spacing w:val="-6"/>
          <w:sz w:val="28"/>
          <w:szCs w:val="28"/>
        </w:rPr>
        <w:pict>
          <v:shape id="_x0000_s1029" type="#_x0000_t32" style="position:absolute;margin-left:52.7pt;margin-top:15.25pt;width:0;height:14.25pt;flip:y;z-index:251661312" o:connectortype="straight"/>
        </w:pict>
      </w:r>
      <w:r>
        <w:rPr>
          <w:rFonts w:eastAsia="Times New Roman"/>
          <w:bCs/>
          <w:noProof/>
          <w:spacing w:val="-6"/>
          <w:sz w:val="28"/>
          <w:szCs w:val="28"/>
        </w:rPr>
        <w:pict>
          <v:shape id="_x0000_s1028" type="#_x0000_t32" style="position:absolute;margin-left:52.7pt;margin-top:29.5pt;width:41.25pt;height:12.75pt;flip:x y;z-index:251660288" o:connectortype="straight"/>
        </w:pict>
      </w:r>
      <w:r>
        <w:rPr>
          <w:rFonts w:eastAsia="Times New Roman"/>
          <w:bCs/>
          <w:noProof/>
          <w:spacing w:val="-6"/>
          <w:sz w:val="28"/>
          <w:szCs w:val="28"/>
        </w:rPr>
        <w:pict>
          <v:rect id="_x0000_s1026" style="position:absolute;margin-left:13.7pt;margin-top:15.25pt;width:80.25pt;height:27pt;z-index:251658240"/>
        </w:pict>
      </w:r>
    </w:p>
    <w:p w:rsidR="00D26C59" w:rsidRDefault="00D26C59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</w:p>
    <w:p w:rsidR="00B41826" w:rsidRPr="00691C70" w:rsidRDefault="00B41826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  <w:lang w:val="en-US"/>
        </w:rPr>
        <w:lastRenderedPageBreak/>
        <w:t>IV</w:t>
      </w:r>
      <w:r w:rsidR="00691C70">
        <w:rPr>
          <w:rFonts w:eastAsia="Times New Roman"/>
          <w:b/>
          <w:bCs/>
          <w:spacing w:val="-6"/>
          <w:sz w:val="28"/>
          <w:szCs w:val="28"/>
        </w:rPr>
        <w:t>. Физкультминутка</w:t>
      </w:r>
    </w:p>
    <w:p w:rsidR="00B41826" w:rsidRDefault="00B41826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  <w:lang w:val="en-US"/>
        </w:rPr>
        <w:t>V</w:t>
      </w:r>
      <w:r w:rsidR="00691C70">
        <w:rPr>
          <w:rFonts w:eastAsia="Times New Roman"/>
          <w:b/>
          <w:bCs/>
          <w:spacing w:val="-6"/>
          <w:sz w:val="28"/>
          <w:szCs w:val="28"/>
        </w:rPr>
        <w:t xml:space="preserve">. </w:t>
      </w:r>
      <w:r w:rsidR="00E4021C">
        <w:rPr>
          <w:rFonts w:eastAsia="Times New Roman"/>
          <w:b/>
          <w:bCs/>
          <w:spacing w:val="-6"/>
          <w:sz w:val="28"/>
          <w:szCs w:val="28"/>
        </w:rPr>
        <w:t xml:space="preserve">Постановка проблемы </w:t>
      </w:r>
      <w:r w:rsidR="00E4021C">
        <w:rPr>
          <w:rFonts w:eastAsia="Times New Roman"/>
          <w:bCs/>
          <w:spacing w:val="-6"/>
          <w:sz w:val="28"/>
          <w:szCs w:val="28"/>
        </w:rPr>
        <w:t>(Слайды 9 – 10)</w:t>
      </w:r>
    </w:p>
    <w:p w:rsidR="00E4021C" w:rsidRDefault="00E4021C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Ёлочные шарики раскладывают в коробки по одному.  Сравните количество шариков и коробок.</w:t>
      </w:r>
    </w:p>
    <w:p w:rsidR="00E4021C" w:rsidRDefault="00E4021C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Чего больше? Меньше? Как определили? (составили пары)</w:t>
      </w:r>
    </w:p>
    <w:p w:rsidR="00E4021C" w:rsidRDefault="00E4021C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На сколько коробок больше, чем шариков? На сколько шариков меньше, чем коробок? Как определили?</w:t>
      </w:r>
    </w:p>
    <w:p w:rsidR="00E4021C" w:rsidRDefault="00E4021C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Посмотрите на следующий слайд</w:t>
      </w:r>
      <w:r w:rsidR="00D26C59">
        <w:rPr>
          <w:rFonts w:eastAsia="Times New Roman"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Cs/>
          <w:spacing w:val="-6"/>
          <w:sz w:val="28"/>
          <w:szCs w:val="28"/>
        </w:rPr>
        <w:t xml:space="preserve">(звёздочки). </w:t>
      </w:r>
      <w:r w:rsidR="00C11881">
        <w:rPr>
          <w:rFonts w:eastAsia="Times New Roman"/>
          <w:bCs/>
          <w:spacing w:val="-6"/>
          <w:sz w:val="28"/>
          <w:szCs w:val="28"/>
        </w:rPr>
        <w:t>Удобно ли нам будет пользоваться способом сравнения, составляя пары?</w:t>
      </w:r>
    </w:p>
    <w:p w:rsidR="00C11881" w:rsidRPr="00E4021C" w:rsidRDefault="00D26C59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proofErr w:type="gramStart"/>
      <w:r>
        <w:rPr>
          <w:rFonts w:eastAsia="Times New Roman"/>
          <w:bCs/>
          <w:spacing w:val="-6"/>
          <w:sz w:val="28"/>
          <w:szCs w:val="28"/>
        </w:rPr>
        <w:t>(</w:t>
      </w:r>
      <w:r w:rsidR="00C11881">
        <w:rPr>
          <w:rFonts w:eastAsia="Times New Roman"/>
          <w:bCs/>
          <w:spacing w:val="-6"/>
          <w:sz w:val="28"/>
          <w:szCs w:val="28"/>
        </w:rPr>
        <w:t xml:space="preserve"> Нет.</w:t>
      </w:r>
      <w:proofErr w:type="gramEnd"/>
      <w:r w:rsidR="00C11881">
        <w:rPr>
          <w:rFonts w:eastAsia="Times New Roman"/>
          <w:bCs/>
          <w:spacing w:val="-6"/>
          <w:sz w:val="28"/>
          <w:szCs w:val="28"/>
        </w:rPr>
        <w:t xml:space="preserve"> </w:t>
      </w:r>
      <w:proofErr w:type="gramStart"/>
      <w:r w:rsidR="00C11881">
        <w:rPr>
          <w:rFonts w:eastAsia="Times New Roman"/>
          <w:bCs/>
          <w:spacing w:val="-6"/>
          <w:sz w:val="28"/>
          <w:szCs w:val="28"/>
        </w:rPr>
        <w:t>Нам надо придумать другой способ, когда надо не рисунки сравнивать, а просто выполнять вычисления.</w:t>
      </w:r>
      <w:r>
        <w:rPr>
          <w:rFonts w:eastAsia="Times New Roman"/>
          <w:bCs/>
          <w:spacing w:val="-6"/>
          <w:sz w:val="28"/>
          <w:szCs w:val="28"/>
        </w:rPr>
        <w:t>)</w:t>
      </w:r>
      <w:proofErr w:type="gramEnd"/>
    </w:p>
    <w:p w:rsidR="00C11881" w:rsidRPr="00C11881" w:rsidRDefault="00B41826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  <w:lang w:val="en-US"/>
        </w:rPr>
        <w:t>VI</w:t>
      </w:r>
      <w:r w:rsidR="00C11881">
        <w:rPr>
          <w:rFonts w:eastAsia="Times New Roman"/>
          <w:b/>
          <w:bCs/>
          <w:spacing w:val="-6"/>
          <w:sz w:val="28"/>
          <w:szCs w:val="28"/>
        </w:rPr>
        <w:t xml:space="preserve">. Практическая работа </w:t>
      </w:r>
    </w:p>
    <w:p w:rsidR="00C11881" w:rsidRDefault="00975C59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1. </w:t>
      </w:r>
      <w:r w:rsidR="00C11881">
        <w:rPr>
          <w:rFonts w:eastAsia="Times New Roman"/>
          <w:bCs/>
          <w:spacing w:val="-6"/>
          <w:sz w:val="28"/>
          <w:szCs w:val="28"/>
        </w:rPr>
        <w:t>Дети работают с полосками.</w:t>
      </w:r>
      <w:r w:rsidR="00C11881">
        <w:rPr>
          <w:rFonts w:eastAsia="Times New Roman"/>
          <w:bCs/>
          <w:spacing w:val="-6"/>
          <w:sz w:val="28"/>
          <w:szCs w:val="28"/>
        </w:rPr>
        <w:br/>
        <w:t>– Сравните полоски на глаз. Чтобы проверить, наложите одну на другую. А как измерить точно?</w:t>
      </w:r>
    </w:p>
    <w:p w:rsidR="00C11881" w:rsidRDefault="00C11881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– Отметьте разницу между полосками. Отрежьте её. Покажите. </w:t>
      </w:r>
      <w:r>
        <w:rPr>
          <w:rFonts w:eastAsia="Times New Roman"/>
          <w:bCs/>
          <w:spacing w:val="-6"/>
          <w:sz w:val="28"/>
          <w:szCs w:val="28"/>
        </w:rPr>
        <w:br/>
        <w:t>– Чем она является: частью или целым? Как находим часть? Каким действием?</w:t>
      </w:r>
    </w:p>
    <w:p w:rsidR="00975C59" w:rsidRDefault="00C11881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Сделаем вывод. Как мы будем решать задачи, если нужно сравнить два числа?</w:t>
      </w:r>
    </w:p>
    <w:p w:rsidR="00B41826" w:rsidRDefault="004C6DF5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2. Работа по слайду</w:t>
      </w:r>
      <w:r w:rsidR="00975C59">
        <w:rPr>
          <w:rFonts w:eastAsia="Times New Roman"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Cs/>
          <w:spacing w:val="-6"/>
          <w:sz w:val="28"/>
          <w:szCs w:val="28"/>
        </w:rPr>
        <w:t>(Слайд 11</w:t>
      </w:r>
      <w:r w:rsidR="00975C59">
        <w:rPr>
          <w:rFonts w:eastAsia="Times New Roman"/>
          <w:bCs/>
          <w:spacing w:val="-6"/>
          <w:sz w:val="28"/>
          <w:szCs w:val="28"/>
        </w:rPr>
        <w:t>)</w:t>
      </w:r>
      <w:r w:rsidR="00B41826" w:rsidRPr="00640551">
        <w:rPr>
          <w:rFonts w:eastAsia="Times New Roman"/>
          <w:b/>
          <w:bCs/>
          <w:spacing w:val="-6"/>
          <w:sz w:val="28"/>
          <w:szCs w:val="28"/>
        </w:rPr>
        <w:br/>
      </w:r>
      <w:r w:rsidR="00B41826">
        <w:rPr>
          <w:rFonts w:eastAsia="Times New Roman"/>
          <w:b/>
          <w:bCs/>
          <w:spacing w:val="-6"/>
          <w:sz w:val="28"/>
          <w:szCs w:val="28"/>
          <w:lang w:val="en-US"/>
        </w:rPr>
        <w:t>VII</w:t>
      </w:r>
      <w:r w:rsidR="00C11881">
        <w:rPr>
          <w:rFonts w:eastAsia="Times New Roman"/>
          <w:b/>
          <w:bCs/>
          <w:spacing w:val="-6"/>
          <w:sz w:val="28"/>
          <w:szCs w:val="28"/>
        </w:rPr>
        <w:t xml:space="preserve">. </w:t>
      </w:r>
      <w:r w:rsidR="00975C59">
        <w:rPr>
          <w:rFonts w:eastAsia="Times New Roman"/>
          <w:b/>
          <w:bCs/>
          <w:spacing w:val="-6"/>
          <w:sz w:val="28"/>
          <w:szCs w:val="28"/>
        </w:rPr>
        <w:t>Первичное закрепление материала</w:t>
      </w:r>
    </w:p>
    <w:p w:rsidR="00975C59" w:rsidRDefault="00975C59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proofErr w:type="gramStart"/>
      <w:r>
        <w:rPr>
          <w:rFonts w:eastAsia="Times New Roman"/>
          <w:bCs/>
          <w:spacing w:val="-6"/>
          <w:sz w:val="28"/>
          <w:szCs w:val="28"/>
        </w:rPr>
        <w:t>– Придумайте задачу по вопросу. (На сколько больше?</w:t>
      </w:r>
      <w:proofErr w:type="gramEnd"/>
      <w:r>
        <w:rPr>
          <w:rFonts w:eastAsia="Times New Roman"/>
          <w:bCs/>
          <w:spacing w:val="-6"/>
          <w:sz w:val="28"/>
          <w:szCs w:val="28"/>
        </w:rPr>
        <w:t xml:space="preserve"> 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На сколько меньше?)</w:t>
      </w:r>
      <w:proofErr w:type="gramEnd"/>
    </w:p>
    <w:p w:rsidR="00975C59" w:rsidRDefault="00975C59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(</w:t>
      </w:r>
      <w:r w:rsidR="004C6DF5">
        <w:rPr>
          <w:rFonts w:eastAsia="Times New Roman"/>
          <w:bCs/>
          <w:spacing w:val="-6"/>
          <w:sz w:val="28"/>
          <w:szCs w:val="28"/>
        </w:rPr>
        <w:t>Слайд  12)</w:t>
      </w:r>
    </w:p>
    <w:p w:rsidR="004C6DF5" w:rsidRDefault="004C6DF5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Как мы решаем такие задачи?</w:t>
      </w:r>
    </w:p>
    <w:p w:rsidR="004C6DF5" w:rsidRDefault="004C6DF5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Подведём итог.</w:t>
      </w:r>
      <w:r>
        <w:rPr>
          <w:rFonts w:eastAsia="Times New Roman"/>
          <w:bCs/>
          <w:spacing w:val="-6"/>
          <w:sz w:val="28"/>
          <w:szCs w:val="28"/>
        </w:rPr>
        <w:br/>
        <w:t xml:space="preserve">Дети: Чтобы узнать,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на сколько</w:t>
      </w:r>
      <w:proofErr w:type="gramEnd"/>
      <w:r>
        <w:rPr>
          <w:rFonts w:eastAsia="Times New Roman"/>
          <w:bCs/>
          <w:spacing w:val="-6"/>
          <w:sz w:val="28"/>
          <w:szCs w:val="28"/>
        </w:rPr>
        <w:t xml:space="preserve"> одно число больше или меньше другого, надо из большего вычесть меньшее.</w:t>
      </w:r>
    </w:p>
    <w:p w:rsidR="004C6DF5" w:rsidRDefault="004C6DF5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(Слайд 13)</w:t>
      </w:r>
    </w:p>
    <w:p w:rsidR="00B41826" w:rsidRDefault="00B41826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  <w:lang w:val="en-US"/>
        </w:rPr>
        <w:t>VIII</w:t>
      </w:r>
      <w:r w:rsidR="004C6DF5">
        <w:rPr>
          <w:rFonts w:eastAsia="Times New Roman"/>
          <w:b/>
          <w:bCs/>
          <w:spacing w:val="-6"/>
          <w:sz w:val="28"/>
          <w:szCs w:val="28"/>
        </w:rPr>
        <w:t>. Физкультминутка для глаз</w:t>
      </w:r>
      <w:r w:rsidR="004C6DF5">
        <w:rPr>
          <w:rFonts w:eastAsia="Times New Roman"/>
          <w:b/>
          <w:bCs/>
          <w:spacing w:val="-6"/>
          <w:sz w:val="28"/>
          <w:szCs w:val="28"/>
        </w:rPr>
        <w:br/>
      </w:r>
      <w:r w:rsidR="004C6DF5">
        <w:rPr>
          <w:rFonts w:eastAsia="Times New Roman"/>
          <w:b/>
          <w:bCs/>
          <w:spacing w:val="-6"/>
          <w:sz w:val="28"/>
          <w:szCs w:val="28"/>
          <w:lang w:val="en-US"/>
        </w:rPr>
        <w:t>IX</w:t>
      </w:r>
      <w:r w:rsidR="00F3344D">
        <w:rPr>
          <w:rFonts w:eastAsia="Times New Roman"/>
          <w:b/>
          <w:bCs/>
          <w:spacing w:val="-6"/>
          <w:sz w:val="28"/>
          <w:szCs w:val="28"/>
        </w:rPr>
        <w:t>. Решение задач на сравнение</w:t>
      </w:r>
    </w:p>
    <w:p w:rsidR="00F3344D" w:rsidRDefault="00F3344D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 w:rsidRPr="00F3344D">
        <w:rPr>
          <w:rFonts w:eastAsia="Times New Roman"/>
          <w:bCs/>
          <w:spacing w:val="-6"/>
          <w:sz w:val="28"/>
          <w:szCs w:val="28"/>
        </w:rPr>
        <w:t xml:space="preserve">Работа </w:t>
      </w:r>
      <w:r w:rsidR="00EB3DF2">
        <w:rPr>
          <w:rFonts w:eastAsia="Times New Roman"/>
          <w:bCs/>
          <w:spacing w:val="-6"/>
          <w:sz w:val="28"/>
          <w:szCs w:val="28"/>
        </w:rPr>
        <w:t>в тетради на печатной основе стр. 64 – 65</w:t>
      </w:r>
    </w:p>
    <w:p w:rsidR="00EB3DF2" w:rsidRDefault="00EB3DF2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1. Решение задачи 1.</w:t>
      </w:r>
      <w:r>
        <w:rPr>
          <w:rFonts w:eastAsia="Times New Roman"/>
          <w:bCs/>
          <w:spacing w:val="-6"/>
          <w:sz w:val="28"/>
          <w:szCs w:val="28"/>
        </w:rPr>
        <w:br/>
        <w:t>– Кто живёт в зоологическом саду? (Слоны, мартышки, жирафы)</w:t>
      </w:r>
    </w:p>
    <w:p w:rsidR="00EB3DF2" w:rsidRDefault="00EB3DF2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Сколько слонов? Мартышек? Жирафов?</w:t>
      </w:r>
    </w:p>
    <w:p w:rsidR="00EB3DF2" w:rsidRDefault="00EB3DF2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– Ответьте на первый вопрос: «Как узнать, на сколько мартышек больше, чем слонов?» Назовите большее число. Назовите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меньшее</w:t>
      </w:r>
      <w:proofErr w:type="gramEnd"/>
      <w:r>
        <w:rPr>
          <w:rFonts w:eastAsia="Times New Roman"/>
          <w:bCs/>
          <w:spacing w:val="-6"/>
          <w:sz w:val="28"/>
          <w:szCs w:val="28"/>
        </w:rPr>
        <w:t xml:space="preserve">. Что нужно </w:t>
      </w:r>
      <w:r w:rsidR="00D26C59">
        <w:rPr>
          <w:rFonts w:eastAsia="Times New Roman"/>
          <w:bCs/>
          <w:spacing w:val="-6"/>
          <w:sz w:val="28"/>
          <w:szCs w:val="28"/>
        </w:rPr>
        <w:t>сделать</w:t>
      </w:r>
      <w:r>
        <w:rPr>
          <w:rFonts w:eastAsia="Times New Roman"/>
          <w:bCs/>
          <w:spacing w:val="-6"/>
          <w:sz w:val="28"/>
          <w:szCs w:val="28"/>
        </w:rPr>
        <w:t>?</w:t>
      </w:r>
    </w:p>
    <w:p w:rsidR="00EB3DF2" w:rsidRDefault="00EB3DF2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(Аналогичная работа с другими вопросами)</w:t>
      </w:r>
    </w:p>
    <w:p w:rsidR="00EB3DF2" w:rsidRDefault="00EB3DF2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2. Работа в парах. Решение задачи  3 стр. 65.</w:t>
      </w:r>
      <w:r>
        <w:rPr>
          <w:rFonts w:eastAsia="Times New Roman"/>
          <w:bCs/>
          <w:spacing w:val="-6"/>
          <w:sz w:val="28"/>
          <w:szCs w:val="28"/>
        </w:rPr>
        <w:br/>
        <w:t xml:space="preserve">–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 xml:space="preserve">Обсудите в парах, что нужно сделать, чтобы решить задачу. </w:t>
      </w:r>
      <w:proofErr w:type="gramEnd"/>
      <w:r>
        <w:rPr>
          <w:rFonts w:eastAsia="Times New Roman"/>
          <w:bCs/>
          <w:spacing w:val="-6"/>
          <w:sz w:val="28"/>
          <w:szCs w:val="28"/>
        </w:rPr>
        <w:t>(Сначала нужно измерить отрезки, а потом уже сравнить их длину).</w:t>
      </w:r>
    </w:p>
    <w:p w:rsidR="00EB3DF2" w:rsidRPr="00F3344D" w:rsidRDefault="00642C9F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lastRenderedPageBreak/>
        <w:t>– Запишите решение.</w:t>
      </w:r>
    </w:p>
    <w:p w:rsidR="004C6DF5" w:rsidRDefault="00D26C59" w:rsidP="00D26C59">
      <w:pPr>
        <w:shd w:val="clear" w:color="auto" w:fill="FFFFFF"/>
        <w:spacing w:before="13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         </w:t>
      </w:r>
      <w:r>
        <w:rPr>
          <w:rFonts w:eastAsia="Times New Roman"/>
          <w:b/>
          <w:bCs/>
          <w:spacing w:val="-6"/>
          <w:sz w:val="28"/>
          <w:szCs w:val="28"/>
          <w:lang w:val="en-US"/>
        </w:rPr>
        <w:t>X</w:t>
      </w:r>
      <w:r w:rsidR="00642C9F">
        <w:rPr>
          <w:rFonts w:eastAsia="Times New Roman"/>
          <w:b/>
          <w:bCs/>
          <w:spacing w:val="-6"/>
          <w:sz w:val="28"/>
          <w:szCs w:val="28"/>
        </w:rPr>
        <w:t>. Итог урока. Рефлексия.</w:t>
      </w:r>
    </w:p>
    <w:p w:rsidR="00642C9F" w:rsidRDefault="00642C9F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Какую задачу вы ставили для себя на уроке? Удалось ли вам решить эту задачу?</w:t>
      </w:r>
    </w:p>
    <w:p w:rsidR="00642C9F" w:rsidRDefault="00642C9F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– Как можно сравнить, </w:t>
      </w:r>
      <w:proofErr w:type="gramStart"/>
      <w:r>
        <w:rPr>
          <w:rFonts w:eastAsia="Times New Roman"/>
          <w:bCs/>
          <w:spacing w:val="-6"/>
          <w:sz w:val="28"/>
          <w:szCs w:val="28"/>
        </w:rPr>
        <w:t>на сколько</w:t>
      </w:r>
      <w:proofErr w:type="gramEnd"/>
      <w:r>
        <w:rPr>
          <w:rFonts w:eastAsia="Times New Roman"/>
          <w:bCs/>
          <w:spacing w:val="-6"/>
          <w:sz w:val="28"/>
          <w:szCs w:val="28"/>
        </w:rPr>
        <w:t xml:space="preserve"> одно число больше или меньше другого?</w:t>
      </w:r>
    </w:p>
    <w:p w:rsidR="00642C9F" w:rsidRDefault="00642C9F" w:rsidP="008D78DD">
      <w:pPr>
        <w:shd w:val="clear" w:color="auto" w:fill="FFFFFF"/>
        <w:spacing w:before="130"/>
        <w:ind w:left="360"/>
        <w:rPr>
          <w:rFonts w:eastAsia="Times New Roman"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Кому было сложно?</w:t>
      </w:r>
    </w:p>
    <w:p w:rsidR="00642C9F" w:rsidRPr="00642C9F" w:rsidRDefault="00642C9F" w:rsidP="008D78DD">
      <w:pPr>
        <w:shd w:val="clear" w:color="auto" w:fill="FFFFFF"/>
        <w:spacing w:before="130"/>
        <w:ind w:left="360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– Какое задание вы хотели бы выполнить ещё раз?</w:t>
      </w:r>
    </w:p>
    <w:p w:rsidR="004C6DF5" w:rsidRPr="00642C9F" w:rsidRDefault="004C6DF5" w:rsidP="008D78DD">
      <w:pPr>
        <w:shd w:val="clear" w:color="auto" w:fill="FFFFFF"/>
        <w:spacing w:before="130"/>
        <w:ind w:left="360"/>
        <w:rPr>
          <w:sz w:val="28"/>
          <w:szCs w:val="28"/>
        </w:rPr>
      </w:pPr>
    </w:p>
    <w:sectPr w:rsidR="004C6DF5" w:rsidRPr="00642C9F" w:rsidSect="008D78D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6D7"/>
    <w:multiLevelType w:val="hybridMultilevel"/>
    <w:tmpl w:val="58D2E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DD"/>
    <w:rsid w:val="00283364"/>
    <w:rsid w:val="002C5068"/>
    <w:rsid w:val="00430E44"/>
    <w:rsid w:val="004C6DF5"/>
    <w:rsid w:val="005A5580"/>
    <w:rsid w:val="00640551"/>
    <w:rsid w:val="00642C9F"/>
    <w:rsid w:val="00691C70"/>
    <w:rsid w:val="007530D6"/>
    <w:rsid w:val="008D78DD"/>
    <w:rsid w:val="00975C59"/>
    <w:rsid w:val="00B41826"/>
    <w:rsid w:val="00C11881"/>
    <w:rsid w:val="00CD5406"/>
    <w:rsid w:val="00D26C59"/>
    <w:rsid w:val="00E4021C"/>
    <w:rsid w:val="00EB3DF2"/>
    <w:rsid w:val="00F3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2014-05-02T14:05:00Z</dcterms:created>
  <dcterms:modified xsi:type="dcterms:W3CDTF">2014-05-02T16:34:00Z</dcterms:modified>
</cp:coreProperties>
</file>