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D1" w:rsidRPr="00BF1D64" w:rsidRDefault="002048D1" w:rsidP="002048D1">
      <w:pPr>
        <w:jc w:val="center"/>
        <w:rPr>
          <w:sz w:val="28"/>
          <w:szCs w:val="28"/>
        </w:rPr>
      </w:pPr>
      <w:r w:rsidRPr="00BF1D64">
        <w:rPr>
          <w:sz w:val="28"/>
          <w:szCs w:val="28"/>
        </w:rPr>
        <w:t>Муниципальное общеобразовательное учреждение</w:t>
      </w:r>
    </w:p>
    <w:p w:rsidR="002048D1" w:rsidRPr="00BF1D64" w:rsidRDefault="002048D1" w:rsidP="002048D1">
      <w:pPr>
        <w:jc w:val="center"/>
        <w:rPr>
          <w:sz w:val="28"/>
          <w:szCs w:val="28"/>
        </w:rPr>
      </w:pPr>
      <w:r w:rsidRPr="00BF1D64">
        <w:rPr>
          <w:sz w:val="28"/>
          <w:szCs w:val="28"/>
        </w:rPr>
        <w:t xml:space="preserve"> «</w:t>
      </w:r>
      <w:proofErr w:type="spellStart"/>
      <w:r w:rsidRPr="00BF1D64">
        <w:rPr>
          <w:sz w:val="28"/>
          <w:szCs w:val="28"/>
        </w:rPr>
        <w:t>Закутчанская</w:t>
      </w:r>
      <w:proofErr w:type="spellEnd"/>
      <w:r w:rsidRPr="00BF1D64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BF1D64">
        <w:rPr>
          <w:sz w:val="28"/>
          <w:szCs w:val="28"/>
        </w:rPr>
        <w:t>Вейделевского</w:t>
      </w:r>
      <w:proofErr w:type="spellEnd"/>
      <w:r w:rsidRPr="00BF1D64">
        <w:rPr>
          <w:sz w:val="28"/>
          <w:szCs w:val="28"/>
        </w:rPr>
        <w:t xml:space="preserve"> района Белгородской области»</w:t>
      </w:r>
    </w:p>
    <w:p w:rsidR="002048D1" w:rsidRPr="00BF1D64" w:rsidRDefault="002048D1" w:rsidP="002048D1">
      <w:pPr>
        <w:jc w:val="center"/>
        <w:rPr>
          <w:sz w:val="28"/>
          <w:szCs w:val="28"/>
        </w:rPr>
      </w:pPr>
    </w:p>
    <w:p w:rsidR="002048D1" w:rsidRPr="00BF1D64" w:rsidRDefault="002048D1" w:rsidP="002048D1">
      <w:pPr>
        <w:jc w:val="center"/>
        <w:rPr>
          <w:sz w:val="28"/>
          <w:szCs w:val="28"/>
        </w:rPr>
      </w:pPr>
    </w:p>
    <w:p w:rsidR="002048D1" w:rsidRPr="00BF1D64" w:rsidRDefault="002048D1" w:rsidP="002048D1">
      <w:r w:rsidRPr="00BF1D64">
        <w:t>РАССМОТРЕНА:                                                           УТВЕРЖДАЮ:</w:t>
      </w:r>
    </w:p>
    <w:p w:rsidR="002048D1" w:rsidRPr="00BF1D64" w:rsidRDefault="002048D1" w:rsidP="002048D1">
      <w:r w:rsidRPr="00BF1D64">
        <w:t xml:space="preserve">на заседании </w:t>
      </w:r>
      <w:proofErr w:type="spellStart"/>
      <w:r w:rsidRPr="00BF1D64">
        <w:t>педагогич</w:t>
      </w:r>
      <w:proofErr w:type="spellEnd"/>
      <w:r w:rsidRPr="00BF1D64">
        <w:t>. совета                             Директор МОУ «</w:t>
      </w:r>
      <w:proofErr w:type="spellStart"/>
      <w:r w:rsidRPr="00BF1D64">
        <w:t>Закутчанская</w:t>
      </w:r>
      <w:proofErr w:type="spellEnd"/>
      <w:r w:rsidRPr="00BF1D64">
        <w:t xml:space="preserve"> СОШ» Протокол  №___</w:t>
      </w:r>
    </w:p>
    <w:p w:rsidR="002048D1" w:rsidRPr="00BF1D64" w:rsidRDefault="002048D1" w:rsidP="002048D1">
      <w:r w:rsidRPr="00BF1D64">
        <w:t>от «__»_______2013                                                ____________/</w:t>
      </w:r>
      <w:proofErr w:type="spellStart"/>
      <w:r w:rsidRPr="00BF1D64">
        <w:t>ДенисенкоН.И</w:t>
      </w:r>
      <w:proofErr w:type="spellEnd"/>
      <w:r w:rsidRPr="00BF1D64">
        <w:t xml:space="preserve">.  /                                                                              Председатель_______/                       /                    приказ  №__  от   «__»________2013 г. </w:t>
      </w:r>
    </w:p>
    <w:p w:rsidR="002048D1" w:rsidRPr="00BF1D64" w:rsidRDefault="002048D1" w:rsidP="002048D1">
      <w:pPr>
        <w:jc w:val="center"/>
        <w:rPr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>Рабочая  программа   внеурочной деятельности</w:t>
      </w: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 xml:space="preserve">  художественно-эстетического  направления </w:t>
      </w: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>«Смотрю  на  мир  глазами  художника»</w:t>
      </w:r>
    </w:p>
    <w:p w:rsidR="002048D1" w:rsidRPr="00BF1D64" w:rsidRDefault="002048D1" w:rsidP="002048D1">
      <w:pPr>
        <w:jc w:val="center"/>
        <w:rPr>
          <w:i/>
          <w:sz w:val="28"/>
          <w:szCs w:val="28"/>
        </w:rPr>
      </w:pPr>
      <w:r w:rsidRPr="00BF1D64">
        <w:rPr>
          <w:i/>
          <w:sz w:val="28"/>
          <w:szCs w:val="28"/>
        </w:rPr>
        <w:t>Возраст – 9-10  лет</w:t>
      </w:r>
    </w:p>
    <w:p w:rsidR="002048D1" w:rsidRPr="00BF1D64" w:rsidRDefault="002048D1" w:rsidP="002048D1">
      <w:pPr>
        <w:jc w:val="center"/>
        <w:rPr>
          <w:sz w:val="28"/>
          <w:szCs w:val="28"/>
        </w:rPr>
      </w:pPr>
      <w:r w:rsidRPr="00BF1D64">
        <w:rPr>
          <w:sz w:val="28"/>
          <w:szCs w:val="28"/>
        </w:rPr>
        <w:t xml:space="preserve">Программа  составлена   на  основании   Примерной  программы  внеурочной деятельности  художественно-эстетического  направления  </w:t>
      </w:r>
      <w:proofErr w:type="spellStart"/>
      <w:r w:rsidRPr="00BF1D64">
        <w:rPr>
          <w:sz w:val="28"/>
          <w:szCs w:val="28"/>
        </w:rPr>
        <w:t>Е.И.Коротаевой</w:t>
      </w:r>
      <w:proofErr w:type="spellEnd"/>
      <w:r w:rsidRPr="00BF1D64">
        <w:rPr>
          <w:sz w:val="28"/>
          <w:szCs w:val="28"/>
        </w:rPr>
        <w:t>.</w:t>
      </w:r>
    </w:p>
    <w:p w:rsidR="002048D1" w:rsidRPr="00BF1D64" w:rsidRDefault="002048D1" w:rsidP="002048D1">
      <w:pPr>
        <w:jc w:val="center"/>
        <w:rPr>
          <w:sz w:val="28"/>
          <w:szCs w:val="28"/>
        </w:rPr>
      </w:pPr>
      <w:r w:rsidRPr="00BF1D64">
        <w:rPr>
          <w:sz w:val="28"/>
          <w:szCs w:val="28"/>
        </w:rPr>
        <w:t>«Смотрю  на  мир  глазами художника». – М.:  «Просвещение» 2010.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>Срок реализации  программы:  2013 – 2014  учебный  год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>Количество  учебных часов  в  год –  3 класс -34 часа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>Количество учебных часов в неделю – 1час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 xml:space="preserve">Педагог:  </w:t>
      </w:r>
      <w:r w:rsidRPr="00BF1D64">
        <w:rPr>
          <w:b/>
          <w:sz w:val="28"/>
          <w:szCs w:val="28"/>
        </w:rPr>
        <w:t>Прокопенко Ирина Александровна</w:t>
      </w: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</w:rPr>
      </w:pPr>
      <w:r w:rsidRPr="00BF1D64">
        <w:rPr>
          <w:sz w:val="28"/>
          <w:szCs w:val="28"/>
        </w:rPr>
        <w:t>Класс</w:t>
      </w:r>
      <w:r w:rsidRPr="00BF1D64">
        <w:rPr>
          <w:b/>
          <w:sz w:val="28"/>
          <w:szCs w:val="28"/>
        </w:rPr>
        <w:t>:  3</w:t>
      </w:r>
    </w:p>
    <w:p w:rsidR="002048D1" w:rsidRPr="00BF1D64" w:rsidRDefault="002048D1" w:rsidP="002048D1">
      <w:pPr>
        <w:rPr>
          <w:b/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BF1D64">
      <w:pPr>
        <w:jc w:val="center"/>
        <w:rPr>
          <w:sz w:val="28"/>
          <w:szCs w:val="28"/>
        </w:rPr>
      </w:pPr>
      <w:r w:rsidRPr="00BF1D64">
        <w:rPr>
          <w:sz w:val="28"/>
          <w:szCs w:val="28"/>
        </w:rPr>
        <w:t>2013  -2014 учебный год</w:t>
      </w: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BF1D64" w:rsidRDefault="00BF1D64" w:rsidP="002048D1">
      <w:pPr>
        <w:jc w:val="center"/>
        <w:rPr>
          <w:b/>
          <w:sz w:val="28"/>
          <w:szCs w:val="28"/>
        </w:rPr>
      </w:pPr>
    </w:p>
    <w:p w:rsidR="00BF1D64" w:rsidRPr="00BF1D64" w:rsidRDefault="00BF1D64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</w:rPr>
      </w:pPr>
      <w:r w:rsidRPr="00BF1D64">
        <w:rPr>
          <w:b/>
        </w:rPr>
        <w:t>ПОЯСНИТЕЛЬНАЯ ЗАПИСКА</w:t>
      </w: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    Настоящая  программа  составлена  на  основании  Примерной  программы  внеурочной  деятельности  художественно-эстетического  направления  «Смотрю  на  мир  глазами  художника»,  разработанной  Е. И. </w:t>
      </w:r>
      <w:proofErr w:type="spellStart"/>
      <w:r w:rsidRPr="00BF1D64">
        <w:rPr>
          <w:sz w:val="28"/>
          <w:szCs w:val="28"/>
        </w:rPr>
        <w:t>Коротаевой</w:t>
      </w:r>
      <w:proofErr w:type="spellEnd"/>
      <w:r w:rsidRPr="00BF1D64">
        <w:rPr>
          <w:sz w:val="28"/>
          <w:szCs w:val="28"/>
        </w:rPr>
        <w:t xml:space="preserve">  в  соответствии  с  учебным  планом    начального  общего  образования,  концепцией  духовно-нравственного  развития  и  воспитания  личности  гражданина  России.</w:t>
      </w:r>
    </w:p>
    <w:p w:rsidR="002048D1" w:rsidRPr="00BF1D64" w:rsidRDefault="002048D1" w:rsidP="002048D1">
      <w:pPr>
        <w:jc w:val="both"/>
        <w:rPr>
          <w:sz w:val="28"/>
          <w:szCs w:val="28"/>
        </w:rPr>
      </w:pPr>
    </w:p>
    <w:p w:rsidR="002048D1" w:rsidRPr="00BF1D64" w:rsidRDefault="002048D1" w:rsidP="002048D1">
      <w:pPr>
        <w:jc w:val="both"/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    </w:t>
      </w:r>
      <w:r w:rsidRPr="00BF1D64">
        <w:rPr>
          <w:b/>
          <w:sz w:val="28"/>
          <w:szCs w:val="28"/>
          <w:u w:val="single"/>
        </w:rPr>
        <w:t>Срок  реализации  программы</w:t>
      </w:r>
      <w:r w:rsidRPr="00BF1D64">
        <w:rPr>
          <w:sz w:val="28"/>
          <w:szCs w:val="28"/>
        </w:rPr>
        <w:t xml:space="preserve"> – 1  год.  Программа  составлена    в  соответствии  с  учебным  планом  общеобразовательного  учреждения  из  расчёта  1  час  в  неделю.</w:t>
      </w:r>
    </w:p>
    <w:p w:rsidR="002048D1" w:rsidRPr="00BF1D64" w:rsidRDefault="002048D1" w:rsidP="002048D1">
      <w:pPr>
        <w:jc w:val="both"/>
        <w:rPr>
          <w:sz w:val="28"/>
          <w:szCs w:val="28"/>
        </w:rPr>
      </w:pPr>
    </w:p>
    <w:p w:rsidR="002048D1" w:rsidRPr="00BF1D64" w:rsidRDefault="002048D1" w:rsidP="002048D1">
      <w:pPr>
        <w:jc w:val="both"/>
        <w:rPr>
          <w:b/>
          <w:sz w:val="28"/>
          <w:szCs w:val="28"/>
          <w:u w:val="single"/>
        </w:rPr>
      </w:pPr>
      <w:r w:rsidRPr="00BF1D64">
        <w:rPr>
          <w:sz w:val="28"/>
          <w:szCs w:val="28"/>
        </w:rPr>
        <w:t xml:space="preserve">               </w:t>
      </w:r>
      <w:r w:rsidRPr="00BF1D64">
        <w:rPr>
          <w:b/>
          <w:sz w:val="28"/>
          <w:szCs w:val="28"/>
          <w:u w:val="single"/>
        </w:rPr>
        <w:t>Цель  программы:</w:t>
      </w:r>
    </w:p>
    <w:p w:rsidR="002048D1" w:rsidRPr="00BF1D64" w:rsidRDefault="002048D1" w:rsidP="002048D1">
      <w:pPr>
        <w:jc w:val="both"/>
        <w:rPr>
          <w:sz w:val="28"/>
          <w:szCs w:val="28"/>
          <w:u w:val="single"/>
        </w:rPr>
      </w:pPr>
      <w:r w:rsidRPr="00BF1D64">
        <w:rPr>
          <w:sz w:val="28"/>
          <w:szCs w:val="28"/>
        </w:rPr>
        <w:t xml:space="preserve">     Дать  возможность  детям  проявить  себя,  творчески  раскрыться  в  области  изобразительного,  декоративно-прикладного  искусства.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    </w:t>
      </w:r>
      <w:r w:rsidRPr="00BF1D64">
        <w:rPr>
          <w:b/>
          <w:sz w:val="28"/>
          <w:szCs w:val="28"/>
          <w:u w:val="single"/>
        </w:rPr>
        <w:t>Задачи</w:t>
      </w:r>
    </w:p>
    <w:p w:rsidR="002048D1" w:rsidRPr="00BF1D64" w:rsidRDefault="002048D1" w:rsidP="002048D1">
      <w:pPr>
        <w:ind w:left="300"/>
        <w:rPr>
          <w:sz w:val="28"/>
          <w:szCs w:val="28"/>
        </w:rPr>
      </w:pPr>
      <w:r w:rsidRPr="00BF1D64">
        <w:rPr>
          <w:sz w:val="28"/>
          <w:szCs w:val="28"/>
        </w:rPr>
        <w:t>Учебные:</w:t>
      </w:r>
    </w:p>
    <w:p w:rsidR="002048D1" w:rsidRPr="00BF1D64" w:rsidRDefault="002048D1" w:rsidP="002048D1">
      <w:pPr>
        <w:numPr>
          <w:ilvl w:val="0"/>
          <w:numId w:val="1"/>
        </w:numPr>
        <w:rPr>
          <w:sz w:val="28"/>
          <w:szCs w:val="28"/>
        </w:rPr>
      </w:pPr>
      <w:r w:rsidRPr="00BF1D64">
        <w:rPr>
          <w:sz w:val="28"/>
          <w:szCs w:val="28"/>
        </w:rPr>
        <w:t>освоение  детьми  основных  правил  изображения;</w:t>
      </w:r>
    </w:p>
    <w:p w:rsidR="002048D1" w:rsidRPr="00BF1D64" w:rsidRDefault="002048D1" w:rsidP="002048D1">
      <w:pPr>
        <w:numPr>
          <w:ilvl w:val="0"/>
          <w:numId w:val="1"/>
        </w:numPr>
        <w:rPr>
          <w:sz w:val="28"/>
          <w:szCs w:val="28"/>
        </w:rPr>
      </w:pPr>
      <w:r w:rsidRPr="00BF1D64">
        <w:rPr>
          <w:sz w:val="28"/>
          <w:szCs w:val="28"/>
        </w:rPr>
        <w:t>овладение  материалами  и  инструментами  изобразительной  деятельности;</w:t>
      </w:r>
    </w:p>
    <w:p w:rsidR="002048D1" w:rsidRPr="00BF1D64" w:rsidRDefault="002048D1" w:rsidP="002048D1">
      <w:pPr>
        <w:numPr>
          <w:ilvl w:val="0"/>
          <w:numId w:val="1"/>
        </w:numPr>
        <w:rPr>
          <w:sz w:val="28"/>
          <w:szCs w:val="28"/>
        </w:rPr>
      </w:pPr>
      <w:r w:rsidRPr="00BF1D64">
        <w:rPr>
          <w:sz w:val="28"/>
          <w:szCs w:val="28"/>
        </w:rPr>
        <w:t>развитие  стремления  к  общению  с  искусством.</w:t>
      </w:r>
    </w:p>
    <w:p w:rsidR="002048D1" w:rsidRPr="00BF1D64" w:rsidRDefault="002048D1" w:rsidP="002048D1">
      <w:pPr>
        <w:ind w:left="300"/>
        <w:rPr>
          <w:sz w:val="28"/>
          <w:szCs w:val="28"/>
        </w:rPr>
      </w:pPr>
      <w:r w:rsidRPr="00BF1D64">
        <w:rPr>
          <w:sz w:val="28"/>
          <w:szCs w:val="28"/>
        </w:rPr>
        <w:t>Воспитательные:</w:t>
      </w:r>
    </w:p>
    <w:p w:rsidR="002048D1" w:rsidRPr="00BF1D64" w:rsidRDefault="002048D1" w:rsidP="002048D1">
      <w:pPr>
        <w:numPr>
          <w:ilvl w:val="0"/>
          <w:numId w:val="2"/>
        </w:numPr>
        <w:rPr>
          <w:sz w:val="28"/>
          <w:szCs w:val="28"/>
        </w:rPr>
      </w:pPr>
      <w:r w:rsidRPr="00BF1D64">
        <w:rPr>
          <w:sz w:val="28"/>
          <w:szCs w:val="28"/>
        </w:rPr>
        <w:t>формирование  эстетического  отношения  к  красоте  окружающего  мира; чувства  радости  от  результатов  индивидуальной  и  коллективной  деятельности;</w:t>
      </w:r>
    </w:p>
    <w:p w:rsidR="002048D1" w:rsidRPr="00BF1D64" w:rsidRDefault="002048D1" w:rsidP="002048D1">
      <w:pPr>
        <w:numPr>
          <w:ilvl w:val="0"/>
          <w:numId w:val="2"/>
        </w:numPr>
        <w:rPr>
          <w:i/>
          <w:sz w:val="28"/>
          <w:szCs w:val="28"/>
        </w:rPr>
      </w:pPr>
      <w:r w:rsidRPr="00BF1D64">
        <w:rPr>
          <w:sz w:val="28"/>
          <w:szCs w:val="28"/>
        </w:rPr>
        <w:t>развитие  умения  контактировать  со  сверстниками  в  творческой  деятельности</w:t>
      </w:r>
      <w:r w:rsidRPr="00BF1D64">
        <w:rPr>
          <w:i/>
          <w:sz w:val="28"/>
          <w:szCs w:val="28"/>
        </w:rPr>
        <w:t>;</w:t>
      </w:r>
    </w:p>
    <w:p w:rsidR="002048D1" w:rsidRPr="00BF1D64" w:rsidRDefault="002048D1" w:rsidP="002048D1">
      <w:pPr>
        <w:ind w:left="300"/>
        <w:rPr>
          <w:sz w:val="28"/>
          <w:szCs w:val="28"/>
        </w:rPr>
      </w:pPr>
      <w:r w:rsidRPr="00BF1D64">
        <w:rPr>
          <w:sz w:val="28"/>
          <w:szCs w:val="28"/>
        </w:rPr>
        <w:t>Творческие:</w:t>
      </w:r>
    </w:p>
    <w:p w:rsidR="002048D1" w:rsidRPr="00BF1D64" w:rsidRDefault="002048D1" w:rsidP="002048D1">
      <w:pPr>
        <w:numPr>
          <w:ilvl w:val="0"/>
          <w:numId w:val="3"/>
        </w:numPr>
        <w:rPr>
          <w:sz w:val="28"/>
          <w:szCs w:val="28"/>
        </w:rPr>
      </w:pPr>
      <w:r w:rsidRPr="00BF1D64">
        <w:rPr>
          <w:sz w:val="28"/>
          <w:szCs w:val="28"/>
        </w:rPr>
        <w:t>умение  осознанно  использовать  образно-выразительные  средства  для  решения  творческой  задачи;</w:t>
      </w:r>
    </w:p>
    <w:p w:rsidR="002048D1" w:rsidRPr="00BF1D64" w:rsidRDefault="002048D1" w:rsidP="002048D1">
      <w:pPr>
        <w:numPr>
          <w:ilvl w:val="0"/>
          <w:numId w:val="3"/>
        </w:numPr>
        <w:rPr>
          <w:sz w:val="28"/>
          <w:szCs w:val="28"/>
        </w:rPr>
      </w:pPr>
      <w:r w:rsidRPr="00BF1D64">
        <w:rPr>
          <w:sz w:val="28"/>
          <w:szCs w:val="28"/>
        </w:rPr>
        <w:t>развитие  стремления  к  творческой  самореализации  средствами  художественной  деятельности.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>Возраст  обучающихся</w:t>
      </w:r>
      <w:r w:rsidRPr="00BF1D64">
        <w:rPr>
          <w:sz w:val="28"/>
          <w:szCs w:val="28"/>
        </w:rPr>
        <w:t xml:space="preserve"> – 9-10 лет.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 xml:space="preserve">Число  обучающихся </w:t>
      </w:r>
      <w:r w:rsidRPr="00BF1D64">
        <w:rPr>
          <w:sz w:val="28"/>
          <w:szCs w:val="28"/>
        </w:rPr>
        <w:t>– 14 человек.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>Технологии  обучения:</w:t>
      </w:r>
      <w:r w:rsidRPr="00BF1D64">
        <w:rPr>
          <w:sz w:val="28"/>
          <w:szCs w:val="28"/>
        </w:rPr>
        <w:t xml:space="preserve">  </w:t>
      </w:r>
      <w:proofErr w:type="spellStart"/>
      <w:r w:rsidRPr="00BF1D64">
        <w:rPr>
          <w:sz w:val="28"/>
          <w:szCs w:val="28"/>
        </w:rPr>
        <w:t>разноуровневое</w:t>
      </w:r>
      <w:proofErr w:type="spellEnd"/>
      <w:r w:rsidRPr="00BF1D64">
        <w:rPr>
          <w:sz w:val="28"/>
          <w:szCs w:val="28"/>
        </w:rPr>
        <w:t xml:space="preserve">  обучение,  игровые,  </w:t>
      </w:r>
      <w:proofErr w:type="spellStart"/>
      <w:r w:rsidRPr="00BF1D64">
        <w:rPr>
          <w:sz w:val="28"/>
          <w:szCs w:val="28"/>
        </w:rPr>
        <w:t>здоровьесберегающие</w:t>
      </w:r>
      <w:proofErr w:type="spellEnd"/>
      <w:r w:rsidRPr="00BF1D64">
        <w:rPr>
          <w:sz w:val="28"/>
          <w:szCs w:val="28"/>
        </w:rPr>
        <w:t>,  информационно-коммуникационные  технологии,  технология  развития  критического  мышления.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>Формы  занятий</w:t>
      </w:r>
      <w:r w:rsidRPr="00BF1D64">
        <w:rPr>
          <w:sz w:val="28"/>
          <w:szCs w:val="28"/>
        </w:rPr>
        <w:t xml:space="preserve"> – беседа,  практические  занятия,  экскурсии.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>Режим  занятий</w:t>
      </w:r>
      <w:r w:rsidRPr="00BF1D64">
        <w:rPr>
          <w:sz w:val="28"/>
          <w:szCs w:val="28"/>
        </w:rPr>
        <w:t xml:space="preserve"> – в  группе  продлённого  дня,  1  час  в  неделю.</w:t>
      </w:r>
    </w:p>
    <w:p w:rsidR="002048D1" w:rsidRPr="00BF1D64" w:rsidRDefault="002048D1" w:rsidP="002048D1">
      <w:pPr>
        <w:ind w:left="1020"/>
        <w:rPr>
          <w:sz w:val="28"/>
          <w:szCs w:val="28"/>
        </w:rPr>
      </w:pPr>
      <w:r w:rsidRPr="00BF1D64">
        <w:rPr>
          <w:b/>
          <w:sz w:val="28"/>
          <w:szCs w:val="28"/>
        </w:rPr>
        <w:t>Специфика  реализации  программы</w:t>
      </w:r>
      <w:r w:rsidRPr="00BF1D64">
        <w:rPr>
          <w:sz w:val="28"/>
          <w:szCs w:val="28"/>
        </w:rPr>
        <w:t>:</w:t>
      </w: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lastRenderedPageBreak/>
        <w:t xml:space="preserve">     программа  рассчитана  на  </w:t>
      </w:r>
      <w:proofErr w:type="gramStart"/>
      <w:r w:rsidRPr="00BF1D64">
        <w:rPr>
          <w:sz w:val="28"/>
          <w:szCs w:val="28"/>
        </w:rPr>
        <w:t>обучающихся</w:t>
      </w:r>
      <w:proofErr w:type="gramEnd"/>
      <w:r w:rsidRPr="00BF1D64">
        <w:rPr>
          <w:sz w:val="28"/>
          <w:szCs w:val="28"/>
        </w:rPr>
        <w:t xml:space="preserve"> третьего  класса,  увлекающихся  изобразительным  искусством  и  художественно-творческой  деятельностью.  Занятия  проходят  во  второй  половине  дня  в  рамках  часов  внеурочной  деятельности.  </w:t>
      </w:r>
      <w:proofErr w:type="gramStart"/>
      <w:r w:rsidRPr="00BF1D64">
        <w:rPr>
          <w:sz w:val="28"/>
          <w:szCs w:val="28"/>
        </w:rPr>
        <w:t>Занятия  направлены  на  освоение  языка  художественной  выразительности  станкового  искусства  (живопись, графика,  скульптура),  а  также  языка  декоративно-прикладного  искусства  (аппликация,  декоративные  композиции  из  скульптурного  материала)  и  бумажной  пластики.</w:t>
      </w:r>
      <w:proofErr w:type="gramEnd"/>
      <w:r w:rsidRPr="00BF1D64">
        <w:rPr>
          <w:sz w:val="28"/>
          <w:szCs w:val="28"/>
        </w:rPr>
        <w:t xml:space="preserve">  Кроме  этого,  предполагается  творческая  работа  с  природными  материалами.</w:t>
      </w:r>
    </w:p>
    <w:p w:rsidR="002048D1" w:rsidRPr="00BF1D64" w:rsidRDefault="002048D1" w:rsidP="002048D1">
      <w:pPr>
        <w:jc w:val="both"/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</w:t>
      </w:r>
    </w:p>
    <w:p w:rsidR="002048D1" w:rsidRPr="00BF1D64" w:rsidRDefault="002048D1" w:rsidP="002048D1">
      <w:pPr>
        <w:jc w:val="both"/>
        <w:rPr>
          <w:b/>
          <w:sz w:val="28"/>
          <w:szCs w:val="28"/>
        </w:rPr>
      </w:pPr>
      <w:r w:rsidRPr="00BF1D64">
        <w:rPr>
          <w:sz w:val="28"/>
          <w:szCs w:val="28"/>
        </w:rPr>
        <w:t xml:space="preserve">    </w:t>
      </w:r>
      <w:r w:rsidRPr="00BF1D64">
        <w:rPr>
          <w:b/>
          <w:sz w:val="28"/>
          <w:szCs w:val="28"/>
        </w:rPr>
        <w:t>Планируемые  результаты  реализации  программы:</w:t>
      </w:r>
    </w:p>
    <w:p w:rsidR="002048D1" w:rsidRPr="00BF1D64" w:rsidRDefault="002048D1" w:rsidP="002048D1">
      <w:pPr>
        <w:pStyle w:val="Style2"/>
        <w:widowControl/>
        <w:spacing w:line="240" w:lineRule="auto"/>
        <w:ind w:right="5705"/>
        <w:rPr>
          <w:b/>
          <w:sz w:val="28"/>
          <w:szCs w:val="28"/>
        </w:rPr>
      </w:pPr>
    </w:p>
    <w:p w:rsidR="002048D1" w:rsidRPr="00BF1D64" w:rsidRDefault="002048D1" w:rsidP="002048D1">
      <w:pPr>
        <w:pStyle w:val="Style2"/>
        <w:widowControl/>
        <w:spacing w:before="55" w:line="240" w:lineRule="auto"/>
        <w:ind w:right="5705"/>
        <w:rPr>
          <w:rStyle w:val="FontStyle12"/>
          <w:b/>
          <w:i w:val="0"/>
          <w:sz w:val="28"/>
          <w:szCs w:val="28"/>
        </w:rPr>
      </w:pPr>
      <w:r w:rsidRPr="00BF1D64">
        <w:rPr>
          <w:rStyle w:val="FontStyle12"/>
          <w:b/>
          <w:sz w:val="28"/>
          <w:szCs w:val="28"/>
        </w:rPr>
        <w:t>«Ученик научится» Личностные результаты:</w:t>
      </w:r>
    </w:p>
    <w:p w:rsidR="002048D1" w:rsidRPr="00BF1D64" w:rsidRDefault="002048D1" w:rsidP="002048D1">
      <w:pPr>
        <w:pStyle w:val="Style3"/>
        <w:widowControl/>
        <w:numPr>
          <w:ilvl w:val="0"/>
          <w:numId w:val="5"/>
        </w:numPr>
        <w:spacing w:line="240" w:lineRule="auto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 xml:space="preserve">эмоционально - ценностно относиться к природе, человеку, обществу; различать и передавать в </w:t>
      </w:r>
      <w:proofErr w:type="spellStart"/>
      <w:r w:rsidRPr="00BF1D64">
        <w:rPr>
          <w:rStyle w:val="FontStyle14"/>
          <w:i w:val="0"/>
          <w:sz w:val="28"/>
          <w:szCs w:val="28"/>
        </w:rPr>
        <w:t>художестйснно</w:t>
      </w:r>
      <w:proofErr w:type="spellEnd"/>
      <w:r w:rsidRPr="00BF1D64">
        <w:rPr>
          <w:rStyle w:val="FontStyle14"/>
          <w:i w:val="0"/>
          <w:sz w:val="28"/>
          <w:szCs w:val="28"/>
        </w:rPr>
        <w:t>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2048D1" w:rsidRPr="00BF1D64" w:rsidRDefault="002048D1" w:rsidP="002048D1">
      <w:pPr>
        <w:pStyle w:val="Style4"/>
        <w:widowControl/>
        <w:numPr>
          <w:ilvl w:val="0"/>
          <w:numId w:val="5"/>
        </w:numPr>
        <w:spacing w:before="7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2048D1" w:rsidRPr="00BF1D64" w:rsidRDefault="002048D1" w:rsidP="002048D1">
      <w:pPr>
        <w:pStyle w:val="Style5"/>
        <w:widowControl/>
        <w:numPr>
          <w:ilvl w:val="0"/>
          <w:numId w:val="5"/>
        </w:numPr>
        <w:spacing w:before="7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узнавать, воспринимать, описывать и эмоционально оценивать шедевры национального, российского и мирового искусства, изображающие природу, человека, различные стороны окружающею мира и жизненных явлений.</w:t>
      </w:r>
    </w:p>
    <w:p w:rsidR="002048D1" w:rsidRPr="00BF1D64" w:rsidRDefault="002048D1" w:rsidP="002048D1">
      <w:pPr>
        <w:pStyle w:val="Style5"/>
        <w:widowControl/>
        <w:rPr>
          <w:rStyle w:val="FontStyle14"/>
          <w:b/>
          <w:i w:val="0"/>
          <w:sz w:val="28"/>
          <w:szCs w:val="28"/>
        </w:rPr>
      </w:pPr>
      <w:r w:rsidRPr="00BF1D64">
        <w:rPr>
          <w:rStyle w:val="FontStyle14"/>
          <w:b/>
          <w:i w:val="0"/>
          <w:sz w:val="28"/>
          <w:szCs w:val="28"/>
        </w:rPr>
        <w:t>М</w:t>
      </w:r>
      <w:proofErr w:type="gramStart"/>
      <w:r w:rsidRPr="00BF1D64">
        <w:rPr>
          <w:rStyle w:val="FontStyle14"/>
          <w:b/>
          <w:i w:val="0"/>
          <w:sz w:val="28"/>
          <w:szCs w:val="28"/>
          <w:lang w:val="en-US"/>
        </w:rPr>
        <w:t>e</w:t>
      </w:r>
      <w:proofErr w:type="gramEnd"/>
      <w:r w:rsidRPr="00BF1D64">
        <w:rPr>
          <w:rStyle w:val="FontStyle14"/>
          <w:b/>
          <w:i w:val="0"/>
          <w:sz w:val="28"/>
          <w:szCs w:val="28"/>
        </w:rPr>
        <w:t>т</w:t>
      </w:r>
      <w:r w:rsidRPr="00BF1D64">
        <w:rPr>
          <w:rStyle w:val="FontStyle14"/>
          <w:b/>
          <w:i w:val="0"/>
          <w:sz w:val="28"/>
          <w:szCs w:val="28"/>
          <w:lang w:val="en-US"/>
        </w:rPr>
        <w:t>a</w:t>
      </w:r>
      <w:r w:rsidRPr="00BF1D64">
        <w:rPr>
          <w:rStyle w:val="FontStyle14"/>
          <w:b/>
          <w:i w:val="0"/>
          <w:sz w:val="28"/>
          <w:szCs w:val="28"/>
        </w:rPr>
        <w:t>предметные результаты:</w:t>
      </w:r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spacing w:before="21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rPr>
          <w:rStyle w:val="FontStyle14"/>
          <w:i w:val="0"/>
          <w:sz w:val="28"/>
          <w:szCs w:val="28"/>
        </w:rPr>
      </w:pPr>
      <w:proofErr w:type="gramStart"/>
      <w:r w:rsidRPr="00BF1D64">
        <w:rPr>
          <w:rStyle w:val="FontStyle14"/>
          <w:i w:val="0"/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BF1D64">
        <w:rPr>
          <w:rStyle w:val="FontStyle14"/>
          <w:i w:val="0"/>
          <w:sz w:val="28"/>
          <w:szCs w:val="28"/>
        </w:rPr>
        <w:t>цветоведения</w:t>
      </w:r>
      <w:proofErr w:type="spellEnd"/>
      <w:r w:rsidRPr="00BF1D64">
        <w:rPr>
          <w:rStyle w:val="FontStyle14"/>
          <w:i w:val="0"/>
          <w:sz w:val="28"/>
          <w:szCs w:val="28"/>
        </w:rPr>
        <w:t>, усвоенные способы действия;</w:t>
      </w:r>
      <w:proofErr w:type="gramEnd"/>
      <w:r w:rsidRPr="00BF1D64">
        <w:rPr>
          <w:rStyle w:val="FontStyle14"/>
          <w:i w:val="0"/>
          <w:sz w:val="28"/>
          <w:szCs w:val="28"/>
        </w:rPr>
        <w:t xml:space="preserve"> планировать и выполнять практическое: задание (практическую работу) с опорой на инструкционную карту, образец; при необходимости вносить коррективы в выполняемые действия;</w:t>
      </w:r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spacing w:before="21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</w:t>
      </w:r>
      <w:r w:rsidRPr="00BF1D64">
        <w:rPr>
          <w:rStyle w:val="FontStyle14"/>
          <w:i w:val="0"/>
          <w:sz w:val="28"/>
          <w:szCs w:val="28"/>
        </w:rPr>
        <w:lastRenderedPageBreak/>
        <w:t xml:space="preserve">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 </w:t>
      </w:r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spacing w:before="21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 xml:space="preserve"> </w:t>
      </w:r>
      <w:proofErr w:type="gramStart"/>
      <w:r w:rsidRPr="00BF1D64">
        <w:rPr>
          <w:rStyle w:val="FontStyle14"/>
          <w:i w:val="0"/>
          <w:sz w:val="28"/>
          <w:szCs w:val="2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spacing w:before="21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2048D1" w:rsidRPr="00BF1D64" w:rsidRDefault="002048D1" w:rsidP="002048D1">
      <w:pPr>
        <w:pStyle w:val="Style4"/>
        <w:widowControl/>
        <w:numPr>
          <w:ilvl w:val="0"/>
          <w:numId w:val="6"/>
        </w:numPr>
        <w:spacing w:before="27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2048D1" w:rsidRPr="00BF1D64" w:rsidRDefault="002048D1" w:rsidP="002048D1">
      <w:pPr>
        <w:pStyle w:val="Style5"/>
        <w:widowControl/>
        <w:numPr>
          <w:ilvl w:val="0"/>
          <w:numId w:val="6"/>
        </w:numPr>
        <w:spacing w:before="14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 xml:space="preserve">изготавливать несложные конструкции </w:t>
      </w:r>
      <w:proofErr w:type="gramStart"/>
      <w:r w:rsidRPr="00BF1D64">
        <w:rPr>
          <w:rStyle w:val="FontStyle14"/>
          <w:i w:val="0"/>
          <w:sz w:val="28"/>
          <w:szCs w:val="28"/>
        </w:rPr>
        <w:t>изделий</w:t>
      </w:r>
      <w:proofErr w:type="gramEnd"/>
      <w:r w:rsidRPr="00BF1D64">
        <w:rPr>
          <w:rStyle w:val="FontStyle14"/>
          <w:i w:val="0"/>
          <w:sz w:val="28"/>
          <w:szCs w:val="28"/>
        </w:rPr>
        <w:t xml:space="preserve"> но рисунку, простейшему чертежу или эскизу, образцу и доступным заданным условиям.</w:t>
      </w:r>
    </w:p>
    <w:p w:rsidR="002048D1" w:rsidRPr="00BF1D64" w:rsidRDefault="002048D1" w:rsidP="002048D1">
      <w:pPr>
        <w:pStyle w:val="Style6"/>
        <w:widowControl/>
        <w:spacing w:line="240" w:lineRule="auto"/>
        <w:rPr>
          <w:rStyle w:val="FontStyle12"/>
          <w:b/>
          <w:i w:val="0"/>
          <w:sz w:val="28"/>
          <w:szCs w:val="28"/>
        </w:rPr>
      </w:pPr>
      <w:r w:rsidRPr="00BF1D64">
        <w:rPr>
          <w:rStyle w:val="FontStyle12"/>
          <w:b/>
          <w:i w:val="0"/>
          <w:sz w:val="28"/>
          <w:szCs w:val="28"/>
        </w:rPr>
        <w:t>Предметные результаты:</w:t>
      </w:r>
    </w:p>
    <w:p w:rsidR="002048D1" w:rsidRPr="00BF1D64" w:rsidRDefault="002048D1" w:rsidP="002048D1">
      <w:pPr>
        <w:pStyle w:val="Style3"/>
        <w:widowControl/>
        <w:numPr>
          <w:ilvl w:val="0"/>
          <w:numId w:val="7"/>
        </w:numPr>
        <w:spacing w:before="7" w:line="240" w:lineRule="auto"/>
        <w:rPr>
          <w:rStyle w:val="FontStyle14"/>
          <w:i w:val="0"/>
          <w:sz w:val="28"/>
          <w:szCs w:val="28"/>
        </w:rPr>
      </w:pPr>
      <w:r w:rsidRPr="00BF1D64">
        <w:rPr>
          <w:rStyle w:val="FontStyle14"/>
          <w:i w:val="0"/>
          <w:sz w:val="28"/>
          <w:szCs w:val="28"/>
        </w:rPr>
        <w:t>различать основные виды художественной деятельности (рисунок, живопись, скульптура,     декоративно-прикладное     искусство)     и     участвовать     в художественно-творческой деятельности, используя различные художественные материалы и приёмы работы с ними для передачи собственного замысла; различать основные виды и жанры пластических искусств, понимать их специфику;</w:t>
      </w:r>
    </w:p>
    <w:p w:rsidR="002048D1" w:rsidRPr="00BF1D64" w:rsidRDefault="002048D1" w:rsidP="002048D1">
      <w:pPr>
        <w:pStyle w:val="Style1"/>
        <w:widowControl/>
        <w:numPr>
          <w:ilvl w:val="0"/>
          <w:numId w:val="7"/>
        </w:numPr>
        <w:spacing w:before="61"/>
        <w:rPr>
          <w:rStyle w:val="FontStyle11"/>
          <w:sz w:val="28"/>
          <w:szCs w:val="28"/>
        </w:rPr>
      </w:pPr>
      <w:proofErr w:type="gramStart"/>
      <w:r w:rsidRPr="00BF1D64">
        <w:rPr>
          <w:rStyle w:val="FontStyle11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  их  для   передачи   художественного  замысла  в   собственной учебно-творческой деятельности; создавать простые композиции на заданную тему;</w:t>
      </w:r>
      <w:proofErr w:type="gramEnd"/>
    </w:p>
    <w:p w:rsidR="002048D1" w:rsidRPr="00BF1D64" w:rsidRDefault="002048D1" w:rsidP="002048D1">
      <w:pPr>
        <w:pStyle w:val="Style2"/>
        <w:widowControl/>
        <w:numPr>
          <w:ilvl w:val="0"/>
          <w:numId w:val="7"/>
        </w:numPr>
        <w:tabs>
          <w:tab w:val="left" w:pos="212"/>
        </w:tabs>
        <w:spacing w:line="288" w:lineRule="exact"/>
        <w:rPr>
          <w:rStyle w:val="FontStyle11"/>
          <w:sz w:val="28"/>
          <w:szCs w:val="28"/>
        </w:rPr>
      </w:pPr>
      <w:r w:rsidRPr="00BF1D64">
        <w:rPr>
          <w:rStyle w:val="FontStyle11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2048D1" w:rsidRPr="00BF1D64" w:rsidRDefault="002048D1" w:rsidP="002048D1">
      <w:pPr>
        <w:pStyle w:val="Style1"/>
        <w:widowControl/>
        <w:numPr>
          <w:ilvl w:val="0"/>
          <w:numId w:val="7"/>
        </w:numPr>
        <w:spacing w:before="8"/>
        <w:rPr>
          <w:rStyle w:val="FontStyle11"/>
          <w:sz w:val="28"/>
          <w:szCs w:val="28"/>
        </w:rPr>
      </w:pPr>
      <w:r w:rsidRPr="00BF1D64">
        <w:rPr>
          <w:rStyle w:val="FontStyle11"/>
          <w:sz w:val="28"/>
          <w:szCs w:val="28"/>
        </w:rPr>
        <w:t>создавать средствами живописи, графики, скульптуры, декоративно-прикладного искусства образ животного, передавать на плоскости и в объёме пропорции фигуры; передавать характерные черты внешнего облика;</w:t>
      </w:r>
    </w:p>
    <w:p w:rsidR="002048D1" w:rsidRPr="00BF1D64" w:rsidRDefault="002048D1" w:rsidP="002048D1">
      <w:pPr>
        <w:pStyle w:val="Style1"/>
        <w:widowControl/>
        <w:numPr>
          <w:ilvl w:val="0"/>
          <w:numId w:val="7"/>
        </w:numPr>
        <w:spacing w:before="8"/>
        <w:rPr>
          <w:rStyle w:val="FontStyle11"/>
          <w:sz w:val="28"/>
          <w:szCs w:val="28"/>
        </w:rPr>
      </w:pPr>
      <w:r w:rsidRPr="00BF1D64">
        <w:rPr>
          <w:rStyle w:val="FontStyle11"/>
          <w:sz w:val="28"/>
          <w:szCs w:val="28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</w:t>
      </w:r>
      <w:r w:rsidRPr="00BF1D64">
        <w:rPr>
          <w:rStyle w:val="FontStyle11"/>
          <w:spacing w:val="-20"/>
          <w:sz w:val="28"/>
          <w:szCs w:val="28"/>
        </w:rPr>
        <w:t>для</w:t>
      </w:r>
      <w:r w:rsidRPr="00BF1D64">
        <w:rPr>
          <w:rStyle w:val="FontStyle11"/>
          <w:sz w:val="28"/>
          <w:szCs w:val="28"/>
        </w:rPr>
        <w:t xml:space="preserve"> создания орнамента.</w:t>
      </w:r>
    </w:p>
    <w:p w:rsidR="002048D1" w:rsidRPr="00BF1D64" w:rsidRDefault="002048D1" w:rsidP="002048D1">
      <w:pPr>
        <w:rPr>
          <w:b/>
          <w:sz w:val="28"/>
          <w:szCs w:val="28"/>
        </w:rPr>
      </w:pPr>
    </w:p>
    <w:p w:rsidR="00BF1D64" w:rsidRPr="00BF1D64" w:rsidRDefault="00BF1D64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>Требования  к  уровню  подготовки</w:t>
      </w:r>
    </w:p>
    <w:p w:rsidR="002048D1" w:rsidRPr="00BF1D64" w:rsidRDefault="002048D1" w:rsidP="002048D1">
      <w:pPr>
        <w:jc w:val="center"/>
        <w:rPr>
          <w:b/>
          <w:i/>
          <w:sz w:val="28"/>
          <w:szCs w:val="28"/>
        </w:rPr>
      </w:pPr>
      <w:r w:rsidRPr="00BF1D64">
        <w:rPr>
          <w:b/>
          <w:i/>
          <w:sz w:val="28"/>
          <w:szCs w:val="28"/>
        </w:rPr>
        <w:t>В  результате  работы  по  программе учащиеся должны</w:t>
      </w:r>
    </w:p>
    <w:p w:rsidR="002048D1" w:rsidRPr="00BF1D64" w:rsidRDefault="002048D1" w:rsidP="002048D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>3 класс</w:t>
      </w:r>
    </w:p>
    <w:p w:rsidR="002048D1" w:rsidRPr="00BF1D64" w:rsidRDefault="002048D1" w:rsidP="002048D1">
      <w:pPr>
        <w:ind w:firstLine="720"/>
        <w:jc w:val="both"/>
        <w:outlineLvl w:val="2"/>
        <w:rPr>
          <w:bCs/>
          <w:sz w:val="28"/>
          <w:szCs w:val="28"/>
          <w:u w:val="single"/>
        </w:rPr>
      </w:pPr>
      <w:r w:rsidRPr="00BF1D64">
        <w:rPr>
          <w:bCs/>
          <w:sz w:val="28"/>
          <w:szCs w:val="28"/>
          <w:u w:val="single"/>
        </w:rPr>
        <w:t>Предметные:</w:t>
      </w:r>
    </w:p>
    <w:p w:rsidR="002048D1" w:rsidRPr="00BF1D64" w:rsidRDefault="002048D1" w:rsidP="002048D1">
      <w:pPr>
        <w:ind w:firstLine="720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Обучающиеся в ходе изучения курса «Мир глазами художника» должны</w:t>
      </w:r>
    </w:p>
    <w:p w:rsidR="002048D1" w:rsidRPr="00BF1D64" w:rsidRDefault="002048D1" w:rsidP="002048D1">
      <w:pPr>
        <w:ind w:firstLine="720"/>
        <w:jc w:val="both"/>
        <w:rPr>
          <w:b/>
          <w:i/>
          <w:sz w:val="28"/>
          <w:szCs w:val="28"/>
        </w:rPr>
      </w:pPr>
      <w:r w:rsidRPr="00BF1D64">
        <w:rPr>
          <w:b/>
          <w:i/>
          <w:sz w:val="28"/>
          <w:szCs w:val="28"/>
        </w:rPr>
        <w:t>Знать:</w:t>
      </w:r>
    </w:p>
    <w:p w:rsidR="002048D1" w:rsidRPr="00BF1D64" w:rsidRDefault="002048D1" w:rsidP="002048D1">
      <w:pPr>
        <w:ind w:firstLine="720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-разнообразные материалы, способы их обработки и выразительные средства, которыми пользуется художник;</w:t>
      </w:r>
    </w:p>
    <w:p w:rsidR="002048D1" w:rsidRPr="00BF1D64" w:rsidRDefault="002048D1" w:rsidP="002048D1">
      <w:pPr>
        <w:ind w:firstLine="720"/>
        <w:jc w:val="both"/>
        <w:rPr>
          <w:sz w:val="28"/>
          <w:szCs w:val="28"/>
        </w:rPr>
      </w:pPr>
      <w:proofErr w:type="gramStart"/>
      <w:r w:rsidRPr="00BF1D64">
        <w:rPr>
          <w:sz w:val="28"/>
          <w:szCs w:val="28"/>
        </w:rPr>
        <w:t>-термины: живопись, портрет, пейзаж, натюрморт, гуашь, палитра, пастель, шаблон, аппликация, художник, композиция, искусство.</w:t>
      </w:r>
      <w:proofErr w:type="gramEnd"/>
    </w:p>
    <w:p w:rsidR="002048D1" w:rsidRPr="00BF1D64" w:rsidRDefault="002048D1" w:rsidP="002048D1">
      <w:pPr>
        <w:ind w:firstLine="720"/>
        <w:jc w:val="both"/>
        <w:rPr>
          <w:b/>
          <w:i/>
          <w:sz w:val="28"/>
          <w:szCs w:val="28"/>
        </w:rPr>
      </w:pPr>
      <w:r w:rsidRPr="00BF1D64">
        <w:rPr>
          <w:b/>
          <w:i/>
          <w:sz w:val="28"/>
          <w:szCs w:val="28"/>
        </w:rPr>
        <w:t>Уметь:</w:t>
      </w:r>
    </w:p>
    <w:p w:rsidR="002048D1" w:rsidRPr="00BF1D64" w:rsidRDefault="002048D1" w:rsidP="002048D1">
      <w:pPr>
        <w:ind w:left="720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-пользоваться кистью и гуашью;</w:t>
      </w:r>
    </w:p>
    <w:p w:rsidR="002048D1" w:rsidRPr="00BF1D64" w:rsidRDefault="002048D1" w:rsidP="002048D1">
      <w:pPr>
        <w:ind w:firstLine="720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-работать в определённой цветовой гамме, различать основные цвета и их оттенки;</w:t>
      </w:r>
    </w:p>
    <w:p w:rsidR="002048D1" w:rsidRPr="00BF1D64" w:rsidRDefault="002048D1" w:rsidP="002048D1">
      <w:pPr>
        <w:ind w:left="720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-работать в технике оригами: выполнять несложные предметы, сувениры, персонажей из бумаги;</w:t>
      </w:r>
    </w:p>
    <w:p w:rsidR="002048D1" w:rsidRPr="00BF1D64" w:rsidRDefault="002048D1" w:rsidP="002048D1">
      <w:pPr>
        <w:ind w:firstLine="709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-работать с природными материалами (овощами, ягодами, фруктами);</w:t>
      </w:r>
    </w:p>
    <w:p w:rsidR="002048D1" w:rsidRPr="00BF1D64" w:rsidRDefault="002048D1" w:rsidP="002048D1">
      <w:pPr>
        <w:ind w:firstLine="709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-сотрудничать друг с другом при создании коллективных работ;</w:t>
      </w:r>
    </w:p>
    <w:p w:rsidR="002048D1" w:rsidRPr="00BF1D64" w:rsidRDefault="002048D1" w:rsidP="002048D1">
      <w:pPr>
        <w:ind w:firstLine="709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-наблюдать натуру с целью передачи  в рисунке её формы, изображать сказочных персонажей и человека в движении;</w:t>
      </w:r>
    </w:p>
    <w:p w:rsidR="002048D1" w:rsidRPr="00BF1D64" w:rsidRDefault="002048D1" w:rsidP="002048D1">
      <w:pPr>
        <w:ind w:firstLine="709"/>
        <w:jc w:val="both"/>
        <w:rPr>
          <w:sz w:val="28"/>
          <w:szCs w:val="28"/>
        </w:rPr>
      </w:pPr>
      <w:r w:rsidRPr="00BF1D64">
        <w:rPr>
          <w:sz w:val="28"/>
          <w:szCs w:val="28"/>
        </w:rPr>
        <w:t>-описывать предметы сложной формы, правильно изображать  их на листе бумаги.</w:t>
      </w:r>
    </w:p>
    <w:p w:rsidR="002048D1" w:rsidRPr="00BF1D64" w:rsidRDefault="002048D1" w:rsidP="002048D1">
      <w:pPr>
        <w:pStyle w:val="a3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BF1D64">
        <w:rPr>
          <w:rFonts w:ascii="Times New Roman" w:hAnsi="Times New Roman"/>
          <w:bCs/>
          <w:sz w:val="28"/>
          <w:szCs w:val="28"/>
          <w:u w:val="single"/>
        </w:rPr>
        <w:t>Метапредметные</w:t>
      </w:r>
      <w:proofErr w:type="spellEnd"/>
      <w:r w:rsidRPr="00BF1D64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F1D64">
        <w:rPr>
          <w:rFonts w:ascii="Times New Roman" w:hAnsi="Times New Roman"/>
          <w:bCs/>
          <w:sz w:val="28"/>
          <w:szCs w:val="28"/>
        </w:rPr>
        <w:t>- формулировать цель, составлять план достижения цели, оценивать результат своих действий</w:t>
      </w:r>
      <w:r w:rsidRPr="00BF1D64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048D1" w:rsidRPr="00BF1D64" w:rsidRDefault="002048D1" w:rsidP="002048D1">
      <w:pPr>
        <w:pStyle w:val="a7"/>
        <w:ind w:firstLine="709"/>
        <w:jc w:val="both"/>
        <w:rPr>
          <w:b w:val="0"/>
          <w:sz w:val="28"/>
          <w:szCs w:val="28"/>
        </w:rPr>
      </w:pPr>
      <w:r w:rsidRPr="00BF1D64">
        <w:rPr>
          <w:rFonts w:eastAsia="Calibri"/>
          <w:b w:val="0"/>
          <w:bCs w:val="0"/>
          <w:sz w:val="28"/>
          <w:szCs w:val="28"/>
          <w:lang w:eastAsia="en-US"/>
        </w:rPr>
        <w:t>-</w:t>
      </w:r>
      <w:r w:rsidRPr="00BF1D64">
        <w:rPr>
          <w:b w:val="0"/>
          <w:sz w:val="28"/>
          <w:szCs w:val="28"/>
        </w:rPr>
        <w:t xml:space="preserve"> осуществлять действия по плану, сверять свои действия с целью и, при необходимости, исправлять ошибки с помощью учителя;</w:t>
      </w:r>
    </w:p>
    <w:p w:rsidR="002048D1" w:rsidRPr="00BF1D64" w:rsidRDefault="002048D1" w:rsidP="002048D1">
      <w:pPr>
        <w:jc w:val="both"/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- соотносить результат своей деятельности с целью и оценивать его;</w:t>
      </w:r>
    </w:p>
    <w:p w:rsidR="002048D1" w:rsidRPr="00BF1D64" w:rsidRDefault="002048D1" w:rsidP="002048D1">
      <w:pPr>
        <w:jc w:val="both"/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- понимать причины своего неуспеха и находить способы выхода из этой ситуации. </w:t>
      </w:r>
    </w:p>
    <w:p w:rsidR="002048D1" w:rsidRPr="00BF1D64" w:rsidRDefault="002048D1" w:rsidP="002048D1">
      <w:pPr>
        <w:pStyle w:val="a3"/>
        <w:spacing w:after="0" w:line="240" w:lineRule="auto"/>
        <w:ind w:left="928"/>
        <w:jc w:val="both"/>
        <w:outlineLvl w:val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BF1D64">
        <w:rPr>
          <w:rFonts w:ascii="Times New Roman" w:hAnsi="Times New Roman"/>
          <w:bCs/>
          <w:i/>
          <w:sz w:val="28"/>
          <w:szCs w:val="28"/>
          <w:u w:val="single"/>
        </w:rPr>
        <w:t>Коммуникативные УУД: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>- работать в группах;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>- составлять план своих действий;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 xml:space="preserve">- </w:t>
      </w:r>
      <w:r w:rsidRPr="00BF1D64">
        <w:rPr>
          <w:rFonts w:ascii="Times New Roman" w:hAnsi="Times New Roman"/>
          <w:sz w:val="28"/>
          <w:szCs w:val="28"/>
        </w:rPr>
        <w:t>умение выражать свои идеи в соответствии с задачами и условиями коммуникации.</w:t>
      </w:r>
    </w:p>
    <w:p w:rsidR="002048D1" w:rsidRPr="00BF1D64" w:rsidRDefault="002048D1" w:rsidP="002048D1">
      <w:pPr>
        <w:pStyle w:val="a3"/>
        <w:spacing w:after="0" w:line="240" w:lineRule="auto"/>
        <w:ind w:left="928"/>
        <w:jc w:val="both"/>
        <w:outlineLvl w:val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BF1D64">
        <w:rPr>
          <w:rFonts w:ascii="Times New Roman" w:hAnsi="Times New Roman"/>
          <w:bCs/>
          <w:i/>
          <w:sz w:val="28"/>
          <w:szCs w:val="28"/>
          <w:u w:val="single"/>
        </w:rPr>
        <w:t>Познавательные УУД: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1D64">
        <w:rPr>
          <w:rFonts w:ascii="Times New Roman" w:hAnsi="Times New Roman"/>
          <w:sz w:val="28"/>
          <w:szCs w:val="28"/>
        </w:rPr>
        <w:t xml:space="preserve">-поиск и выделение необходимой информации; 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1D64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BF1D64">
        <w:rPr>
          <w:rFonts w:ascii="Times New Roman" w:hAnsi="Times New Roman"/>
          <w:sz w:val="28"/>
          <w:szCs w:val="28"/>
        </w:rPr>
        <w:t>структурирование знаний;</w:t>
      </w:r>
    </w:p>
    <w:p w:rsidR="002048D1" w:rsidRPr="00BF1D64" w:rsidRDefault="002048D1" w:rsidP="002048D1">
      <w:pPr>
        <w:pStyle w:val="a9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>-</w:t>
      </w:r>
      <w:r w:rsidRPr="00BF1D64">
        <w:rPr>
          <w:rFonts w:ascii="Times New Roman" w:hAnsi="Times New Roman"/>
          <w:sz w:val="28"/>
          <w:szCs w:val="28"/>
        </w:rPr>
        <w:t xml:space="preserve"> выполнение инструкций, несложных алгоритмов при решении учебных задач;</w:t>
      </w:r>
    </w:p>
    <w:p w:rsidR="002048D1" w:rsidRPr="00BF1D64" w:rsidRDefault="002048D1" w:rsidP="002048D1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BF1D64">
        <w:rPr>
          <w:rFonts w:ascii="Times New Roman" w:hAnsi="Times New Roman"/>
          <w:sz w:val="28"/>
          <w:szCs w:val="28"/>
        </w:rPr>
        <w:lastRenderedPageBreak/>
        <w:t xml:space="preserve">           - проектирование изделий: создание образа в соответствии с замыслом, реализация замысла.</w:t>
      </w:r>
    </w:p>
    <w:p w:rsidR="002048D1" w:rsidRPr="00BF1D64" w:rsidRDefault="002048D1" w:rsidP="002048D1">
      <w:pPr>
        <w:pStyle w:val="a3"/>
        <w:spacing w:after="0" w:line="240" w:lineRule="auto"/>
        <w:ind w:left="928"/>
        <w:jc w:val="both"/>
        <w:outlineLvl w:val="2"/>
        <w:rPr>
          <w:rFonts w:ascii="Times New Roman" w:hAnsi="Times New Roman"/>
          <w:bCs/>
          <w:i/>
          <w:sz w:val="28"/>
          <w:szCs w:val="28"/>
        </w:rPr>
      </w:pPr>
      <w:r w:rsidRPr="00BF1D64">
        <w:rPr>
          <w:rFonts w:ascii="Times New Roman" w:hAnsi="Times New Roman"/>
          <w:bCs/>
          <w:i/>
          <w:sz w:val="28"/>
          <w:szCs w:val="28"/>
          <w:u w:val="single"/>
        </w:rPr>
        <w:t>Личностные УУД:</w:t>
      </w:r>
      <w:r w:rsidRPr="00BF1D6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>- оценивать свои поступки и поступки других людей;</w:t>
      </w:r>
    </w:p>
    <w:p w:rsidR="002048D1" w:rsidRPr="00BF1D64" w:rsidRDefault="002048D1" w:rsidP="002048D1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F1D64">
        <w:rPr>
          <w:rFonts w:ascii="Times New Roman" w:hAnsi="Times New Roman"/>
          <w:bCs/>
          <w:sz w:val="28"/>
          <w:szCs w:val="28"/>
        </w:rPr>
        <w:t xml:space="preserve">- </w:t>
      </w:r>
      <w:r w:rsidRPr="00BF1D64">
        <w:rPr>
          <w:rFonts w:ascii="Times New Roman" w:hAnsi="Times New Roman"/>
          <w:sz w:val="28"/>
          <w:szCs w:val="28"/>
        </w:rPr>
        <w:t>объяснять смысл  своих оценок;</w:t>
      </w:r>
    </w:p>
    <w:p w:rsidR="002048D1" w:rsidRPr="00BF1D64" w:rsidRDefault="002048D1" w:rsidP="002048D1">
      <w:pPr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BF1D64">
        <w:rPr>
          <w:rFonts w:eastAsia="Calibri"/>
          <w:bCs/>
          <w:sz w:val="28"/>
          <w:szCs w:val="28"/>
          <w:lang w:eastAsia="en-US"/>
        </w:rPr>
        <w:t>- осознавать себя ценной частью многоликого изменяющегося мира;</w:t>
      </w:r>
    </w:p>
    <w:p w:rsidR="002048D1" w:rsidRPr="00BF1D64" w:rsidRDefault="002048D1" w:rsidP="002048D1">
      <w:pPr>
        <w:jc w:val="both"/>
        <w:rPr>
          <w:b/>
          <w:i/>
          <w:sz w:val="28"/>
          <w:szCs w:val="28"/>
        </w:rPr>
      </w:pPr>
    </w:p>
    <w:p w:rsidR="002048D1" w:rsidRPr="00BF1D64" w:rsidRDefault="002048D1" w:rsidP="002048D1">
      <w:pPr>
        <w:ind w:left="795"/>
        <w:rPr>
          <w:b/>
          <w:sz w:val="28"/>
          <w:szCs w:val="28"/>
        </w:rPr>
      </w:pPr>
      <w:r w:rsidRPr="00BF1D64">
        <w:rPr>
          <w:b/>
          <w:sz w:val="28"/>
          <w:szCs w:val="28"/>
        </w:rPr>
        <w:t>Эффективность  реализации  программы:</w:t>
      </w:r>
    </w:p>
    <w:p w:rsidR="002048D1" w:rsidRPr="00BF1D64" w:rsidRDefault="002048D1" w:rsidP="002048D1">
      <w:pPr>
        <w:numPr>
          <w:ilvl w:val="0"/>
          <w:numId w:val="4"/>
        </w:numPr>
        <w:rPr>
          <w:sz w:val="28"/>
          <w:szCs w:val="28"/>
        </w:rPr>
      </w:pPr>
      <w:r w:rsidRPr="00BF1D64">
        <w:rPr>
          <w:sz w:val="28"/>
          <w:szCs w:val="28"/>
        </w:rPr>
        <w:t xml:space="preserve">стабильность  состава  </w:t>
      </w:r>
      <w:proofErr w:type="gramStart"/>
      <w:r w:rsidRPr="00BF1D64">
        <w:rPr>
          <w:sz w:val="28"/>
          <w:szCs w:val="28"/>
        </w:rPr>
        <w:t>занимающихся</w:t>
      </w:r>
      <w:proofErr w:type="gramEnd"/>
      <w:r w:rsidRPr="00BF1D64">
        <w:rPr>
          <w:sz w:val="28"/>
          <w:szCs w:val="28"/>
        </w:rPr>
        <w:t>;</w:t>
      </w:r>
    </w:p>
    <w:p w:rsidR="002048D1" w:rsidRPr="00BF1D64" w:rsidRDefault="002048D1" w:rsidP="002048D1">
      <w:pPr>
        <w:numPr>
          <w:ilvl w:val="0"/>
          <w:numId w:val="4"/>
        </w:numPr>
        <w:rPr>
          <w:sz w:val="28"/>
          <w:szCs w:val="28"/>
        </w:rPr>
      </w:pPr>
      <w:r w:rsidRPr="00BF1D64">
        <w:rPr>
          <w:sz w:val="28"/>
          <w:szCs w:val="28"/>
        </w:rPr>
        <w:t xml:space="preserve">результаты  участия  в  выставках  изобразительного  и  декоративно-прикладного  искусства  </w:t>
      </w:r>
    </w:p>
    <w:p w:rsidR="002048D1" w:rsidRPr="00BF1D64" w:rsidRDefault="002048D1" w:rsidP="002048D1">
      <w:pPr>
        <w:numPr>
          <w:ilvl w:val="0"/>
          <w:numId w:val="4"/>
        </w:numPr>
        <w:rPr>
          <w:sz w:val="28"/>
          <w:szCs w:val="28"/>
        </w:rPr>
      </w:pPr>
      <w:r w:rsidRPr="00BF1D64">
        <w:rPr>
          <w:sz w:val="28"/>
          <w:szCs w:val="28"/>
        </w:rPr>
        <w:t xml:space="preserve"> </w:t>
      </w:r>
      <w:r w:rsidRPr="00BF1D64">
        <w:rPr>
          <w:b/>
          <w:sz w:val="28"/>
          <w:szCs w:val="28"/>
        </w:rPr>
        <w:t>Формы  контроля  результативности  реализации  программы</w:t>
      </w:r>
      <w:r w:rsidRPr="00BF1D64">
        <w:rPr>
          <w:sz w:val="28"/>
          <w:szCs w:val="28"/>
        </w:rPr>
        <w:t xml:space="preserve"> – участие  в  выставках   изобразительного  и  декоративно-прикладного  искусства.</w:t>
      </w: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sz w:val="28"/>
          <w:szCs w:val="28"/>
        </w:rPr>
        <w:t xml:space="preserve">               </w:t>
      </w:r>
      <w:r w:rsidRPr="00BF1D64">
        <w:rPr>
          <w:b/>
          <w:sz w:val="28"/>
          <w:szCs w:val="28"/>
        </w:rPr>
        <w:t>Формы  подведения  итогов  реализации  программы</w:t>
      </w:r>
      <w:r w:rsidRPr="00BF1D64">
        <w:rPr>
          <w:sz w:val="28"/>
          <w:szCs w:val="28"/>
        </w:rPr>
        <w:t xml:space="preserve"> - участие  в  выставках  изобразительного  и  декоративно-прикладного  искусства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</w:rPr>
      </w:pPr>
      <w:r w:rsidRPr="00BF1D64">
        <w:rPr>
          <w:b/>
        </w:rPr>
        <w:t>СОДЕРЖАНИЕ   ПРОГРАММЫ</w:t>
      </w: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1. Живопись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sz w:val="28"/>
          <w:szCs w:val="28"/>
        </w:rPr>
        <w:t>Углубление знаний об основных и о составных цветах, о тёплых и холодных, о контрасте тёплых и холодных цветов. Расширение опыта получения эмоцио</w:t>
      </w:r>
      <w:r w:rsidRPr="00BF1D64">
        <w:rPr>
          <w:sz w:val="28"/>
          <w:szCs w:val="28"/>
        </w:rPr>
        <w:softHyphen/>
        <w:t>нального изменения цвета путём насыщения его ахроматиче</w:t>
      </w:r>
      <w:r w:rsidRPr="00BF1D64">
        <w:rPr>
          <w:sz w:val="28"/>
          <w:szCs w:val="28"/>
        </w:rPr>
        <w:softHyphen/>
        <w:t>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изображение пейзажей, вырази</w:t>
      </w:r>
      <w:r w:rsidRPr="00BF1D64">
        <w:rPr>
          <w:sz w:val="28"/>
          <w:szCs w:val="28"/>
        </w:rPr>
        <w:softHyphen/>
        <w:t>тельных объектов природы, цветов, камней, сказочных пер</w:t>
      </w:r>
      <w:r w:rsidRPr="00BF1D64">
        <w:rPr>
          <w:sz w:val="28"/>
          <w:szCs w:val="28"/>
        </w:rPr>
        <w:softHyphen/>
        <w:t>сонажей.</w:t>
      </w:r>
    </w:p>
    <w:p w:rsidR="006F3BF5" w:rsidRPr="00BF1D64" w:rsidRDefault="006F3BF5" w:rsidP="002048D1">
      <w:pPr>
        <w:ind w:left="23" w:right="23" w:firstLine="403"/>
        <w:rPr>
          <w:sz w:val="28"/>
          <w:szCs w:val="28"/>
        </w:rPr>
      </w:pPr>
    </w:p>
    <w:p w:rsidR="006F3BF5" w:rsidRPr="00BF1D64" w:rsidRDefault="006F3BF5" w:rsidP="006F3BF5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</w:t>
      </w:r>
      <w:r w:rsidRPr="00BF1D64">
        <w:rPr>
          <w:color w:val="000000"/>
          <w:spacing w:val="-1"/>
          <w:sz w:val="28"/>
          <w:szCs w:val="28"/>
        </w:rPr>
        <w:t xml:space="preserve">:  </w:t>
      </w:r>
      <w:r w:rsidRPr="00BF1D64">
        <w:rPr>
          <w:bCs/>
          <w:color w:val="000000"/>
          <w:spacing w:val="-1"/>
          <w:sz w:val="28"/>
          <w:szCs w:val="28"/>
        </w:rPr>
        <w:t xml:space="preserve">формирование интереса (мотивации) к изобразительному искусству; </w:t>
      </w:r>
    </w:p>
    <w:p w:rsidR="006F3BF5" w:rsidRPr="00BF1D64" w:rsidRDefault="006F3BF5" w:rsidP="006F3BF5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Cs/>
          <w:color w:val="000000"/>
          <w:spacing w:val="-1"/>
          <w:sz w:val="28"/>
          <w:szCs w:val="28"/>
        </w:rPr>
        <w:t>использование полученных умений в практической деятельности и повседневной жизни.</w:t>
      </w:r>
    </w:p>
    <w:p w:rsidR="006F3BF5" w:rsidRPr="00BF1D64" w:rsidRDefault="006F3BF5" w:rsidP="006F3BF5">
      <w:pPr>
        <w:jc w:val="both"/>
        <w:rPr>
          <w:bCs/>
          <w:color w:val="000000"/>
          <w:spacing w:val="-1"/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Регулятивные УУД: </w:t>
      </w:r>
      <w:r w:rsidRPr="00BF1D64">
        <w:rPr>
          <w:bCs/>
          <w:color w:val="000000"/>
          <w:spacing w:val="-1"/>
          <w:sz w:val="28"/>
          <w:szCs w:val="28"/>
        </w:rPr>
        <w:t xml:space="preserve"> </w:t>
      </w:r>
      <w:r w:rsidRPr="00BF1D64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F1D64">
        <w:rPr>
          <w:bCs/>
          <w:color w:val="000000"/>
          <w:spacing w:val="-1"/>
          <w:sz w:val="28"/>
          <w:szCs w:val="28"/>
        </w:rPr>
        <w:t>организация  рабочего места под руководством учителя; определение  плана выполнения заданий; использовать в своей деятельности художественные материалы: карандаш, акварель, гуашь, бумагу, ластик, кисти.</w:t>
      </w:r>
    </w:p>
    <w:p w:rsidR="006F3BF5" w:rsidRPr="00BF1D64" w:rsidRDefault="006F3BF5" w:rsidP="006F3BF5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развивать способность смыслового восприятия художественного текста; осуществлять анализ объектов, устанавливать аналогии.</w:t>
      </w:r>
    </w:p>
    <w:p w:rsidR="006F3BF5" w:rsidRPr="00BF1D64" w:rsidRDefault="006F3BF5" w:rsidP="006F3BF5">
      <w:pPr>
        <w:ind w:left="23" w:right="23" w:firstLine="403"/>
        <w:rPr>
          <w:sz w:val="28"/>
          <w:szCs w:val="28"/>
        </w:rPr>
      </w:pPr>
      <w:r w:rsidRPr="00BF1D64">
        <w:rPr>
          <w:b/>
          <w:bCs/>
          <w:color w:val="000000"/>
          <w:spacing w:val="-1"/>
          <w:sz w:val="28"/>
          <w:szCs w:val="28"/>
        </w:rPr>
        <w:t xml:space="preserve">Коммуникативные УУД: </w:t>
      </w:r>
      <w:r w:rsidRPr="00BF1D64">
        <w:rPr>
          <w:color w:val="000000"/>
          <w:spacing w:val="-1"/>
          <w:sz w:val="28"/>
          <w:szCs w:val="28"/>
        </w:rPr>
        <w:t xml:space="preserve"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 задавать существенные </w:t>
      </w:r>
      <w:r w:rsidRPr="00BF1D64">
        <w:rPr>
          <w:color w:val="000000"/>
          <w:spacing w:val="-1"/>
          <w:sz w:val="28"/>
          <w:szCs w:val="28"/>
        </w:rPr>
        <w:lastRenderedPageBreak/>
        <w:t>вопросы, формулировать собственное мнение; договариваться и приходить к общему решению в совместной деятельности.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2. Графика</w:t>
      </w:r>
    </w:p>
    <w:p w:rsidR="002048D1" w:rsidRPr="00BF1D64" w:rsidRDefault="002048D1" w:rsidP="002048D1">
      <w:pPr>
        <w:ind w:left="23" w:right="62" w:firstLine="403"/>
        <w:rPr>
          <w:sz w:val="28"/>
          <w:szCs w:val="28"/>
        </w:rPr>
      </w:pPr>
      <w:r w:rsidRPr="00BF1D64">
        <w:rPr>
          <w:sz w:val="28"/>
          <w:szCs w:val="28"/>
        </w:rPr>
        <w:t>Продолжение освоения вырази</w:t>
      </w:r>
      <w:r w:rsidRPr="00BF1D64">
        <w:rPr>
          <w:sz w:val="28"/>
          <w:szCs w:val="28"/>
        </w:rPr>
        <w:softHyphen/>
        <w:t>тельности графической неразомкнутой линии, развитие дина</w:t>
      </w:r>
      <w:r w:rsidRPr="00BF1D64">
        <w:rPr>
          <w:sz w:val="28"/>
          <w:szCs w:val="28"/>
        </w:rPr>
        <w:softHyphen/>
        <w:t>мики руки (проведение пластичных, свободных линий). Рас</w:t>
      </w:r>
      <w:r w:rsidRPr="00BF1D64">
        <w:rPr>
          <w:sz w:val="28"/>
          <w:szCs w:val="28"/>
        </w:rPr>
        <w:softHyphen/>
        <w:t>ширение представлений о контрасте толстой и тонкой линий. Продолжение освоения разного нажима на мягкий графичес</w:t>
      </w:r>
      <w:r w:rsidRPr="00BF1D64">
        <w:rPr>
          <w:sz w:val="28"/>
          <w:szCs w:val="28"/>
        </w:rPr>
        <w:softHyphen/>
        <w:t>кий материал (карандаш) с целью получения тонового пятна. Кроме этого, знакомство с другими графическими материала</w:t>
      </w:r>
      <w:r w:rsidRPr="00BF1D64">
        <w:rPr>
          <w:sz w:val="28"/>
          <w:szCs w:val="28"/>
        </w:rPr>
        <w:softHyphen/>
        <w:t>ми — углём, сангиной, мелом и со спецификой работы с ними в различных сочетаниях. Знакомство с техникой рисо</w:t>
      </w:r>
      <w:r w:rsidRPr="00BF1D64">
        <w:rPr>
          <w:sz w:val="28"/>
          <w:szCs w:val="28"/>
        </w:rPr>
        <w:softHyphen/>
        <w:t>вания цветными карандашами. Закрепление представлений о значении ритма, контраста тёмного и светлого пятен в созда</w:t>
      </w:r>
      <w:r w:rsidRPr="00BF1D64">
        <w:rPr>
          <w:sz w:val="28"/>
          <w:szCs w:val="28"/>
        </w:rPr>
        <w:softHyphen/>
        <w:t>нии графического образа.</w:t>
      </w:r>
    </w:p>
    <w:p w:rsidR="002048D1" w:rsidRPr="00BF1D64" w:rsidRDefault="002048D1" w:rsidP="002048D1">
      <w:pPr>
        <w:ind w:left="23" w:right="62" w:firstLine="403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изображение животных и птиц, портрета человека, предметов быта.</w:t>
      </w:r>
    </w:p>
    <w:p w:rsidR="006F3BF5" w:rsidRPr="00BF1D64" w:rsidRDefault="006F3BF5" w:rsidP="006F3BF5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Личностные УУД:</w:t>
      </w:r>
      <w:r w:rsidRPr="00BF1D64">
        <w:rPr>
          <w:spacing w:val="-1"/>
          <w:sz w:val="28"/>
          <w:szCs w:val="28"/>
        </w:rPr>
        <w:t xml:space="preserve">  умение использовать образный язык изобразительного искусства: цвет, линию, ритм, композицию, объем; адекватно воспринимать оценку учителя.</w:t>
      </w:r>
    </w:p>
    <w:p w:rsidR="006F3BF5" w:rsidRPr="00BF1D64" w:rsidRDefault="006F3BF5" w:rsidP="006F3BF5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Регулятивные УУД:</w:t>
      </w:r>
      <w:r w:rsidRPr="00BF1D64">
        <w:rPr>
          <w:spacing w:val="-1"/>
          <w:sz w:val="28"/>
          <w:szCs w:val="28"/>
        </w:rPr>
        <w:t xml:space="preserve">  организовывать свое рабочее место под руководством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</w:r>
    </w:p>
    <w:p w:rsidR="006F3BF5" w:rsidRPr="00BF1D64" w:rsidRDefault="006F3BF5" w:rsidP="006F3BF5">
      <w:pPr>
        <w:jc w:val="both"/>
        <w:rPr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Познавательные УУД:</w:t>
      </w:r>
      <w:r w:rsidRPr="00BF1D64">
        <w:rPr>
          <w:spacing w:val="-1"/>
          <w:sz w:val="28"/>
          <w:szCs w:val="28"/>
        </w:rPr>
        <w:t xml:space="preserve">  осуществлять поиск необходимой информации для выполнения учебных заданий; группировать, классифицировать предметы, объекты на основе существенных признаков, по заданным критериям.</w:t>
      </w:r>
    </w:p>
    <w:p w:rsidR="002048D1" w:rsidRPr="00BF1D64" w:rsidRDefault="006F3BF5" w:rsidP="006F3BF5">
      <w:pPr>
        <w:rPr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Коммуникативные УУД:</w:t>
      </w:r>
      <w:r w:rsidRPr="00BF1D64">
        <w:rPr>
          <w:spacing w:val="-1"/>
          <w:sz w:val="28"/>
          <w:szCs w:val="28"/>
        </w:rPr>
        <w:t xml:space="preserve"> вступать в  диалог (отвечать на вопросы, задавать вопросы, уточнять </w:t>
      </w:r>
      <w:proofErr w:type="gramStart"/>
      <w:r w:rsidRPr="00BF1D64">
        <w:rPr>
          <w:spacing w:val="-1"/>
          <w:sz w:val="28"/>
          <w:szCs w:val="28"/>
        </w:rPr>
        <w:t>непонятное</w:t>
      </w:r>
      <w:proofErr w:type="gramEnd"/>
      <w:r w:rsidRPr="00BF1D64">
        <w:rPr>
          <w:spacing w:val="-1"/>
          <w:sz w:val="28"/>
          <w:szCs w:val="28"/>
        </w:rPr>
        <w:t>);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3. Скульптура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i/>
          <w:iCs/>
          <w:sz w:val="28"/>
          <w:szCs w:val="28"/>
        </w:rPr>
        <w:t>Второй год обучения.</w:t>
      </w:r>
      <w:r w:rsidRPr="00BF1D64">
        <w:rPr>
          <w:sz w:val="28"/>
          <w:szCs w:val="28"/>
        </w:rPr>
        <w:t xml:space="preserve"> Развитие навыка использования основных приёмов работы (</w:t>
      </w:r>
      <w:proofErr w:type="spellStart"/>
      <w:r w:rsidRPr="00BF1D64">
        <w:rPr>
          <w:sz w:val="28"/>
          <w:szCs w:val="28"/>
        </w:rPr>
        <w:t>защипление</w:t>
      </w:r>
      <w:proofErr w:type="spellEnd"/>
      <w:r w:rsidRPr="00BF1D64">
        <w:rPr>
          <w:sz w:val="28"/>
          <w:szCs w:val="28"/>
        </w:rPr>
        <w:t xml:space="preserve">, </w:t>
      </w:r>
      <w:proofErr w:type="spellStart"/>
      <w:r w:rsidRPr="00BF1D64">
        <w:rPr>
          <w:sz w:val="28"/>
          <w:szCs w:val="28"/>
        </w:rPr>
        <w:t>заминание</w:t>
      </w:r>
      <w:proofErr w:type="spellEnd"/>
      <w:r w:rsidRPr="00BF1D64">
        <w:rPr>
          <w:sz w:val="28"/>
          <w:szCs w:val="28"/>
        </w:rPr>
        <w:t>, вдавли</w:t>
      </w:r>
      <w:r w:rsidRPr="00BF1D64">
        <w:rPr>
          <w:sz w:val="28"/>
          <w:szCs w:val="28"/>
        </w:rPr>
        <w:softHyphen/>
        <w:t>вание и т.д.) со скульптурными материалами — глиной и пластилином. Работа с пластикой плоской формы (изображе</w:t>
      </w:r>
      <w:r w:rsidRPr="00BF1D64">
        <w:rPr>
          <w:sz w:val="28"/>
          <w:szCs w:val="28"/>
        </w:rPr>
        <w:softHyphen/>
        <w:t>ние листьев), изучение приёмов передачи в объёмной форме фактуры.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лепка листьев, объёмных форм (ваз), сказочных персонажей.</w:t>
      </w:r>
    </w:p>
    <w:p w:rsidR="006F3BF5" w:rsidRPr="00BF1D64" w:rsidRDefault="006F3BF5" w:rsidP="006F3BF5">
      <w:pPr>
        <w:jc w:val="both"/>
        <w:rPr>
          <w:spacing w:val="-1"/>
          <w:sz w:val="28"/>
          <w:szCs w:val="28"/>
        </w:rPr>
      </w:pPr>
      <w:proofErr w:type="gramStart"/>
      <w:r w:rsidRPr="00BF1D64">
        <w:rPr>
          <w:b/>
          <w:spacing w:val="-1"/>
          <w:sz w:val="28"/>
          <w:szCs w:val="28"/>
        </w:rPr>
        <w:t xml:space="preserve">Личностные УУД: </w:t>
      </w:r>
      <w:r w:rsidRPr="00BF1D64">
        <w:rPr>
          <w:spacing w:val="-1"/>
          <w:sz w:val="28"/>
          <w:szCs w:val="28"/>
        </w:rPr>
        <w:t>формирование</w:t>
      </w:r>
      <w:r w:rsidRPr="00BF1D64">
        <w:rPr>
          <w:b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интереса к выполнению поделок из пластилина;</w:t>
      </w:r>
      <w:r w:rsidRPr="00BF1D64">
        <w:rPr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осмысление собственной деятельности.</w:t>
      </w:r>
      <w:proofErr w:type="gramEnd"/>
    </w:p>
    <w:p w:rsidR="006F3BF5" w:rsidRPr="00BF1D64" w:rsidRDefault="006F3BF5" w:rsidP="006F3BF5">
      <w:pPr>
        <w:jc w:val="both"/>
        <w:rPr>
          <w:i/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Регулятивные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 xml:space="preserve">освоение приемов работы с пластилином: скатывание, раскатывание, вытягивание, </w:t>
      </w:r>
      <w:proofErr w:type="spellStart"/>
      <w:r w:rsidRPr="00BF1D64">
        <w:rPr>
          <w:spacing w:val="-1"/>
          <w:sz w:val="28"/>
          <w:szCs w:val="28"/>
        </w:rPr>
        <w:t>прилепливание</w:t>
      </w:r>
      <w:proofErr w:type="spellEnd"/>
      <w:r w:rsidRPr="00BF1D64">
        <w:rPr>
          <w:spacing w:val="-1"/>
          <w:sz w:val="28"/>
          <w:szCs w:val="28"/>
        </w:rPr>
        <w:t xml:space="preserve">, </w:t>
      </w:r>
      <w:proofErr w:type="spellStart"/>
      <w:r w:rsidRPr="00BF1D64">
        <w:rPr>
          <w:spacing w:val="-1"/>
          <w:sz w:val="28"/>
          <w:szCs w:val="28"/>
        </w:rPr>
        <w:t>прищипывание</w:t>
      </w:r>
      <w:proofErr w:type="spellEnd"/>
      <w:r w:rsidRPr="00BF1D64">
        <w:rPr>
          <w:spacing w:val="-1"/>
          <w:sz w:val="28"/>
          <w:szCs w:val="28"/>
        </w:rPr>
        <w:t>, сплющивание; освоение организации рабочего места для работы с пластилином; умение осуществлять действие по образцу;  действовать по плану</w:t>
      </w:r>
    </w:p>
    <w:p w:rsidR="006F3BF5" w:rsidRPr="00BF1D64" w:rsidRDefault="006F3BF5" w:rsidP="006F3BF5">
      <w:pPr>
        <w:jc w:val="both"/>
        <w:rPr>
          <w:i/>
          <w:spacing w:val="-1"/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lastRenderedPageBreak/>
        <w:t>Познавательные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rFonts w:eastAsia="Calibri"/>
          <w:sz w:val="28"/>
          <w:szCs w:val="28"/>
          <w:lang w:eastAsia="en-US"/>
        </w:rPr>
        <w:t xml:space="preserve"> в</w:t>
      </w:r>
      <w:r w:rsidRPr="00BF1D64">
        <w:rPr>
          <w:spacing w:val="-1"/>
          <w:sz w:val="28"/>
          <w:szCs w:val="28"/>
        </w:rPr>
        <w:t>ыделять существенную информацию при работе с пластилином, умение осуществлять анализ изделия под руководством учителя.</w:t>
      </w:r>
    </w:p>
    <w:p w:rsidR="002048D1" w:rsidRPr="00BF1D64" w:rsidRDefault="006F3BF5" w:rsidP="006F3BF5">
      <w:pPr>
        <w:rPr>
          <w:sz w:val="28"/>
          <w:szCs w:val="28"/>
        </w:rPr>
      </w:pPr>
      <w:r w:rsidRPr="00BF1D64">
        <w:rPr>
          <w:b/>
          <w:spacing w:val="-1"/>
          <w:sz w:val="28"/>
          <w:szCs w:val="28"/>
        </w:rPr>
        <w:t>Коммуникативные УУД:</w:t>
      </w:r>
      <w:r w:rsidRPr="00BF1D64">
        <w:rPr>
          <w:i/>
          <w:spacing w:val="-1"/>
          <w:sz w:val="28"/>
          <w:szCs w:val="28"/>
        </w:rPr>
        <w:t xml:space="preserve"> </w:t>
      </w:r>
      <w:r w:rsidRPr="00BF1D64">
        <w:rPr>
          <w:spacing w:val="-1"/>
          <w:sz w:val="28"/>
          <w:szCs w:val="28"/>
        </w:rPr>
        <w:t>выслушивать и слышать учителя, одноклассников; развитие способности к совместному обсуждению заявленных вопросов способность формулировать вопросы.</w:t>
      </w: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4. Аппликация</w:t>
      </w:r>
    </w:p>
    <w:p w:rsidR="002048D1" w:rsidRPr="00BF1D64" w:rsidRDefault="002048D1" w:rsidP="002048D1">
      <w:pPr>
        <w:spacing w:after="120"/>
        <w:ind w:left="23" w:right="20" w:firstLine="400"/>
        <w:rPr>
          <w:sz w:val="28"/>
          <w:szCs w:val="28"/>
        </w:rPr>
      </w:pPr>
      <w:r w:rsidRPr="00BF1D64">
        <w:rPr>
          <w:sz w:val="28"/>
          <w:szCs w:val="28"/>
        </w:rPr>
        <w:t>Развитие навыка использования техники обрывной аппликации, навыка работы с ножницами</w:t>
      </w:r>
    </w:p>
    <w:p w:rsidR="002048D1" w:rsidRPr="00BF1D64" w:rsidRDefault="002048D1" w:rsidP="002048D1">
      <w:pPr>
        <w:ind w:left="23" w:right="60"/>
        <w:rPr>
          <w:sz w:val="28"/>
          <w:szCs w:val="28"/>
        </w:rPr>
      </w:pPr>
      <w:r w:rsidRPr="00BF1D64">
        <w:rPr>
          <w:sz w:val="28"/>
          <w:szCs w:val="28"/>
        </w:rPr>
        <w:t>и получения симметричных форм. Особое внимание уделяет</w:t>
      </w:r>
      <w:r w:rsidRPr="00BF1D64">
        <w:rPr>
          <w:sz w:val="28"/>
          <w:szCs w:val="28"/>
        </w:rPr>
        <w:softHyphen/>
        <w:t>ся работе с готовыми цветовыми эталонами двух или трёх цветовых гамм.</w:t>
      </w:r>
    </w:p>
    <w:p w:rsidR="002048D1" w:rsidRPr="00BF1D64" w:rsidRDefault="002048D1" w:rsidP="002048D1">
      <w:pPr>
        <w:ind w:left="23" w:right="60" w:firstLine="400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изображение пейзажей, архитек</w:t>
      </w:r>
      <w:r w:rsidRPr="00BF1D64">
        <w:rPr>
          <w:sz w:val="28"/>
          <w:szCs w:val="28"/>
        </w:rPr>
        <w:softHyphen/>
        <w:t>турных сооружений, овощей, фруктов.</w:t>
      </w:r>
    </w:p>
    <w:p w:rsidR="006F3BF5" w:rsidRPr="00BF1D64" w:rsidRDefault="006F3BF5" w:rsidP="006F3BF5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color w:val="000000"/>
          <w:spacing w:val="-1"/>
          <w:sz w:val="28"/>
          <w:szCs w:val="28"/>
        </w:rPr>
        <w:t xml:space="preserve">  учебно-познавательный интерес к новому учебному материалу способам решения новой задачи.</w:t>
      </w:r>
    </w:p>
    <w:p w:rsidR="006F3BF5" w:rsidRPr="00BF1D64" w:rsidRDefault="006F3BF5" w:rsidP="006F3BF5">
      <w:pPr>
        <w:jc w:val="both"/>
        <w:rPr>
          <w:i/>
          <w:color w:val="000000"/>
          <w:spacing w:val="-1"/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организация рабочего места для работы с бумагой, клеем, ножницами; навык работы с ножницами; соблюдение правил безопасной работы;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освоение видов аппликации: обрывная, вырезанная, симметричная; организовывать свою деятельность: постановка цели, составление плана, выполнение учебной задачи  по образцу; проведение самооценки.</w:t>
      </w:r>
      <w:proofErr w:type="gramEnd"/>
    </w:p>
    <w:p w:rsidR="006F3BF5" w:rsidRPr="00BF1D64" w:rsidRDefault="006F3BF5" w:rsidP="006F3BF5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устанавливать аналогии; владеть рядом общих приемов решения задач.</w:t>
      </w:r>
    </w:p>
    <w:p w:rsidR="002048D1" w:rsidRPr="00BF1D64" w:rsidRDefault="006F3BF5" w:rsidP="006F3BF5">
      <w:pPr>
        <w:rPr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Коммуникативные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уметь взаимодействовать с учителем и коллективом: слушать собеседника, излагать свое мнение, уметь договариваться; осуществлять взаимопомощь и взаимоконтроль.</w:t>
      </w: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5. Бумажная пластика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ind w:left="23" w:right="62" w:firstLine="403"/>
        <w:rPr>
          <w:sz w:val="28"/>
          <w:szCs w:val="28"/>
        </w:rPr>
      </w:pPr>
      <w:r w:rsidRPr="00BF1D64">
        <w:rPr>
          <w:sz w:val="28"/>
          <w:szCs w:val="28"/>
        </w:rPr>
        <w:t>Знакомство с выразительностью силуэтного вырезания формы, при котором в создании худо</w:t>
      </w:r>
      <w:r w:rsidRPr="00BF1D64">
        <w:rPr>
          <w:sz w:val="28"/>
          <w:szCs w:val="28"/>
        </w:rPr>
        <w:softHyphen/>
        <w:t>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:rsidR="002048D1" w:rsidRPr="00BF1D64" w:rsidRDefault="002048D1" w:rsidP="002048D1">
      <w:pPr>
        <w:ind w:left="23" w:right="62" w:firstLine="403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изображение природных объек</w:t>
      </w:r>
      <w:r w:rsidRPr="00BF1D64">
        <w:rPr>
          <w:sz w:val="28"/>
          <w:szCs w:val="28"/>
        </w:rPr>
        <w:softHyphen/>
        <w:t>тов (деревьев, кустов), отдельных фигурок.</w:t>
      </w:r>
    </w:p>
    <w:p w:rsidR="006F3BF5" w:rsidRPr="00BF1D64" w:rsidRDefault="006F3BF5" w:rsidP="006F3BF5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 xml:space="preserve">формирование интереса к выполнению поделок из бумаги; формирование позитивного отношения к труду, способность к пониманию причин успеха, в том числе способность  к самоанализу и самоконтролю. </w:t>
      </w:r>
    </w:p>
    <w:p w:rsidR="006F3BF5" w:rsidRPr="00BF1D64" w:rsidRDefault="006F3BF5" w:rsidP="006F3BF5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формирование умения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принимать и сохранять учебную задачу; учитывать выделенные учителем ориентиры действия в новом учебном материале; составлять композицию по образцу;  планировать практическую деятельность по плану.</w:t>
      </w:r>
    </w:p>
    <w:p w:rsidR="006F3BF5" w:rsidRPr="00BF1D64" w:rsidRDefault="006F3BF5" w:rsidP="006F3BF5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lastRenderedPageBreak/>
        <w:t xml:space="preserve">Познавательные УУД: </w:t>
      </w:r>
      <w:r w:rsidRPr="00BF1D64">
        <w:rPr>
          <w:color w:val="000000"/>
          <w:spacing w:val="-1"/>
          <w:sz w:val="28"/>
          <w:szCs w:val="28"/>
        </w:rPr>
        <w:t>исследовать свойства бумаги; понимать условные знаки; проводить сравнение по заданным критериям.</w:t>
      </w:r>
    </w:p>
    <w:p w:rsidR="002048D1" w:rsidRPr="00BF1D64" w:rsidRDefault="006F3BF5" w:rsidP="006F3BF5">
      <w:pPr>
        <w:rPr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Коммуникативные УУД:</w:t>
      </w:r>
      <w:r w:rsidRPr="00BF1D64">
        <w:rPr>
          <w:color w:val="000000"/>
          <w:spacing w:val="-1"/>
          <w:sz w:val="28"/>
          <w:szCs w:val="28"/>
        </w:rPr>
        <w:t xml:space="preserve"> навык работы в группе; контроль своих действий при коллективной работе; развитие способности к совместному обсуждению заявленных вопросов; умение точно выражать свои мысли.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</w:rPr>
        <w:t xml:space="preserve">  </w:t>
      </w:r>
      <w:r w:rsidRPr="00BF1D64">
        <w:rPr>
          <w:b/>
          <w:sz w:val="28"/>
          <w:szCs w:val="28"/>
          <w:u w:val="single"/>
        </w:rPr>
        <w:t>6. Работа с природным материалом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sz w:val="28"/>
          <w:szCs w:val="28"/>
        </w:rPr>
        <w:t>Разнообразие природных материа</w:t>
      </w:r>
      <w:r w:rsidRPr="00BF1D64">
        <w:rPr>
          <w:sz w:val="28"/>
          <w:szCs w:val="28"/>
        </w:rPr>
        <w:softHyphen/>
        <w:t>лов расширяется введением в работу скорлупок грецких орехов, молодых побегов, шишек, косточек, семян и т.д.</w:t>
      </w:r>
    </w:p>
    <w:p w:rsidR="002048D1" w:rsidRPr="00BF1D64" w:rsidRDefault="002048D1" w:rsidP="002048D1">
      <w:pPr>
        <w:ind w:left="23" w:right="23" w:firstLine="403"/>
        <w:rPr>
          <w:sz w:val="28"/>
          <w:szCs w:val="28"/>
        </w:rPr>
      </w:pPr>
      <w:r w:rsidRPr="00BF1D64">
        <w:rPr>
          <w:b/>
          <w:bCs/>
          <w:i/>
          <w:iCs/>
          <w:sz w:val="28"/>
          <w:szCs w:val="28"/>
        </w:rPr>
        <w:t>Практическая работа:</w:t>
      </w:r>
      <w:r w:rsidRPr="00BF1D64">
        <w:rPr>
          <w:sz w:val="28"/>
          <w:szCs w:val="28"/>
        </w:rPr>
        <w:t xml:space="preserve"> изображение домиков в лесу, флота с парусами, уголков природы и других сюжетов (по вы</w:t>
      </w:r>
      <w:r w:rsidRPr="00BF1D64">
        <w:rPr>
          <w:sz w:val="28"/>
          <w:szCs w:val="28"/>
        </w:rPr>
        <w:softHyphen/>
        <w:t>бору детей).</w:t>
      </w:r>
    </w:p>
    <w:p w:rsidR="006F3BF5" w:rsidRPr="00BF1D64" w:rsidRDefault="006F3BF5" w:rsidP="006F3BF5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понимание значения бережного отношения к природе, формирование интереса к выполнению поделок из засушенных листьев и дальнейшее их использование.</w:t>
      </w:r>
    </w:p>
    <w:p w:rsidR="006F3BF5" w:rsidRPr="00BF1D64" w:rsidRDefault="006F3BF5" w:rsidP="006F3BF5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Регулятивные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освоение организации рабочего места для работы с природными материалами; умение осуществлять действие по образцу;  освоить некоторые приемы работы с природным материалом: создание аппликационной композиции из засушенных листьев, используя клеевой способ соединения деталей.</w:t>
      </w:r>
    </w:p>
    <w:p w:rsidR="006F3BF5" w:rsidRPr="00BF1D64" w:rsidRDefault="006F3BF5" w:rsidP="006F3BF5">
      <w:pPr>
        <w:jc w:val="both"/>
        <w:rPr>
          <w:i/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Познавательные УУД:</w:t>
      </w:r>
      <w:r w:rsidRPr="00BF1D64">
        <w:rPr>
          <w:i/>
          <w:color w:val="000000"/>
          <w:spacing w:val="-1"/>
          <w:sz w:val="28"/>
          <w:szCs w:val="28"/>
        </w:rPr>
        <w:t xml:space="preserve"> </w:t>
      </w:r>
      <w:r w:rsidRPr="00BF1D64">
        <w:rPr>
          <w:color w:val="000000"/>
          <w:spacing w:val="-1"/>
          <w:sz w:val="28"/>
          <w:szCs w:val="28"/>
        </w:rPr>
        <w:t>проводить анализ изделия по заданным критериям.</w:t>
      </w:r>
    </w:p>
    <w:p w:rsidR="002048D1" w:rsidRPr="00BF1D64" w:rsidRDefault="006F3BF5" w:rsidP="006F3BF5">
      <w:pPr>
        <w:rPr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Коммуникативные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</w:t>
      </w:r>
      <w:r w:rsidRPr="00BF1D64">
        <w:rPr>
          <w:color w:val="000000"/>
          <w:spacing w:val="-1"/>
          <w:sz w:val="28"/>
          <w:szCs w:val="28"/>
        </w:rPr>
        <w:t xml:space="preserve"> умение вступать в диалог, взаимодействовать с учителем, умение прислушиваться к мнению других, оценивать и принимать чужое мнение</w:t>
      </w:r>
      <w:r w:rsidRPr="00BF1D64">
        <w:rPr>
          <w:i/>
          <w:color w:val="000000"/>
          <w:spacing w:val="-1"/>
          <w:sz w:val="28"/>
          <w:szCs w:val="28"/>
        </w:rPr>
        <w:t xml:space="preserve">.    </w:t>
      </w:r>
      <w:r w:rsidRPr="00BF1D64">
        <w:rPr>
          <w:color w:val="000000"/>
          <w:spacing w:val="-1"/>
          <w:sz w:val="28"/>
          <w:szCs w:val="28"/>
        </w:rPr>
        <w:t xml:space="preserve"> </w:t>
      </w:r>
    </w:p>
    <w:p w:rsidR="002048D1" w:rsidRPr="00BF1D64" w:rsidRDefault="002048D1" w:rsidP="002048D1">
      <w:pPr>
        <w:rPr>
          <w:b/>
          <w:sz w:val="28"/>
          <w:szCs w:val="28"/>
          <w:u w:val="single"/>
        </w:rPr>
      </w:pPr>
      <w:r w:rsidRPr="00BF1D64">
        <w:rPr>
          <w:b/>
          <w:sz w:val="28"/>
          <w:szCs w:val="28"/>
          <w:u w:val="single"/>
        </w:rPr>
        <w:t>7. Организация и обсуждение выставки детских работ</w:t>
      </w: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ind w:left="74"/>
        <w:rPr>
          <w:sz w:val="28"/>
          <w:szCs w:val="28"/>
        </w:rPr>
      </w:pPr>
      <w:r w:rsidRPr="00BF1D64">
        <w:rPr>
          <w:sz w:val="28"/>
          <w:szCs w:val="28"/>
        </w:rPr>
        <w:t>При организации выставки педа</w:t>
      </w:r>
      <w:r w:rsidRPr="00BF1D64">
        <w:rPr>
          <w:sz w:val="28"/>
          <w:szCs w:val="28"/>
        </w:rPr>
        <w:softHyphen/>
        <w:t>гог активизирует общение детей, чтобы они могли воспроиз</w:t>
      </w:r>
      <w:r w:rsidRPr="00BF1D64">
        <w:rPr>
          <w:sz w:val="28"/>
          <w:szCs w:val="28"/>
        </w:rPr>
        <w:softHyphen/>
        <w:t>вести темы заданий и вспомнили то новое, что они узнали на занятиях</w:t>
      </w:r>
    </w:p>
    <w:p w:rsidR="00C53401" w:rsidRPr="00BF1D64" w:rsidRDefault="00C53401" w:rsidP="00C5340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>Личностные УУД:</w:t>
      </w:r>
      <w:r w:rsidRPr="00BF1D64">
        <w:rPr>
          <w:color w:val="000000"/>
          <w:spacing w:val="-1"/>
          <w:sz w:val="28"/>
          <w:szCs w:val="28"/>
        </w:rPr>
        <w:t xml:space="preserve"> положительное отношение к школе, принятие всех видов школьной действительности,</w:t>
      </w:r>
      <w:r w:rsidRPr="00BF1D64">
        <w:rPr>
          <w:rFonts w:eastAsia="Calibri"/>
          <w:sz w:val="28"/>
          <w:szCs w:val="28"/>
          <w:lang w:eastAsia="en-US"/>
        </w:rPr>
        <w:t xml:space="preserve"> с</w:t>
      </w:r>
      <w:r w:rsidRPr="00BF1D64">
        <w:rPr>
          <w:color w:val="000000"/>
          <w:spacing w:val="-1"/>
          <w:sz w:val="28"/>
          <w:szCs w:val="28"/>
        </w:rPr>
        <w:t xml:space="preserve">пособность к пониманию причин успеха, в том числе способность  к самоанализу и самоконтролю. </w:t>
      </w:r>
    </w:p>
    <w:p w:rsidR="00C53401" w:rsidRPr="00BF1D64" w:rsidRDefault="00C53401" w:rsidP="00C53401">
      <w:pPr>
        <w:jc w:val="both"/>
        <w:rPr>
          <w:color w:val="000000"/>
          <w:spacing w:val="-1"/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Регулятивные УУД: </w:t>
      </w:r>
      <w:r w:rsidRPr="00BF1D64">
        <w:rPr>
          <w:color w:val="000000"/>
          <w:spacing w:val="-1"/>
          <w:sz w:val="28"/>
          <w:szCs w:val="28"/>
        </w:rPr>
        <w:t>оценивание пройденного материала, выделение и осознание учащимися того, что уже усвоено и что еще подлежит усвоению, осознание качества и уровня усвоения.</w:t>
      </w:r>
    </w:p>
    <w:p w:rsidR="00C53401" w:rsidRPr="00BF1D64" w:rsidRDefault="00C53401" w:rsidP="00C53401">
      <w:pPr>
        <w:jc w:val="both"/>
        <w:rPr>
          <w:color w:val="000000"/>
          <w:spacing w:val="-1"/>
          <w:sz w:val="28"/>
          <w:szCs w:val="28"/>
        </w:rPr>
      </w:pPr>
      <w:proofErr w:type="gramStart"/>
      <w:r w:rsidRPr="00BF1D64">
        <w:rPr>
          <w:b/>
          <w:color w:val="000000"/>
          <w:spacing w:val="-1"/>
          <w:sz w:val="28"/>
          <w:szCs w:val="28"/>
        </w:rPr>
        <w:t>Познавательные</w:t>
      </w:r>
      <w:proofErr w:type="gramEnd"/>
      <w:r w:rsidRPr="00BF1D64">
        <w:rPr>
          <w:b/>
          <w:color w:val="000000"/>
          <w:spacing w:val="-1"/>
          <w:sz w:val="28"/>
          <w:szCs w:val="28"/>
        </w:rPr>
        <w:t xml:space="preserve"> УУД: </w:t>
      </w:r>
      <w:r w:rsidRPr="00BF1D64">
        <w:rPr>
          <w:color w:val="000000"/>
          <w:spacing w:val="-1"/>
          <w:sz w:val="28"/>
          <w:szCs w:val="28"/>
        </w:rPr>
        <w:t xml:space="preserve">проводить сравнение, </w:t>
      </w:r>
      <w:proofErr w:type="spellStart"/>
      <w:r w:rsidRPr="00BF1D64">
        <w:rPr>
          <w:color w:val="000000"/>
          <w:spacing w:val="-1"/>
          <w:sz w:val="28"/>
          <w:szCs w:val="28"/>
        </w:rPr>
        <w:t>сериацию</w:t>
      </w:r>
      <w:proofErr w:type="spellEnd"/>
      <w:r w:rsidRPr="00BF1D64">
        <w:rPr>
          <w:color w:val="000000"/>
          <w:spacing w:val="-1"/>
          <w:sz w:val="28"/>
          <w:szCs w:val="28"/>
        </w:rPr>
        <w:t xml:space="preserve"> и классификацию по заданным критериям.</w:t>
      </w:r>
    </w:p>
    <w:p w:rsidR="00C53401" w:rsidRPr="00BF1D64" w:rsidRDefault="00C53401" w:rsidP="00C53401">
      <w:pPr>
        <w:rPr>
          <w:sz w:val="28"/>
          <w:szCs w:val="28"/>
        </w:rPr>
      </w:pPr>
      <w:r w:rsidRPr="00BF1D64">
        <w:rPr>
          <w:b/>
          <w:color w:val="000000"/>
          <w:spacing w:val="-1"/>
          <w:sz w:val="28"/>
          <w:szCs w:val="28"/>
        </w:rPr>
        <w:t xml:space="preserve">Коммуникативные УУД: </w:t>
      </w:r>
      <w:r w:rsidRPr="00BF1D64">
        <w:rPr>
          <w:color w:val="000000"/>
          <w:spacing w:val="-1"/>
          <w:sz w:val="28"/>
          <w:szCs w:val="28"/>
        </w:rPr>
        <w:t>обсуждение творческих работ; высказывания собственного мнения и умение прислушиваться к мнению других.</w:t>
      </w: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Default="002048D1" w:rsidP="002048D1">
      <w:pPr>
        <w:jc w:val="center"/>
        <w:rPr>
          <w:b/>
          <w:sz w:val="28"/>
          <w:szCs w:val="28"/>
        </w:rPr>
      </w:pPr>
    </w:p>
    <w:p w:rsidR="00BF1D64" w:rsidRDefault="00BF1D64" w:rsidP="002048D1">
      <w:pPr>
        <w:jc w:val="center"/>
        <w:rPr>
          <w:b/>
          <w:sz w:val="28"/>
          <w:szCs w:val="28"/>
        </w:rPr>
      </w:pPr>
    </w:p>
    <w:p w:rsidR="00BF1D64" w:rsidRDefault="00BF1D64" w:rsidP="002048D1">
      <w:pPr>
        <w:jc w:val="center"/>
        <w:rPr>
          <w:b/>
          <w:sz w:val="28"/>
          <w:szCs w:val="28"/>
        </w:rPr>
      </w:pPr>
    </w:p>
    <w:p w:rsidR="00BF1D64" w:rsidRDefault="00BF1D64" w:rsidP="002048D1">
      <w:pPr>
        <w:jc w:val="center"/>
        <w:rPr>
          <w:b/>
          <w:sz w:val="28"/>
          <w:szCs w:val="28"/>
        </w:rPr>
      </w:pPr>
    </w:p>
    <w:p w:rsidR="00BF1D64" w:rsidRPr="00BF1D64" w:rsidRDefault="00BF1D64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BF1D64">
      <w:pPr>
        <w:rPr>
          <w:b/>
          <w:sz w:val="28"/>
          <w:szCs w:val="28"/>
        </w:rPr>
      </w:pPr>
    </w:p>
    <w:p w:rsidR="00BF1D64" w:rsidRPr="00BF1D64" w:rsidRDefault="00BF1D64" w:rsidP="00BF1D64">
      <w:pPr>
        <w:jc w:val="center"/>
        <w:rPr>
          <w:b/>
        </w:rPr>
      </w:pPr>
      <w:r w:rsidRPr="00BF1D64">
        <w:rPr>
          <w:b/>
        </w:rPr>
        <w:t>УЧЕБНО-ТЕМАТИЧЕСКИЙ   ПЛАН</w:t>
      </w:r>
    </w:p>
    <w:p w:rsidR="002048D1" w:rsidRPr="00BF1D64" w:rsidRDefault="002048D1" w:rsidP="00BF1D64">
      <w:pPr>
        <w:jc w:val="center"/>
        <w:rPr>
          <w:b/>
        </w:rPr>
      </w:pPr>
      <w:r w:rsidRPr="00BF1D64">
        <w:rPr>
          <w:b/>
        </w:rPr>
        <w:t>«СМОТРЮ  НА  МИР  ГЛАЗАМИ ХУДОЖНИКА»</w:t>
      </w:r>
    </w:p>
    <w:p w:rsidR="002048D1" w:rsidRPr="00BF1D64" w:rsidRDefault="002048D1" w:rsidP="00BF1D64">
      <w:pPr>
        <w:jc w:val="center"/>
        <w:rPr>
          <w:b/>
        </w:rPr>
      </w:pPr>
      <w:r w:rsidRPr="00BF1D64">
        <w:rPr>
          <w:b/>
        </w:rPr>
        <w:t>3 класс</w:t>
      </w:r>
    </w:p>
    <w:p w:rsidR="002048D1" w:rsidRPr="00BF1D64" w:rsidRDefault="002048D1" w:rsidP="002048D1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495"/>
      </w:tblGrid>
      <w:tr w:rsidR="002048D1" w:rsidRPr="00BF1D64" w:rsidTr="002048D1">
        <w:trPr>
          <w:trHeight w:val="323"/>
        </w:trPr>
        <w:tc>
          <w:tcPr>
            <w:tcW w:w="709" w:type="dxa"/>
            <w:vMerge w:val="restart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№</w:t>
            </w:r>
          </w:p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proofErr w:type="gramStart"/>
            <w:r w:rsidRPr="00BF1D64">
              <w:rPr>
                <w:sz w:val="28"/>
                <w:szCs w:val="28"/>
              </w:rPr>
              <w:t>п</w:t>
            </w:r>
            <w:proofErr w:type="gramEnd"/>
            <w:r w:rsidRPr="00BF1D64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2048D1" w:rsidRPr="00BF1D64" w:rsidRDefault="002048D1" w:rsidP="002048D1">
            <w:pPr>
              <w:rPr>
                <w:sz w:val="28"/>
                <w:szCs w:val="28"/>
              </w:rPr>
            </w:pPr>
          </w:p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Темы</w:t>
            </w:r>
          </w:p>
        </w:tc>
        <w:tc>
          <w:tcPr>
            <w:tcW w:w="5495" w:type="dxa"/>
            <w:tcBorders>
              <w:bottom w:val="nil"/>
            </w:tcBorders>
            <w:shd w:val="clear" w:color="auto" w:fill="auto"/>
          </w:tcPr>
          <w:p w:rsidR="002048D1" w:rsidRPr="00BF1D64" w:rsidRDefault="002048D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2048D1" w:rsidRPr="00BF1D64" w:rsidTr="002048D1">
        <w:trPr>
          <w:trHeight w:val="322"/>
        </w:trPr>
        <w:tc>
          <w:tcPr>
            <w:tcW w:w="709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2048D1" w:rsidRPr="00BF1D64" w:rsidRDefault="002048D1" w:rsidP="002048D1">
            <w:pPr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 класс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Живопись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12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Графика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Скульптура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4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Аппликация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11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Бумажная пластика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  <w:lang w:val="en-US"/>
              </w:rPr>
            </w:pPr>
            <w:r w:rsidRPr="00BF1D64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Организация выставки и обсуждение выполненных работ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</w:tr>
      <w:tr w:rsidR="002048D1" w:rsidRPr="00BF1D64" w:rsidTr="002048D1">
        <w:tc>
          <w:tcPr>
            <w:tcW w:w="70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048D1" w:rsidRPr="00BF1D64" w:rsidRDefault="002048D1" w:rsidP="0004730D">
            <w:pPr>
              <w:jc w:val="right"/>
              <w:rPr>
                <w:b/>
                <w:i/>
                <w:sz w:val="28"/>
                <w:szCs w:val="28"/>
              </w:rPr>
            </w:pPr>
            <w:r w:rsidRPr="00BF1D64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495" w:type="dxa"/>
          </w:tcPr>
          <w:p w:rsidR="002048D1" w:rsidRPr="00BF1D64" w:rsidRDefault="002048D1" w:rsidP="0004730D">
            <w:pPr>
              <w:jc w:val="center"/>
              <w:rPr>
                <w:b/>
                <w:sz w:val="28"/>
                <w:szCs w:val="28"/>
              </w:rPr>
            </w:pPr>
            <w:r w:rsidRPr="00BF1D64">
              <w:rPr>
                <w:b/>
                <w:sz w:val="28"/>
                <w:szCs w:val="28"/>
              </w:rPr>
              <w:t>34</w:t>
            </w:r>
          </w:p>
        </w:tc>
      </w:tr>
    </w:tbl>
    <w:p w:rsidR="002048D1" w:rsidRPr="00BF1D64" w:rsidRDefault="002048D1" w:rsidP="002048D1">
      <w:pPr>
        <w:spacing w:line="360" w:lineRule="auto"/>
        <w:rPr>
          <w:b/>
          <w:sz w:val="28"/>
          <w:szCs w:val="28"/>
          <w:lang w:val="en-US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  <w:sz w:val="28"/>
          <w:szCs w:val="28"/>
        </w:rPr>
      </w:pPr>
    </w:p>
    <w:p w:rsidR="002048D1" w:rsidRPr="00BF1D64" w:rsidRDefault="002048D1" w:rsidP="002048D1">
      <w:pPr>
        <w:rPr>
          <w:b/>
        </w:rPr>
      </w:pPr>
    </w:p>
    <w:p w:rsidR="002048D1" w:rsidRPr="00BF1D64" w:rsidRDefault="002048D1" w:rsidP="002048D1">
      <w:pPr>
        <w:jc w:val="center"/>
        <w:rPr>
          <w:b/>
        </w:rPr>
      </w:pPr>
      <w:r w:rsidRPr="00BF1D64">
        <w:rPr>
          <w:b/>
        </w:rPr>
        <w:lastRenderedPageBreak/>
        <w:t xml:space="preserve">КАЛЕНДАРНО-ТЕМАТИЧЕСКОЕ  ПЛАНИРОВАНИЕ </w:t>
      </w:r>
    </w:p>
    <w:p w:rsidR="002048D1" w:rsidRPr="00BF1D64" w:rsidRDefault="002048D1" w:rsidP="00BF1D64">
      <w:pPr>
        <w:spacing w:line="360" w:lineRule="auto"/>
        <w:jc w:val="center"/>
      </w:pPr>
      <w:r w:rsidRPr="00BF1D64">
        <w:rPr>
          <w:b/>
        </w:rPr>
        <w:t>3 класс</w:t>
      </w:r>
    </w:p>
    <w:tbl>
      <w:tblPr>
        <w:tblpPr w:leftFromText="180" w:rightFromText="180" w:vertAnchor="text" w:horzAnchor="page" w:tblpX="733" w:tblpY="356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5529"/>
        <w:gridCol w:w="1275"/>
        <w:gridCol w:w="1275"/>
        <w:gridCol w:w="1275"/>
      </w:tblGrid>
      <w:tr w:rsidR="002048D1" w:rsidRPr="00BF1D64" w:rsidTr="0004730D">
        <w:tc>
          <w:tcPr>
            <w:tcW w:w="993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Месяц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№</w:t>
            </w:r>
          </w:p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proofErr w:type="gramStart"/>
            <w:r w:rsidRPr="00BF1D64">
              <w:rPr>
                <w:sz w:val="28"/>
                <w:szCs w:val="28"/>
              </w:rPr>
              <w:t>п</w:t>
            </w:r>
            <w:proofErr w:type="gramEnd"/>
            <w:r w:rsidRPr="00BF1D64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Дата фактически</w:t>
            </w: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Рисование с натуры букетов осенних цветов (акварель).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 xml:space="preserve">Наброски по памяти и представлению осенних кустарников.  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Рисуем композицию из фруктов.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Теплые и холодные цвета.</w:t>
            </w:r>
            <w:r w:rsidRPr="00BF1D64">
              <w:rPr>
                <w:color w:val="FF0000"/>
                <w:sz w:val="28"/>
                <w:szCs w:val="28"/>
              </w:rPr>
              <w:t xml:space="preserve"> </w:t>
            </w:r>
            <w:r w:rsidRPr="00BF1D64">
              <w:rPr>
                <w:sz w:val="28"/>
                <w:szCs w:val="28"/>
              </w:rPr>
              <w:t>Рисуем костер.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Поделки из овощей и фруктов.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Октябрь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Выполнение аппликации из мятой бумаги.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Коллективная работа «Создаём сказочный город».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Лепка грибов и других даров природы.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Учимся рисовать персонажей из сказки «Снегурочка».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Ноябрь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Работа цветными карандашами. Рисуем натюрморт из овощей.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Передаем мир сказки (снежная баба, снеговик).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Учимся создавать цветочное панно из гофрировки.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Декабрь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Коллективное создание композиции из бумаги «Цветочная поляна».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Рисуем наброски домашних животных (кошка, собака, кролик).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Создание подставки из бумаги в технике оригами.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16.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Создаем открытку из бумаги (оригами) к Новому году.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17.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Снежная баба, снеговик из бумаги.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Рисуем разных животных.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rPr>
          <w:trHeight w:val="683"/>
        </w:trPr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Лепка героев мультфильмов способом вытягивания.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Февраль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Рисование весенних пейзажей.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 xml:space="preserve">Сувениры из бумаги ко Дню защитника </w:t>
            </w:r>
            <w:r w:rsidRPr="00BF1D64">
              <w:rPr>
                <w:sz w:val="28"/>
                <w:szCs w:val="28"/>
              </w:rPr>
              <w:lastRenderedPageBreak/>
              <w:t xml:space="preserve">Отечества. 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Зарисовки с натуры насекомых (божьей коровки, пчелы).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Март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23.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Создаём игрушки из конусов и  цилиндров.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Изготавливаем сувениры из разных материалов ко Дню 8 Марта.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Лепка  и украшение матрёшек.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26.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Аппликация из полос.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Апрель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27.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color w:val="FF0000"/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Коллективная работа.</w:t>
            </w:r>
            <w:r w:rsidRPr="00BF1D64">
              <w:rPr>
                <w:color w:val="FF0000"/>
                <w:sz w:val="28"/>
                <w:szCs w:val="28"/>
              </w:rPr>
              <w:t xml:space="preserve"> </w:t>
            </w:r>
            <w:r w:rsidRPr="00BF1D64">
              <w:rPr>
                <w:sz w:val="28"/>
                <w:szCs w:val="28"/>
              </w:rPr>
              <w:t>Рисуем перелётных птиц.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28.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Расписываем игрушки в разной технике.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29.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Конструирование из бумаги цветов.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30.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Создаём героев сказки в технике оригами «Репка».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 w:val="restart"/>
            <w:textDirection w:val="btLr"/>
          </w:tcPr>
          <w:p w:rsidR="002048D1" w:rsidRPr="00BF1D64" w:rsidRDefault="002048D1" w:rsidP="000473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31.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Рисуем декорации к сказке «Репка».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32.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Птицы из бумаги (оригами).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33.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Аппликация на тему «Здравствуй, лето!».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48D1" w:rsidRPr="00BF1D64" w:rsidTr="0004730D">
        <w:tc>
          <w:tcPr>
            <w:tcW w:w="993" w:type="dxa"/>
            <w:vMerge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048D1" w:rsidRPr="00BF1D64" w:rsidRDefault="002048D1" w:rsidP="0004730D">
            <w:pPr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34.</w:t>
            </w:r>
          </w:p>
        </w:tc>
        <w:tc>
          <w:tcPr>
            <w:tcW w:w="5529" w:type="dxa"/>
          </w:tcPr>
          <w:p w:rsidR="002048D1" w:rsidRPr="00BF1D64" w:rsidRDefault="002048D1" w:rsidP="0004730D">
            <w:pPr>
              <w:jc w:val="both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Организация выставки и обсуждение детских работ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1D64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48D1" w:rsidRPr="00BF1D64" w:rsidRDefault="002048D1" w:rsidP="000473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048D1" w:rsidRPr="00BF1D64" w:rsidRDefault="002048D1" w:rsidP="002048D1">
      <w:pPr>
        <w:jc w:val="center"/>
        <w:rPr>
          <w:sz w:val="28"/>
          <w:szCs w:val="28"/>
        </w:rPr>
      </w:pPr>
    </w:p>
    <w:p w:rsidR="002048D1" w:rsidRPr="00BF1D64" w:rsidRDefault="002048D1" w:rsidP="002048D1">
      <w:pPr>
        <w:jc w:val="center"/>
        <w:rPr>
          <w:b/>
        </w:rPr>
      </w:pPr>
      <w:r w:rsidRPr="00BF1D64">
        <w:rPr>
          <w:b/>
        </w:rPr>
        <w:t>ОБОРУДОВАНИЕ</w:t>
      </w:r>
    </w:p>
    <w:p w:rsidR="002048D1" w:rsidRPr="00BF1D64" w:rsidRDefault="002048D1" w:rsidP="002048D1">
      <w:pPr>
        <w:rPr>
          <w:sz w:val="28"/>
          <w:szCs w:val="28"/>
        </w:rPr>
      </w:pPr>
      <w:r w:rsidRPr="00BF1D64">
        <w:rPr>
          <w:b/>
          <w:i/>
          <w:sz w:val="28"/>
          <w:szCs w:val="28"/>
        </w:rPr>
        <w:t xml:space="preserve">Оборудование кабинета:  </w:t>
      </w:r>
      <w:r w:rsidRPr="00BF1D64">
        <w:rPr>
          <w:sz w:val="28"/>
          <w:szCs w:val="28"/>
        </w:rPr>
        <w:t>ученические столы  и  стулья,  доска,  компьютер, интерактивная  доска,  проектор,  магнитофон.</w:t>
      </w:r>
    </w:p>
    <w:p w:rsidR="002048D1" w:rsidRPr="00BF1D64" w:rsidRDefault="002048D1" w:rsidP="002048D1">
      <w:pPr>
        <w:rPr>
          <w:sz w:val="28"/>
          <w:szCs w:val="28"/>
        </w:rPr>
      </w:pPr>
      <w:proofErr w:type="gramStart"/>
      <w:r w:rsidRPr="00BF1D64">
        <w:rPr>
          <w:b/>
          <w:i/>
          <w:sz w:val="28"/>
          <w:szCs w:val="28"/>
        </w:rPr>
        <w:t xml:space="preserve">Материалы и оборудование для обучающегося:  </w:t>
      </w:r>
      <w:r w:rsidRPr="00BF1D64">
        <w:rPr>
          <w:sz w:val="28"/>
          <w:szCs w:val="28"/>
        </w:rPr>
        <w:t>альбом;  краски  художественные (гуашевые или акварельные);  кисти круглые (белка, пони) №1,2,3;  карандаши простые (М, ТМ),  ластик;  стаканчики для воды;  палитры пластиковые;  клей (карандаш, ПВА);  цветная  бумага, цветной и белый картон;  ножницы;  пластилин,  коврик для лепки, стек;   кусочки ткани;  природный материал (семена растений, засушенные листья,  цветы,  ракушки).</w:t>
      </w:r>
      <w:proofErr w:type="gramEnd"/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rPr>
          <w:sz w:val="28"/>
          <w:szCs w:val="28"/>
        </w:rPr>
      </w:pPr>
    </w:p>
    <w:p w:rsidR="002048D1" w:rsidRPr="00BF1D64" w:rsidRDefault="002048D1" w:rsidP="002048D1">
      <w:pPr>
        <w:jc w:val="center"/>
        <w:rPr>
          <w:sz w:val="28"/>
          <w:szCs w:val="28"/>
        </w:rPr>
      </w:pPr>
    </w:p>
    <w:p w:rsidR="002048D1" w:rsidRDefault="002048D1" w:rsidP="002048D1">
      <w:pPr>
        <w:rPr>
          <w:b/>
          <w:sz w:val="28"/>
          <w:szCs w:val="28"/>
        </w:rPr>
      </w:pPr>
    </w:p>
    <w:p w:rsidR="00BF1D64" w:rsidRDefault="00BF1D64" w:rsidP="002048D1">
      <w:pPr>
        <w:rPr>
          <w:b/>
          <w:sz w:val="28"/>
          <w:szCs w:val="28"/>
        </w:rPr>
      </w:pPr>
    </w:p>
    <w:p w:rsidR="00BF1D64" w:rsidRDefault="00BF1D64" w:rsidP="002048D1">
      <w:pPr>
        <w:rPr>
          <w:b/>
          <w:sz w:val="28"/>
          <w:szCs w:val="28"/>
        </w:rPr>
      </w:pPr>
    </w:p>
    <w:p w:rsidR="00BF1D64" w:rsidRDefault="00BF1D64" w:rsidP="002048D1">
      <w:pPr>
        <w:rPr>
          <w:b/>
          <w:sz w:val="28"/>
          <w:szCs w:val="28"/>
        </w:rPr>
      </w:pPr>
    </w:p>
    <w:p w:rsidR="00BF1D64" w:rsidRDefault="00BF1D64" w:rsidP="002048D1">
      <w:pPr>
        <w:rPr>
          <w:b/>
          <w:sz w:val="28"/>
          <w:szCs w:val="28"/>
        </w:rPr>
      </w:pPr>
    </w:p>
    <w:p w:rsidR="00BF1D64" w:rsidRDefault="00BF1D64" w:rsidP="002048D1">
      <w:pPr>
        <w:rPr>
          <w:b/>
          <w:sz w:val="28"/>
          <w:szCs w:val="28"/>
        </w:rPr>
      </w:pPr>
    </w:p>
    <w:p w:rsidR="00BF1D64" w:rsidRPr="00BF1D64" w:rsidRDefault="00BF1D64" w:rsidP="002048D1">
      <w:pPr>
        <w:rPr>
          <w:color w:val="000000"/>
          <w:sz w:val="28"/>
          <w:szCs w:val="28"/>
        </w:rPr>
      </w:pPr>
    </w:p>
    <w:p w:rsidR="00BF1D64" w:rsidRPr="00A775D5" w:rsidRDefault="00BF1D64" w:rsidP="00BF1D64">
      <w:pPr>
        <w:ind w:left="12" w:firstLine="708"/>
        <w:jc w:val="center"/>
        <w:rPr>
          <w:rFonts w:eastAsia="Calibri"/>
          <w:b/>
          <w:sz w:val="28"/>
        </w:rPr>
      </w:pPr>
      <w:r w:rsidRPr="00A775D5">
        <w:rPr>
          <w:rFonts w:eastAsia="Calibri"/>
          <w:b/>
          <w:sz w:val="28"/>
        </w:rPr>
        <w:lastRenderedPageBreak/>
        <w:t>Список литературы</w:t>
      </w:r>
      <w:bookmarkStart w:id="0" w:name="_GoBack"/>
      <w:bookmarkEnd w:id="0"/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ind w:right="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40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Алексеева В. </w:t>
      </w:r>
      <w:proofErr w:type="gramStart"/>
      <w:r w:rsidRPr="00C53401">
        <w:rPr>
          <w:rFonts w:eastAsia="Calibri"/>
          <w:color w:val="000000"/>
          <w:spacing w:val="-1"/>
          <w:sz w:val="28"/>
          <w:szCs w:val="28"/>
          <w:lang w:eastAsia="en-US"/>
        </w:rPr>
        <w:t>В.</w:t>
      </w:r>
      <w:proofErr w:type="gramEnd"/>
      <w:r w:rsidRPr="00C5340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Что такое искусство / В. В. Алексеева. - </w:t>
      </w:r>
      <w:r w:rsidRPr="00C53401">
        <w:rPr>
          <w:rFonts w:eastAsia="Calibri"/>
          <w:color w:val="000000"/>
          <w:spacing w:val="-3"/>
          <w:sz w:val="28"/>
          <w:szCs w:val="28"/>
          <w:lang w:eastAsia="en-US"/>
        </w:rPr>
        <w:t>М., 1991.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ind w:right="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40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Алёхин А. </w:t>
      </w:r>
      <w:proofErr w:type="gramStart"/>
      <w:r w:rsidRPr="00C53401">
        <w:rPr>
          <w:rFonts w:eastAsia="Calibri"/>
          <w:color w:val="000000"/>
          <w:spacing w:val="5"/>
          <w:sz w:val="28"/>
          <w:szCs w:val="28"/>
          <w:lang w:eastAsia="en-US"/>
        </w:rPr>
        <w:t>Д.</w:t>
      </w:r>
      <w:proofErr w:type="gramEnd"/>
      <w:r w:rsidRPr="00C5340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Когда начинается искусство / А. Д. Алё</w:t>
      </w:r>
      <w:r w:rsidRPr="00C53401">
        <w:rPr>
          <w:rFonts w:eastAsia="Calibri"/>
          <w:color w:val="000000"/>
          <w:spacing w:val="5"/>
          <w:sz w:val="28"/>
          <w:szCs w:val="28"/>
          <w:lang w:eastAsia="en-US"/>
        </w:rPr>
        <w:softHyphen/>
      </w:r>
      <w:r w:rsidRPr="00C53401">
        <w:rPr>
          <w:rFonts w:eastAsia="Calibri"/>
          <w:color w:val="000000"/>
          <w:spacing w:val="-1"/>
          <w:sz w:val="28"/>
          <w:szCs w:val="28"/>
          <w:lang w:eastAsia="en-US"/>
        </w:rPr>
        <w:t>хин. - М., 1994.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Барадулин В.А, Основы художественного ремесла. В 2 т. М.: Просвещение. – 1979;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 xml:space="preserve">Белецкая Л.Б. Прессованная флористика: картины из цветов и листьев - М.: </w:t>
      </w:r>
      <w:proofErr w:type="spellStart"/>
      <w:r w:rsidRPr="00C53401">
        <w:rPr>
          <w:rFonts w:eastAsia="Calibri"/>
          <w:sz w:val="28"/>
          <w:szCs w:val="28"/>
        </w:rPr>
        <w:t>Эксмо</w:t>
      </w:r>
      <w:proofErr w:type="spellEnd"/>
      <w:r w:rsidRPr="00C53401">
        <w:rPr>
          <w:rFonts w:eastAsia="Calibri"/>
          <w:sz w:val="28"/>
          <w:szCs w:val="28"/>
        </w:rPr>
        <w:t>. – 2006;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sz w:val="28"/>
          <w:szCs w:val="28"/>
        </w:rPr>
        <w:t>Гасюк</w:t>
      </w:r>
      <w:proofErr w:type="spellEnd"/>
      <w:r w:rsidRPr="00C53401">
        <w:rPr>
          <w:rFonts w:eastAsia="Calibri"/>
          <w:sz w:val="28"/>
          <w:szCs w:val="28"/>
        </w:rPr>
        <w:t xml:space="preserve"> Е.О., Степан М.Г, Художественное вышивание</w:t>
      </w:r>
      <w:proofErr w:type="gramStart"/>
      <w:r w:rsidRPr="00C53401">
        <w:rPr>
          <w:rFonts w:eastAsia="Calibri"/>
          <w:sz w:val="28"/>
          <w:szCs w:val="28"/>
        </w:rPr>
        <w:t xml:space="preserve"> .</w:t>
      </w:r>
      <w:proofErr w:type="gramEnd"/>
      <w:r w:rsidRPr="00C53401">
        <w:rPr>
          <w:rFonts w:eastAsia="Calibri"/>
          <w:sz w:val="28"/>
          <w:szCs w:val="28"/>
        </w:rPr>
        <w:t xml:space="preserve"> Киев: Высшая школа. – 1989;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ind w:right="3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3401">
        <w:rPr>
          <w:rFonts w:eastAsia="Calibri"/>
          <w:sz w:val="28"/>
          <w:szCs w:val="28"/>
          <w:lang w:eastAsia="en-US"/>
        </w:rPr>
        <w:t>Глинская И.П. Декоративное растение: методическая разработка. – Л.: 1971;</w:t>
      </w:r>
      <w:r w:rsidRPr="00C53401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autoSpaceDN w:val="0"/>
        <w:ind w:right="36"/>
        <w:contextualSpacing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color w:val="000000"/>
          <w:spacing w:val="-3"/>
          <w:sz w:val="28"/>
          <w:szCs w:val="28"/>
        </w:rPr>
        <w:t>Горяева Н. А. Первые шаги в мире искусства / Н. А. Горя</w:t>
      </w:r>
      <w:r w:rsidRPr="00C53401">
        <w:rPr>
          <w:rFonts w:eastAsia="Calibri"/>
          <w:color w:val="000000"/>
          <w:spacing w:val="-1"/>
          <w:sz w:val="28"/>
          <w:szCs w:val="28"/>
        </w:rPr>
        <w:t>ева. - М., 1991.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sz w:val="28"/>
          <w:szCs w:val="28"/>
        </w:rPr>
        <w:t>Гусакова</w:t>
      </w:r>
      <w:proofErr w:type="spellEnd"/>
      <w:r w:rsidRPr="00C53401">
        <w:rPr>
          <w:rFonts w:eastAsia="Calibri"/>
          <w:sz w:val="28"/>
          <w:szCs w:val="28"/>
        </w:rPr>
        <w:t xml:space="preserve"> М.А. Аппликация. М.: Просвещение. 1987;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Держава Рериха. – М.: Изобразительное искусство. – 1994;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Елизарова Е. Декоративно-прикладное искусство // Дошкольное образование. 1997. - №3;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sz w:val="28"/>
          <w:szCs w:val="28"/>
        </w:rPr>
        <w:t>Кирилло</w:t>
      </w:r>
      <w:proofErr w:type="spellEnd"/>
      <w:r w:rsidRPr="00C53401">
        <w:rPr>
          <w:rFonts w:eastAsia="Calibri"/>
          <w:sz w:val="28"/>
          <w:szCs w:val="28"/>
        </w:rPr>
        <w:t xml:space="preserve"> А. Учителю об изобразительных материалах. – М.:. Просвещение. – 1971;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ind w:right="43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3401">
        <w:rPr>
          <w:rFonts w:eastAsia="Calibri"/>
          <w:color w:val="000000"/>
          <w:sz w:val="28"/>
          <w:szCs w:val="28"/>
          <w:lang w:eastAsia="en-US"/>
        </w:rPr>
        <w:t>Коротеева</w:t>
      </w:r>
      <w:proofErr w:type="spellEnd"/>
      <w:r w:rsidRPr="00C53401">
        <w:rPr>
          <w:rFonts w:eastAsia="Calibri"/>
          <w:color w:val="000000"/>
          <w:sz w:val="28"/>
          <w:szCs w:val="28"/>
          <w:lang w:eastAsia="en-US"/>
        </w:rPr>
        <w:t xml:space="preserve"> Е. И. Азбука аппликации / Е. И. </w:t>
      </w:r>
      <w:proofErr w:type="spellStart"/>
      <w:r w:rsidRPr="00C53401">
        <w:rPr>
          <w:rFonts w:eastAsia="Calibri"/>
          <w:color w:val="000000"/>
          <w:sz w:val="28"/>
          <w:szCs w:val="28"/>
          <w:lang w:eastAsia="en-US"/>
        </w:rPr>
        <w:t>Коротеева</w:t>
      </w:r>
      <w:proofErr w:type="spellEnd"/>
      <w:r w:rsidRPr="00C53401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Pr="00C53401">
        <w:rPr>
          <w:rFonts w:eastAsia="Calibri"/>
          <w:color w:val="000000"/>
          <w:spacing w:val="-4"/>
          <w:sz w:val="28"/>
          <w:szCs w:val="28"/>
          <w:lang w:eastAsia="en-US"/>
        </w:rPr>
        <w:t>М., 2009.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autoSpaceDN w:val="0"/>
        <w:ind w:right="3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Коротеева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 xml:space="preserve"> Е. И. Весёлые друзья-фантики: аппликация из фантиков/ Е. И. </w:t>
      </w: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Коротеева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 xml:space="preserve"> - М., 2009.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autoSpaceDN w:val="0"/>
        <w:ind w:right="3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5"/>
          <w:sz w:val="28"/>
          <w:szCs w:val="28"/>
        </w:rPr>
        <w:t>Коротеева</w:t>
      </w:r>
      <w:proofErr w:type="spellEnd"/>
      <w:r w:rsidRPr="00C53401">
        <w:rPr>
          <w:rFonts w:eastAsia="Calibri"/>
          <w:color w:val="000000"/>
          <w:spacing w:val="5"/>
          <w:sz w:val="28"/>
          <w:szCs w:val="28"/>
        </w:rPr>
        <w:t xml:space="preserve"> Е. И. Графика. Первые шаги / Е. И. </w:t>
      </w:r>
      <w:proofErr w:type="spellStart"/>
      <w:r w:rsidRPr="00C53401">
        <w:rPr>
          <w:rFonts w:eastAsia="Calibri"/>
          <w:color w:val="000000"/>
          <w:spacing w:val="5"/>
          <w:sz w:val="28"/>
          <w:szCs w:val="28"/>
        </w:rPr>
        <w:t>Короте</w:t>
      </w:r>
      <w:r w:rsidRPr="00C53401">
        <w:rPr>
          <w:rFonts w:eastAsia="Calibri"/>
          <w:color w:val="000000"/>
          <w:spacing w:val="5"/>
          <w:sz w:val="28"/>
          <w:szCs w:val="28"/>
        </w:rPr>
        <w:softHyphen/>
      </w:r>
      <w:r w:rsidRPr="00C53401">
        <w:rPr>
          <w:rFonts w:eastAsia="Calibri"/>
          <w:color w:val="000000"/>
          <w:spacing w:val="-2"/>
          <w:sz w:val="28"/>
          <w:szCs w:val="28"/>
        </w:rPr>
        <w:t>ева</w:t>
      </w:r>
      <w:proofErr w:type="spellEnd"/>
      <w:proofErr w:type="gramStart"/>
      <w:r w:rsidRPr="00C53401">
        <w:rPr>
          <w:rFonts w:eastAsia="Calibri"/>
          <w:color w:val="000000"/>
          <w:spacing w:val="-2"/>
          <w:sz w:val="28"/>
          <w:szCs w:val="28"/>
        </w:rPr>
        <w:t>.-</w:t>
      </w:r>
      <w:proofErr w:type="gramEnd"/>
      <w:r w:rsidRPr="00C53401">
        <w:rPr>
          <w:rFonts w:eastAsia="Calibri"/>
          <w:color w:val="000000"/>
          <w:spacing w:val="-2"/>
          <w:sz w:val="28"/>
          <w:szCs w:val="28"/>
        </w:rPr>
        <w:t>М., 2009.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autoSpaceDN w:val="0"/>
        <w:ind w:right="3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1"/>
          <w:sz w:val="28"/>
          <w:szCs w:val="28"/>
        </w:rPr>
        <w:t>Коротеева</w:t>
      </w:r>
      <w:proofErr w:type="spellEnd"/>
      <w:r w:rsidRPr="00C53401">
        <w:rPr>
          <w:rFonts w:eastAsia="Calibri"/>
          <w:color w:val="000000"/>
          <w:spacing w:val="1"/>
          <w:sz w:val="28"/>
          <w:szCs w:val="28"/>
        </w:rPr>
        <w:t xml:space="preserve"> Е. И. Живопись. Первые шаги / Е. И. </w:t>
      </w:r>
      <w:proofErr w:type="spellStart"/>
      <w:r w:rsidRPr="00C53401">
        <w:rPr>
          <w:rFonts w:eastAsia="Calibri"/>
          <w:color w:val="000000"/>
          <w:spacing w:val="1"/>
          <w:sz w:val="28"/>
          <w:szCs w:val="28"/>
        </w:rPr>
        <w:t>Короте</w:t>
      </w:r>
      <w:r w:rsidRPr="00C53401">
        <w:rPr>
          <w:rFonts w:eastAsia="Calibri"/>
          <w:color w:val="000000"/>
          <w:spacing w:val="1"/>
          <w:sz w:val="28"/>
          <w:szCs w:val="28"/>
        </w:rPr>
        <w:softHyphen/>
      </w:r>
      <w:r w:rsidRPr="00C53401">
        <w:rPr>
          <w:rFonts w:eastAsia="Calibri"/>
          <w:color w:val="000000"/>
          <w:spacing w:val="-2"/>
          <w:sz w:val="28"/>
          <w:szCs w:val="28"/>
        </w:rPr>
        <w:t>ева</w:t>
      </w:r>
      <w:proofErr w:type="spellEnd"/>
      <w:proofErr w:type="gramStart"/>
      <w:r w:rsidRPr="00C53401">
        <w:rPr>
          <w:rFonts w:eastAsia="Calibri"/>
          <w:color w:val="000000"/>
          <w:spacing w:val="-2"/>
          <w:sz w:val="28"/>
          <w:szCs w:val="28"/>
        </w:rPr>
        <w:t>.-</w:t>
      </w:r>
      <w:proofErr w:type="gramEnd"/>
      <w:r w:rsidRPr="00C53401">
        <w:rPr>
          <w:rFonts w:eastAsia="Calibri"/>
          <w:color w:val="000000"/>
          <w:spacing w:val="-2"/>
          <w:sz w:val="28"/>
          <w:szCs w:val="28"/>
        </w:rPr>
        <w:t>М., 2009.</w:t>
      </w:r>
    </w:p>
    <w:p w:rsidR="00BF1D64" w:rsidRPr="00C53401" w:rsidRDefault="00BF1D64" w:rsidP="00BF1D64">
      <w:pPr>
        <w:numPr>
          <w:ilvl w:val="0"/>
          <w:numId w:val="8"/>
        </w:numPr>
        <w:shd w:val="clear" w:color="auto" w:fill="FFFFFF"/>
        <w:autoSpaceDN w:val="0"/>
        <w:ind w:right="36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2"/>
          <w:sz w:val="28"/>
          <w:szCs w:val="28"/>
        </w:rPr>
        <w:t>Коротеева</w:t>
      </w:r>
      <w:proofErr w:type="spellEnd"/>
      <w:r w:rsidRPr="00C53401">
        <w:rPr>
          <w:rFonts w:eastAsia="Calibri"/>
          <w:color w:val="000000"/>
          <w:spacing w:val="2"/>
          <w:sz w:val="28"/>
          <w:szCs w:val="28"/>
        </w:rPr>
        <w:t xml:space="preserve"> Е. И. Изобразительное искусство: учебно-</w:t>
      </w:r>
      <w:r w:rsidRPr="00C53401">
        <w:rPr>
          <w:rFonts w:eastAsia="Calibri"/>
          <w:color w:val="000000"/>
          <w:spacing w:val="-2"/>
          <w:sz w:val="28"/>
          <w:szCs w:val="28"/>
        </w:rPr>
        <w:t xml:space="preserve">наглядное пособие для учащихся 1-4 классов / Е. И. </w:t>
      </w:r>
      <w:proofErr w:type="spellStart"/>
      <w:r w:rsidRPr="00C53401">
        <w:rPr>
          <w:rFonts w:eastAsia="Calibri"/>
          <w:color w:val="000000"/>
          <w:spacing w:val="-2"/>
          <w:sz w:val="28"/>
          <w:szCs w:val="28"/>
        </w:rPr>
        <w:t>Короте</w:t>
      </w:r>
      <w:r w:rsidRPr="00C53401">
        <w:rPr>
          <w:rFonts w:eastAsia="Calibri"/>
          <w:color w:val="000000"/>
          <w:spacing w:val="-2"/>
          <w:sz w:val="28"/>
          <w:szCs w:val="28"/>
        </w:rPr>
        <w:softHyphen/>
      </w:r>
      <w:r w:rsidRPr="00C53401">
        <w:rPr>
          <w:rFonts w:eastAsia="Calibri"/>
          <w:color w:val="000000"/>
          <w:spacing w:val="-4"/>
          <w:sz w:val="28"/>
          <w:szCs w:val="28"/>
        </w:rPr>
        <w:t>ева</w:t>
      </w:r>
      <w:proofErr w:type="spellEnd"/>
      <w:proofErr w:type="gramStart"/>
      <w:r w:rsidRPr="00C53401">
        <w:rPr>
          <w:rFonts w:eastAsia="Calibri"/>
          <w:color w:val="000000"/>
          <w:spacing w:val="-4"/>
          <w:sz w:val="28"/>
          <w:szCs w:val="28"/>
        </w:rPr>
        <w:t>.-</w:t>
      </w:r>
      <w:proofErr w:type="gramEnd"/>
      <w:r w:rsidRPr="00C53401">
        <w:rPr>
          <w:rFonts w:eastAsia="Calibri"/>
          <w:color w:val="000000"/>
          <w:spacing w:val="-4"/>
          <w:sz w:val="28"/>
          <w:szCs w:val="28"/>
        </w:rPr>
        <w:t>М., 2003.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color w:val="000000"/>
          <w:spacing w:val="-3"/>
          <w:sz w:val="28"/>
          <w:szCs w:val="28"/>
        </w:rPr>
        <w:t>Коротеева</w:t>
      </w:r>
      <w:proofErr w:type="spellEnd"/>
      <w:r w:rsidRPr="00C53401">
        <w:rPr>
          <w:color w:val="000000"/>
          <w:spacing w:val="-3"/>
          <w:sz w:val="28"/>
          <w:szCs w:val="28"/>
        </w:rPr>
        <w:t xml:space="preserve"> Е. И. Озорные подружки-нитки: аппликация из </w:t>
      </w:r>
      <w:r w:rsidRPr="00C53401">
        <w:rPr>
          <w:color w:val="000000"/>
          <w:spacing w:val="-1"/>
          <w:sz w:val="28"/>
          <w:szCs w:val="28"/>
        </w:rPr>
        <w:t xml:space="preserve">ниток / Е. И. </w:t>
      </w:r>
      <w:proofErr w:type="spellStart"/>
      <w:r w:rsidRPr="00C53401">
        <w:rPr>
          <w:color w:val="000000"/>
          <w:spacing w:val="-1"/>
          <w:sz w:val="28"/>
          <w:szCs w:val="28"/>
        </w:rPr>
        <w:t>Коротеева</w:t>
      </w:r>
      <w:proofErr w:type="spellEnd"/>
      <w:proofErr w:type="gramStart"/>
      <w:r w:rsidRPr="00C53401">
        <w:rPr>
          <w:color w:val="000000"/>
          <w:spacing w:val="-1"/>
          <w:sz w:val="28"/>
          <w:szCs w:val="28"/>
        </w:rPr>
        <w:t>.-</w:t>
      </w:r>
      <w:proofErr w:type="gramEnd"/>
      <w:r w:rsidRPr="00C53401">
        <w:rPr>
          <w:color w:val="000000"/>
          <w:spacing w:val="-1"/>
          <w:sz w:val="28"/>
          <w:szCs w:val="28"/>
        </w:rPr>
        <w:t>М., 2009.</w:t>
      </w:r>
      <w:r w:rsidRPr="00C53401">
        <w:rPr>
          <w:rFonts w:eastAsia="Calibri"/>
          <w:sz w:val="28"/>
          <w:szCs w:val="28"/>
        </w:rPr>
        <w:t xml:space="preserve"> 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proofErr w:type="spellStart"/>
      <w:r w:rsidRPr="00C53401">
        <w:rPr>
          <w:rFonts w:eastAsia="Calibri"/>
          <w:sz w:val="28"/>
          <w:szCs w:val="28"/>
        </w:rPr>
        <w:t>Молотобарова</w:t>
      </w:r>
      <w:proofErr w:type="spellEnd"/>
      <w:r w:rsidRPr="00C53401">
        <w:rPr>
          <w:rFonts w:eastAsia="Calibri"/>
          <w:sz w:val="28"/>
          <w:szCs w:val="28"/>
        </w:rPr>
        <w:t xml:space="preserve"> О.С. Кружок изготовления игрушек-сувениров: пособие для руководителей общеобразовательных школ и внешкольных учреждений. М.:. Просвещение. – 1990;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sz w:val="28"/>
          <w:szCs w:val="28"/>
        </w:rPr>
      </w:pPr>
      <w:r w:rsidRPr="00C53401">
        <w:rPr>
          <w:rFonts w:eastAsia="Calibri"/>
          <w:sz w:val="28"/>
          <w:szCs w:val="28"/>
        </w:rPr>
        <w:t>Новикова Е.Ф. Вдохновение: аранжировка цветов. Флористика. – Минск</w:t>
      </w:r>
      <w:proofErr w:type="gramStart"/>
      <w:r w:rsidRPr="00C53401">
        <w:rPr>
          <w:rFonts w:eastAsia="Calibri"/>
          <w:sz w:val="28"/>
          <w:szCs w:val="28"/>
        </w:rPr>
        <w:t xml:space="preserve">.: </w:t>
      </w:r>
      <w:proofErr w:type="gramEnd"/>
      <w:r w:rsidRPr="00C53401">
        <w:rPr>
          <w:rFonts w:eastAsia="Calibri"/>
          <w:sz w:val="28"/>
          <w:szCs w:val="28"/>
        </w:rPr>
        <w:t>ПП «МЕТ». – 1994;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contextualSpacing/>
        <w:jc w:val="both"/>
        <w:rPr>
          <w:rFonts w:eastAsia="Calibri"/>
          <w:color w:val="000000"/>
          <w:spacing w:val="-3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Неменский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 xml:space="preserve"> Б. М. Педагогика искусства / Б.М. </w:t>
      </w: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Неменский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>.-М., 2007.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contextualSpacing/>
        <w:jc w:val="both"/>
        <w:rPr>
          <w:rFonts w:eastAsia="Calibri"/>
          <w:color w:val="000000"/>
          <w:spacing w:val="-3"/>
          <w:sz w:val="28"/>
          <w:szCs w:val="28"/>
        </w:rPr>
      </w:pP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Неменский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 xml:space="preserve"> Б. М. Познание искусством / Б.М. </w:t>
      </w:r>
      <w:proofErr w:type="spellStart"/>
      <w:r w:rsidRPr="00C53401">
        <w:rPr>
          <w:rFonts w:eastAsia="Calibri"/>
          <w:color w:val="000000"/>
          <w:spacing w:val="-3"/>
          <w:sz w:val="28"/>
          <w:szCs w:val="28"/>
        </w:rPr>
        <w:t>Неменский</w:t>
      </w:r>
      <w:proofErr w:type="spellEnd"/>
      <w:r w:rsidRPr="00C53401">
        <w:rPr>
          <w:rFonts w:eastAsia="Calibri"/>
          <w:color w:val="000000"/>
          <w:spacing w:val="-3"/>
          <w:sz w:val="28"/>
          <w:szCs w:val="28"/>
        </w:rPr>
        <w:t>. – М., 2000.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Пантелеев Г.Н., Максимов Ю.В, Декоративное искусство. – М: - 1976;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Психология процессов художественного творчества. – Л.: Наука. – 1980;</w:t>
      </w:r>
    </w:p>
    <w:p w:rsidR="00BF1D64" w:rsidRPr="00C53401" w:rsidRDefault="00BF1D64" w:rsidP="00BF1D64">
      <w:pPr>
        <w:numPr>
          <w:ilvl w:val="0"/>
          <w:numId w:val="8"/>
        </w:numPr>
        <w:autoSpaceDN w:val="0"/>
        <w:jc w:val="both"/>
        <w:rPr>
          <w:rFonts w:eastAsia="Calibri"/>
          <w:sz w:val="28"/>
          <w:szCs w:val="28"/>
        </w:rPr>
      </w:pPr>
      <w:r w:rsidRPr="00C53401">
        <w:rPr>
          <w:rFonts w:eastAsia="Calibri"/>
          <w:sz w:val="28"/>
          <w:szCs w:val="28"/>
        </w:rPr>
        <w:t>Пучков А.С. Методика работы над натюрмортом. М.: Просвещение. – 1982;</w:t>
      </w:r>
    </w:p>
    <w:p w:rsidR="00006F86" w:rsidRPr="00BF1D64" w:rsidRDefault="00C53401">
      <w:pPr>
        <w:rPr>
          <w:sz w:val="28"/>
          <w:szCs w:val="28"/>
        </w:rPr>
      </w:pPr>
    </w:p>
    <w:sectPr w:rsidR="00006F86" w:rsidRPr="00BF1D64" w:rsidSect="00E516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3401">
      <w:r>
        <w:separator/>
      </w:r>
    </w:p>
  </w:endnote>
  <w:endnote w:type="continuationSeparator" w:id="0">
    <w:p w:rsidR="00000000" w:rsidRDefault="00C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4485"/>
      <w:docPartObj>
        <w:docPartGallery w:val="Page Numbers (Bottom of Page)"/>
        <w:docPartUnique/>
      </w:docPartObj>
    </w:sdtPr>
    <w:sdtEndPr/>
    <w:sdtContent>
      <w:p w:rsidR="00E5168B" w:rsidRDefault="00BF1D6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01">
          <w:rPr>
            <w:noProof/>
          </w:rPr>
          <w:t>13</w:t>
        </w:r>
        <w:r>
          <w:fldChar w:fldCharType="end"/>
        </w:r>
      </w:p>
    </w:sdtContent>
  </w:sdt>
  <w:p w:rsidR="00DF7117" w:rsidRDefault="00C53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3401">
      <w:r>
        <w:separator/>
      </w:r>
    </w:p>
  </w:footnote>
  <w:footnote w:type="continuationSeparator" w:id="0">
    <w:p w:rsidR="00000000" w:rsidRDefault="00C5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CEA"/>
    <w:multiLevelType w:val="hybridMultilevel"/>
    <w:tmpl w:val="6A56CCA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>
    <w:nsid w:val="0B4E6BB3"/>
    <w:multiLevelType w:val="hybridMultilevel"/>
    <w:tmpl w:val="D1321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A202F8"/>
    <w:multiLevelType w:val="hybridMultilevel"/>
    <w:tmpl w:val="2586EF0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6CC35447"/>
    <w:multiLevelType w:val="hybridMultilevel"/>
    <w:tmpl w:val="31D65BFA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70C21089"/>
    <w:multiLevelType w:val="hybridMultilevel"/>
    <w:tmpl w:val="081A238C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796C6FEA"/>
    <w:multiLevelType w:val="hybridMultilevel"/>
    <w:tmpl w:val="476414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7B942A75"/>
    <w:multiLevelType w:val="hybridMultilevel"/>
    <w:tmpl w:val="EB022C0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7EF43236"/>
    <w:multiLevelType w:val="hybridMultilevel"/>
    <w:tmpl w:val="ED545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8D1"/>
    <w:rsid w:val="002048D1"/>
    <w:rsid w:val="00352D68"/>
    <w:rsid w:val="004249CA"/>
    <w:rsid w:val="00475542"/>
    <w:rsid w:val="006F3BF5"/>
    <w:rsid w:val="00BF1D64"/>
    <w:rsid w:val="00C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8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2048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048D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048D1"/>
    <w:pPr>
      <w:widowControl w:val="0"/>
      <w:autoSpaceDE w:val="0"/>
      <w:autoSpaceDN w:val="0"/>
      <w:adjustRightInd w:val="0"/>
      <w:spacing w:line="214" w:lineRule="exact"/>
    </w:pPr>
  </w:style>
  <w:style w:type="character" w:customStyle="1" w:styleId="FontStyle11">
    <w:name w:val="Font Style11"/>
    <w:basedOn w:val="a0"/>
    <w:rsid w:val="002048D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2048D1"/>
    <w:pPr>
      <w:widowControl w:val="0"/>
      <w:autoSpaceDE w:val="0"/>
      <w:autoSpaceDN w:val="0"/>
      <w:adjustRightInd w:val="0"/>
      <w:spacing w:line="232" w:lineRule="exact"/>
      <w:ind w:firstLine="514"/>
    </w:pPr>
  </w:style>
  <w:style w:type="character" w:customStyle="1" w:styleId="FontStyle12">
    <w:name w:val="Font Style12"/>
    <w:basedOn w:val="a0"/>
    <w:rsid w:val="002048D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2048D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048D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048D1"/>
    <w:pPr>
      <w:widowControl w:val="0"/>
      <w:autoSpaceDE w:val="0"/>
      <w:autoSpaceDN w:val="0"/>
      <w:adjustRightInd w:val="0"/>
      <w:spacing w:line="248" w:lineRule="exact"/>
      <w:ind w:hanging="288"/>
    </w:pPr>
  </w:style>
  <w:style w:type="character" w:customStyle="1" w:styleId="FontStyle14">
    <w:name w:val="Font Style14"/>
    <w:basedOn w:val="a0"/>
    <w:rsid w:val="002048D1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No Spacing"/>
    <w:uiPriority w:val="1"/>
    <w:qFormat/>
    <w:rsid w:val="00204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048D1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2048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048D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2048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2013-08-28T10:22:00Z</cp:lastPrinted>
  <dcterms:created xsi:type="dcterms:W3CDTF">2013-08-27T16:17:00Z</dcterms:created>
  <dcterms:modified xsi:type="dcterms:W3CDTF">2013-08-28T10:22:00Z</dcterms:modified>
</cp:coreProperties>
</file>