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BA" w:rsidRDefault="001E2ABA" w:rsidP="007013EC">
      <w:pPr>
        <w:jc w:val="center"/>
        <w:outlineLvl w:val="0"/>
      </w:pPr>
      <w:r>
        <w:t>Управление образования Администрации</w:t>
      </w:r>
    </w:p>
    <w:p w:rsidR="001E2ABA" w:rsidRDefault="001E2ABA" w:rsidP="007013EC">
      <w:pPr>
        <w:jc w:val="center"/>
        <w:outlineLvl w:val="0"/>
      </w:pPr>
      <w:r>
        <w:t xml:space="preserve">Сергиево-Посадского муниципального района Московской области </w:t>
      </w:r>
    </w:p>
    <w:p w:rsidR="001E2ABA" w:rsidRDefault="001E2ABA" w:rsidP="007013EC">
      <w:pPr>
        <w:jc w:val="center"/>
        <w:outlineLvl w:val="0"/>
      </w:pPr>
    </w:p>
    <w:p w:rsidR="001E2ABA" w:rsidRDefault="001E2ABA" w:rsidP="007013EC">
      <w:pPr>
        <w:jc w:val="center"/>
        <w:outlineLvl w:val="0"/>
      </w:pPr>
      <w:r>
        <w:t>муниципальное бюджетное общеобразовательное учреждение</w:t>
      </w:r>
    </w:p>
    <w:p w:rsidR="001E2ABA" w:rsidRDefault="001E2ABA" w:rsidP="007013EC">
      <w:pPr>
        <w:jc w:val="center"/>
        <w:outlineLvl w:val="0"/>
        <w:rPr>
          <w:b/>
        </w:rPr>
      </w:pPr>
      <w:r>
        <w:t xml:space="preserve"> «Хотьковская начальная общеобразовательная школа № 3»</w:t>
      </w:r>
      <w:r>
        <w:rPr>
          <w:b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</w:t>
      </w:r>
    </w:p>
    <w:p w:rsidR="001E2ABA" w:rsidRDefault="001E2ABA" w:rsidP="007013EC">
      <w:pPr>
        <w:spacing w:line="360" w:lineRule="auto"/>
        <w:jc w:val="both"/>
      </w:pPr>
    </w:p>
    <w:p w:rsidR="001E2ABA" w:rsidRDefault="001E2ABA" w:rsidP="007013EC">
      <w:pPr>
        <w:spacing w:line="360" w:lineRule="auto"/>
        <w:jc w:val="both"/>
      </w:pPr>
    </w:p>
    <w:p w:rsidR="001E2ABA" w:rsidRDefault="001E2ABA" w:rsidP="007013EC">
      <w:pPr>
        <w:spacing w:line="360" w:lineRule="auto"/>
        <w:jc w:val="right"/>
      </w:pPr>
      <w:r>
        <w:t>УТВЕРЖДАЮ</w:t>
      </w:r>
    </w:p>
    <w:p w:rsidR="001E2ABA" w:rsidRDefault="001E2ABA" w:rsidP="007013EC">
      <w:pPr>
        <w:spacing w:line="360" w:lineRule="auto"/>
        <w:jc w:val="right"/>
      </w:pPr>
      <w:r>
        <w:t>Директор: _____________ Т.В.Туйкина</w:t>
      </w:r>
    </w:p>
    <w:p w:rsidR="001E2ABA" w:rsidRDefault="001E2ABA" w:rsidP="007013EC">
      <w:pPr>
        <w:spacing w:line="360" w:lineRule="auto"/>
        <w:jc w:val="right"/>
      </w:pPr>
      <w:r>
        <w:t>_____________</w:t>
      </w:r>
    </w:p>
    <w:p w:rsidR="001E2ABA" w:rsidRDefault="001E2ABA" w:rsidP="007013EC">
      <w:pPr>
        <w:jc w:val="both"/>
      </w:pPr>
    </w:p>
    <w:p w:rsidR="001E2ABA" w:rsidRDefault="001E2ABA" w:rsidP="007013EC">
      <w:pPr>
        <w:jc w:val="both"/>
      </w:pPr>
    </w:p>
    <w:p w:rsidR="001E2ABA" w:rsidRDefault="001E2ABA" w:rsidP="007013EC">
      <w:pPr>
        <w:jc w:val="both"/>
      </w:pPr>
    </w:p>
    <w:p w:rsidR="001E2ABA" w:rsidRDefault="001E2ABA" w:rsidP="007013EC">
      <w:pPr>
        <w:jc w:val="both"/>
      </w:pPr>
    </w:p>
    <w:p w:rsidR="001E2ABA" w:rsidRDefault="001E2ABA" w:rsidP="00701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1E2ABA" w:rsidRDefault="001E2ABA" w:rsidP="00701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изобразительному искусству</w:t>
      </w:r>
    </w:p>
    <w:p w:rsidR="001E2ABA" w:rsidRDefault="00F93EC5" w:rsidP="00701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2 класса «Б</w:t>
      </w:r>
      <w:r w:rsidR="001E2ABA">
        <w:rPr>
          <w:sz w:val="32"/>
          <w:szCs w:val="32"/>
        </w:rPr>
        <w:t>»</w:t>
      </w:r>
    </w:p>
    <w:p w:rsidR="001E2ABA" w:rsidRDefault="00F93EC5" w:rsidP="00701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 w:rsidR="009362DA">
        <w:rPr>
          <w:sz w:val="32"/>
          <w:szCs w:val="32"/>
        </w:rPr>
        <w:t>4-2015</w:t>
      </w:r>
      <w:r w:rsidR="001E2ABA">
        <w:rPr>
          <w:sz w:val="32"/>
          <w:szCs w:val="32"/>
        </w:rPr>
        <w:t xml:space="preserve"> учебный год</w:t>
      </w:r>
    </w:p>
    <w:p w:rsidR="009362DA" w:rsidRDefault="009362DA" w:rsidP="007013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(базовый уровень)</w:t>
      </w:r>
    </w:p>
    <w:p w:rsidR="001E2ABA" w:rsidRDefault="001E2ABA" w:rsidP="007013EC">
      <w:pPr>
        <w:spacing w:line="360" w:lineRule="auto"/>
        <w:jc w:val="both"/>
        <w:rPr>
          <w:sz w:val="32"/>
          <w:szCs w:val="32"/>
        </w:rPr>
      </w:pPr>
    </w:p>
    <w:p w:rsidR="001E2ABA" w:rsidRDefault="001E2ABA" w:rsidP="007013EC">
      <w:pPr>
        <w:spacing w:line="360" w:lineRule="auto"/>
        <w:jc w:val="both"/>
        <w:rPr>
          <w:sz w:val="32"/>
          <w:szCs w:val="32"/>
        </w:rPr>
      </w:pPr>
    </w:p>
    <w:p w:rsidR="001E2ABA" w:rsidRDefault="001E2ABA" w:rsidP="007013EC">
      <w:pPr>
        <w:jc w:val="both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>
      <w:pPr>
        <w:jc w:val="right"/>
      </w:pPr>
    </w:p>
    <w:p w:rsidR="001E2ABA" w:rsidRDefault="001E2ABA" w:rsidP="007013EC"/>
    <w:p w:rsidR="001E2ABA" w:rsidRPr="00EE6ABD" w:rsidRDefault="001E2ABA" w:rsidP="00EE6ABD"/>
    <w:p w:rsidR="001E2ABA" w:rsidRPr="009362DA" w:rsidRDefault="001E2ABA" w:rsidP="009362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62DA">
        <w:rPr>
          <w:rFonts w:ascii="Times New Roman" w:hAnsi="Times New Roman"/>
          <w:sz w:val="24"/>
          <w:szCs w:val="24"/>
        </w:rPr>
        <w:t xml:space="preserve">Составитель: </w:t>
      </w:r>
      <w:r w:rsidR="009362DA" w:rsidRPr="009362DA">
        <w:rPr>
          <w:rFonts w:ascii="Times New Roman" w:hAnsi="Times New Roman"/>
          <w:sz w:val="24"/>
          <w:szCs w:val="24"/>
        </w:rPr>
        <w:t>О.А.Макарова,</w:t>
      </w:r>
    </w:p>
    <w:p w:rsidR="009362DA" w:rsidRPr="009362DA" w:rsidRDefault="001E2ABA" w:rsidP="009362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62DA">
        <w:rPr>
          <w:rFonts w:ascii="Times New Roman" w:hAnsi="Times New Roman"/>
          <w:sz w:val="24"/>
          <w:szCs w:val="24"/>
        </w:rPr>
        <w:t xml:space="preserve">учитель первой </w:t>
      </w:r>
    </w:p>
    <w:p w:rsidR="001E2ABA" w:rsidRPr="009362DA" w:rsidRDefault="009362DA" w:rsidP="009362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62DA">
        <w:rPr>
          <w:rFonts w:ascii="Times New Roman" w:hAnsi="Times New Roman"/>
          <w:sz w:val="24"/>
          <w:szCs w:val="24"/>
        </w:rPr>
        <w:t xml:space="preserve">квалификационной </w:t>
      </w:r>
      <w:r w:rsidR="001E2ABA" w:rsidRPr="009362DA">
        <w:rPr>
          <w:rFonts w:ascii="Times New Roman" w:hAnsi="Times New Roman"/>
          <w:sz w:val="24"/>
          <w:szCs w:val="24"/>
        </w:rPr>
        <w:t>категории</w:t>
      </w:r>
    </w:p>
    <w:p w:rsidR="001E2ABA" w:rsidRPr="009362DA" w:rsidRDefault="001E2ABA" w:rsidP="009362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2ABA" w:rsidRDefault="001E2ABA" w:rsidP="009362DA">
      <w:pPr>
        <w:pStyle w:val="a3"/>
      </w:pPr>
    </w:p>
    <w:p w:rsidR="001E2ABA" w:rsidRDefault="001E2ABA" w:rsidP="007013EC">
      <w:pPr>
        <w:jc w:val="both"/>
      </w:pPr>
    </w:p>
    <w:p w:rsidR="00B40A21" w:rsidRDefault="00B40A21" w:rsidP="007013EC">
      <w:pPr>
        <w:jc w:val="both"/>
      </w:pPr>
    </w:p>
    <w:p w:rsidR="001E2ABA" w:rsidRDefault="001E2ABA" w:rsidP="007013EC">
      <w:pPr>
        <w:jc w:val="both"/>
      </w:pPr>
    </w:p>
    <w:p w:rsidR="001E2ABA" w:rsidRPr="006907DA" w:rsidRDefault="009362DA" w:rsidP="006907DA">
      <w:pPr>
        <w:jc w:val="center"/>
      </w:pPr>
      <w:r>
        <w:t>2014</w:t>
      </w:r>
      <w:r w:rsidR="001E2ABA">
        <w:t xml:space="preserve"> год</w:t>
      </w:r>
    </w:p>
    <w:p w:rsidR="001E2ABA" w:rsidRPr="00F93EC5" w:rsidRDefault="001E2ABA" w:rsidP="007013EC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F93EC5">
        <w:rPr>
          <w:b/>
          <w:sz w:val="28"/>
          <w:szCs w:val="28"/>
        </w:rPr>
        <w:lastRenderedPageBreak/>
        <w:t>ПОЯСНИТЕЛЬНАЯ ЗАПИСКА</w:t>
      </w:r>
    </w:p>
    <w:p w:rsidR="001E2ABA" w:rsidRDefault="001E2ABA" w:rsidP="007013EC">
      <w:pPr>
        <w:spacing w:line="360" w:lineRule="auto"/>
        <w:ind w:hanging="360"/>
        <w:jc w:val="both"/>
      </w:pPr>
      <w:r w:rsidRPr="00A65B74">
        <w:t>Рабочая программа по изобразительному искусству для 2 класса разработана</w:t>
      </w:r>
      <w:r>
        <w:t>:</w:t>
      </w:r>
    </w:p>
    <w:p w:rsidR="001E2ABA" w:rsidRPr="00955593" w:rsidRDefault="001E2ABA" w:rsidP="007013EC">
      <w:pPr>
        <w:numPr>
          <w:ilvl w:val="0"/>
          <w:numId w:val="7"/>
        </w:numPr>
        <w:spacing w:line="360" w:lineRule="auto"/>
        <w:jc w:val="both"/>
      </w:pPr>
      <w:r w:rsidRPr="00A65B74">
        <w:t xml:space="preserve"> </w:t>
      </w:r>
      <w:r w:rsidRPr="00955593">
        <w:t xml:space="preserve">с требованиями федерального государственного образовательного стандарта начального общего образования; </w:t>
      </w:r>
    </w:p>
    <w:p w:rsidR="001E2ABA" w:rsidRPr="00955593" w:rsidRDefault="001E2ABA" w:rsidP="007013EC">
      <w:pPr>
        <w:numPr>
          <w:ilvl w:val="0"/>
          <w:numId w:val="7"/>
        </w:numPr>
        <w:spacing w:line="360" w:lineRule="auto"/>
        <w:jc w:val="both"/>
      </w:pPr>
      <w:r w:rsidRPr="00955593">
        <w:t xml:space="preserve">с рекомендациями Примерной программы, рекомендованной Министерством образования и науки Российской Федерации; </w:t>
      </w:r>
    </w:p>
    <w:p w:rsidR="001E2ABA" w:rsidRPr="00955593" w:rsidRDefault="001E2ABA" w:rsidP="007013EC">
      <w:pPr>
        <w:numPr>
          <w:ilvl w:val="0"/>
          <w:numId w:val="7"/>
        </w:numPr>
        <w:spacing w:line="360" w:lineRule="auto"/>
        <w:jc w:val="both"/>
      </w:pPr>
      <w:r w:rsidRPr="00955593">
        <w:t>с возможностями УМК «Школа России»</w:t>
      </w:r>
      <w:r>
        <w:t>, изд. Просвещение, 2011г.</w:t>
      </w:r>
      <w:r w:rsidRPr="00955593">
        <w:t xml:space="preserve">; </w:t>
      </w:r>
    </w:p>
    <w:p w:rsidR="001E2ABA" w:rsidRDefault="001E2ABA" w:rsidP="007013EC">
      <w:pPr>
        <w:numPr>
          <w:ilvl w:val="0"/>
          <w:numId w:val="7"/>
        </w:numPr>
        <w:spacing w:line="360" w:lineRule="auto"/>
        <w:jc w:val="both"/>
      </w:pPr>
      <w:r w:rsidRPr="00955593">
        <w:t>с особенностями образовательного учреждения, образовательных потребностей и запросов обуч</w:t>
      </w:r>
      <w:r>
        <w:t>ающихся, воспитанников (ООП ОУ)</w:t>
      </w:r>
      <w:r>
        <w:rPr>
          <w:b/>
          <w:bCs/>
        </w:rPr>
        <w:t>;</w:t>
      </w:r>
    </w:p>
    <w:p w:rsidR="001E2ABA" w:rsidRPr="00A65B74" w:rsidRDefault="001E2ABA" w:rsidP="007013EC">
      <w:pPr>
        <w:numPr>
          <w:ilvl w:val="0"/>
          <w:numId w:val="7"/>
        </w:numPr>
        <w:spacing w:line="360" w:lineRule="auto"/>
        <w:jc w:val="both"/>
      </w:pPr>
      <w:r w:rsidRPr="00A65B74">
        <w:t>авторской программы «Изобразительное искусство и художественный труд. 1-9 классы», созданной под руководством народного художника России, академика РАО Б.М.Неменского, утверждённой МО РФ (Москва, 2007г.) в соответствии с требованиями федерального компонента государственного стандарта начального образования.</w:t>
      </w:r>
    </w:p>
    <w:p w:rsidR="009362DA" w:rsidRDefault="009362DA" w:rsidP="009362DA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249B">
        <w:rPr>
          <w:b/>
          <w:bCs/>
          <w:sz w:val="28"/>
          <w:szCs w:val="28"/>
        </w:rPr>
        <w:t>Место учебного предмета в учебном плане</w:t>
      </w:r>
    </w:p>
    <w:p w:rsidR="00A73636" w:rsidRPr="0016249B" w:rsidRDefault="00A73636" w:rsidP="009362D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3636" w:rsidRPr="00A73636" w:rsidRDefault="00A73636" w:rsidP="00A7363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30B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курс </w:t>
      </w:r>
      <w:r>
        <w:rPr>
          <w:rFonts w:ascii="Times New Roman" w:hAnsi="Times New Roman"/>
          <w:sz w:val="24"/>
          <w:szCs w:val="24"/>
        </w:rPr>
        <w:t>изобразительного искусства</w:t>
      </w:r>
      <w:r w:rsidRPr="0053030B">
        <w:rPr>
          <w:rFonts w:ascii="Times New Roman" w:hAnsi="Times New Roman"/>
          <w:sz w:val="24"/>
          <w:szCs w:val="24"/>
        </w:rPr>
        <w:t xml:space="preserve"> изучается с 1 по 4 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3030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одному часу в неделю.</w:t>
      </w:r>
      <w:r w:rsidRPr="0053030B">
        <w:rPr>
          <w:rFonts w:ascii="Times New Roman" w:hAnsi="Times New Roman"/>
          <w:sz w:val="24"/>
          <w:szCs w:val="24"/>
        </w:rPr>
        <w:t xml:space="preserve"> Общий объём учебного времени составляет </w:t>
      </w:r>
      <w:r>
        <w:rPr>
          <w:rFonts w:ascii="Times New Roman" w:hAnsi="Times New Roman"/>
          <w:sz w:val="24"/>
          <w:szCs w:val="24"/>
        </w:rPr>
        <w:t>135 часов</w:t>
      </w:r>
      <w:r w:rsidRPr="0053030B">
        <w:rPr>
          <w:rFonts w:ascii="Times New Roman" w:hAnsi="Times New Roman"/>
          <w:sz w:val="24"/>
          <w:szCs w:val="24"/>
        </w:rPr>
        <w:t>.</w:t>
      </w:r>
      <w:r w:rsidRPr="00082108">
        <w:rPr>
          <w:rFonts w:ascii="Times New Roman" w:hAnsi="Times New Roman"/>
          <w:sz w:val="24"/>
          <w:szCs w:val="24"/>
        </w:rPr>
        <w:t xml:space="preserve"> </w:t>
      </w:r>
      <w:r w:rsidRPr="0053030B">
        <w:rPr>
          <w:rFonts w:ascii="Times New Roman" w:hAnsi="Times New Roman"/>
          <w:sz w:val="24"/>
          <w:szCs w:val="24"/>
        </w:rPr>
        <w:t>Учебный курс «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искусство. </w:t>
      </w:r>
      <w:r w:rsidRPr="0053030B">
        <w:rPr>
          <w:rFonts w:ascii="Times New Roman" w:hAnsi="Times New Roman"/>
          <w:sz w:val="24"/>
          <w:szCs w:val="24"/>
        </w:rPr>
        <w:t>2 класс» рассчитан</w:t>
      </w:r>
      <w:r>
        <w:rPr>
          <w:rFonts w:ascii="Times New Roman" w:hAnsi="Times New Roman"/>
          <w:sz w:val="24"/>
          <w:szCs w:val="24"/>
        </w:rPr>
        <w:t xml:space="preserve"> на 34 часа (1 часа в неделю),</w:t>
      </w:r>
    </w:p>
    <w:p w:rsidR="009362DA" w:rsidRDefault="009362DA" w:rsidP="009362DA">
      <w:pPr>
        <w:spacing w:line="360" w:lineRule="auto"/>
        <w:ind w:firstLine="709"/>
        <w:jc w:val="both"/>
      </w:pPr>
      <w:r>
        <w:t>Второй класс работает по Базисному учебному плану 2014 года. По Базисн</w:t>
      </w:r>
      <w:r w:rsidR="002F3A73">
        <w:t>ому учебному плану на предмет «И</w:t>
      </w:r>
      <w:r>
        <w:t>зобразительное искусство» предусмотрено 1 час в неделю (34 часа в год), что соответствует учебному плану общеобразовательного учреждения на 2014-2015 учебный год и авторской программе.</w:t>
      </w:r>
    </w:p>
    <w:p w:rsidR="009362DA" w:rsidRDefault="009362DA" w:rsidP="009362DA">
      <w:pPr>
        <w:spacing w:line="360" w:lineRule="auto"/>
        <w:ind w:firstLine="709"/>
        <w:jc w:val="both"/>
      </w:pPr>
      <w:r>
        <w:t>Поэтому в авторскую программу изменения не внесены.</w:t>
      </w:r>
    </w:p>
    <w:p w:rsidR="009362DA" w:rsidRDefault="009362DA" w:rsidP="009362DA">
      <w:pPr>
        <w:spacing w:line="360" w:lineRule="auto"/>
        <w:ind w:firstLine="709"/>
        <w:jc w:val="both"/>
      </w:pPr>
      <w:r>
        <w:t>Рабочая программа по изобразительному искусству рассчитана на 1 час в неделю (34 часа в год).</w:t>
      </w:r>
    </w:p>
    <w:p w:rsidR="001E2ABA" w:rsidRDefault="009362DA" w:rsidP="009362DA">
      <w:pPr>
        <w:ind w:firstLine="709"/>
        <w:jc w:val="center"/>
        <w:rPr>
          <w:b/>
          <w:bCs/>
          <w:sz w:val="28"/>
          <w:szCs w:val="28"/>
        </w:rPr>
      </w:pPr>
      <w:r w:rsidRPr="0016249B">
        <w:rPr>
          <w:b/>
          <w:bCs/>
          <w:sz w:val="28"/>
          <w:szCs w:val="28"/>
        </w:rPr>
        <w:t>Ценностные ориентиры содержания курса</w:t>
      </w:r>
    </w:p>
    <w:p w:rsidR="0044119F" w:rsidRDefault="0044119F" w:rsidP="009362DA">
      <w:pPr>
        <w:ind w:firstLine="709"/>
        <w:jc w:val="center"/>
        <w:rPr>
          <w:b/>
          <w:bCs/>
          <w:sz w:val="28"/>
          <w:szCs w:val="28"/>
        </w:rPr>
      </w:pPr>
    </w:p>
    <w:p w:rsidR="009362DA" w:rsidRPr="0044119F" w:rsidRDefault="0044119F" w:rsidP="004411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44119F">
        <w:rPr>
          <w:rFonts w:eastAsia="Calibri"/>
        </w:rPr>
        <w:t>При изучении каждой темы, при анализе произведений искусства необходимо</w:t>
      </w:r>
      <w:r>
        <w:rPr>
          <w:rFonts w:eastAsia="Calibri"/>
        </w:rPr>
        <w:t xml:space="preserve"> </w:t>
      </w:r>
      <w:r w:rsidRPr="0044119F">
        <w:rPr>
          <w:rFonts w:eastAsia="Calibri"/>
        </w:rPr>
        <w:t>постоянно делать акцент на гуманистической составляю</w:t>
      </w:r>
      <w:r>
        <w:rPr>
          <w:rFonts w:eastAsia="Calibri"/>
        </w:rPr>
        <w:t xml:space="preserve">щей искусства: говорить о таких </w:t>
      </w:r>
      <w:r w:rsidRPr="0044119F">
        <w:rPr>
          <w:rFonts w:eastAsia="Calibri"/>
        </w:rPr>
        <w:t>категориях, как красота, добро, истина, творчество, гражданственн</w:t>
      </w:r>
      <w:r>
        <w:rPr>
          <w:rFonts w:eastAsia="Calibri"/>
        </w:rPr>
        <w:t xml:space="preserve">ость, патриотизм, </w:t>
      </w:r>
      <w:r w:rsidRPr="0044119F">
        <w:rPr>
          <w:rFonts w:eastAsia="Calibri"/>
        </w:rPr>
        <w:t>ценность природы и человеческой жизни.</w:t>
      </w:r>
    </w:p>
    <w:p w:rsidR="001E2ABA" w:rsidRPr="00F93EC5" w:rsidRDefault="001E2ABA" w:rsidP="007013EC">
      <w:pPr>
        <w:ind w:firstLine="709"/>
        <w:jc w:val="center"/>
        <w:rPr>
          <w:b/>
          <w:sz w:val="28"/>
          <w:szCs w:val="28"/>
        </w:rPr>
      </w:pPr>
      <w:r w:rsidRPr="00F93EC5">
        <w:rPr>
          <w:b/>
          <w:sz w:val="28"/>
          <w:szCs w:val="28"/>
        </w:rPr>
        <w:t>Содержание учебного предмета</w:t>
      </w:r>
    </w:p>
    <w:p w:rsidR="001E2ABA" w:rsidRPr="00F93EC5" w:rsidRDefault="001E2ABA" w:rsidP="007013EC">
      <w:pPr>
        <w:ind w:firstLine="709"/>
        <w:jc w:val="center"/>
        <w:rPr>
          <w:b/>
        </w:rPr>
      </w:pPr>
    </w:p>
    <w:p w:rsidR="001E2ABA" w:rsidRPr="00641566" w:rsidRDefault="001E2ABA" w:rsidP="00641566">
      <w:pPr>
        <w:ind w:firstLine="720"/>
        <w:jc w:val="center"/>
        <w:rPr>
          <w:b/>
          <w:sz w:val="22"/>
          <w:szCs w:val="22"/>
        </w:rPr>
      </w:pPr>
      <w:r w:rsidRPr="00641566">
        <w:rPr>
          <w:b/>
          <w:sz w:val="22"/>
          <w:szCs w:val="22"/>
        </w:rPr>
        <w:t>ИСКУССТВО И ТЫ</w:t>
      </w:r>
    </w:p>
    <w:p w:rsidR="001E2ABA" w:rsidRPr="00A65B74" w:rsidRDefault="001E2ABA" w:rsidP="007013EC">
      <w:pPr>
        <w:ind w:firstLine="720"/>
        <w:jc w:val="both"/>
        <w:rPr>
          <w:b/>
        </w:rPr>
      </w:pPr>
    </w:p>
    <w:p w:rsidR="001E2ABA" w:rsidRPr="00A65B74" w:rsidRDefault="001E2ABA" w:rsidP="007013EC">
      <w:pPr>
        <w:ind w:firstLine="720"/>
        <w:jc w:val="both"/>
        <w:rPr>
          <w:b/>
        </w:rPr>
      </w:pPr>
      <w:r w:rsidRPr="00A65B74">
        <w:rPr>
          <w:b/>
        </w:rPr>
        <w:lastRenderedPageBreak/>
        <w:t>Чем и как работают художники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Три основные краски –</w:t>
      </w:r>
      <w:r w:rsidR="00641566">
        <w:t xml:space="preserve"> </w:t>
      </w:r>
      <w:r w:rsidRPr="00A65B74">
        <w:t>красная, синяя, желтая.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Пять красок — все богатство цвета и тона.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Пастель и цветные мелки, акварель, их выразительные возможности.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Выразительные возможности аппликации.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Выразительные возможности графических материалов.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Выразительность материалов для работы в объеме.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Выразительные возможности бумаги.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Для художника любой материал может стать выразительным (обобщение темы).</w:t>
      </w:r>
    </w:p>
    <w:p w:rsidR="001E2ABA" w:rsidRPr="00A65B74" w:rsidRDefault="001E2ABA" w:rsidP="007013EC">
      <w:pPr>
        <w:spacing w:line="360" w:lineRule="auto"/>
        <w:ind w:firstLine="720"/>
        <w:jc w:val="both"/>
        <w:rPr>
          <w:b/>
        </w:rPr>
      </w:pPr>
    </w:p>
    <w:p w:rsidR="001E2ABA" w:rsidRPr="00A65B74" w:rsidRDefault="001E2ABA" w:rsidP="007013EC">
      <w:pPr>
        <w:ind w:firstLine="720"/>
        <w:jc w:val="both"/>
        <w:rPr>
          <w:b/>
        </w:rPr>
      </w:pPr>
      <w:r w:rsidRPr="00A65B74">
        <w:rPr>
          <w:b/>
        </w:rPr>
        <w:t xml:space="preserve">Реальность и фантазия  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Изображение и реальность.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Изображение и фантазия.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Украшение и реальность.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Украшение и фантазия.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Постройка и реальность.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Постройка и фантазия.</w:t>
      </w:r>
    </w:p>
    <w:p w:rsidR="001E2ABA" w:rsidRPr="00641566" w:rsidRDefault="001E2ABA" w:rsidP="00641566">
      <w:pPr>
        <w:spacing w:line="360" w:lineRule="auto"/>
        <w:ind w:firstLine="720"/>
        <w:jc w:val="both"/>
      </w:pPr>
      <w:r w:rsidRPr="00A65B74">
        <w:t>Братья-Мастера Изображения, украшения и Постройки всегда работают вместе (обобщение темы).</w:t>
      </w:r>
    </w:p>
    <w:p w:rsidR="001E2ABA" w:rsidRPr="00A65B74" w:rsidRDefault="001E2ABA" w:rsidP="007013EC">
      <w:pPr>
        <w:ind w:firstLine="720"/>
        <w:jc w:val="both"/>
        <w:rPr>
          <w:b/>
        </w:rPr>
      </w:pPr>
      <w:r w:rsidRPr="00A65B74">
        <w:rPr>
          <w:b/>
        </w:rPr>
        <w:t xml:space="preserve">О чём говорит искусство 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Выражение характера изображаемых животных.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Выражение характера человека в изображении: мужской образ.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Выражение характера человека в изображении: женский образ.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Образ человека и его характер, выраженный в объеме.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Изображение природы в различных состояниях.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Выражение характера человека через украшение.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Выражение намерений через украшение.</w:t>
      </w:r>
    </w:p>
    <w:p w:rsidR="001E2ABA" w:rsidRPr="00A65B74" w:rsidRDefault="001E2ABA" w:rsidP="00641566">
      <w:pPr>
        <w:spacing w:line="360" w:lineRule="auto"/>
        <w:ind w:firstLine="720"/>
        <w:jc w:val="both"/>
      </w:pPr>
      <w:r w:rsidRPr="00A65B74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1E2ABA" w:rsidRPr="00A65B74" w:rsidRDefault="001E2ABA" w:rsidP="007013EC">
      <w:pPr>
        <w:ind w:firstLine="720"/>
        <w:jc w:val="both"/>
        <w:rPr>
          <w:b/>
        </w:rPr>
      </w:pPr>
      <w:r w:rsidRPr="00A65B74">
        <w:rPr>
          <w:b/>
        </w:rPr>
        <w:t xml:space="preserve">Как говорит искусство 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Цвет как средство выражения. Теплые и холодные цвета. Борьба теплого и холодного.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Цвет как средство выражения: тихие (глухие) и звонкие цвета.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Линия как средство выражения: ритм линий.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Линия как средство выражения: характер линий.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Ритм пятен как средство выражения.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Пропорции выражают характер.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lastRenderedPageBreak/>
        <w:t>Ритм линий и пятен, цвет, пропорции — средства выразительности.</w:t>
      </w:r>
    </w:p>
    <w:p w:rsidR="001E2ABA" w:rsidRPr="00A65B74" w:rsidRDefault="001E2ABA" w:rsidP="007013EC">
      <w:pPr>
        <w:spacing w:line="360" w:lineRule="auto"/>
        <w:ind w:firstLine="720"/>
        <w:jc w:val="both"/>
      </w:pPr>
      <w:r w:rsidRPr="00A65B74">
        <w:t>Обобщающий урок года.</w:t>
      </w:r>
    </w:p>
    <w:p w:rsidR="0023445C" w:rsidRPr="0023445C" w:rsidRDefault="0023445C" w:rsidP="0023445C">
      <w:pPr>
        <w:spacing w:before="100" w:beforeAutospacing="1" w:after="100" w:afterAutospacing="1" w:line="360" w:lineRule="auto"/>
        <w:ind w:left="709"/>
        <w:jc w:val="both"/>
        <w:rPr>
          <w:b/>
          <w:sz w:val="28"/>
          <w:szCs w:val="28"/>
        </w:rPr>
      </w:pPr>
      <w:r w:rsidRPr="0023445C">
        <w:rPr>
          <w:b/>
          <w:sz w:val="28"/>
          <w:szCs w:val="28"/>
        </w:rPr>
        <w:t>Требования к планируемым результатам изучения программы</w:t>
      </w:r>
    </w:p>
    <w:p w:rsidR="001E2ABA" w:rsidRPr="00A65B74" w:rsidRDefault="001E2ABA" w:rsidP="007013EC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 w:rsidRPr="00A65B74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1E2ABA" w:rsidRPr="00A65B74" w:rsidRDefault="001E2ABA" w:rsidP="007013EC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 w:rsidRPr="00A65B74">
        <w:rPr>
          <w:b/>
        </w:rPr>
        <w:t>Личностные результаты</w:t>
      </w:r>
      <w:r w:rsidRPr="00A65B7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E2ABA" w:rsidRPr="00A65B74" w:rsidRDefault="001E2ABA" w:rsidP="007013E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чувство гордости за культуру и искусство Родины, своего народа;</w:t>
      </w:r>
    </w:p>
    <w:p w:rsidR="001E2ABA" w:rsidRPr="00A65B74" w:rsidRDefault="001E2ABA" w:rsidP="007013E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уважительное отношение к культуре и искусству других народов нашей страны и мира в целом;</w:t>
      </w:r>
    </w:p>
    <w:p w:rsidR="001E2ABA" w:rsidRPr="00A65B74" w:rsidRDefault="001E2ABA" w:rsidP="007013E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понимание особой роли культуры и  искусства в жизни общества и каждого отдельного человека;</w:t>
      </w:r>
    </w:p>
    <w:p w:rsidR="001E2ABA" w:rsidRPr="00A65B74" w:rsidRDefault="001E2ABA" w:rsidP="007013E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сформированность эстетических чувств, художественно-творческого мышления, наблюдательности и фантазии;</w:t>
      </w:r>
    </w:p>
    <w:p w:rsidR="001E2ABA" w:rsidRPr="00A65B74" w:rsidRDefault="001E2ABA" w:rsidP="007013E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color w:val="000000"/>
        </w:rPr>
      </w:pPr>
      <w:r w:rsidRPr="00A65B74">
        <w:rPr>
          <w:color w:val="000000"/>
        </w:rPr>
        <w:t xml:space="preserve">овладение навыками коллективной деятельности </w:t>
      </w:r>
      <w:r w:rsidRPr="00A65B74">
        <w:t xml:space="preserve">в процессе совместной творческой работы </w:t>
      </w:r>
      <w:r w:rsidRPr="00A65B74">
        <w:rPr>
          <w:color w:val="000000"/>
        </w:rPr>
        <w:t>в команде одноклассников под руководством учителя;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  <w:rPr>
          <w:color w:val="000000"/>
        </w:rPr>
      </w:pPr>
      <w:r w:rsidRPr="00A65B74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1E2ABA" w:rsidRPr="00A65B74" w:rsidRDefault="001E2ABA" w:rsidP="007013EC">
      <w:pPr>
        <w:spacing w:before="100" w:beforeAutospacing="1" w:after="100" w:afterAutospacing="1" w:line="360" w:lineRule="auto"/>
        <w:ind w:firstLine="709"/>
        <w:jc w:val="both"/>
      </w:pPr>
      <w:r w:rsidRPr="00A65B74">
        <w:rPr>
          <w:b/>
        </w:rPr>
        <w:t>Метапредметные</w:t>
      </w:r>
      <w:r w:rsidRPr="00A65B74">
        <w:t xml:space="preserve"> результаты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рационально строить самостоятельную творческую деятельность, умение организовать место занятий;</w:t>
      </w:r>
    </w:p>
    <w:p w:rsidR="001E2ABA" w:rsidRPr="00A65B74" w:rsidRDefault="001E2ABA" w:rsidP="007013E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E2ABA" w:rsidRPr="00A65B74" w:rsidRDefault="001E2ABA" w:rsidP="007013EC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 w:rsidRPr="00A65B74">
        <w:rPr>
          <w:b/>
        </w:rPr>
        <w:t>Предметные</w:t>
      </w:r>
      <w:r w:rsidRPr="00A65B74"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знание основных видов и жанров пространственно-визуальных искусств;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понимание образной природы искусства;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эстетическая оценка явлений природы, событий окружающего мира;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применение художественных умений, знаний и представлений в процессе выполнения художественно-творческих работ;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A65B74">
        <w:rPr>
          <w:iCs/>
        </w:rPr>
        <w:softHyphen/>
        <w:t>тельных средствах;</w:t>
      </w:r>
      <w:r w:rsidRPr="00A65B74">
        <w:t xml:space="preserve">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rPr>
          <w:spacing w:val="-2"/>
        </w:rPr>
        <w:t>усвоение названий ведущих художественных музеев России и художе</w:t>
      </w:r>
      <w:r w:rsidRPr="00A65B74">
        <w:t xml:space="preserve">ственных музеев своего региона;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способность использовать в художественно-творческой деятельности </w:t>
      </w:r>
      <w:r w:rsidRPr="00A65B74">
        <w:lastRenderedPageBreak/>
        <w:t xml:space="preserve">различные художественные материалы и художественные техники; 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способность передавать в художественно-творческой деятельности характер, эмоциональные состояния и свое отно</w:t>
      </w:r>
      <w:r w:rsidRPr="00A65B74">
        <w:softHyphen/>
        <w:t>шение к природе, человеку, обществу;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компоновать на плоскости листа и в объеме задуманный художественный образ;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 объяснять значение памятников и архитектурной среды древнего зодчества для современного общества;</w:t>
      </w:r>
    </w:p>
    <w:p w:rsidR="001E2ABA" w:rsidRPr="00A65B74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E2ABA" w:rsidRDefault="001E2ABA" w:rsidP="007013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both"/>
      </w:pPr>
      <w:r w:rsidRPr="00A65B74"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49767F" w:rsidRPr="00F93EC5" w:rsidRDefault="0049767F" w:rsidP="0049767F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</w:t>
      </w:r>
    </w:p>
    <w:p w:rsidR="0049767F" w:rsidRPr="00A65B74" w:rsidRDefault="0049767F" w:rsidP="0049767F">
      <w:pPr>
        <w:spacing w:before="100" w:beforeAutospacing="1" w:after="100" w:afterAutospacing="1"/>
        <w:ind w:firstLine="709"/>
        <w:jc w:val="both"/>
        <w:rPr>
          <w:b/>
        </w:rPr>
      </w:pPr>
      <w:r w:rsidRPr="00A65B74">
        <w:rPr>
          <w:b/>
        </w:rPr>
        <w:t>К концу второго года обучения обучающиеся должны</w:t>
      </w:r>
    </w:p>
    <w:p w:rsidR="0049767F" w:rsidRPr="00A65B74" w:rsidRDefault="0049767F" w:rsidP="0049767F">
      <w:pPr>
        <w:spacing w:before="100" w:beforeAutospacing="1" w:after="100" w:afterAutospacing="1"/>
        <w:ind w:firstLine="709"/>
        <w:jc w:val="both"/>
        <w:rPr>
          <w:b/>
        </w:rPr>
      </w:pPr>
      <w:r w:rsidRPr="00A65B74">
        <w:rPr>
          <w:b/>
          <w:i/>
        </w:rPr>
        <w:t>получить начальные сведения</w:t>
      </w:r>
      <w:r w:rsidRPr="00A65B74">
        <w:rPr>
          <w:b/>
        </w:rPr>
        <w:t>: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 xml:space="preserve">с основными видами и жанрами изобразительного искусства и получить начальные сведения о средствах выразительности и эмоционального воздействия рисунка </w:t>
      </w:r>
      <w:r w:rsidRPr="00A65B74">
        <w:lastRenderedPageBreak/>
        <w:t>(линия, композиция, контраст света и тени, размер, характер, сочетание оттенков цвета, колорит и т.п.);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основными средствами композиции (высота горизонта, точка зрения, контрасты тени и света, цветовые отношения, выделение главного центра);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простейшими сведениями о наглядной перспективе, линии горизонта, точке схода и т.д.;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начальными сведениями о светотени (свет, тень, полутень, блик, рефлекс, собственные и падающие тени), о зависимости освещения предмета от силы и удалённости источника освещения;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делением цветового руга на группу «холодных» и «тёплых» цветов, промежуточный зелёный, на хроматические и ахроматические цвета;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начальными сведениями о видах современного декоративно-прикладного искусства и их роли в жизни человека;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начальными сведениями о художественной народной резьбе по дереву, украшении домов, предметов быта, керамике, вышивке, дизайне;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понятием о видах изобразительного искусства;</w:t>
      </w:r>
    </w:p>
    <w:p w:rsidR="0049767F" w:rsidRPr="00A65B74" w:rsidRDefault="0049767F" w:rsidP="0049767F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A65B74">
        <w:t>ролью фантазии и преобразования форм и образов в творчестве художника;</w:t>
      </w:r>
    </w:p>
    <w:p w:rsidR="0049767F" w:rsidRPr="00A65B74" w:rsidRDefault="0049767F" w:rsidP="0049767F">
      <w:pPr>
        <w:numPr>
          <w:ilvl w:val="0"/>
          <w:numId w:val="1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о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49767F" w:rsidRPr="00A65B74" w:rsidRDefault="0049767F" w:rsidP="0049767F">
      <w:pPr>
        <w:numPr>
          <w:ilvl w:val="0"/>
          <w:numId w:val="1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с особенностями работы акварельными и гуашевыми красками;</w:t>
      </w:r>
    </w:p>
    <w:p w:rsidR="0049767F" w:rsidRPr="00A65B74" w:rsidRDefault="0049767F" w:rsidP="0049767F">
      <w:pPr>
        <w:numPr>
          <w:ilvl w:val="0"/>
          <w:numId w:val="1"/>
        </w:numPr>
        <w:tabs>
          <w:tab w:val="clear" w:pos="1440"/>
          <w:tab w:val="num" w:pos="900"/>
        </w:tabs>
        <w:spacing w:before="100" w:beforeAutospacing="1" w:after="100" w:afterAutospacing="1"/>
        <w:ind w:left="0" w:firstLine="709"/>
        <w:jc w:val="both"/>
      </w:pPr>
      <w:r w:rsidRPr="00A65B74">
        <w:t>о рисунке (живописи, картине, иллюстрации, узоре, палитре).</w:t>
      </w:r>
    </w:p>
    <w:p w:rsidR="0049767F" w:rsidRPr="00A65B74" w:rsidRDefault="0049767F" w:rsidP="0049767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A65B74">
        <w:rPr>
          <w:b/>
          <w:i/>
        </w:rPr>
        <w:t>уметь: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стремиться верно и выразительно передавать в рисунке простейшую форму, основные пропорции, общее строение и цвет предметов;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правильно сидеть за партой (столом), без напряжения и свободно проводить линии в нужных направлениях, не вращая при этом лист бумаги;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использовать формат листа (горизонтальный, вертикальный) в соответствии с задачей и сюжетом;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использовать навыки компоновки;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lastRenderedPageBreak/>
        <w:t>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передавать пространственное отношение (изображать на листе бумаги основание более близких предметов ниже, дальних – выше, ближние предметы крупнее равных им, но удалённых и т.п.);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применять приёмы рисования кистью, пользоваться палитрой, использовать художественную выразительность материалов (акварель, гуашь, и др.), уметь ровно и аккуратно закрасить поверхность в пределах намеченного контура;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менять направления штриха, линии, мазка согласно форме;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составлять узоры в полосе, квадрате, круге из декоративно обобщённых и переработанных форм растительного мира, из геометрических форм;</w:t>
      </w:r>
    </w:p>
    <w:p w:rsidR="0049767F" w:rsidRPr="00A65B74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лепить несложные объекты (фрукты, животных, фигуры человека, игрушки);</w:t>
      </w:r>
    </w:p>
    <w:p w:rsidR="0049767F" w:rsidRDefault="0049767F" w:rsidP="0049767F">
      <w:pPr>
        <w:numPr>
          <w:ilvl w:val="0"/>
          <w:numId w:val="3"/>
        </w:numPr>
        <w:tabs>
          <w:tab w:val="clear" w:pos="1440"/>
          <w:tab w:val="num" w:pos="900"/>
        </w:tabs>
        <w:spacing w:before="100" w:beforeAutospacing="1" w:after="100" w:afterAutospacing="1" w:line="360" w:lineRule="auto"/>
        <w:ind w:left="0" w:firstLine="709"/>
        <w:jc w:val="both"/>
      </w:pPr>
      <w:r w:rsidRPr="00A65B74">
        <w:t>составлять аппликационные композиции из разных материалов (цветная бумага, коллаж).</w:t>
      </w:r>
    </w:p>
    <w:p w:rsidR="001E2ABA" w:rsidRPr="00D30920" w:rsidRDefault="001E2ABA" w:rsidP="007013E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ABA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2DC1" w:rsidRDefault="00612DC1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2DC1" w:rsidRDefault="00612DC1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2DC1" w:rsidRDefault="00612DC1" w:rsidP="00832184">
      <w:pPr>
        <w:pStyle w:val="a3"/>
        <w:rPr>
          <w:rFonts w:ascii="Times New Roman" w:hAnsi="Times New Roman"/>
          <w:sz w:val="28"/>
          <w:szCs w:val="28"/>
        </w:rPr>
      </w:pPr>
    </w:p>
    <w:p w:rsidR="001E2ABA" w:rsidRPr="00AB1197" w:rsidRDefault="001E2ABA" w:rsidP="002F3A73">
      <w:pPr>
        <w:pStyle w:val="a3"/>
        <w:rPr>
          <w:rFonts w:ascii="Times New Roman" w:hAnsi="Times New Roman"/>
          <w:sz w:val="28"/>
          <w:szCs w:val="28"/>
        </w:rPr>
      </w:pPr>
    </w:p>
    <w:p w:rsidR="001E2ABA" w:rsidRPr="00E16B8E" w:rsidRDefault="001E2ABA" w:rsidP="007013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6B8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1E2ABA" w:rsidRDefault="001E2ABA" w:rsidP="007013E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410"/>
        <w:gridCol w:w="425"/>
        <w:gridCol w:w="3118"/>
        <w:gridCol w:w="1560"/>
        <w:gridCol w:w="1381"/>
      </w:tblGrid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410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gridSpan w:val="2"/>
          </w:tcPr>
          <w:p w:rsidR="001E2ABA" w:rsidRPr="00A20E06" w:rsidRDefault="001E2ABA" w:rsidP="00A20E06">
            <w:pPr>
              <w:jc w:val="center"/>
              <w:rPr>
                <w:b/>
              </w:rPr>
            </w:pPr>
            <w:r w:rsidRPr="00A20E06">
              <w:rPr>
                <w:b/>
              </w:rPr>
              <w:t>Характеристика</w:t>
            </w:r>
          </w:p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УУД по теме</w:t>
            </w:r>
          </w:p>
        </w:tc>
        <w:tc>
          <w:tcPr>
            <w:tcW w:w="1560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1E2ABA" w:rsidTr="00A20E06">
        <w:tc>
          <w:tcPr>
            <w:tcW w:w="9853" w:type="dxa"/>
            <w:gridSpan w:val="6"/>
          </w:tcPr>
          <w:p w:rsidR="001E2ABA" w:rsidRPr="00AB1197" w:rsidRDefault="001E2ABA" w:rsidP="00A20E06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</w:p>
          <w:p w:rsidR="001E2ABA" w:rsidRPr="00AB1197" w:rsidRDefault="001E2ABA" w:rsidP="00A20E06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  <w:r w:rsidRPr="00AB1197">
              <w:rPr>
                <w:rStyle w:val="FontStyle19"/>
                <w:sz w:val="24"/>
                <w:szCs w:val="24"/>
              </w:rPr>
              <w:t>Чем и как работает художник (8 ч)</w:t>
            </w:r>
          </w:p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 xml:space="preserve">«Цветочная поляна». </w:t>
            </w:r>
            <w:r w:rsidRPr="00A20E06">
              <w:rPr>
                <w:rStyle w:val="FontStyle20"/>
                <w:sz w:val="24"/>
                <w:szCs w:val="24"/>
              </w:rPr>
              <w:t>Три основных цвета.</w:t>
            </w:r>
          </w:p>
          <w:p w:rsidR="001E2ABA" w:rsidRPr="00E16B8E" w:rsidRDefault="001E2ABA" w:rsidP="007013E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с применением ИКТ</w:t>
            </w:r>
          </w:p>
        </w:tc>
        <w:tc>
          <w:tcPr>
            <w:tcW w:w="3118" w:type="dxa"/>
            <w:vMerge w:val="restart"/>
          </w:tcPr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Регулятивные УУД:</w:t>
            </w:r>
          </w:p>
          <w:p w:rsidR="001E2ABA" w:rsidRPr="00AF35C8" w:rsidRDefault="001E2ABA" w:rsidP="00AF35C8">
            <w:r w:rsidRPr="00AF35C8">
              <w:t>Волевая саморегуляция  как способность к волевому усилию. Контроль в форме сличения способа действия и его результата с заданным эталоном.</w:t>
            </w:r>
          </w:p>
          <w:p w:rsidR="001E2ABA" w:rsidRPr="00AF35C8" w:rsidRDefault="001E2ABA" w:rsidP="00AF35C8"/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Познавательные УУД:</w:t>
            </w:r>
          </w:p>
          <w:p w:rsidR="001E2ABA" w:rsidRPr="00AF35C8" w:rsidRDefault="001E2ABA" w:rsidP="00AF35C8">
            <w:r w:rsidRPr="00AF35C8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E2ABA" w:rsidRPr="00AF35C8" w:rsidRDefault="001E2ABA" w:rsidP="00AF35C8"/>
          <w:p w:rsidR="001E2ABA" w:rsidRPr="00AF35C8" w:rsidRDefault="001E2ABA" w:rsidP="00AF35C8"/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Коммуникативные УУД:</w:t>
            </w:r>
          </w:p>
          <w:p w:rsidR="001E2ABA" w:rsidRPr="00A20E06" w:rsidRDefault="001E2ABA" w:rsidP="00A20E06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A20E06">
              <w:rPr>
                <w:sz w:val="24"/>
                <w:szCs w:val="24"/>
              </w:rPr>
              <w:t>Потребность в общении с учителем;</w:t>
            </w:r>
          </w:p>
          <w:p w:rsidR="001E2ABA" w:rsidRPr="00A20E06" w:rsidRDefault="001E2ABA" w:rsidP="00AF35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«Радуга на грозовом небе». Пять красок – богатство цвета и тона: гуашь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1E2ABA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«Осенний лес». Выразительные возможности других материалов (графические: пастель, мелки)</w:t>
            </w:r>
          </w:p>
          <w:p w:rsidR="001E2ABA" w:rsidRPr="00E16B8E" w:rsidRDefault="001E2ABA" w:rsidP="007013E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6B8E">
              <w:rPr>
                <w:rFonts w:ascii="Times New Roman" w:hAnsi="Times New Roman"/>
                <w:i/>
                <w:sz w:val="24"/>
                <w:szCs w:val="24"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«Осенний листопад  - коврик аппликаций. Выразительные возможности аппликации»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1E2ABA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</w:t>
            </w:r>
          </w:p>
          <w:p w:rsidR="001E2ABA" w:rsidRPr="00E16B8E" w:rsidRDefault="001E2ABA" w:rsidP="007013E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6B8E">
              <w:rPr>
                <w:rFonts w:ascii="Times New Roman" w:hAnsi="Times New Roman"/>
                <w:i/>
                <w:sz w:val="24"/>
                <w:szCs w:val="24"/>
              </w:rPr>
              <w:t>Урок с 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Style w:val="FontStyle20"/>
                <w:sz w:val="24"/>
                <w:szCs w:val="24"/>
              </w:rPr>
              <w:t>Неожиданные материалы (обоб</w:t>
            </w:r>
            <w:r w:rsidRPr="00A20E06">
              <w:rPr>
                <w:rStyle w:val="FontStyle20"/>
                <w:sz w:val="24"/>
                <w:szCs w:val="24"/>
              </w:rPr>
              <w:softHyphen/>
              <w:t>щение темы)</w:t>
            </w:r>
          </w:p>
          <w:p w:rsidR="001E2ABA" w:rsidRPr="00A20E06" w:rsidRDefault="001E2ABA" w:rsidP="00701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853" w:type="dxa"/>
            <w:gridSpan w:val="6"/>
          </w:tcPr>
          <w:p w:rsidR="001E2ABA" w:rsidRPr="00AB1197" w:rsidRDefault="001E2ABA" w:rsidP="00A20E06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</w:p>
          <w:p w:rsidR="001E2ABA" w:rsidRPr="00AB1197" w:rsidRDefault="001E2ABA" w:rsidP="00A20E06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  <w:r w:rsidRPr="00AB1197">
              <w:rPr>
                <w:rStyle w:val="FontStyle19"/>
                <w:sz w:val="24"/>
                <w:szCs w:val="24"/>
              </w:rPr>
              <w:t>Реальность и фантазия (7 ч)</w:t>
            </w:r>
          </w:p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1E2ABA" w:rsidRDefault="001E2ABA" w:rsidP="00AF35C8">
            <w:r w:rsidRPr="00AF35C8">
              <w:t xml:space="preserve">«Наши друзья: птицы». Рисунок птицы (ворона, </w:t>
            </w:r>
            <w:r w:rsidRPr="00AF35C8">
              <w:lastRenderedPageBreak/>
              <w:t>журавль, голубь, петух и др.) с живой натуры, чучела или таблицы. Изображение и реальность</w:t>
            </w:r>
          </w:p>
          <w:p w:rsidR="001E2ABA" w:rsidRPr="00E16B8E" w:rsidRDefault="001E2ABA" w:rsidP="00AF35C8">
            <w:pPr>
              <w:rPr>
                <w:i/>
              </w:rPr>
            </w:pPr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 w:val="restart"/>
          </w:tcPr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lastRenderedPageBreak/>
              <w:t>Регулятивные УУД:</w:t>
            </w:r>
          </w:p>
          <w:p w:rsidR="001E2ABA" w:rsidRPr="00AF35C8" w:rsidRDefault="001E2ABA" w:rsidP="00AF35C8">
            <w:r w:rsidRPr="00AF35C8">
              <w:t xml:space="preserve">Волевая саморегуляция, </w:t>
            </w:r>
            <w:r w:rsidRPr="00AF35C8">
              <w:lastRenderedPageBreak/>
              <w:t>контроль в форме сличения способа действия и его результата с заданным эталоном.</w:t>
            </w:r>
          </w:p>
          <w:p w:rsidR="001E2ABA" w:rsidRPr="00AF35C8" w:rsidRDefault="001E2ABA" w:rsidP="00AF35C8"/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Познавательные УУД:</w:t>
            </w:r>
          </w:p>
          <w:p w:rsidR="001E2ABA" w:rsidRPr="00AF35C8" w:rsidRDefault="001E2ABA" w:rsidP="00AF35C8">
            <w:r w:rsidRPr="00AF35C8">
              <w:t>Осуществлять для решения учебных задач операции анализа, синтеза, сравнения, классификации. Устанавливать причинно-следственные связи, делать обобщения, выводы.</w:t>
            </w:r>
          </w:p>
          <w:p w:rsidR="001E2ABA" w:rsidRPr="00AF35C8" w:rsidRDefault="001E2ABA" w:rsidP="00AF35C8"/>
          <w:p w:rsidR="001E2ABA" w:rsidRPr="00A20E06" w:rsidRDefault="001E2ABA" w:rsidP="00AF35C8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Коммуникативные УУД:</w:t>
            </w:r>
          </w:p>
          <w:p w:rsidR="001E2ABA" w:rsidRPr="00A20E06" w:rsidRDefault="001E2ABA" w:rsidP="00A20E06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A20E06">
              <w:rPr>
                <w:sz w:val="24"/>
                <w:szCs w:val="24"/>
              </w:rPr>
              <w:t>Потребность в общении с учителем</w:t>
            </w:r>
          </w:p>
          <w:p w:rsidR="001E2ABA" w:rsidRPr="00AF35C8" w:rsidRDefault="001E2ABA" w:rsidP="00AF35C8">
            <w:r w:rsidRPr="00AF35C8">
              <w:t>Умение слушать и вступать в диалог.</w:t>
            </w:r>
          </w:p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AF35C8">
            <w:r w:rsidRPr="00AF35C8">
              <w:t>«Сказочная птица». Изображение и фантазия</w:t>
            </w:r>
          </w:p>
        </w:tc>
        <w:tc>
          <w:tcPr>
            <w:tcW w:w="3118" w:type="dxa"/>
            <w:vMerge/>
          </w:tcPr>
          <w:p w:rsidR="001E2ABA" w:rsidRPr="00A20E06" w:rsidRDefault="001E2ABA" w:rsidP="00AF35C8"/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AF35C8">
            <w:r w:rsidRPr="00AF35C8">
              <w:t>«Узоры и паутины». украшение и реальность, украшения в природе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1E2ABA" w:rsidRDefault="001E2ABA" w:rsidP="00AF35C8">
            <w:r w:rsidRPr="00AF35C8">
              <w:t>«Обитатели подводного мира». Украшение и реальность</w:t>
            </w:r>
          </w:p>
          <w:p w:rsidR="001E2ABA" w:rsidRPr="00E16B8E" w:rsidRDefault="001E2ABA" w:rsidP="00AF35C8">
            <w:pPr>
              <w:rPr>
                <w:i/>
              </w:rPr>
            </w:pPr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AF35C8">
            <w:r w:rsidRPr="00AF35C8">
              <w:t>«Кружевные узоры». Украшение и фантазия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AF35C8">
            <w:r w:rsidRPr="00AF35C8">
              <w:t>«Подводный мир». Постройка и реальность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1E2ABA" w:rsidRPr="00A20E06" w:rsidRDefault="001E2ABA" w:rsidP="00AF35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A20E06">
              <w:rPr>
                <w:rStyle w:val="FontStyle13"/>
                <w:sz w:val="24"/>
                <w:szCs w:val="24"/>
              </w:rPr>
              <w:softHyphen/>
              <w:t>стройки всегда работают вместе (обобщение темы</w:t>
            </w:r>
            <w:r>
              <w:rPr>
                <w:rStyle w:val="FontStyle13"/>
                <w:sz w:val="24"/>
                <w:szCs w:val="24"/>
              </w:rPr>
              <w:t>)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853" w:type="dxa"/>
            <w:gridSpan w:val="6"/>
          </w:tcPr>
          <w:p w:rsidR="001E2ABA" w:rsidRPr="00AB1197" w:rsidRDefault="001E2ABA" w:rsidP="00A20E06">
            <w:pPr>
              <w:pStyle w:val="a3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1E2ABA" w:rsidRPr="00AB1197" w:rsidRDefault="001E2ABA" w:rsidP="00A20E0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B1197">
              <w:rPr>
                <w:rStyle w:val="FontStyle13"/>
                <w:b/>
                <w:sz w:val="24"/>
                <w:szCs w:val="24"/>
              </w:rPr>
              <w:t xml:space="preserve">О </w:t>
            </w:r>
            <w:r w:rsidRPr="00AB1197">
              <w:rPr>
                <w:rStyle w:val="FontStyle12"/>
                <w:sz w:val="24"/>
                <w:szCs w:val="24"/>
              </w:rPr>
              <w:t>чем говорит искусство (11ч)</w:t>
            </w:r>
          </w:p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20E06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A20E06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A20E06">
              <w:rPr>
                <w:rStyle w:val="FontStyle13"/>
                <w:sz w:val="24"/>
                <w:szCs w:val="24"/>
              </w:rPr>
              <w:softHyphen/>
              <w:t>ниях</w:t>
            </w:r>
          </w:p>
        </w:tc>
        <w:tc>
          <w:tcPr>
            <w:tcW w:w="3118" w:type="dxa"/>
            <w:vMerge w:val="restart"/>
          </w:tcPr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Регулятивные УУД:</w:t>
            </w:r>
          </w:p>
          <w:p w:rsidR="001E2ABA" w:rsidRPr="00AF35C8" w:rsidRDefault="001E2ABA" w:rsidP="00FE6C1B">
            <w:r w:rsidRPr="00AF35C8">
              <w:t>Волевая саморегуляция, контроль в форме сличения способа действия и его результата с заданным эталоном.</w:t>
            </w:r>
          </w:p>
          <w:p w:rsidR="001E2ABA" w:rsidRPr="00AF35C8" w:rsidRDefault="001E2ABA" w:rsidP="00FE6C1B"/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Познавательные УУД:</w:t>
            </w:r>
          </w:p>
          <w:p w:rsidR="001E2ABA" w:rsidRPr="00AF35C8" w:rsidRDefault="001E2ABA" w:rsidP="00FE6C1B">
            <w:r w:rsidRPr="00AF35C8">
              <w:t>Осуществлять для решения учебных задач операции анализа, синтеза, сравнения, классификации. Устанавливать причинно-следственные связи, делать обобщения, выводы.</w:t>
            </w:r>
          </w:p>
          <w:p w:rsidR="001E2ABA" w:rsidRPr="00AF35C8" w:rsidRDefault="001E2ABA" w:rsidP="00FE6C1B"/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Коммуникативные УУД:</w:t>
            </w:r>
          </w:p>
          <w:p w:rsidR="001E2ABA" w:rsidRPr="00A20E06" w:rsidRDefault="001E2ABA" w:rsidP="00A20E06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A20E06">
              <w:rPr>
                <w:sz w:val="24"/>
                <w:szCs w:val="24"/>
              </w:rPr>
              <w:t>Потребность в общении с учителем</w:t>
            </w:r>
          </w:p>
          <w:p w:rsidR="001E2ABA" w:rsidRPr="00AF35C8" w:rsidRDefault="001E2ABA" w:rsidP="00FE6C1B">
            <w:r w:rsidRPr="00AF35C8">
              <w:lastRenderedPageBreak/>
              <w:t>Умение слушать и вступать в диалог.</w:t>
            </w:r>
          </w:p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r w:rsidRPr="00AF35C8">
              <w:t>«Четвероногий герой». Выражение характера изображаемых животных. Живопись</w:t>
            </w:r>
          </w:p>
          <w:p w:rsidR="001E2ABA" w:rsidRPr="00E16B8E" w:rsidRDefault="001E2ABA" w:rsidP="00784743">
            <w:pPr>
              <w:rPr>
                <w:i/>
              </w:rPr>
            </w:pPr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r w:rsidRPr="00AF35C8">
              <w:t>Женский образ русских сказок. Выражение характера человека в изображении</w:t>
            </w:r>
          </w:p>
          <w:p w:rsidR="001E2ABA" w:rsidRPr="00AF35C8" w:rsidRDefault="001E2ABA" w:rsidP="00784743"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pPr>
              <w:rPr>
                <w:i/>
              </w:rPr>
            </w:pPr>
            <w:r w:rsidRPr="00A20E06">
              <w:rPr>
                <w:rStyle w:val="FontStyle13"/>
                <w:sz w:val="24"/>
                <w:szCs w:val="24"/>
              </w:rPr>
              <w:t>Образ человека в скульптуре</w:t>
            </w:r>
            <w:r w:rsidRPr="00E16B8E">
              <w:rPr>
                <w:i/>
              </w:rPr>
              <w:t xml:space="preserve"> </w:t>
            </w:r>
          </w:p>
          <w:p w:rsidR="001E2ABA" w:rsidRPr="00AF35C8" w:rsidRDefault="001E2ABA" w:rsidP="00784743"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Образ сказочного героя. Художественное изображение в объёме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r w:rsidRPr="00AF35C8">
              <w:t xml:space="preserve">«С чего начинается </w:t>
            </w:r>
            <w:r w:rsidRPr="00AF35C8">
              <w:lastRenderedPageBreak/>
              <w:t>Родина?». Природа в разных состояниях</w:t>
            </w:r>
          </w:p>
          <w:p w:rsidR="001E2ABA" w:rsidRPr="00AF35C8" w:rsidRDefault="001E2ABA" w:rsidP="00784743">
            <w:r w:rsidRPr="00E16B8E">
              <w:rPr>
                <w:i/>
              </w:rPr>
              <w:t xml:space="preserve"> 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«Человек и его украшения». Выражение характера человека через украшения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«Морозные узоры». Украшение и реальность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«Морской бой Салтана и пиратов». Выражение намерений через украшение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1E2ABA" w:rsidRPr="00AF35C8" w:rsidRDefault="001E2ABA" w:rsidP="00784743">
            <w:r w:rsidRPr="00AF35C8">
              <w:t>«Замок Снежной Королевы». Дом для сказочных героев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853" w:type="dxa"/>
            <w:gridSpan w:val="6"/>
          </w:tcPr>
          <w:p w:rsidR="001E2ABA" w:rsidRPr="00AB1197" w:rsidRDefault="001E2ABA" w:rsidP="00A20E06">
            <w:pPr>
              <w:pStyle w:val="a3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1E2ABA" w:rsidRPr="00AB1197" w:rsidRDefault="001E2ABA" w:rsidP="00A20E06">
            <w:pPr>
              <w:pStyle w:val="a3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B1197">
              <w:rPr>
                <w:rStyle w:val="FontStyle13"/>
                <w:b/>
                <w:sz w:val="24"/>
                <w:szCs w:val="24"/>
              </w:rPr>
              <w:t xml:space="preserve">Как говорит искусство </w:t>
            </w:r>
            <w:r w:rsidRPr="00AB1197">
              <w:rPr>
                <w:rStyle w:val="FontStyle13"/>
                <w:b/>
                <w:bCs/>
                <w:sz w:val="24"/>
                <w:szCs w:val="24"/>
              </w:rPr>
              <w:t xml:space="preserve">(8 </w:t>
            </w:r>
            <w:r w:rsidRPr="00AB1197">
              <w:rPr>
                <w:rStyle w:val="FontStyle13"/>
                <w:b/>
                <w:sz w:val="24"/>
                <w:szCs w:val="24"/>
              </w:rPr>
              <w:t>ч)</w:t>
            </w:r>
          </w:p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r w:rsidRPr="00FE6C1B">
              <w:t>«Огонь в ночи» («Перо жар-птицы»). Цвет как средство выражения: «тёплые» и «холодные» цвета</w:t>
            </w:r>
          </w:p>
          <w:p w:rsidR="001E2ABA" w:rsidRPr="00FE6C1B" w:rsidRDefault="001E2ABA" w:rsidP="00784743">
            <w:r w:rsidRPr="00E16B8E">
              <w:rPr>
                <w:i/>
              </w:rPr>
              <w:t xml:space="preserve"> Урок с применением ИКТ</w:t>
            </w:r>
          </w:p>
        </w:tc>
        <w:tc>
          <w:tcPr>
            <w:tcW w:w="3118" w:type="dxa"/>
            <w:vMerge w:val="restart"/>
          </w:tcPr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</w:p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Регулятивные УУД:</w:t>
            </w:r>
          </w:p>
          <w:p w:rsidR="001E2ABA" w:rsidRPr="00AF35C8" w:rsidRDefault="001E2ABA" w:rsidP="00FE6C1B">
            <w:r w:rsidRPr="00AF35C8">
              <w:t>Волевая саморегуляция, контроль в форме сличения способа действия и его результата с заданным эталоном.</w:t>
            </w:r>
          </w:p>
          <w:p w:rsidR="001E2ABA" w:rsidRPr="00AF35C8" w:rsidRDefault="001E2ABA" w:rsidP="00FE6C1B"/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Познавательные УУД:</w:t>
            </w:r>
          </w:p>
          <w:p w:rsidR="001E2ABA" w:rsidRPr="00AF35C8" w:rsidRDefault="001E2ABA" w:rsidP="00FE6C1B">
            <w:r w:rsidRPr="00AF35C8">
              <w:t>Осуществлять для решения учебных задач операции анализа, синтеза, сравнения, классификации. Устанавливать причинно-следственные связи, делать обобщения, выводы.</w:t>
            </w:r>
          </w:p>
          <w:p w:rsidR="001E2ABA" w:rsidRPr="00AF35C8" w:rsidRDefault="001E2ABA" w:rsidP="00FE6C1B"/>
          <w:p w:rsidR="001E2ABA" w:rsidRPr="00A20E06" w:rsidRDefault="001E2ABA" w:rsidP="00FE6C1B">
            <w:pPr>
              <w:rPr>
                <w:b/>
                <w:i/>
                <w:u w:val="single"/>
              </w:rPr>
            </w:pPr>
            <w:r w:rsidRPr="00A20E06">
              <w:rPr>
                <w:b/>
                <w:i/>
                <w:u w:val="single"/>
              </w:rPr>
              <w:t>Коммуникативные УУД:</w:t>
            </w:r>
          </w:p>
          <w:p w:rsidR="001E2ABA" w:rsidRPr="00A20E06" w:rsidRDefault="001E2ABA" w:rsidP="00A20E06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A20E06">
              <w:rPr>
                <w:sz w:val="24"/>
                <w:szCs w:val="24"/>
              </w:rPr>
              <w:t>Потребность в общении с учителем</w:t>
            </w:r>
          </w:p>
          <w:p w:rsidR="001E2ABA" w:rsidRPr="00AF35C8" w:rsidRDefault="001E2ABA" w:rsidP="00FE6C1B">
            <w:r w:rsidRPr="00AF35C8">
              <w:t>Умение слушать и вступать в диалог.</w:t>
            </w:r>
          </w:p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«Мозаика». Цвет как средство выражения: «тихие» (глухие) и «звонкие» цвета («Весенняя земля»)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Графические упражнения. Линия как средство выражения. Характер линий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«Дерево». Линия, как средство выражения. Характер линий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«Птицы». Ритм пятен как средство выражения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1E2ABA" w:rsidRDefault="001E2ABA" w:rsidP="00784743">
            <w:r w:rsidRPr="00FE6C1B">
              <w:t xml:space="preserve">«Весна идёт». Ритм пятен, линий, пропорций как средство </w:t>
            </w:r>
            <w:r w:rsidRPr="00FE6C1B">
              <w:lastRenderedPageBreak/>
              <w:t>художественной выразительности</w:t>
            </w:r>
          </w:p>
          <w:p w:rsidR="001E2ABA" w:rsidRPr="00FE6C1B" w:rsidRDefault="001E2ABA" w:rsidP="00784743">
            <w:r w:rsidRPr="00E16B8E">
              <w:rPr>
                <w:i/>
              </w:rPr>
              <w:t>Урок с применением ИКТ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ABA" w:rsidTr="00A20E06">
        <w:tc>
          <w:tcPr>
            <w:tcW w:w="959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E0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gridSpan w:val="2"/>
          </w:tcPr>
          <w:p w:rsidR="001E2ABA" w:rsidRPr="00FE6C1B" w:rsidRDefault="001E2ABA" w:rsidP="00784743">
            <w:r w:rsidRPr="00FE6C1B">
              <w:t>«Экзамен художника Тюбика». Искусствоведческая викторина</w:t>
            </w:r>
          </w:p>
        </w:tc>
        <w:tc>
          <w:tcPr>
            <w:tcW w:w="3118" w:type="dxa"/>
            <w:vMerge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ABA" w:rsidRPr="00AB1197" w:rsidRDefault="001E2ABA" w:rsidP="00A20E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E2ABA" w:rsidRPr="00A20E06" w:rsidRDefault="001E2ABA" w:rsidP="00A20E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EC5" w:rsidRPr="00F93EC5" w:rsidTr="00A20E06">
        <w:tc>
          <w:tcPr>
            <w:tcW w:w="959" w:type="dxa"/>
          </w:tcPr>
          <w:p w:rsidR="00F93EC5" w:rsidRPr="00F93EC5" w:rsidRDefault="00F93EC5" w:rsidP="00A20E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93EC5" w:rsidRPr="00F93EC5" w:rsidRDefault="00F93EC5" w:rsidP="00784743">
            <w:pPr>
              <w:rPr>
                <w:b/>
              </w:rPr>
            </w:pPr>
            <w:r w:rsidRPr="00F93EC5">
              <w:rPr>
                <w:b/>
              </w:rPr>
              <w:t>Итого</w:t>
            </w:r>
          </w:p>
        </w:tc>
        <w:tc>
          <w:tcPr>
            <w:tcW w:w="3118" w:type="dxa"/>
          </w:tcPr>
          <w:p w:rsidR="00F93EC5" w:rsidRPr="00F93EC5" w:rsidRDefault="00F93EC5" w:rsidP="00A20E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3EC5" w:rsidRPr="00F93EC5" w:rsidRDefault="002F3A73" w:rsidP="00A20E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r w:rsidR="00F93EC5" w:rsidRPr="00F93EC5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81" w:type="dxa"/>
          </w:tcPr>
          <w:p w:rsidR="00F93EC5" w:rsidRPr="00F93EC5" w:rsidRDefault="00F93EC5" w:rsidP="00A20E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EC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1E2ABA" w:rsidRPr="00F93EC5" w:rsidRDefault="001E2ABA" w:rsidP="007013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2ABA" w:rsidRPr="00D30920" w:rsidRDefault="001E2ABA" w:rsidP="007013EC">
      <w:pPr>
        <w:spacing w:after="200"/>
      </w:pPr>
    </w:p>
    <w:p w:rsidR="001E2ABA" w:rsidRDefault="001E2ABA" w:rsidP="007013EC">
      <w:pPr>
        <w:pStyle w:val="a3"/>
        <w:rPr>
          <w:rFonts w:ascii="Times New Roman" w:hAnsi="Times New Roman"/>
          <w:sz w:val="24"/>
          <w:szCs w:val="24"/>
        </w:rPr>
      </w:pPr>
    </w:p>
    <w:p w:rsidR="001E2ABA" w:rsidRDefault="001E2ABA" w:rsidP="007013EC">
      <w:pPr>
        <w:pStyle w:val="a3"/>
        <w:rPr>
          <w:rFonts w:ascii="Times New Roman" w:hAnsi="Times New Roman"/>
          <w:sz w:val="24"/>
          <w:szCs w:val="24"/>
        </w:rPr>
      </w:pPr>
    </w:p>
    <w:p w:rsidR="001E2ABA" w:rsidRDefault="001E2ABA" w:rsidP="007013EC">
      <w:pPr>
        <w:pStyle w:val="a3"/>
        <w:rPr>
          <w:rFonts w:ascii="Times New Roman" w:hAnsi="Times New Roman"/>
          <w:sz w:val="24"/>
          <w:szCs w:val="24"/>
        </w:rPr>
      </w:pPr>
    </w:p>
    <w:p w:rsidR="001E2ABA" w:rsidRDefault="001E2ABA" w:rsidP="007013EC">
      <w:pPr>
        <w:pStyle w:val="a3"/>
        <w:rPr>
          <w:rFonts w:ascii="Times New Roman" w:hAnsi="Times New Roman"/>
          <w:sz w:val="24"/>
          <w:szCs w:val="24"/>
        </w:rPr>
      </w:pPr>
    </w:p>
    <w:p w:rsidR="001E2ABA" w:rsidRDefault="001E2ABA" w:rsidP="007013EC">
      <w:pPr>
        <w:pStyle w:val="a3"/>
        <w:rPr>
          <w:rFonts w:ascii="Times New Roman" w:hAnsi="Times New Roman"/>
          <w:sz w:val="24"/>
          <w:szCs w:val="24"/>
        </w:rPr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8A5478">
      <w:pPr>
        <w:jc w:val="both"/>
      </w:pPr>
    </w:p>
    <w:p w:rsidR="008A5478" w:rsidRDefault="008A5478" w:rsidP="008A5478">
      <w:pPr>
        <w:jc w:val="both"/>
      </w:pPr>
    </w:p>
    <w:p w:rsidR="008A5478" w:rsidRDefault="008A5478" w:rsidP="008A5478">
      <w:pPr>
        <w:jc w:val="both"/>
      </w:pPr>
    </w:p>
    <w:p w:rsidR="008A5478" w:rsidRDefault="008A5478" w:rsidP="008A5478">
      <w:pPr>
        <w:jc w:val="both"/>
      </w:pPr>
    </w:p>
    <w:p w:rsidR="001E2ABA" w:rsidRDefault="001E2ABA" w:rsidP="00F93EC5"/>
    <w:p w:rsidR="0049767F" w:rsidRPr="00F93EC5" w:rsidRDefault="0049767F" w:rsidP="00F93EC5">
      <w:pPr>
        <w:rPr>
          <w:b/>
          <w:sz w:val="28"/>
          <w:szCs w:val="28"/>
        </w:rPr>
      </w:pPr>
    </w:p>
    <w:p w:rsidR="00F93EC5" w:rsidRDefault="0023445C" w:rsidP="00F9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="00434069">
        <w:rPr>
          <w:b/>
          <w:sz w:val="28"/>
          <w:szCs w:val="28"/>
        </w:rPr>
        <w:t xml:space="preserve"> материально-технического обеспечения</w:t>
      </w:r>
      <w:r w:rsidR="00F93EC5" w:rsidRPr="00592455">
        <w:rPr>
          <w:b/>
          <w:sz w:val="28"/>
          <w:szCs w:val="28"/>
        </w:rPr>
        <w:t xml:space="preserve"> </w:t>
      </w:r>
      <w:r w:rsidR="00434069">
        <w:rPr>
          <w:b/>
          <w:sz w:val="28"/>
          <w:szCs w:val="28"/>
        </w:rPr>
        <w:t xml:space="preserve">учебного </w:t>
      </w:r>
      <w:r w:rsidR="00F93EC5" w:rsidRPr="00592455">
        <w:rPr>
          <w:b/>
          <w:sz w:val="28"/>
          <w:szCs w:val="28"/>
        </w:rPr>
        <w:t>процесса</w:t>
      </w:r>
    </w:p>
    <w:p w:rsidR="0049767F" w:rsidRPr="00592455" w:rsidRDefault="0049767F" w:rsidP="00F93EC5">
      <w:pPr>
        <w:jc w:val="center"/>
        <w:rPr>
          <w:b/>
          <w:sz w:val="28"/>
          <w:szCs w:val="28"/>
        </w:rPr>
      </w:pPr>
    </w:p>
    <w:p w:rsidR="001E2ABA" w:rsidRPr="00D30920" w:rsidRDefault="001E2ABA" w:rsidP="00AB1197">
      <w:pPr>
        <w:rPr>
          <w:b/>
        </w:rPr>
      </w:pPr>
      <w:r w:rsidRPr="00D30920">
        <w:rPr>
          <w:b/>
        </w:rPr>
        <w:t>Печатные пособия</w:t>
      </w:r>
    </w:p>
    <w:p w:rsidR="001E2ABA" w:rsidRPr="00D30920" w:rsidRDefault="001E2ABA" w:rsidP="00AB1197">
      <w:pPr>
        <w:numPr>
          <w:ilvl w:val="0"/>
          <w:numId w:val="8"/>
        </w:numPr>
        <w:spacing w:after="200"/>
      </w:pPr>
      <w:r w:rsidRPr="00D30920">
        <w:t>Таблицы в соответствии с основными разделами программы 2 класса:</w:t>
      </w:r>
    </w:p>
    <w:p w:rsidR="001E2ABA" w:rsidRPr="00D30920" w:rsidRDefault="001E2ABA" w:rsidP="00AB1197">
      <w:pPr>
        <w:numPr>
          <w:ilvl w:val="0"/>
          <w:numId w:val="8"/>
        </w:numPr>
        <w:spacing w:after="200"/>
      </w:pPr>
      <w:r w:rsidRPr="00D30920">
        <w:t>Технология обработки бумаги и картона.</w:t>
      </w:r>
    </w:p>
    <w:p w:rsidR="001E2ABA" w:rsidRPr="00D30920" w:rsidRDefault="001E2ABA" w:rsidP="00AB1197">
      <w:pPr>
        <w:numPr>
          <w:ilvl w:val="0"/>
          <w:numId w:val="8"/>
        </w:numPr>
        <w:spacing w:after="200"/>
      </w:pPr>
      <w:r w:rsidRPr="00D30920">
        <w:t>Технология организации рабочего места (для работы с разными материалами).</w:t>
      </w:r>
    </w:p>
    <w:p w:rsidR="001E2ABA" w:rsidRPr="00D30920" w:rsidRDefault="001E2ABA" w:rsidP="00AB1197">
      <w:pPr>
        <w:numPr>
          <w:ilvl w:val="0"/>
          <w:numId w:val="8"/>
        </w:numPr>
        <w:spacing w:after="200"/>
      </w:pPr>
      <w:r w:rsidRPr="00D30920">
        <w:t>Альбомы демонстрационного и раздаточного материала:</w:t>
      </w:r>
    </w:p>
    <w:p w:rsidR="001E2ABA" w:rsidRPr="00D30920" w:rsidRDefault="001E2ABA" w:rsidP="00AB1197">
      <w:pPr>
        <w:numPr>
          <w:ilvl w:val="0"/>
          <w:numId w:val="8"/>
        </w:numPr>
        <w:spacing w:after="200"/>
      </w:pPr>
      <w:r w:rsidRPr="00D30920">
        <w:t>Коллекции «Бумага и картон», «</w:t>
      </w:r>
      <w:r>
        <w:t>Времена года</w:t>
      </w:r>
      <w:r w:rsidRPr="00D30920">
        <w:t>», «</w:t>
      </w:r>
      <w:r>
        <w:t>Таблицы прикладных искусств</w:t>
      </w:r>
      <w:r w:rsidRPr="00D30920">
        <w:t>», «</w:t>
      </w:r>
      <w:r>
        <w:t>Фрукты, овощи, грибы</w:t>
      </w:r>
      <w:r w:rsidRPr="00D30920">
        <w:t>».</w:t>
      </w:r>
    </w:p>
    <w:p w:rsidR="001E2ABA" w:rsidRPr="00D30920" w:rsidRDefault="001E2ABA" w:rsidP="00AB1197">
      <w:pPr>
        <w:rPr>
          <w:b/>
        </w:rPr>
      </w:pPr>
      <w:r w:rsidRPr="00D30920">
        <w:rPr>
          <w:b/>
        </w:rPr>
        <w:t>Технические средства обучения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Оборудование рабочего места учителя.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Классная доска.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Магнитная доска.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Персональный компьютер с принтером.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Ксерокс.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Аудиомагнитофон.</w:t>
      </w:r>
    </w:p>
    <w:p w:rsidR="001E2ABA" w:rsidRPr="00D30920" w:rsidRDefault="001E2ABA" w:rsidP="00AB1197">
      <w:pPr>
        <w:numPr>
          <w:ilvl w:val="0"/>
          <w:numId w:val="9"/>
        </w:numPr>
        <w:spacing w:after="200"/>
      </w:pPr>
      <w:r w:rsidRPr="00D30920">
        <w:t>Мультимедийный проектор</w:t>
      </w:r>
    </w:p>
    <w:p w:rsidR="001E2ABA" w:rsidRPr="00D30920" w:rsidRDefault="001E2ABA" w:rsidP="00AB1197">
      <w:pPr>
        <w:rPr>
          <w:b/>
        </w:rPr>
      </w:pPr>
      <w:r w:rsidRPr="00D30920">
        <w:rPr>
          <w:b/>
        </w:rPr>
        <w:t>Учебно-практическое и учебно-лабораторное оборудование</w:t>
      </w:r>
    </w:p>
    <w:p w:rsidR="001E2ABA" w:rsidRPr="00D30920" w:rsidRDefault="001E2ABA" w:rsidP="00AB1197">
      <w:pPr>
        <w:numPr>
          <w:ilvl w:val="0"/>
          <w:numId w:val="10"/>
        </w:numPr>
        <w:spacing w:after="200"/>
      </w:pPr>
      <w:r w:rsidRPr="00D30920">
        <w:t>Набор инструментов для работы с различными материалами в соответствии с программой.</w:t>
      </w:r>
    </w:p>
    <w:p w:rsidR="001E2ABA" w:rsidRPr="00D30920" w:rsidRDefault="001E2ABA" w:rsidP="00AB1197">
      <w:pPr>
        <w:numPr>
          <w:ilvl w:val="0"/>
          <w:numId w:val="10"/>
        </w:numPr>
        <w:spacing w:after="200"/>
      </w:pPr>
      <w:r w:rsidRPr="00D30920">
        <w:t>Наборы демонстрационных материалов, коллекции (в соответствии с программой).</w:t>
      </w:r>
    </w:p>
    <w:p w:rsidR="001E2ABA" w:rsidRPr="00D30920" w:rsidRDefault="001E2ABA" w:rsidP="00AB1197">
      <w:pPr>
        <w:numPr>
          <w:ilvl w:val="0"/>
          <w:numId w:val="10"/>
        </w:numPr>
        <w:spacing w:after="200"/>
      </w:pPr>
      <w:r w:rsidRPr="00D30920">
        <w:t>Наборы цветной бумаги, картона и пр.</w:t>
      </w:r>
    </w:p>
    <w:p w:rsidR="001E2ABA" w:rsidRDefault="001E2ABA" w:rsidP="00AB1197">
      <w:pPr>
        <w:numPr>
          <w:ilvl w:val="0"/>
          <w:numId w:val="10"/>
        </w:numPr>
        <w:spacing w:after="200"/>
      </w:pPr>
      <w:r w:rsidRPr="00D30920">
        <w:t>Заготовки природного материала.</w:t>
      </w:r>
    </w:p>
    <w:p w:rsidR="001E2ABA" w:rsidRDefault="001E2ABA" w:rsidP="00AB1197">
      <w:pPr>
        <w:numPr>
          <w:ilvl w:val="0"/>
          <w:numId w:val="10"/>
        </w:numPr>
        <w:spacing w:after="200"/>
      </w:pPr>
      <w:r>
        <w:t>Презентации к урокам по программе.</w:t>
      </w:r>
    </w:p>
    <w:p w:rsidR="001E2ABA" w:rsidRDefault="001E2ABA" w:rsidP="00AB119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E2ABA" w:rsidRPr="00AB1197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ind w:left="-1080"/>
        <w:jc w:val="both"/>
      </w:pPr>
    </w:p>
    <w:p w:rsidR="001E2ABA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Pr="00F93EC5" w:rsidRDefault="001E2ABA" w:rsidP="00FE6C1B">
      <w:pPr>
        <w:jc w:val="both"/>
      </w:pPr>
    </w:p>
    <w:p w:rsidR="001E2ABA" w:rsidRDefault="001E2ABA" w:rsidP="00FE6C1B">
      <w:pPr>
        <w:jc w:val="both"/>
      </w:pPr>
      <w:r>
        <w:t>СОГЛАСОВАНО.</w:t>
      </w:r>
    </w:p>
    <w:p w:rsidR="001E2ABA" w:rsidRDefault="001E2ABA" w:rsidP="00FE6C1B">
      <w:pPr>
        <w:jc w:val="both"/>
      </w:pPr>
      <w:r>
        <w:t>Протокол заседания ШМО</w:t>
      </w:r>
      <w:r w:rsidR="00F93EC5">
        <w:t xml:space="preserve"> №1</w:t>
      </w:r>
    </w:p>
    <w:p w:rsidR="001E2ABA" w:rsidRDefault="001E2ABA" w:rsidP="00FE6C1B">
      <w:pPr>
        <w:jc w:val="both"/>
      </w:pPr>
      <w:r>
        <w:t xml:space="preserve"> от ___________.</w:t>
      </w:r>
    </w:p>
    <w:p w:rsidR="001E2ABA" w:rsidRDefault="001E2ABA" w:rsidP="00FE6C1B">
      <w:pPr>
        <w:jc w:val="both"/>
      </w:pPr>
    </w:p>
    <w:p w:rsidR="001E2ABA" w:rsidRDefault="001E2ABA" w:rsidP="00FE6C1B">
      <w:pPr>
        <w:jc w:val="both"/>
      </w:pPr>
    </w:p>
    <w:p w:rsidR="001E2ABA" w:rsidRDefault="001E2ABA" w:rsidP="00FE6C1B">
      <w:pPr>
        <w:jc w:val="both"/>
      </w:pPr>
      <w:r>
        <w:t xml:space="preserve">СОГЛАСОВАНО. </w:t>
      </w:r>
    </w:p>
    <w:p w:rsidR="001E2ABA" w:rsidRDefault="001E2ABA" w:rsidP="00FE6C1B">
      <w:pPr>
        <w:jc w:val="both"/>
      </w:pPr>
      <w:r>
        <w:t>Зам. директора по УВР ___________</w:t>
      </w:r>
    </w:p>
    <w:p w:rsidR="001E2ABA" w:rsidRDefault="001E2ABA" w:rsidP="00FE6C1B">
      <w:r>
        <w:t xml:space="preserve">                                     Макарова О.А.</w:t>
      </w:r>
    </w:p>
    <w:p w:rsidR="001E2ABA" w:rsidRDefault="001E2ABA" w:rsidP="00FE6C1B">
      <w:r>
        <w:t xml:space="preserve">                                   </w:t>
      </w:r>
    </w:p>
    <w:p w:rsidR="001E2ABA" w:rsidRPr="007013EC" w:rsidRDefault="001E2ABA" w:rsidP="007013E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2ABA" w:rsidRPr="007013EC" w:rsidSect="007013EC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57" w:rsidRDefault="00342557" w:rsidP="007013EC">
      <w:r>
        <w:separator/>
      </w:r>
    </w:p>
  </w:endnote>
  <w:endnote w:type="continuationSeparator" w:id="0">
    <w:p w:rsidR="00342557" w:rsidRDefault="00342557" w:rsidP="007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BA" w:rsidRDefault="0034255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724">
      <w:rPr>
        <w:noProof/>
      </w:rPr>
      <w:t>14</w:t>
    </w:r>
    <w:r>
      <w:rPr>
        <w:noProof/>
      </w:rPr>
      <w:fldChar w:fldCharType="end"/>
    </w:r>
  </w:p>
  <w:p w:rsidR="001E2ABA" w:rsidRDefault="001E2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57" w:rsidRDefault="00342557" w:rsidP="007013EC">
      <w:r>
        <w:separator/>
      </w:r>
    </w:p>
  </w:footnote>
  <w:footnote w:type="continuationSeparator" w:id="0">
    <w:p w:rsidR="00342557" w:rsidRDefault="00342557" w:rsidP="0070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A5B"/>
    <w:multiLevelType w:val="hybridMultilevel"/>
    <w:tmpl w:val="F6F60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B4854"/>
    <w:multiLevelType w:val="hybridMultilevel"/>
    <w:tmpl w:val="221C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25C17"/>
    <w:multiLevelType w:val="hybridMultilevel"/>
    <w:tmpl w:val="53345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2334C3"/>
    <w:multiLevelType w:val="hybridMultilevel"/>
    <w:tmpl w:val="CF78E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3EC"/>
    <w:rsid w:val="0004130D"/>
    <w:rsid w:val="00074162"/>
    <w:rsid w:val="00075496"/>
    <w:rsid w:val="000A14D2"/>
    <w:rsid w:val="001B04EB"/>
    <w:rsid w:val="001C3FA6"/>
    <w:rsid w:val="001C5A05"/>
    <w:rsid w:val="001E2ABA"/>
    <w:rsid w:val="0021555D"/>
    <w:rsid w:val="0023445C"/>
    <w:rsid w:val="002B3724"/>
    <w:rsid w:val="002C4E40"/>
    <w:rsid w:val="002F23B4"/>
    <w:rsid w:val="002F3A73"/>
    <w:rsid w:val="00304291"/>
    <w:rsid w:val="0033796B"/>
    <w:rsid w:val="00342557"/>
    <w:rsid w:val="0036128E"/>
    <w:rsid w:val="00434069"/>
    <w:rsid w:val="0044119F"/>
    <w:rsid w:val="0049767F"/>
    <w:rsid w:val="00520E1A"/>
    <w:rsid w:val="00552F7F"/>
    <w:rsid w:val="00581C80"/>
    <w:rsid w:val="005C0EF6"/>
    <w:rsid w:val="005C2767"/>
    <w:rsid w:val="005D6CAC"/>
    <w:rsid w:val="00612DC1"/>
    <w:rsid w:val="0063418B"/>
    <w:rsid w:val="00641566"/>
    <w:rsid w:val="00661275"/>
    <w:rsid w:val="00677322"/>
    <w:rsid w:val="006907DA"/>
    <w:rsid w:val="006D4A82"/>
    <w:rsid w:val="007013EC"/>
    <w:rsid w:val="00784743"/>
    <w:rsid w:val="007936E2"/>
    <w:rsid w:val="007A4CDB"/>
    <w:rsid w:val="007C1C28"/>
    <w:rsid w:val="007C701B"/>
    <w:rsid w:val="007C7839"/>
    <w:rsid w:val="00832184"/>
    <w:rsid w:val="00875987"/>
    <w:rsid w:val="008A5478"/>
    <w:rsid w:val="008B2041"/>
    <w:rsid w:val="008C70EE"/>
    <w:rsid w:val="009362DA"/>
    <w:rsid w:val="00955593"/>
    <w:rsid w:val="0098786F"/>
    <w:rsid w:val="009C539F"/>
    <w:rsid w:val="00A20E06"/>
    <w:rsid w:val="00A65B74"/>
    <w:rsid w:val="00A73636"/>
    <w:rsid w:val="00AB1197"/>
    <w:rsid w:val="00AB1F67"/>
    <w:rsid w:val="00AF35C8"/>
    <w:rsid w:val="00B3120B"/>
    <w:rsid w:val="00B33FD6"/>
    <w:rsid w:val="00B40A21"/>
    <w:rsid w:val="00BA66E3"/>
    <w:rsid w:val="00C37133"/>
    <w:rsid w:val="00C969E2"/>
    <w:rsid w:val="00D30920"/>
    <w:rsid w:val="00D35D3A"/>
    <w:rsid w:val="00D4264E"/>
    <w:rsid w:val="00E16B8E"/>
    <w:rsid w:val="00E21363"/>
    <w:rsid w:val="00EC7733"/>
    <w:rsid w:val="00EE6ABD"/>
    <w:rsid w:val="00F13B0E"/>
    <w:rsid w:val="00F93EC5"/>
    <w:rsid w:val="00FD0C27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3EC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7013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013E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013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013EC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7013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7013EC"/>
    <w:rPr>
      <w:rFonts w:ascii="Times New Roman" w:hAnsi="Times New Roman" w:cs="Times New Roman"/>
      <w:b/>
      <w:bCs/>
      <w:sz w:val="16"/>
      <w:szCs w:val="16"/>
    </w:rPr>
  </w:style>
  <w:style w:type="paragraph" w:customStyle="1" w:styleId="a9">
    <w:name w:val="Новый"/>
    <w:basedOn w:val="a"/>
    <w:uiPriority w:val="99"/>
    <w:rsid w:val="007013EC"/>
    <w:pPr>
      <w:spacing w:line="360" w:lineRule="auto"/>
      <w:ind w:firstLine="454"/>
      <w:jc w:val="both"/>
    </w:pPr>
    <w:rPr>
      <w:sz w:val="28"/>
    </w:rPr>
  </w:style>
  <w:style w:type="character" w:customStyle="1" w:styleId="FontStyle20">
    <w:name w:val="Font Style20"/>
    <w:uiPriority w:val="99"/>
    <w:rsid w:val="007013EC"/>
    <w:rPr>
      <w:rFonts w:ascii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99"/>
    <w:qFormat/>
    <w:rsid w:val="00AF35C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ontStyle13">
    <w:name w:val="Font Style13"/>
    <w:uiPriority w:val="99"/>
    <w:rsid w:val="00AF35C8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AF35C8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KPK</cp:lastModifiedBy>
  <cp:revision>22</cp:revision>
  <dcterms:created xsi:type="dcterms:W3CDTF">2013-08-27T10:47:00Z</dcterms:created>
  <dcterms:modified xsi:type="dcterms:W3CDTF">2014-08-04T15:07:00Z</dcterms:modified>
</cp:coreProperties>
</file>