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CC" w:rsidRDefault="00F65D23" w:rsidP="00F65D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65D23" w:rsidRDefault="00F65D23" w:rsidP="00F65D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общеобразовательная школа № 21</w:t>
      </w:r>
    </w:p>
    <w:p w:rsidR="00F65D23" w:rsidRDefault="00F65D23" w:rsidP="00F65D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Южно-Сахалинска</w:t>
      </w:r>
    </w:p>
    <w:p w:rsidR="00F65D23" w:rsidRDefault="00F65D23" w:rsidP="00F65D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65D23" w:rsidRDefault="00F65D23" w:rsidP="00F65D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НОШ №21</w:t>
      </w:r>
    </w:p>
    <w:p w:rsidR="00F65D23" w:rsidRDefault="00F65D23" w:rsidP="00F65D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_______________Павлов А.Г.</w:t>
      </w:r>
    </w:p>
    <w:p w:rsidR="00F65D23" w:rsidRDefault="00F65D23" w:rsidP="00F65D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_______________2013 г</w:t>
      </w:r>
    </w:p>
    <w:p w:rsidR="00F65D23" w:rsidRDefault="00F65D23" w:rsidP="00F65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5D23" w:rsidRDefault="00F65D23" w:rsidP="00F65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5D23" w:rsidRDefault="00F65D23" w:rsidP="00F65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5D23" w:rsidRDefault="00F65D23" w:rsidP="00F65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5D23" w:rsidRDefault="00F65D23" w:rsidP="00F65D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внеурочной деятельности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начальной ступени обучения</w:t>
      </w:r>
    </w:p>
    <w:p w:rsidR="00F65D23" w:rsidRDefault="00027DD0" w:rsidP="00F65D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создаем</w:t>
      </w:r>
      <w:r w:rsidR="00F65D2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7DD0" w:rsidRDefault="00027DD0" w:rsidP="00F65D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</w:t>
      </w:r>
    </w:p>
    <w:p w:rsidR="00F65D23" w:rsidRDefault="00F65D23" w:rsidP="00F65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D23" w:rsidRDefault="00F65D23" w:rsidP="00F65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D23" w:rsidRDefault="00F65D23" w:rsidP="00F65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D23" w:rsidRDefault="00F65D23" w:rsidP="00F65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D23" w:rsidRDefault="00F65D23" w:rsidP="00F65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D23" w:rsidRDefault="00F65D23" w:rsidP="00F65D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F65D23" w:rsidRDefault="00F65D23" w:rsidP="00F65D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Прощенко Наталья Анатольевна</w:t>
      </w:r>
    </w:p>
    <w:p w:rsidR="00F65D23" w:rsidRDefault="00F65D23" w:rsidP="00F65D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65D23" w:rsidRDefault="00F65D23" w:rsidP="00F65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5D23" w:rsidRDefault="00F65D23" w:rsidP="00F65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5D23" w:rsidRDefault="00F65D23" w:rsidP="00E133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Южно-Сахалинск, 2013</w:t>
      </w:r>
    </w:p>
    <w:p w:rsidR="00F65D23" w:rsidRPr="005C6CFF" w:rsidRDefault="005575BB" w:rsidP="00F65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82C2B" w:rsidRPr="004D0507" w:rsidRDefault="00E13383" w:rsidP="00A20263">
      <w:pPr>
        <w:shd w:val="clear" w:color="auto" w:fill="FFFFFF"/>
        <w:tabs>
          <w:tab w:val="left" w:pos="2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7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 програ</w:t>
      </w:r>
      <w:r w:rsid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мма 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создаем</w:t>
      </w:r>
      <w:r w:rsidR="005575BB" w:rsidRPr="00557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</w:t>
      </w:r>
      <w:r w:rsidR="005575BB" w:rsidRPr="0011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5575BB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5BB" w:rsidRPr="0055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на основе ФГОС НОО, примерной основной образовательной программы, базисного учебного плана и авторской программы обучающего и развивающего курса для младших школьников Р.И. </w:t>
      </w:r>
      <w:proofErr w:type="spellStart"/>
      <w:r w:rsidR="005575BB" w:rsidRPr="00557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Сизовой</w:t>
      </w:r>
      <w:proofErr w:type="spellEnd"/>
      <w:r w:rsidR="005575BB" w:rsidRPr="0055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Р.Ф. </w:t>
      </w:r>
      <w:proofErr w:type="spellStart"/>
      <w:r w:rsidR="005575BB" w:rsidRPr="00557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Селимовой</w:t>
      </w:r>
      <w:proofErr w:type="spellEnd"/>
      <w:r w:rsidR="005575BB" w:rsidRPr="0055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«Учусь создавать проект». Развитие познавательных способностей</w:t>
      </w:r>
      <w:proofErr w:type="gramStart"/>
      <w:r w:rsidR="005575BB" w:rsidRPr="0055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/Н</w:t>
      </w:r>
      <w:proofErr w:type="gramEnd"/>
      <w:r w:rsidR="005575BB" w:rsidRPr="005575BB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новая школа. Юным умникам и умницам. Исследуем, док</w:t>
      </w:r>
      <w:r w:rsidR="00E20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азываем, проектируем, создаём</w:t>
      </w:r>
      <w:proofErr w:type="gramStart"/>
      <w:r w:rsidR="00E20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2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/, </w:t>
      </w:r>
      <w:proofErr w:type="gramStart"/>
      <w:r w:rsidR="00E20A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20A22">
        <w:rPr>
          <w:rFonts w:ascii="Times New Roman" w:hAnsi="Times New Roman" w:cs="Times New Roman"/>
          <w:sz w:val="24"/>
          <w:szCs w:val="24"/>
        </w:rPr>
        <w:t xml:space="preserve">рограммы </w:t>
      </w:r>
      <w:proofErr w:type="spellStart"/>
      <w:r w:rsidR="004E49A8">
        <w:rPr>
          <w:rFonts w:ascii="Times New Roman" w:hAnsi="Times New Roman" w:cs="Times New Roman"/>
          <w:sz w:val="24"/>
          <w:szCs w:val="24"/>
        </w:rPr>
        <w:t>А.И.Савенкова</w:t>
      </w:r>
      <w:proofErr w:type="spellEnd"/>
      <w:r w:rsidR="004E49A8">
        <w:rPr>
          <w:rFonts w:ascii="Times New Roman" w:hAnsi="Times New Roman" w:cs="Times New Roman"/>
          <w:sz w:val="24"/>
          <w:szCs w:val="24"/>
        </w:rPr>
        <w:t xml:space="preserve"> «Я </w:t>
      </w:r>
      <w:r w:rsidR="00E20A22" w:rsidRPr="00DC29E9">
        <w:rPr>
          <w:rFonts w:ascii="Times New Roman" w:hAnsi="Times New Roman" w:cs="Times New Roman"/>
          <w:sz w:val="24"/>
          <w:szCs w:val="24"/>
        </w:rPr>
        <w:t>исследователь».</w:t>
      </w:r>
      <w:r w:rsidR="004D0507">
        <w:rPr>
          <w:rFonts w:ascii="Times New Roman" w:hAnsi="Times New Roman" w:cs="Times New Roman"/>
          <w:sz w:val="24"/>
          <w:szCs w:val="24"/>
        </w:rPr>
        <w:t xml:space="preserve"> </w:t>
      </w:r>
      <w:r w:rsidR="00D96A0F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55A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82C2B" w:rsidRPr="004355A0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 w:rsidR="00082C2B" w:rsidRPr="00082C2B">
        <w:rPr>
          <w:rFonts w:ascii="Times New Roman" w:hAnsi="Times New Roman" w:cs="Times New Roman"/>
          <w:sz w:val="24"/>
          <w:szCs w:val="24"/>
        </w:rPr>
        <w:t xml:space="preserve"> обусловлена  ее методологической значимостью. Знания и умения, необходимые для организации проектной деятельности, в будущем станут основой для организации научно-исследовательской деятельности. </w:t>
      </w:r>
      <w:r w:rsidR="00082C2B" w:rsidRPr="00082C2B">
        <w:rPr>
          <w:rFonts w:ascii="Times New Roman" w:hAnsi="Times New Roman" w:cs="Times New Roman"/>
          <w:sz w:val="24"/>
          <w:szCs w:val="24"/>
        </w:rPr>
        <w:br/>
        <w:t xml:space="preserve">ФГОС нового поколения требует использования в образовательном процессе технологий </w:t>
      </w:r>
      <w:proofErr w:type="spellStart"/>
      <w:r w:rsidR="00082C2B" w:rsidRPr="00082C2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082C2B" w:rsidRPr="00082C2B">
        <w:rPr>
          <w:rFonts w:ascii="Times New Roman" w:hAnsi="Times New Roman" w:cs="Times New Roman"/>
          <w:sz w:val="24"/>
          <w:szCs w:val="24"/>
        </w:rPr>
        <w:t xml:space="preserve"> типа, методы проектно-исследовательской деятельности определены как </w:t>
      </w:r>
      <w:r w:rsidR="00082C2B" w:rsidRPr="00F022CC">
        <w:rPr>
          <w:rFonts w:ascii="Times New Roman" w:hAnsi="Times New Roman" w:cs="Times New Roman"/>
          <w:sz w:val="24"/>
          <w:szCs w:val="24"/>
        </w:rPr>
        <w:t>одно из условий реализации основной образовательной программы начального общего образо</w:t>
      </w:r>
      <w:r w:rsidR="004355A0">
        <w:rPr>
          <w:rFonts w:ascii="Times New Roman" w:hAnsi="Times New Roman" w:cs="Times New Roman"/>
          <w:sz w:val="24"/>
          <w:szCs w:val="24"/>
        </w:rPr>
        <w:t>вания</w:t>
      </w:r>
      <w:r w:rsidR="00082C2B" w:rsidRPr="00F022CC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нового стандарта по окончании начальной школы предполагается оценивание </w:t>
      </w:r>
      <w:proofErr w:type="spellStart"/>
      <w:r w:rsidR="00082C2B" w:rsidRPr="00F022C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082C2B" w:rsidRPr="00F022CC">
        <w:rPr>
          <w:rFonts w:ascii="Times New Roman" w:hAnsi="Times New Roman" w:cs="Times New Roman"/>
          <w:sz w:val="24"/>
          <w:szCs w:val="24"/>
        </w:rPr>
        <w:t xml:space="preserve"> у школьников универсальных учебных действий. Работа над проектами - это способ формирования общих УУД: </w:t>
      </w:r>
      <w:proofErr w:type="gramStart"/>
      <w:r w:rsidR="00082C2B" w:rsidRPr="00F022CC">
        <w:rPr>
          <w:rFonts w:ascii="Times New Roman" w:hAnsi="Times New Roman" w:cs="Times New Roman"/>
          <w:sz w:val="24"/>
          <w:szCs w:val="24"/>
        </w:rPr>
        <w:br/>
      </w:r>
      <w:r w:rsidR="00082C2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82C2B" w:rsidRPr="00F022CC">
        <w:rPr>
          <w:rFonts w:ascii="Times New Roman" w:hAnsi="Times New Roman" w:cs="Times New Roman"/>
          <w:sz w:val="24"/>
          <w:szCs w:val="24"/>
        </w:rPr>
        <w:t xml:space="preserve">организационных (регулятивных), </w:t>
      </w:r>
      <w:r w:rsidR="00082C2B" w:rsidRPr="00F022CC">
        <w:rPr>
          <w:rFonts w:ascii="Times New Roman" w:hAnsi="Times New Roman" w:cs="Times New Roman"/>
          <w:sz w:val="24"/>
          <w:szCs w:val="24"/>
        </w:rPr>
        <w:br/>
      </w:r>
      <w:r w:rsidR="00082C2B">
        <w:rPr>
          <w:rFonts w:ascii="Times New Roman" w:hAnsi="Times New Roman" w:cs="Times New Roman"/>
          <w:sz w:val="24"/>
          <w:szCs w:val="24"/>
        </w:rPr>
        <w:t>-</w:t>
      </w:r>
      <w:r w:rsidR="00082C2B" w:rsidRPr="00F022CC">
        <w:rPr>
          <w:rFonts w:ascii="Times New Roman" w:hAnsi="Times New Roman" w:cs="Times New Roman"/>
          <w:sz w:val="24"/>
          <w:szCs w:val="24"/>
        </w:rPr>
        <w:t xml:space="preserve"> интеллектуальных (познавательных), </w:t>
      </w:r>
      <w:r w:rsidR="00082C2B" w:rsidRPr="00F022CC">
        <w:rPr>
          <w:rFonts w:ascii="Times New Roman" w:hAnsi="Times New Roman" w:cs="Times New Roman"/>
          <w:sz w:val="24"/>
          <w:szCs w:val="24"/>
        </w:rPr>
        <w:br/>
      </w:r>
      <w:r w:rsidR="00082C2B">
        <w:rPr>
          <w:rFonts w:ascii="Times New Roman" w:hAnsi="Times New Roman" w:cs="Times New Roman"/>
          <w:sz w:val="24"/>
          <w:szCs w:val="24"/>
        </w:rPr>
        <w:t>-</w:t>
      </w:r>
      <w:r w:rsidR="00082C2B" w:rsidRPr="00F022CC">
        <w:rPr>
          <w:rFonts w:ascii="Times New Roman" w:hAnsi="Times New Roman" w:cs="Times New Roman"/>
          <w:sz w:val="24"/>
          <w:szCs w:val="24"/>
        </w:rPr>
        <w:t xml:space="preserve">оценочных (личностных), </w:t>
      </w:r>
      <w:r w:rsidR="00082C2B" w:rsidRPr="00F022CC">
        <w:rPr>
          <w:rFonts w:ascii="Times New Roman" w:hAnsi="Times New Roman" w:cs="Times New Roman"/>
          <w:sz w:val="24"/>
          <w:szCs w:val="24"/>
        </w:rPr>
        <w:br/>
      </w:r>
      <w:r w:rsidR="00082C2B">
        <w:rPr>
          <w:rFonts w:ascii="Times New Roman" w:hAnsi="Times New Roman" w:cs="Times New Roman"/>
          <w:sz w:val="24"/>
          <w:szCs w:val="24"/>
        </w:rPr>
        <w:t xml:space="preserve">- коммуникативных. </w:t>
      </w:r>
      <w:r w:rsidR="00082C2B">
        <w:rPr>
          <w:rFonts w:ascii="Times New Roman" w:hAnsi="Times New Roman" w:cs="Times New Roman"/>
          <w:sz w:val="24"/>
          <w:szCs w:val="24"/>
        </w:rPr>
        <w:br/>
      </w:r>
      <w:r w:rsidR="00082C2B" w:rsidRPr="00F022CC">
        <w:rPr>
          <w:rFonts w:ascii="Times New Roman" w:hAnsi="Times New Roman" w:cs="Times New Roman"/>
          <w:sz w:val="24"/>
          <w:szCs w:val="24"/>
        </w:rPr>
        <w:t xml:space="preserve"> Кроме того, работа над проектами позволяет: </w:t>
      </w:r>
      <w:proofErr w:type="gramStart"/>
      <w:r w:rsidR="00082C2B" w:rsidRPr="00F022CC">
        <w:rPr>
          <w:rFonts w:ascii="Times New Roman" w:hAnsi="Times New Roman" w:cs="Times New Roman"/>
          <w:sz w:val="24"/>
          <w:szCs w:val="24"/>
        </w:rPr>
        <w:br/>
      </w:r>
      <w:r w:rsidR="00082C2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82C2B" w:rsidRPr="00F022CC">
        <w:rPr>
          <w:rFonts w:ascii="Times New Roman" w:hAnsi="Times New Roman" w:cs="Times New Roman"/>
          <w:sz w:val="24"/>
          <w:szCs w:val="24"/>
        </w:rPr>
        <w:t>обрести ученикам ощущение усп</w:t>
      </w:r>
      <w:r w:rsidR="004355A0">
        <w:rPr>
          <w:rFonts w:ascii="Times New Roman" w:hAnsi="Times New Roman" w:cs="Times New Roman"/>
          <w:sz w:val="24"/>
          <w:szCs w:val="24"/>
        </w:rPr>
        <w:t xml:space="preserve">ешности, </w:t>
      </w:r>
      <w:r w:rsidR="00082C2B" w:rsidRPr="00F022CC">
        <w:rPr>
          <w:rFonts w:ascii="Times New Roman" w:hAnsi="Times New Roman" w:cs="Times New Roman"/>
          <w:sz w:val="24"/>
          <w:szCs w:val="24"/>
        </w:rPr>
        <w:t>независящее от успев</w:t>
      </w:r>
      <w:r w:rsidR="004355A0">
        <w:rPr>
          <w:rFonts w:ascii="Times New Roman" w:hAnsi="Times New Roman" w:cs="Times New Roman"/>
          <w:sz w:val="24"/>
          <w:szCs w:val="24"/>
        </w:rPr>
        <w:t>аемости,</w:t>
      </w:r>
      <w:r w:rsidR="00082C2B" w:rsidRPr="00F022CC">
        <w:rPr>
          <w:rFonts w:ascii="Times New Roman" w:hAnsi="Times New Roman" w:cs="Times New Roman"/>
          <w:sz w:val="24"/>
          <w:szCs w:val="24"/>
        </w:rPr>
        <w:br/>
      </w:r>
      <w:r w:rsidR="00082C2B">
        <w:rPr>
          <w:rFonts w:ascii="Times New Roman" w:hAnsi="Times New Roman" w:cs="Times New Roman"/>
          <w:sz w:val="24"/>
          <w:szCs w:val="24"/>
        </w:rPr>
        <w:t>-</w:t>
      </w:r>
      <w:r w:rsidR="00082C2B" w:rsidRPr="00F022CC">
        <w:rPr>
          <w:rFonts w:ascii="Times New Roman" w:hAnsi="Times New Roman" w:cs="Times New Roman"/>
          <w:sz w:val="24"/>
          <w:szCs w:val="24"/>
        </w:rPr>
        <w:t xml:space="preserve"> научиться применять полученные знания, </w:t>
      </w:r>
      <w:r w:rsidR="00082C2B" w:rsidRPr="00F022CC">
        <w:rPr>
          <w:rFonts w:ascii="Times New Roman" w:hAnsi="Times New Roman" w:cs="Times New Roman"/>
          <w:sz w:val="24"/>
          <w:szCs w:val="24"/>
        </w:rPr>
        <w:br/>
      </w:r>
      <w:r w:rsidR="00082C2B">
        <w:rPr>
          <w:rFonts w:ascii="Times New Roman" w:hAnsi="Times New Roman" w:cs="Times New Roman"/>
          <w:sz w:val="24"/>
          <w:szCs w:val="24"/>
        </w:rPr>
        <w:t>-</w:t>
      </w:r>
      <w:r w:rsidR="00082C2B" w:rsidRPr="00F022CC">
        <w:rPr>
          <w:rFonts w:ascii="Times New Roman" w:hAnsi="Times New Roman" w:cs="Times New Roman"/>
          <w:sz w:val="24"/>
          <w:szCs w:val="24"/>
        </w:rPr>
        <w:t xml:space="preserve"> организовывать сотрудничество с родителями на регулярной основе. </w:t>
      </w:r>
      <w:r w:rsidR="00082C2B" w:rsidRPr="00F022CC">
        <w:rPr>
          <w:rFonts w:ascii="Times New Roman" w:hAnsi="Times New Roman" w:cs="Times New Roman"/>
          <w:sz w:val="24"/>
          <w:szCs w:val="24"/>
        </w:rPr>
        <w:br/>
      </w:r>
      <w:r w:rsidR="00082C2B" w:rsidRPr="001157FE">
        <w:rPr>
          <w:rFonts w:ascii="Times New Roman" w:hAnsi="Times New Roman" w:cs="Times New Roman"/>
          <w:sz w:val="24"/>
          <w:szCs w:val="24"/>
        </w:rPr>
        <w:t xml:space="preserve">Программа позволяет реализовать актуальные в настоящее время </w:t>
      </w:r>
      <w:proofErr w:type="spellStart"/>
      <w:r w:rsidR="00082C2B" w:rsidRPr="001157FE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082C2B" w:rsidRPr="001157FE">
        <w:rPr>
          <w:rFonts w:ascii="Times New Roman" w:hAnsi="Times New Roman" w:cs="Times New Roman"/>
          <w:sz w:val="24"/>
          <w:szCs w:val="24"/>
        </w:rPr>
        <w:t xml:space="preserve">, личностно </w:t>
      </w:r>
      <w:proofErr w:type="gramStart"/>
      <w:r w:rsidR="00082C2B" w:rsidRPr="001157FE">
        <w:rPr>
          <w:rFonts w:ascii="Times New Roman" w:hAnsi="Times New Roman" w:cs="Times New Roman"/>
          <w:sz w:val="24"/>
          <w:szCs w:val="24"/>
        </w:rPr>
        <w:t>ориентиров</w:t>
      </w:r>
      <w:r w:rsidR="00082C2B">
        <w:rPr>
          <w:rFonts w:ascii="Times New Roman" w:hAnsi="Times New Roman" w:cs="Times New Roman"/>
          <w:sz w:val="24"/>
          <w:szCs w:val="24"/>
        </w:rPr>
        <w:t>анный</w:t>
      </w:r>
      <w:proofErr w:type="gramEnd"/>
      <w:r w:rsidR="00082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2C2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082C2B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D96A0F" w:rsidRDefault="00A6110F" w:rsidP="00A20263">
      <w:pPr>
        <w:shd w:val="clear" w:color="auto" w:fill="FFFFFF"/>
        <w:tabs>
          <w:tab w:val="left" w:pos="2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6110F">
        <w:rPr>
          <w:rFonts w:ascii="Times New Roman" w:hAnsi="Times New Roman" w:cs="Times New Roman"/>
          <w:b/>
          <w:i/>
          <w:sz w:val="24"/>
          <w:szCs w:val="24"/>
        </w:rPr>
        <w:t>Направление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программы: </w:t>
      </w:r>
      <w:proofErr w:type="spellStart"/>
      <w:r w:rsidRPr="00A6110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110F" w:rsidRDefault="00A6110F" w:rsidP="00A20263">
      <w:pPr>
        <w:shd w:val="clear" w:color="auto" w:fill="FFFFFF"/>
        <w:tabs>
          <w:tab w:val="left" w:pos="2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программы:</w:t>
      </w:r>
      <w:r>
        <w:rPr>
          <w:rFonts w:ascii="Times New Roman" w:hAnsi="Times New Roman" w:cs="Times New Roman"/>
          <w:sz w:val="24"/>
          <w:szCs w:val="24"/>
        </w:rPr>
        <w:t xml:space="preserve"> программа внеурочной деятельности.</w:t>
      </w:r>
    </w:p>
    <w:p w:rsidR="00A6110F" w:rsidRPr="004E49A8" w:rsidRDefault="00A6110F" w:rsidP="00A20263">
      <w:pPr>
        <w:shd w:val="clear" w:color="auto" w:fill="FFFFFF"/>
        <w:tabs>
          <w:tab w:val="left" w:pos="2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Возраст детей участвующих в реализации программы:</w:t>
      </w:r>
      <w:r>
        <w:rPr>
          <w:rFonts w:ascii="Times New Roman" w:hAnsi="Times New Roman" w:cs="Times New Roman"/>
          <w:sz w:val="24"/>
          <w:szCs w:val="24"/>
        </w:rPr>
        <w:t xml:space="preserve"> учащиеся 1-2 класса.</w:t>
      </w:r>
    </w:p>
    <w:p w:rsidR="00B360E3" w:rsidRDefault="004E49A8" w:rsidP="00A20263">
      <w:pPr>
        <w:shd w:val="clear" w:color="auto" w:fill="FFFFFF"/>
        <w:tabs>
          <w:tab w:val="left" w:pos="23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E4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программы</w:t>
      </w:r>
      <w:r w:rsidRPr="004E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 и создание основ творческого потенциала учащихся</w:t>
      </w:r>
      <w:r w:rsidRPr="004E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Формирование позитивной самооценки, самоуважения.</w:t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Формирование коммуникативной компетентности в сотрудничестве:</w:t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умение вести диалог, координировать свои действия с действиями партнеров по совместной деятельности;</w:t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способности доброжелательно и чутко относиться к людям, сопереживать;</w:t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социально адекватных способов поведения.</w:t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Формирование способности к организации деятельности и управлению ею:</w:t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— воспитание целеустремленности и настойчивости;</w:t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навыков организации рабочего пространства и рационального использования рабочего времени;</w:t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умения самостоятельно и совместно планировать деятельность и сотрудничество;</w:t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умения самостоятельно и совместно принимать решения.</w:t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Формирование умения решать творческие задачи.</w:t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Формирование умения работать с информацией (сбор, систематизация, хранение, использование).</w:t>
      </w:r>
    </w:p>
    <w:p w:rsidR="004E49A8" w:rsidRPr="00B360E3" w:rsidRDefault="004E49A8" w:rsidP="00A20263">
      <w:pPr>
        <w:shd w:val="clear" w:color="auto" w:fill="FFFFFF"/>
        <w:tabs>
          <w:tab w:val="left" w:pos="23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Виды внеурочной деятельности</w:t>
      </w:r>
      <w:r w:rsidR="001055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– </w:t>
      </w:r>
      <w:proofErr w:type="gramStart"/>
      <w:r w:rsidR="001055F5" w:rsidRPr="00105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познавательная</w:t>
      </w:r>
      <w:proofErr w:type="gramEnd"/>
      <w:r w:rsidR="00105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E49A8" w:rsidRDefault="00622CFC" w:rsidP="00A202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Формы внеурочной деятельности-</w:t>
      </w:r>
    </w:p>
    <w:p w:rsidR="009472A1" w:rsidRDefault="009472A1" w:rsidP="00A20263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Игры, опыты;</w:t>
      </w:r>
    </w:p>
    <w:p w:rsidR="009472A1" w:rsidRDefault="009472A1" w:rsidP="00A20263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в библиотеке со справочным материалом, энциклопедиями;</w:t>
      </w:r>
    </w:p>
    <w:p w:rsidR="009472A1" w:rsidRDefault="009472A1" w:rsidP="00A20263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Интеллектуальные головоломки;</w:t>
      </w:r>
    </w:p>
    <w:p w:rsidR="009472A1" w:rsidRDefault="009472A1" w:rsidP="00A20263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занятия;</w:t>
      </w:r>
    </w:p>
    <w:p w:rsidR="009472A1" w:rsidRDefault="009472A1" w:rsidP="00A20263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в компьютерном классе;</w:t>
      </w:r>
    </w:p>
    <w:p w:rsidR="009472A1" w:rsidRDefault="009472A1" w:rsidP="00A20263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Дискуссии, беседы.</w:t>
      </w:r>
    </w:p>
    <w:p w:rsidR="00622CFC" w:rsidRDefault="009472A1" w:rsidP="00A20263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конкурсе исследовательских работ и творческих проектов.</w:t>
      </w:r>
    </w:p>
    <w:p w:rsidR="0073514C" w:rsidRPr="0073514C" w:rsidRDefault="0073514C" w:rsidP="00A2026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49A8" w:rsidRDefault="004E49A8" w:rsidP="00A202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Психолого-педагогические принципы реализации программы</w:t>
      </w:r>
    </w:p>
    <w:p w:rsidR="009472A1" w:rsidRDefault="009472A1" w:rsidP="00A2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Особенностью</w:t>
      </w:r>
      <w:r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является реализация </w:t>
      </w:r>
      <w:r w:rsidRPr="009472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идеи</w:t>
      </w:r>
      <w:r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  <w:r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дополнительного образования как механизма полноты и целостности образования в целом;</w:t>
      </w:r>
    </w:p>
    <w:p w:rsidR="009472A1" w:rsidRDefault="009472A1" w:rsidP="00A2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индивидуальности каждого ребенка в процессе социального самоопределения в системе внеурочной деятельности;</w:t>
      </w:r>
      <w:r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организации учебно-воспитательного процесса;</w:t>
      </w:r>
    </w:p>
    <w:p w:rsidR="009472A1" w:rsidRPr="001157FE" w:rsidRDefault="009472A1" w:rsidP="00A2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способностей и поддержка одаренности детей.</w:t>
      </w:r>
    </w:p>
    <w:p w:rsidR="009472A1" w:rsidRDefault="009472A1" w:rsidP="00A202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82C2B" w:rsidRPr="00622CFC" w:rsidRDefault="00082C2B" w:rsidP="00A202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Сроки реализации программы</w:t>
      </w:r>
      <w:r w:rsidR="00622C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– </w:t>
      </w:r>
      <w:r w:rsidR="005F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год</w:t>
      </w:r>
    </w:p>
    <w:p w:rsidR="00082C2B" w:rsidRPr="00622CFC" w:rsidRDefault="00082C2B" w:rsidP="00A202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Режим занятий</w:t>
      </w:r>
      <w:r w:rsidR="00622C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 </w:t>
      </w:r>
      <w:r w:rsidR="00622CFC" w:rsidRPr="00622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раз в неделю</w:t>
      </w:r>
    </w:p>
    <w:p w:rsidR="004E49A8" w:rsidRPr="001157FE" w:rsidRDefault="004E49A8" w:rsidP="00A2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C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82C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Планируемые результаты</w:t>
      </w:r>
      <w:r w:rsidR="00082C2B" w:rsidRPr="00082C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внеурочной деятельности</w:t>
      </w:r>
      <w:r w:rsidRPr="00082C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57F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Ученик получит возможность научиться:</w:t>
      </w:r>
      <w:r w:rsidRPr="00115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проблемы;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вопросы;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гипотезы;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определение понятиям;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классифицировать;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наблюдать;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эксперименты;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умозаключения и выводы;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материал;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тексты собственных докладов;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доказывать и защищать свои идеи.</w:t>
      </w:r>
      <w:bookmarkStart w:id="0" w:name="_GoBack"/>
      <w:bookmarkEnd w:id="0"/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49A8" w:rsidRPr="00115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Рефлексировать (видеть проблему; анализировать </w:t>
      </w:r>
      <w:proofErr w:type="gramStart"/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сделанное</w:t>
      </w:r>
      <w:proofErr w:type="gramEnd"/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почему получилось, почему не получилось, видеть трудности, ошибки);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Целеполагать</w:t>
      </w:r>
      <w:proofErr w:type="spellEnd"/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(ставить и удерживать цели);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(составлять план своей деятельности);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(представлять способ действия в виде модели-схемы, выделяя все существенное и главное);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 при поиске способа (способов) решения задачи;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4E49A8" w:rsidRPr="001157FE" w:rsidRDefault="004E49A8" w:rsidP="00A2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 универсальные учебные действия</w:t>
      </w:r>
      <w:proofErr w:type="gramStart"/>
      <w:r w:rsidR="004634D5" w:rsidRPr="00463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формируются: 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учебно-познавательный интерес к новому учебному материалу и способам решения новой задачи; 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понимание причин успеха во </w:t>
      </w:r>
      <w:proofErr w:type="spellStart"/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самооценке на основе критериев успешности </w:t>
      </w:r>
      <w:proofErr w:type="spellStart"/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 </w:t>
      </w:r>
    </w:p>
    <w:p w:rsidR="004E49A8" w:rsidRPr="001157FE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:rsidR="004E49A8" w:rsidRPr="004E49A8" w:rsidRDefault="004634D5" w:rsidP="00A2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9A8" w:rsidRPr="0011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прекрасного и эстетические чувства на основе знакомства с мировой и отечественной художественной культурой. </w:t>
      </w:r>
    </w:p>
    <w:p w:rsidR="00A6110F" w:rsidRDefault="00082C2B" w:rsidP="00A20263">
      <w:pPr>
        <w:shd w:val="clear" w:color="auto" w:fill="FFFFFF"/>
        <w:tabs>
          <w:tab w:val="left" w:pos="23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Способы оценки достижения планируемых результатов внеурочной деятельности</w:t>
      </w:r>
    </w:p>
    <w:p w:rsidR="00970474" w:rsidRDefault="005F4F9A" w:rsidP="00A20263">
      <w:pPr>
        <w:shd w:val="clear" w:color="auto" w:fill="FFFFFF"/>
        <w:tabs>
          <w:tab w:val="left" w:pos="2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70474" w:rsidRPr="002D3537">
        <w:rPr>
          <w:rFonts w:ascii="Times New Roman" w:hAnsi="Times New Roman" w:cs="Times New Roman"/>
          <w:sz w:val="24"/>
          <w:szCs w:val="24"/>
        </w:rPr>
        <w:t>Результат</w:t>
      </w:r>
      <w:r w:rsidR="00970474">
        <w:rPr>
          <w:rFonts w:ascii="Times New Roman" w:hAnsi="Times New Roman" w:cs="Times New Roman"/>
          <w:sz w:val="24"/>
          <w:szCs w:val="24"/>
        </w:rPr>
        <w:t xml:space="preserve">ивность и целесообразность </w:t>
      </w:r>
      <w:r w:rsidR="00970474" w:rsidRPr="002D3537">
        <w:rPr>
          <w:rFonts w:ascii="Times New Roman" w:hAnsi="Times New Roman" w:cs="Times New Roman"/>
          <w:sz w:val="24"/>
          <w:szCs w:val="24"/>
        </w:rPr>
        <w:t xml:space="preserve"> выявляется с помощью комплекса диагностических методик. В начале года проводится беседа-опрос учащихся по усвоению и пониманию ранее полученных знаний. В течение года осуществляется пролонгированное наблюдение и анализ творческих работ детей. А в конце каждого  года  обучения проводится тестирование и анкетирование учащихся и родителей на осознание важности и ценности исследовательской деятельности для учащихся. </w:t>
      </w:r>
    </w:p>
    <w:p w:rsidR="00CA1DF3" w:rsidRPr="00B24E65" w:rsidRDefault="00CA1DF3" w:rsidP="00A20263">
      <w:pPr>
        <w:rPr>
          <w:rFonts w:ascii="Times New Roman" w:hAnsi="Times New Roman" w:cs="Times New Roman"/>
          <w:b/>
          <w:sz w:val="24"/>
          <w:szCs w:val="24"/>
        </w:rPr>
      </w:pPr>
      <w:r w:rsidRPr="00B24E65">
        <w:rPr>
          <w:rFonts w:ascii="Times New Roman" w:hAnsi="Times New Roman" w:cs="Times New Roman"/>
          <w:b/>
          <w:sz w:val="24"/>
          <w:szCs w:val="24"/>
        </w:rPr>
        <w:t>Критерии и нормы их оценки:</w:t>
      </w:r>
    </w:p>
    <w:p w:rsidR="00CA1DF3" w:rsidRPr="00B24E65" w:rsidRDefault="00CA1DF3" w:rsidP="00A20263">
      <w:pPr>
        <w:rPr>
          <w:rFonts w:ascii="Times New Roman" w:hAnsi="Times New Roman" w:cs="Times New Roman"/>
          <w:sz w:val="24"/>
          <w:szCs w:val="24"/>
        </w:rPr>
      </w:pPr>
      <w:r w:rsidRPr="00B24E65">
        <w:rPr>
          <w:rFonts w:ascii="Times New Roman" w:hAnsi="Times New Roman" w:cs="Times New Roman"/>
          <w:sz w:val="24"/>
          <w:szCs w:val="24"/>
        </w:rPr>
        <w:t xml:space="preserve">       Критерии:</w:t>
      </w:r>
    </w:p>
    <w:p w:rsidR="00CA1DF3" w:rsidRPr="00B24E65" w:rsidRDefault="00CA1DF3" w:rsidP="00A20263">
      <w:pPr>
        <w:rPr>
          <w:rFonts w:ascii="Times New Roman" w:hAnsi="Times New Roman" w:cs="Times New Roman"/>
          <w:sz w:val="24"/>
          <w:szCs w:val="24"/>
        </w:rPr>
      </w:pPr>
      <w:r w:rsidRPr="00B24E65">
        <w:rPr>
          <w:rFonts w:ascii="Times New Roman" w:hAnsi="Times New Roman" w:cs="Times New Roman"/>
          <w:sz w:val="24"/>
          <w:szCs w:val="24"/>
        </w:rPr>
        <w:t xml:space="preserve">1.     </w:t>
      </w:r>
      <w:proofErr w:type="gramStart"/>
      <w:r w:rsidRPr="00B24E65">
        <w:rPr>
          <w:rFonts w:ascii="Times New Roman" w:hAnsi="Times New Roman" w:cs="Times New Roman"/>
          <w:sz w:val="24"/>
          <w:szCs w:val="24"/>
        </w:rPr>
        <w:t>Способность оперировать понятиями: тема, проблема, цель, задачи, гипотеза, наблюдение, опыт,  вывод, способ, метод</w:t>
      </w:r>
      <w:proofErr w:type="gramEnd"/>
    </w:p>
    <w:p w:rsidR="00CA1DF3" w:rsidRPr="00B24E65" w:rsidRDefault="00CA1DF3" w:rsidP="00A20263">
      <w:pPr>
        <w:rPr>
          <w:rFonts w:ascii="Times New Roman" w:hAnsi="Times New Roman" w:cs="Times New Roman"/>
          <w:sz w:val="24"/>
          <w:szCs w:val="24"/>
        </w:rPr>
      </w:pPr>
      <w:r w:rsidRPr="00B24E65">
        <w:rPr>
          <w:rFonts w:ascii="Times New Roman" w:hAnsi="Times New Roman" w:cs="Times New Roman"/>
          <w:sz w:val="24"/>
          <w:szCs w:val="24"/>
        </w:rPr>
        <w:t>2.     Способность понимания причинно-следственных связей в природе: явление, событие, сходство и различие, общность, совместимость и несовместимость</w:t>
      </w:r>
    </w:p>
    <w:p w:rsidR="00CA1DF3" w:rsidRPr="00B24E65" w:rsidRDefault="00CA1DF3" w:rsidP="00A20263">
      <w:pPr>
        <w:rPr>
          <w:rFonts w:ascii="Times New Roman" w:hAnsi="Times New Roman" w:cs="Times New Roman"/>
          <w:sz w:val="24"/>
          <w:szCs w:val="24"/>
        </w:rPr>
      </w:pPr>
      <w:r w:rsidRPr="00B24E65">
        <w:rPr>
          <w:rFonts w:ascii="Times New Roman" w:hAnsi="Times New Roman" w:cs="Times New Roman"/>
          <w:sz w:val="24"/>
          <w:szCs w:val="24"/>
        </w:rPr>
        <w:t xml:space="preserve">3.     </w:t>
      </w:r>
      <w:proofErr w:type="spellStart"/>
      <w:r w:rsidRPr="00B24E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24E65">
        <w:rPr>
          <w:rFonts w:ascii="Times New Roman" w:hAnsi="Times New Roman" w:cs="Times New Roman"/>
          <w:sz w:val="24"/>
          <w:szCs w:val="24"/>
        </w:rPr>
        <w:t xml:space="preserve"> исследовательских умений, проявленных в ходе учебной деятельности:  видеть проблемы разных социально-педагогических ситуаций, задавать вопросы, выдвигать гипотезы, планировать свою деятельность, осуществлять наблюдения, опыты, сбор информации, высказывать суждения, делать выводы</w:t>
      </w:r>
    </w:p>
    <w:p w:rsidR="00CA1DF3" w:rsidRPr="00B24E65" w:rsidRDefault="00CA1DF3" w:rsidP="00A20263">
      <w:pPr>
        <w:rPr>
          <w:rFonts w:ascii="Times New Roman" w:hAnsi="Times New Roman" w:cs="Times New Roman"/>
          <w:sz w:val="24"/>
          <w:szCs w:val="24"/>
        </w:rPr>
      </w:pPr>
      <w:r w:rsidRPr="00B24E65">
        <w:rPr>
          <w:rFonts w:ascii="Times New Roman" w:hAnsi="Times New Roman" w:cs="Times New Roman"/>
          <w:sz w:val="24"/>
          <w:szCs w:val="24"/>
        </w:rPr>
        <w:t>4.     Способность создавать проект на интересующую тему с помощью исследований и аргументации (защиты) своих идей</w:t>
      </w:r>
    </w:p>
    <w:p w:rsidR="00CA1DF3" w:rsidRPr="00B24E65" w:rsidRDefault="00CA1DF3" w:rsidP="00A20263">
      <w:pPr>
        <w:rPr>
          <w:rFonts w:ascii="Times New Roman" w:hAnsi="Times New Roman" w:cs="Times New Roman"/>
          <w:sz w:val="24"/>
          <w:szCs w:val="24"/>
        </w:rPr>
      </w:pPr>
      <w:r w:rsidRPr="00B24E65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B24E6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24E65">
        <w:rPr>
          <w:rFonts w:ascii="Times New Roman" w:hAnsi="Times New Roman" w:cs="Times New Roman"/>
          <w:sz w:val="24"/>
          <w:szCs w:val="24"/>
        </w:rPr>
        <w:t xml:space="preserve"> компетенций определяется по 3-х бальной системе: </w:t>
      </w:r>
    </w:p>
    <w:p w:rsidR="00CA1DF3" w:rsidRPr="00B24E65" w:rsidRDefault="00CA1DF3" w:rsidP="00A20263">
      <w:pPr>
        <w:rPr>
          <w:rFonts w:ascii="Times New Roman" w:hAnsi="Times New Roman" w:cs="Times New Roman"/>
          <w:sz w:val="24"/>
          <w:szCs w:val="24"/>
        </w:rPr>
      </w:pPr>
      <w:r w:rsidRPr="00B24E65">
        <w:rPr>
          <w:rFonts w:ascii="Times New Roman" w:hAnsi="Times New Roman" w:cs="Times New Roman"/>
          <w:sz w:val="24"/>
          <w:szCs w:val="24"/>
        </w:rPr>
        <w:t>3-     умение полностью сформировано (высокий уровень)</w:t>
      </w:r>
    </w:p>
    <w:p w:rsidR="00CA1DF3" w:rsidRPr="00B24E65" w:rsidRDefault="00CA1DF3" w:rsidP="00A20263">
      <w:pPr>
        <w:rPr>
          <w:rFonts w:ascii="Times New Roman" w:hAnsi="Times New Roman" w:cs="Times New Roman"/>
          <w:sz w:val="24"/>
          <w:szCs w:val="24"/>
        </w:rPr>
      </w:pPr>
      <w:r w:rsidRPr="00B24E65">
        <w:rPr>
          <w:rFonts w:ascii="Times New Roman" w:hAnsi="Times New Roman" w:cs="Times New Roman"/>
          <w:sz w:val="24"/>
          <w:szCs w:val="24"/>
        </w:rPr>
        <w:t>2-     умение сформировано частично (средний уровень)</w:t>
      </w:r>
    </w:p>
    <w:p w:rsidR="00CA1DF3" w:rsidRPr="00B24E65" w:rsidRDefault="00CA1DF3" w:rsidP="00A20263">
      <w:pPr>
        <w:rPr>
          <w:rFonts w:ascii="Times New Roman" w:hAnsi="Times New Roman" w:cs="Times New Roman"/>
          <w:sz w:val="24"/>
          <w:szCs w:val="24"/>
        </w:rPr>
      </w:pPr>
      <w:r w:rsidRPr="00B24E65">
        <w:rPr>
          <w:rFonts w:ascii="Times New Roman" w:hAnsi="Times New Roman" w:cs="Times New Roman"/>
          <w:sz w:val="24"/>
          <w:szCs w:val="24"/>
        </w:rPr>
        <w:t>1-     умение сформировано частично (ниже среднего уровня)</w:t>
      </w:r>
    </w:p>
    <w:p w:rsidR="00CA1DF3" w:rsidRPr="00B24E65" w:rsidRDefault="00CA1DF3" w:rsidP="00A20263">
      <w:pPr>
        <w:rPr>
          <w:rFonts w:ascii="Times New Roman" w:hAnsi="Times New Roman" w:cs="Times New Roman"/>
          <w:sz w:val="24"/>
          <w:szCs w:val="24"/>
        </w:rPr>
      </w:pPr>
      <w:r w:rsidRPr="00B24E65">
        <w:rPr>
          <w:rFonts w:ascii="Times New Roman" w:hAnsi="Times New Roman" w:cs="Times New Roman"/>
          <w:sz w:val="24"/>
          <w:szCs w:val="24"/>
        </w:rPr>
        <w:t>0-     умение не сформировано</w:t>
      </w:r>
    </w:p>
    <w:p w:rsidR="00CA1DF3" w:rsidRPr="00B24E65" w:rsidRDefault="00CA1DF3" w:rsidP="00A20263">
      <w:pPr>
        <w:rPr>
          <w:rFonts w:ascii="Times New Roman" w:hAnsi="Times New Roman" w:cs="Times New Roman"/>
          <w:sz w:val="24"/>
          <w:szCs w:val="24"/>
        </w:rPr>
      </w:pPr>
      <w:r w:rsidRPr="00B24E65">
        <w:rPr>
          <w:rFonts w:ascii="Times New Roman" w:hAnsi="Times New Roman" w:cs="Times New Roman"/>
          <w:sz w:val="24"/>
          <w:szCs w:val="24"/>
        </w:rPr>
        <w:t>Требования к оценке видов деятельностей (компетенций)</w:t>
      </w:r>
    </w:p>
    <w:p w:rsidR="00CA1DF3" w:rsidRPr="00B24E65" w:rsidRDefault="00CA1DF3" w:rsidP="00A20263">
      <w:pPr>
        <w:rPr>
          <w:rFonts w:ascii="Times New Roman" w:hAnsi="Times New Roman" w:cs="Times New Roman"/>
          <w:sz w:val="24"/>
          <w:szCs w:val="24"/>
        </w:rPr>
      </w:pPr>
      <w:r w:rsidRPr="00B24E65">
        <w:rPr>
          <w:rFonts w:ascii="Times New Roman" w:hAnsi="Times New Roman" w:cs="Times New Roman"/>
          <w:sz w:val="24"/>
          <w:szCs w:val="24"/>
        </w:rPr>
        <w:t>3 – ученик свободно оперирует понятиями по структуре проекта, самостоятельно выбирает тему исследования, видит проблему и формулирует её, ставит цель и планирует свою деятельность по её решению, выдвигает гипотезы, осуществляет наблюдения и опыты, делает выводы, аргументируя причинно-следственными связями, создаёт и защищает проект.</w:t>
      </w:r>
    </w:p>
    <w:p w:rsidR="00CA1DF3" w:rsidRPr="00B24E65" w:rsidRDefault="00CA1DF3" w:rsidP="00A20263">
      <w:pPr>
        <w:rPr>
          <w:rFonts w:ascii="Times New Roman" w:hAnsi="Times New Roman" w:cs="Times New Roman"/>
          <w:sz w:val="24"/>
          <w:szCs w:val="24"/>
        </w:rPr>
      </w:pPr>
      <w:r w:rsidRPr="00B24E65">
        <w:rPr>
          <w:rFonts w:ascii="Times New Roman" w:hAnsi="Times New Roman" w:cs="Times New Roman"/>
          <w:sz w:val="24"/>
          <w:szCs w:val="24"/>
        </w:rPr>
        <w:t>2- ученик свободно оперирует понятиями по структуре проекта, самостоятельно выбирает тему исследования, видит проблему, но затрудняется в её формулировке, ставит цель, но в планировании задач ограничивается минимумом, выдвигает гипотезы, осуществляет наблюдения и опыты, делает выводы, но не может самостоятельно создавать проект и защищать с помощью аргументов.</w:t>
      </w:r>
    </w:p>
    <w:p w:rsidR="00CA1DF3" w:rsidRPr="00B24E65" w:rsidRDefault="00CA1DF3" w:rsidP="00A20263">
      <w:pPr>
        <w:rPr>
          <w:rFonts w:ascii="Times New Roman" w:hAnsi="Times New Roman" w:cs="Times New Roman"/>
          <w:sz w:val="24"/>
          <w:szCs w:val="24"/>
        </w:rPr>
      </w:pPr>
      <w:r w:rsidRPr="00B24E65">
        <w:rPr>
          <w:rFonts w:ascii="Times New Roman" w:hAnsi="Times New Roman" w:cs="Times New Roman"/>
          <w:sz w:val="24"/>
          <w:szCs w:val="24"/>
        </w:rPr>
        <w:lastRenderedPageBreak/>
        <w:t>1-   ученик  знает понятия по структуре проекта, но затрудняется в выборе темы, формулировке проблемы, цели, планировании задач, выдвижению гипотез, но проявляет интерес к исследованию, проведению опытов, делает соответствующие выводы, но без помощи проект не составит и не защитит.</w:t>
      </w:r>
    </w:p>
    <w:p w:rsidR="00CA1DF3" w:rsidRPr="00CA1DF3" w:rsidRDefault="00CA1DF3" w:rsidP="00A20263">
      <w:pPr>
        <w:rPr>
          <w:rFonts w:ascii="Times New Roman" w:hAnsi="Times New Roman" w:cs="Times New Roman"/>
          <w:sz w:val="24"/>
          <w:szCs w:val="24"/>
        </w:rPr>
      </w:pPr>
      <w:r w:rsidRPr="00B24E65">
        <w:rPr>
          <w:rFonts w:ascii="Times New Roman" w:hAnsi="Times New Roman" w:cs="Times New Roman"/>
          <w:sz w:val="24"/>
          <w:szCs w:val="24"/>
        </w:rPr>
        <w:t>0-   ученик не понимает смысла в исследовании и не интересуется данным видом деятель</w:t>
      </w:r>
      <w:r w:rsidR="009E3484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336AFD" w:rsidRPr="005F4F9A" w:rsidRDefault="00970474" w:rsidP="00A20263">
      <w:pPr>
        <w:shd w:val="clear" w:color="auto" w:fill="FFFFFF"/>
        <w:tabs>
          <w:tab w:val="left" w:pos="23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Формами </w:t>
      </w:r>
      <w:r w:rsidR="00082C2B">
        <w:rPr>
          <w:rFonts w:ascii="Times New Roman" w:hAnsi="Times New Roman" w:cs="Times New Roman"/>
          <w:b/>
          <w:i/>
          <w:sz w:val="24"/>
          <w:szCs w:val="24"/>
        </w:rPr>
        <w:t xml:space="preserve"> подвед</w:t>
      </w:r>
      <w:r w:rsidR="00B46495">
        <w:rPr>
          <w:rFonts w:ascii="Times New Roman" w:hAnsi="Times New Roman" w:cs="Times New Roman"/>
          <w:b/>
          <w:i/>
          <w:sz w:val="24"/>
          <w:szCs w:val="24"/>
        </w:rPr>
        <w:t>ения итогов реализации 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0474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ежегодные конкурсы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исследовательских работ и творческих проектов младших школьников «Я – исследователь» проходящие в школе,  в городе, в области (заочные).</w:t>
      </w:r>
    </w:p>
    <w:p w:rsidR="004356C5" w:rsidRPr="005C6CFF" w:rsidRDefault="004356C5" w:rsidP="00A202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5C6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5C6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–тематический план:</w:t>
      </w:r>
    </w:p>
    <w:p w:rsidR="006D61F7" w:rsidRDefault="006D61F7" w:rsidP="00A20263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249"/>
        <w:gridCol w:w="1825"/>
        <w:gridCol w:w="1898"/>
        <w:gridCol w:w="2114"/>
      </w:tblGrid>
      <w:tr w:rsidR="004356C5" w:rsidTr="004356C5">
        <w:tc>
          <w:tcPr>
            <w:tcW w:w="484" w:type="dxa"/>
            <w:vMerge w:val="restart"/>
          </w:tcPr>
          <w:p w:rsidR="004356C5" w:rsidRDefault="004356C5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50" w:type="dxa"/>
            <w:vMerge w:val="restart"/>
          </w:tcPr>
          <w:p w:rsidR="004356C5" w:rsidRDefault="004356C5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5837" w:type="dxa"/>
            <w:gridSpan w:val="3"/>
          </w:tcPr>
          <w:p w:rsidR="004356C5" w:rsidRDefault="004356C5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356C5" w:rsidTr="004356C5">
        <w:tc>
          <w:tcPr>
            <w:tcW w:w="484" w:type="dxa"/>
            <w:vMerge/>
          </w:tcPr>
          <w:p w:rsidR="004356C5" w:rsidRDefault="004356C5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  <w:vMerge/>
          </w:tcPr>
          <w:p w:rsidR="004356C5" w:rsidRDefault="004356C5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4356C5" w:rsidRDefault="004356C5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98" w:type="dxa"/>
          </w:tcPr>
          <w:p w:rsidR="004356C5" w:rsidRDefault="004356C5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Аудиторных</w:t>
            </w:r>
          </w:p>
        </w:tc>
        <w:tc>
          <w:tcPr>
            <w:tcW w:w="2114" w:type="dxa"/>
          </w:tcPr>
          <w:p w:rsidR="004356C5" w:rsidRDefault="004356C5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Внеаудиторных</w:t>
            </w: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Кто  я? Моя семья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Чем я люблю заниматься. Хобби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О чем я больше всего хочу рассказать. Выбор темы проекта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Как собирать материал? Твои помощники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Проблема. 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Гипотеза. Предположение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Гипотеза. Играем в предположения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Задача проекта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Выбор нужной информации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Выбор нужной информации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Интересные люди – твои помощники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Виды продукта. Макет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Визитка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Как правильно составить визитку к проекту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Как правильно составить визитку к проекту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 xml:space="preserve">Мини-сообщение. 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Выступление перед знакомой аудиторией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Выступление перед знакомой аудиторией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Играем в ученых. Окрашивание цветка в разные цвета. Это интересно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предполагаемые вопросы «из зала» по теме проекта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Пробные выступления перед незнакомой аудиторией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Пробные выступления перед незнакомой аудиторией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Играем в ученых. «Мобильные телефоны». Это интересно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Играем в ученых. Получение электричества с помощью волос. Это интересно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Играем в ученых. Поилка для цветов. Это интересно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Тест «Чему я научился?»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Памятка для учащегося-проектанта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Памятка для учащегося-проектанта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Твои впечатления от работы над проектами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036" w:rsidTr="004356C5">
        <w:tc>
          <w:tcPr>
            <w:tcW w:w="484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0" w:type="dxa"/>
          </w:tcPr>
          <w:p w:rsidR="004B6036" w:rsidRPr="00833773" w:rsidRDefault="004B603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Ярмарка достижений</w:t>
            </w:r>
          </w:p>
        </w:tc>
        <w:tc>
          <w:tcPr>
            <w:tcW w:w="1825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4B6036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E77CD" w:rsidTr="004356C5">
        <w:tc>
          <w:tcPr>
            <w:tcW w:w="484" w:type="dxa"/>
          </w:tcPr>
          <w:p w:rsidR="007E77CD" w:rsidRPr="00833773" w:rsidRDefault="007E77CD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7E77CD" w:rsidRPr="00833773" w:rsidRDefault="006727C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25" w:type="dxa"/>
          </w:tcPr>
          <w:p w:rsidR="007E77CD" w:rsidRDefault="006727C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98" w:type="dxa"/>
          </w:tcPr>
          <w:p w:rsidR="007E77CD" w:rsidRDefault="006727C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14" w:type="dxa"/>
          </w:tcPr>
          <w:p w:rsidR="007E77CD" w:rsidRDefault="006727C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:rsidR="004356C5" w:rsidRPr="004356C5" w:rsidRDefault="004356C5" w:rsidP="00A20263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3DB0" w:rsidRDefault="004B6036" w:rsidP="00A202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249"/>
        <w:gridCol w:w="1825"/>
        <w:gridCol w:w="1898"/>
        <w:gridCol w:w="2114"/>
      </w:tblGrid>
      <w:tr w:rsidR="004B6036" w:rsidTr="00920165">
        <w:tc>
          <w:tcPr>
            <w:tcW w:w="484" w:type="dxa"/>
            <w:vMerge w:val="restart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50" w:type="dxa"/>
            <w:vMerge w:val="restart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5837" w:type="dxa"/>
            <w:gridSpan w:val="3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B6036" w:rsidTr="00920165">
        <w:tc>
          <w:tcPr>
            <w:tcW w:w="484" w:type="dxa"/>
            <w:vMerge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  <w:vMerge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98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Аудиторных</w:t>
            </w:r>
          </w:p>
        </w:tc>
        <w:tc>
          <w:tcPr>
            <w:tcW w:w="2114" w:type="dxa"/>
          </w:tcPr>
          <w:p w:rsidR="004B6036" w:rsidRDefault="004B603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Внеаудиторных</w:t>
            </w: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твоих интересов. Хобби. Увлечения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твоего проекта. Ты - проектант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«формулировка». Работа со словарями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помощников в работе над проектом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проекта. Твое знакомство с понятием «актуальность»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гипотезы-предположения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для проекта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интересными людьми. Интервью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информации. Отбор значимой информации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продукта проекта. Твое знакомство с понятиями «макет», «поделка»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«Чему ты научился?»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Презентация. Твое знакомство с понятием «презентация»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компьютера в создании проектов. Презентация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 ли ты с компьютером? Программа МРР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МРР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«Советы проектанту»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Самоанализ. Работа над понятием «самоанализ»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конкурсы проектно-исследовательской деятельности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жюри конкурсов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выступление перед незнакомой аудиторией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73B8" w:rsidTr="00920165">
        <w:tc>
          <w:tcPr>
            <w:tcW w:w="484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50" w:type="dxa"/>
          </w:tcPr>
          <w:p w:rsidR="00F173B8" w:rsidRDefault="00F173B8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рисунки-отклики помощникам твоего проекта</w:t>
            </w:r>
          </w:p>
        </w:tc>
        <w:tc>
          <w:tcPr>
            <w:tcW w:w="1825" w:type="dxa"/>
          </w:tcPr>
          <w:p w:rsidR="00F173B8" w:rsidRDefault="0090268A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F173B8" w:rsidRDefault="007E77CD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F173B8" w:rsidRDefault="00F173B8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7C6" w:rsidTr="00920165">
        <w:tc>
          <w:tcPr>
            <w:tcW w:w="484" w:type="dxa"/>
          </w:tcPr>
          <w:p w:rsidR="006727C6" w:rsidRDefault="006727C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6727C6" w:rsidRDefault="006727C6" w:rsidP="00A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25" w:type="dxa"/>
          </w:tcPr>
          <w:p w:rsidR="006727C6" w:rsidRDefault="006727C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98" w:type="dxa"/>
          </w:tcPr>
          <w:p w:rsidR="006727C6" w:rsidRDefault="006727C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14" w:type="dxa"/>
          </w:tcPr>
          <w:p w:rsidR="006727C6" w:rsidRDefault="006727C6" w:rsidP="00A202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</w:tbl>
    <w:p w:rsidR="004356C5" w:rsidRDefault="004356C5" w:rsidP="00A2026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6C5" w:rsidRPr="00D31E70" w:rsidRDefault="000E0079" w:rsidP="00A202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Содержание учебного материала</w:t>
      </w:r>
    </w:p>
    <w:p w:rsidR="009E3484" w:rsidRPr="00D31E70" w:rsidRDefault="009E3484" w:rsidP="00A202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E70">
        <w:rPr>
          <w:rFonts w:ascii="Times New Roman" w:hAnsi="Times New Roman" w:cs="Times New Roman"/>
          <w:sz w:val="28"/>
          <w:szCs w:val="28"/>
        </w:rPr>
        <w:t>Первый класс (33 часа)</w:t>
      </w:r>
    </w:p>
    <w:p w:rsidR="00ED0168" w:rsidRPr="00D31E70" w:rsidRDefault="00ED0168" w:rsidP="00A20263">
      <w:pPr>
        <w:rPr>
          <w:rFonts w:ascii="Times New Roman" w:hAnsi="Times New Roman" w:cs="Times New Roman"/>
          <w:b/>
          <w:sz w:val="28"/>
          <w:szCs w:val="28"/>
        </w:rPr>
      </w:pPr>
      <w:r w:rsidRPr="00D31E70">
        <w:rPr>
          <w:rFonts w:ascii="Times New Roman" w:hAnsi="Times New Roman" w:cs="Times New Roman"/>
          <w:sz w:val="28"/>
          <w:szCs w:val="28"/>
        </w:rPr>
        <w:t>Кто  я? Моя семья. Чем я люблю заниматься. Хобби. О чем я больше всего хочу рассказать. Выбор темы проекта. Как собирать материал? Твои помощники. Проблема. Проблема. Решение проблемы. Гипотеза. Предположение. Гипотеза. Играем в предположения. Цель проекта. Задача проекта. Выбор нужной информации. Интересные люди – твои помощники. Продукт проекта. Виды продукта. Макет. Визитка. Как правильно составить визитку к проекту. Как правильно составить визитку к проекту. Мини-сообщение. Выступление перед знакомой аудиторией. Выступление перед знакомой аудиторией. Играем в ученых. Окрашивание цветка в разные цвета. Это интересно. Подготовка ответов на предполагаемые вопросы «из зала» по теме проекта. Пробные выступления перед незнакомой аудиторией. Пробные выступления перед незнакомой аудиторией. Играем в ученых. «Мобильные телефоны». Это интересно. Играем в ученых. Получение электричества с помощью волос. Это интересно. Играем в ученых. Поилка для цветов. Это интересно. Тест «Чему я научился?» Памятка для учащегося-проектанта. Твои впечатления от работы над проектами. Ярмарка достижений</w:t>
      </w:r>
      <w:r w:rsidR="00A27D5D" w:rsidRPr="00D31E70">
        <w:rPr>
          <w:rFonts w:ascii="Times New Roman" w:hAnsi="Times New Roman" w:cs="Times New Roman"/>
          <w:sz w:val="28"/>
          <w:szCs w:val="28"/>
        </w:rPr>
        <w:t>.</w:t>
      </w:r>
    </w:p>
    <w:p w:rsidR="00796D6A" w:rsidRPr="00D31E70" w:rsidRDefault="00796D6A" w:rsidP="00A202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E70">
        <w:rPr>
          <w:rFonts w:ascii="Times New Roman" w:hAnsi="Times New Roman" w:cs="Times New Roman"/>
          <w:sz w:val="28"/>
          <w:szCs w:val="28"/>
        </w:rPr>
        <w:t>Второй класс (34 часа)</w:t>
      </w:r>
    </w:p>
    <w:p w:rsidR="00796D6A" w:rsidRPr="00D31E70" w:rsidRDefault="00796D6A" w:rsidP="00A20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F9A" w:rsidRPr="005F4F9A" w:rsidRDefault="00796D6A" w:rsidP="00A2026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E70">
        <w:rPr>
          <w:rFonts w:ascii="Times New Roman" w:hAnsi="Times New Roman" w:cs="Times New Roman"/>
          <w:sz w:val="28"/>
          <w:szCs w:val="28"/>
        </w:rPr>
        <w:t xml:space="preserve">Круг твоих интересов. Хобби. Увлечения. Выбор темы твоего проекта. Ты – проектант. Знакомство с понятием «формулировка». Работа со словарями. </w:t>
      </w:r>
      <w:r w:rsidRPr="00D31E70">
        <w:rPr>
          <w:rFonts w:ascii="Times New Roman" w:hAnsi="Times New Roman" w:cs="Times New Roman"/>
          <w:sz w:val="28"/>
          <w:szCs w:val="28"/>
        </w:rPr>
        <w:lastRenderedPageBreak/>
        <w:t>Выбор помощников в работе над проектом. Этапы работы над проектом. Актуальность темы проекта. Твое знакомство с понятием «актуальность». Проблема. Решение проблемы</w:t>
      </w:r>
      <w:proofErr w:type="gramStart"/>
      <w:r w:rsidRPr="00D31E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31E70">
        <w:rPr>
          <w:rFonts w:ascii="Times New Roman" w:hAnsi="Times New Roman" w:cs="Times New Roman"/>
          <w:sz w:val="28"/>
          <w:szCs w:val="28"/>
        </w:rPr>
        <w:t xml:space="preserve"> Выработка гипотезы-предположения. Цель проекта. Задачи проекта. Сбор информации для проекта. Знакомство с интересными людьми. Интервью. Обработка информации. Отбор значимой информации. Создание продукта проекта. Твое знакомство с понятиями «макет», «поделка». Играем в ученых. Это интересно. Тест «Чему ты научился?» Отбор информации для семиминутного выступления. (Мини-сообщение). Творческая работа. Презентация. Твое знакомство с понятием «презентация». Значимость компьютера в создании проектов. Презентация. Знаком ли ты с компьютером? Программа МРР. Программа МРР. Совмещение текста выступления с показом презентации. Подготовка ответов на предполагаемые вопросы «зала» по теме проекта. Тест «Советы проектанту». Изготовление визитки. Правильное составление титульного листа визитки. Самоанализ. Работа над понятием «самоанализ». Играем в ученых. Это интересно. Различные конкурсы проектно-исследовательской деятельности. Памятка жюри конкурсов. Пробное выступление перед незнакомой аудиторией. Самоанализ – рефлексия после твоего выступления перед незнакомой аудиторией. Играем в ученых. Это интересно. Благодарственные рисунки-отклики помощникам твоего проекта.</w:t>
      </w:r>
      <w:r w:rsidR="00C4485D" w:rsidRPr="00D31E7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="005F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4485D"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подчинено определенной структуре, в которой имеются следующие рубрики:</w:t>
      </w:r>
      <w:r w:rsidR="00C4485D"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485D"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Рубрика </w:t>
      </w:r>
      <w:r w:rsidR="00C4485D" w:rsidRPr="00D31E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«Минутка знакомства»</w:t>
      </w:r>
      <w:r w:rsidR="00C4485D"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ребёнка на начало своего исследования.</w:t>
      </w:r>
      <w:r w:rsidR="00C4485D"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485D"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Практические занятия </w:t>
      </w:r>
      <w:r w:rsidR="00C4485D" w:rsidRPr="00D31E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«Играем в учёных»</w:t>
      </w:r>
      <w:r w:rsidR="00C4485D"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переносят детей в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  <w:r w:rsidR="00C4485D"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485D"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Рубрика </w:t>
      </w:r>
      <w:r w:rsidR="00C4485D" w:rsidRPr="00D31E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«Добрый совет Дельфина»</w:t>
      </w:r>
      <w:r w:rsidR="00C4485D"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в решении сложившихся проблем у ребёнка на данном этапе и является ненавязчивой подсказкой.</w:t>
      </w:r>
      <w:r w:rsidR="00C4485D"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485D"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</w:t>
      </w:r>
      <w:r w:rsidR="005F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4356C5" w:rsidRPr="00D31E70" w:rsidRDefault="00C4485D" w:rsidP="00A20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7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br/>
      </w:r>
      <w:r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Рубрика </w:t>
      </w:r>
      <w:r w:rsidRPr="00D31E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«Переменка»</w:t>
      </w:r>
      <w:r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развивать внимание и логику, творческое мышление и любознательность, памя</w:t>
      </w:r>
      <w:r w:rsidR="00A27D5D"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способность к восприятию.</w:t>
      </w:r>
    </w:p>
    <w:p w:rsidR="00D31E70" w:rsidRPr="00D31E70" w:rsidRDefault="00D31E70" w:rsidP="00A202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Учебно-методический комплекс программы</w:t>
      </w:r>
    </w:p>
    <w:p w:rsidR="004356C5" w:rsidRPr="00D31E70" w:rsidRDefault="00001677" w:rsidP="00A20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1E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учителя</w:t>
      </w:r>
      <w:r w:rsidRPr="00D31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Ф. </w:t>
      </w:r>
      <w:proofErr w:type="spellStart"/>
      <w:r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Сизова</w:t>
      </w:r>
      <w:proofErr w:type="spellEnd"/>
      <w:r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Ф. </w:t>
      </w:r>
      <w:proofErr w:type="spellStart"/>
      <w:r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Селимова</w:t>
      </w:r>
      <w:proofErr w:type="spellEnd"/>
      <w:r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«Учусь создавать проект»: Методические пособия для 1-4 классов. – М.: Издательство РОСТ, 2012. – 119 с. /Юным умникам и умницам. Исследуем, доказываем, проектируем, создаём</w:t>
      </w:r>
      <w:proofErr w:type="gramStart"/>
      <w:r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E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proofErr w:type="gramEnd"/>
      <w:r w:rsidRPr="00D31E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ля обучающихся: </w:t>
      </w:r>
      <w:r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Ф. </w:t>
      </w:r>
      <w:proofErr w:type="spellStart"/>
      <w:r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Сизова</w:t>
      </w:r>
      <w:proofErr w:type="spellEnd"/>
      <w:r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Ф. </w:t>
      </w:r>
      <w:proofErr w:type="spellStart"/>
      <w:r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Селимова</w:t>
      </w:r>
      <w:proofErr w:type="spellEnd"/>
      <w:r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«Учусь создавать проект»: Рабочие тетради для 1-4-х классов. – М.: Издательство РОСТ, 2012. – 119 с. /Юным умникам и умницам. Исследуем, доказываем, проектируем, создаём</w:t>
      </w:r>
    </w:p>
    <w:p w:rsidR="00D31E70" w:rsidRPr="00D31E70" w:rsidRDefault="00D31E70" w:rsidP="00A202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Список литературы</w:t>
      </w:r>
    </w:p>
    <w:p w:rsidR="00D31E70" w:rsidRDefault="00D31E70" w:rsidP="00A20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Одаренность малыша: раскрыть, понять, поддержать: пособие для воспитателей и родителей.-3-е изд./</w:t>
      </w:r>
    </w:p>
    <w:p w:rsidR="00D31E70" w:rsidRDefault="00D31E70" w:rsidP="00A20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Мотивация исследовательской деятельности учащихся </w:t>
      </w:r>
      <w:r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С.Л.Белых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//Исследовательская работа школьников.-2006.-№18.-с.68-74</w:t>
      </w:r>
    </w:p>
    <w:p w:rsidR="00A261EA" w:rsidRDefault="00A261EA" w:rsidP="00A20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 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 </w:t>
      </w:r>
      <w:r w:rsidRPr="00336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1E70" w:rsidRDefault="00A261EA" w:rsidP="00A20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1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Савенков, А.И. Исследовательская практика: организация и методика </w:t>
      </w:r>
      <w:r w:rsidR="005C6CFF" w:rsidRPr="005C6CF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C6C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5C6CFF" w:rsidRPr="005C6CF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C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="005C6CF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А.И.Савенков</w:t>
      </w:r>
      <w:proofErr w:type="spellEnd"/>
      <w:r w:rsidR="005C6CFF">
        <w:rPr>
          <w:rFonts w:ascii="Times New Roman" w:eastAsia="Times New Roman" w:hAnsi="Times New Roman" w:cs="Times New Roman"/>
          <w:sz w:val="28"/>
          <w:szCs w:val="28"/>
          <w:lang w:eastAsia="ru-RU"/>
        </w:rPr>
        <w:t>//Одаренный ребёнок.-2005.-№1.-с.30-33.</w:t>
      </w:r>
    </w:p>
    <w:p w:rsidR="005C6CFF" w:rsidRPr="005C6CFF" w:rsidRDefault="00A261EA" w:rsidP="00A2026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.Савенков, А.И. Творческий проект, или как провести самостоятельное исследование </w:t>
      </w:r>
      <w:r w:rsidR="005C6CFF" w:rsidRPr="005C6CF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C6C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5C6CFF" w:rsidRPr="005C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="005C6CF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5C6CF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А.И.Савенков</w:t>
      </w:r>
      <w:proofErr w:type="spellEnd"/>
      <w:r w:rsidR="005C6CFF">
        <w:rPr>
          <w:rFonts w:ascii="Times New Roman" w:eastAsia="Times New Roman" w:hAnsi="Times New Roman" w:cs="Times New Roman"/>
          <w:sz w:val="28"/>
          <w:szCs w:val="28"/>
          <w:lang w:eastAsia="ru-RU"/>
        </w:rPr>
        <w:t>// Школьные технлогии.-1998.-№4.-с.144-148.</w:t>
      </w:r>
    </w:p>
    <w:p w:rsidR="004356C5" w:rsidRPr="005C6CFF" w:rsidRDefault="005C6CFF" w:rsidP="00A2026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 Как проектировать универсальные учебные действия в начальной школе. От действия к мысли: пособие для учителя/[А.Г. </w:t>
      </w:r>
      <w:proofErr w:type="spellStart"/>
      <w:r w:rsidRPr="003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3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Г.В. </w:t>
      </w:r>
      <w:proofErr w:type="spellStart"/>
      <w:r w:rsidRPr="003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Бурменская</w:t>
      </w:r>
      <w:proofErr w:type="spellEnd"/>
      <w:r w:rsidRPr="0033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Володарская и др.]; под ред. А.Г. </w:t>
      </w:r>
      <w:proofErr w:type="spellStart"/>
      <w:r w:rsidRPr="00336A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336A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2-ое изд. – М.: </w:t>
      </w:r>
      <w:r w:rsidRPr="005C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Просвещение, 2010. – 152с. </w:t>
      </w:r>
      <w:r w:rsidRPr="005C6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35FA" w:rsidRDefault="00E535FA" w:rsidP="00A20263"/>
    <w:p w:rsidR="00336AFD" w:rsidRPr="00336AFD" w:rsidRDefault="00336AFD" w:rsidP="00A20263">
      <w:pPr>
        <w:rPr>
          <w:rFonts w:ascii="Times New Roman" w:hAnsi="Times New Roman" w:cs="Times New Roman"/>
          <w:sz w:val="28"/>
          <w:szCs w:val="28"/>
        </w:rPr>
      </w:pPr>
    </w:p>
    <w:sectPr w:rsidR="00336AFD" w:rsidRPr="00336AFD" w:rsidSect="00A83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34" w:rsidRDefault="00E40034" w:rsidP="00A83490">
      <w:pPr>
        <w:spacing w:after="0" w:line="240" w:lineRule="auto"/>
      </w:pPr>
      <w:r>
        <w:separator/>
      </w:r>
    </w:p>
  </w:endnote>
  <w:endnote w:type="continuationSeparator" w:id="0">
    <w:p w:rsidR="00E40034" w:rsidRDefault="00E40034" w:rsidP="00A8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90" w:rsidRDefault="00A834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686274"/>
      <w:docPartObj>
        <w:docPartGallery w:val="Page Numbers (Bottom of Page)"/>
        <w:docPartUnique/>
      </w:docPartObj>
    </w:sdtPr>
    <w:sdtEndPr/>
    <w:sdtContent>
      <w:p w:rsidR="00A83490" w:rsidRDefault="00A834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0E3">
          <w:rPr>
            <w:noProof/>
          </w:rPr>
          <w:t>4</w:t>
        </w:r>
        <w:r>
          <w:fldChar w:fldCharType="end"/>
        </w:r>
      </w:p>
    </w:sdtContent>
  </w:sdt>
  <w:p w:rsidR="00A83490" w:rsidRDefault="00A8349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90" w:rsidRDefault="00A834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34" w:rsidRDefault="00E40034" w:rsidP="00A83490">
      <w:pPr>
        <w:spacing w:after="0" w:line="240" w:lineRule="auto"/>
      </w:pPr>
      <w:r>
        <w:separator/>
      </w:r>
    </w:p>
  </w:footnote>
  <w:footnote w:type="continuationSeparator" w:id="0">
    <w:p w:rsidR="00E40034" w:rsidRDefault="00E40034" w:rsidP="00A83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90" w:rsidRDefault="00A834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90" w:rsidRDefault="00A8349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90" w:rsidRDefault="00A834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AC8"/>
    <w:multiLevelType w:val="multilevel"/>
    <w:tmpl w:val="9012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36CAA"/>
    <w:multiLevelType w:val="multilevel"/>
    <w:tmpl w:val="184C7556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abstractNum w:abstractNumId="2">
    <w:nsid w:val="18837D75"/>
    <w:multiLevelType w:val="multilevel"/>
    <w:tmpl w:val="896C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E4D00"/>
    <w:multiLevelType w:val="multilevel"/>
    <w:tmpl w:val="7980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90006"/>
    <w:multiLevelType w:val="multilevel"/>
    <w:tmpl w:val="326A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C0C71"/>
    <w:multiLevelType w:val="multilevel"/>
    <w:tmpl w:val="EB96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E1BF5"/>
    <w:multiLevelType w:val="multilevel"/>
    <w:tmpl w:val="9798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7511F"/>
    <w:multiLevelType w:val="multilevel"/>
    <w:tmpl w:val="922E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53EA0"/>
    <w:multiLevelType w:val="multilevel"/>
    <w:tmpl w:val="6EDA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10CE7"/>
    <w:multiLevelType w:val="multilevel"/>
    <w:tmpl w:val="427871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CE"/>
    <w:rsid w:val="00001677"/>
    <w:rsid w:val="00027DD0"/>
    <w:rsid w:val="00082C2B"/>
    <w:rsid w:val="000E0079"/>
    <w:rsid w:val="000F32C3"/>
    <w:rsid w:val="001055F5"/>
    <w:rsid w:val="00336AFD"/>
    <w:rsid w:val="003B38B9"/>
    <w:rsid w:val="003B5CC3"/>
    <w:rsid w:val="004355A0"/>
    <w:rsid w:val="004356C5"/>
    <w:rsid w:val="004634D5"/>
    <w:rsid w:val="004B6036"/>
    <w:rsid w:val="004D0507"/>
    <w:rsid w:val="004E49A8"/>
    <w:rsid w:val="005575BB"/>
    <w:rsid w:val="005C6CFF"/>
    <w:rsid w:val="005F4F9A"/>
    <w:rsid w:val="00622CFC"/>
    <w:rsid w:val="00644FFB"/>
    <w:rsid w:val="006727C6"/>
    <w:rsid w:val="006D61F7"/>
    <w:rsid w:val="0073514C"/>
    <w:rsid w:val="00796D6A"/>
    <w:rsid w:val="007E77CD"/>
    <w:rsid w:val="008E5486"/>
    <w:rsid w:val="0090268A"/>
    <w:rsid w:val="009472A1"/>
    <w:rsid w:val="009554F4"/>
    <w:rsid w:val="00970474"/>
    <w:rsid w:val="009E3484"/>
    <w:rsid w:val="00A20263"/>
    <w:rsid w:val="00A261EA"/>
    <w:rsid w:val="00A27D5D"/>
    <w:rsid w:val="00A50B3B"/>
    <w:rsid w:val="00A6110F"/>
    <w:rsid w:val="00A83490"/>
    <w:rsid w:val="00B360E3"/>
    <w:rsid w:val="00B46495"/>
    <w:rsid w:val="00B730F8"/>
    <w:rsid w:val="00BA3DB0"/>
    <w:rsid w:val="00C4485D"/>
    <w:rsid w:val="00CA1DF3"/>
    <w:rsid w:val="00CF05AD"/>
    <w:rsid w:val="00D31E70"/>
    <w:rsid w:val="00D96A0F"/>
    <w:rsid w:val="00DD5724"/>
    <w:rsid w:val="00E13383"/>
    <w:rsid w:val="00E20A22"/>
    <w:rsid w:val="00E247CC"/>
    <w:rsid w:val="00E32528"/>
    <w:rsid w:val="00E40034"/>
    <w:rsid w:val="00E535FA"/>
    <w:rsid w:val="00EB4199"/>
    <w:rsid w:val="00ED0168"/>
    <w:rsid w:val="00F027CE"/>
    <w:rsid w:val="00F14609"/>
    <w:rsid w:val="00F173B8"/>
    <w:rsid w:val="00F6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2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490"/>
  </w:style>
  <w:style w:type="paragraph" w:styleId="a7">
    <w:name w:val="footer"/>
    <w:basedOn w:val="a"/>
    <w:link w:val="a8"/>
    <w:uiPriority w:val="99"/>
    <w:unhideWhenUsed/>
    <w:rsid w:val="00A8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2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490"/>
  </w:style>
  <w:style w:type="paragraph" w:styleId="a7">
    <w:name w:val="footer"/>
    <w:basedOn w:val="a"/>
    <w:link w:val="a8"/>
    <w:uiPriority w:val="99"/>
    <w:unhideWhenUsed/>
    <w:rsid w:val="00A8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50</cp:revision>
  <cp:lastPrinted>2014-05-14T21:36:00Z</cp:lastPrinted>
  <dcterms:created xsi:type="dcterms:W3CDTF">2014-04-05T09:38:00Z</dcterms:created>
  <dcterms:modified xsi:type="dcterms:W3CDTF">2014-05-14T21:37:00Z</dcterms:modified>
</cp:coreProperties>
</file>