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72" w:rsidRDefault="00DD5B72" w:rsidP="00DD5B72">
      <w:pPr>
        <w:pStyle w:val="1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          </w:t>
      </w:r>
      <w:bookmarkStart w:id="0" w:name="_Toc271937530"/>
      <w:bookmarkStart w:id="1" w:name="_Toc271937884"/>
      <w:r>
        <w:rPr>
          <w:rFonts w:ascii="Times New Roman" w:hAnsi="Times New Roman"/>
          <w:color w:val="FF0000"/>
          <w:sz w:val="20"/>
          <w:szCs w:val="20"/>
        </w:rPr>
        <w:t>Рабочая программа по литературному чтению</w:t>
      </w:r>
      <w:bookmarkEnd w:id="0"/>
      <w:bookmarkEnd w:id="1"/>
    </w:p>
    <w:p w:rsidR="00DD5B72" w:rsidRDefault="00DD5B72" w:rsidP="00DD5B72">
      <w:p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на 2014-2015 учебный год</w:t>
      </w: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Предмет: литературное чтение. 1 класс.</w:t>
      </w: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Система обучения: традиционная.</w:t>
      </w: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Программа: Планета Знаний. Литературное чтение. Э.Э.Кац. Традиционная система. Программы общеобразовательных учреждений. Начальная школа. 1-4 классы. УМК «Планета Знаний». М.: АСТ, «Астрель». 2014г.</w:t>
      </w: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часов в неделю по программе                                 4</w:t>
      </w: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часов в неделю по учебному плану                        4</w:t>
      </w: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часов в год                                                                   40</w:t>
      </w: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 них:</w:t>
      </w: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*Произведения наизусть                                                                 10                                                       </w:t>
      </w: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Проза                                                                                                2</w:t>
      </w: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Н.Р.К.                                                                                                4</w:t>
      </w: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  <w:sectPr w:rsidR="00DD5B72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DD5B72" w:rsidRDefault="00DD5B72" w:rsidP="00DD5B72">
      <w:pPr>
        <w:pStyle w:val="1"/>
        <w:rPr>
          <w:rFonts w:ascii="Times New Roman" w:hAnsi="Times New Roman"/>
          <w:color w:val="FF0000"/>
          <w:sz w:val="20"/>
          <w:szCs w:val="20"/>
        </w:rPr>
      </w:pPr>
      <w:bookmarkStart w:id="2" w:name="_Toc271937531"/>
      <w:bookmarkStart w:id="3" w:name="_Toc271937885"/>
      <w:r>
        <w:rPr>
          <w:rFonts w:ascii="Times New Roman" w:hAnsi="Times New Roman"/>
          <w:color w:val="FF0000"/>
          <w:sz w:val="20"/>
          <w:szCs w:val="20"/>
        </w:rPr>
        <w:lastRenderedPageBreak/>
        <w:t>Пояснительная записка к рабочей программе по литературному чтению</w:t>
      </w:r>
      <w:bookmarkEnd w:id="2"/>
      <w:bookmarkEnd w:id="3"/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Рабочая программа составлена на основе следующих нормативных документов и методических рекомендаций:</w:t>
      </w:r>
    </w:p>
    <w:p w:rsidR="00DD5B72" w:rsidRDefault="00DD5B72" w:rsidP="00DD5B72">
      <w:pPr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DD5B72" w:rsidRDefault="00DD5B72" w:rsidP="00DD5B72">
      <w:pPr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2011/2012учебный год: Приказ Министерства образования и науки Российской Федерации № 379 от 09.12.2009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 </w:t>
      </w:r>
    </w:p>
    <w:p w:rsidR="00DD5B72" w:rsidRDefault="00DD5B72" w:rsidP="00DD5B72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Примерные программы начального общего образования: Письмо МОиН Российской Федерации № 03-1263 от 07.07.2005 «О примерных программах по учебным предметам федерального базисного учебного плана» </w:t>
      </w:r>
    </w:p>
    <w:p w:rsidR="00DD5B72" w:rsidRDefault="00DD5B72" w:rsidP="00DD5B72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Учебный план образовательного учреждения на 2014/2015учебный год</w:t>
      </w:r>
    </w:p>
    <w:p w:rsidR="00DD5B72" w:rsidRDefault="00DD5B72" w:rsidP="00DD5B72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Локальный акт образовательного  учреждения  (об утверждении  структуры рабочей программы)</w:t>
      </w:r>
    </w:p>
    <w:p w:rsidR="00DD5B72" w:rsidRDefault="00DD5B72" w:rsidP="00DD5B72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 является авторской.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Программа и материал УМК рассчитаны на 40 часов в год, 4 часа в неделю, что соответствует ОБУП в 1 классах (1-4).                   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ab/>
        <w:t xml:space="preserve"> Литература является одним из самых мощных средств приобщения детей к общечеловеческим ценностям, формирования их мировоззрения. Отсюда следует ведущая роль уроков чтения в системе начального обучения.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Главной задачей является формирование у детей полноценного навыка чтения, без которого будет затруднено обучение по всем другим предметам, умения вчитываться в текст и извлекать из него необходимую информацию, интереса к книге и художественному произведению как искусству слова.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Эта задача успешно решается в процессе общения с художественной литературой, которая, как и всякое искусство, полифункциональная: она пробуждает эстетические чувства, ставит перед человеком нравственно-мировоззренческие вопросы и расширяет познавательные горизонты читателя. Все эти аспекты литературного произведения должны найти место на уроках литературного чтения.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Программа ориентирована на достижение целей, определённых в Стандарте начального общего образования. В соответствии с этим сформулированы следующие задачи:</w:t>
      </w:r>
    </w:p>
    <w:p w:rsidR="00DD5B72" w:rsidRDefault="00DD5B72" w:rsidP="00DD5B72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навыка чтения вслух и про себя, интереса и потребности чтения;</w:t>
      </w:r>
    </w:p>
    <w:p w:rsidR="00DD5B72" w:rsidRDefault="00DD5B72" w:rsidP="00DD5B72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читательского кругозора и приобретение опыта самостоятельной читательской деятельности, умение пользоваться справочным аппаратом учебника, словарями, справочниками, энциклопедиями;</w:t>
      </w:r>
    </w:p>
    <w:p w:rsidR="00DD5B72" w:rsidRDefault="00DD5B72" w:rsidP="00DD5B72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DD5B72" w:rsidRDefault="00DD5B72" w:rsidP="00DD5B72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коммуникативной инициативы, готовности к сотрудничеству;</w:t>
      </w:r>
    </w:p>
    <w:p w:rsidR="00DD5B72" w:rsidRDefault="00DD5B72" w:rsidP="00DD5B72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DD5B72" w:rsidRDefault="00DD5B72" w:rsidP="00DD5B72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воображения, творческих способностей;</w:t>
      </w:r>
    </w:p>
    <w:p w:rsidR="00DD5B72" w:rsidRDefault="00DD5B72" w:rsidP="00DD5B72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DD5B72" w:rsidRDefault="00DD5B72" w:rsidP="00DD5B72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обогащение представлений об окружающем мире.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 в курсе и отдельного произведения внутри блока определяется содержанием имеющихся у школьника знаний о мире, психологическим состоянием детей на определённом этапе обучения, сложившейся у них установки, т.е.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Программой не предусмотрено монографическое изучение творчества писателя.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В программе особое внимание уделяется формированию навыка «молчаливого» чтения, чтения про себя.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В первом классе ребёнок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Навыки свободного чтения легче вырабатываются у учащихся при освоении стихов. Короткая строка концентрирует внимание ребёнка, ритм создаёт определённую инерцию речевого «движения», «ведёт за собою». Музыкальность поэтической речи согласуется с повышенной чувствительностью детей к звуку и ритму, их эмоциональностью. Поэтому в курсе литературного чтения в первом классе значительное место отводится стихам.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Личный творческий опыт убеждает учащегося в необходимости литературоведческих знаний, полученных на уроках, т.к. они помогают ему выразить чувства и мысли в собственном произведении.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 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 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НАВЫК И КУЛЬТУРА ЧТЕНИЯ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ind w:left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Основные требования к уровню подготовки учащихся</w:t>
      </w:r>
    </w:p>
    <w:p w:rsidR="00DD5B72" w:rsidRDefault="00DD5B72" w:rsidP="00DD5B72">
      <w:pPr>
        <w:tabs>
          <w:tab w:val="left" w:pos="960"/>
          <w:tab w:val="center" w:pos="7639"/>
        </w:tabs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DD5B72" w:rsidRDefault="00DD5B72" w:rsidP="00DD5B72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 концу 1 класса учащиеся должны уметь:</w:t>
      </w:r>
    </w:p>
    <w:p w:rsidR="00DD5B72" w:rsidRDefault="00DD5B72" w:rsidP="00DD5B72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сознательно, плавно, правильно читать целыми словами;</w:t>
      </w:r>
    </w:p>
    <w:p w:rsidR="00DD5B72" w:rsidRDefault="00DD5B72" w:rsidP="00DD5B72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выдерживать паузы с опорой на знаки препинания, изменять силу голоса;</w:t>
      </w:r>
    </w:p>
    <w:p w:rsidR="00DD5B72" w:rsidRDefault="00DD5B72" w:rsidP="00DD5B72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скорость чтения к концу года – 25-30 слов в минуту (35 слов и более для детей с высоким уровнем знаний, умений и навыков);</w:t>
      </w:r>
    </w:p>
    <w:p w:rsidR="00DD5B72" w:rsidRDefault="00DD5B72" w:rsidP="00DD5B72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правильно произносить гласные и согласные звуки в словах.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 С ТЕКСТОМ И КНИГОЙ</w:t>
      </w:r>
    </w:p>
    <w:p w:rsidR="00DD5B72" w:rsidRDefault="00DD5B72" w:rsidP="00DD5B72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умения озаглавливать текст, понимать смысл заглавия. Обучение поиску значений отдельных непонятных слов и словосочетаний в словаре-справочнике, помещённом в учебнике.</w:t>
      </w:r>
    </w:p>
    <w:p w:rsidR="00DD5B72" w:rsidRDefault="00DD5B72" w:rsidP="00DD5B72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 Первоклассники учатся отличать художественное произведение (творение автора) от реальной жизни, обращать внимание на отношение писателя к героям.</w:t>
      </w:r>
    </w:p>
    <w:p w:rsidR="00DD5B72" w:rsidRDefault="00DD5B72" w:rsidP="00DD5B72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познавательного интереса ребёнка к объектам окружающего мира, внимания к личному жизненному опыту.</w:t>
      </w:r>
    </w:p>
    <w:p w:rsidR="00DD5B72" w:rsidRDefault="00DD5B72" w:rsidP="00DD5B72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Обучение определять с помощью учителя и высказывать своё отношение к прочитанному, давать оценку поступкам героев с опорой на собственный опыт.</w:t>
      </w:r>
    </w:p>
    <w:p w:rsidR="00DD5B72" w:rsidRDefault="00DD5B72" w:rsidP="00DD5B72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Обучение знакомству с книгой: её автором, названием произведения, иллюстрациями.</w:t>
      </w:r>
    </w:p>
    <w:p w:rsidR="00DD5B72" w:rsidRDefault="00DD5B72" w:rsidP="00DD5B72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 концу 1 класса учащиеся должны уметь:</w:t>
      </w:r>
    </w:p>
    <w:p w:rsidR="00DD5B72" w:rsidRDefault="00DD5B72" w:rsidP="00DD5B72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объяснять смысл названия произведения;</w:t>
      </w:r>
    </w:p>
    <w:p w:rsidR="00DD5B72" w:rsidRDefault="00DD5B72" w:rsidP="00DD5B72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выделять в тексте непонятные слова и словосочетания, находить значения отдельных слов в словаре-справочнике учебника;</w:t>
      </w:r>
    </w:p>
    <w:p w:rsidR="00DD5B72" w:rsidRDefault="00DD5B72" w:rsidP="00DD5B72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выбирать нужное слово из предложенного в учебнике списка;</w:t>
      </w:r>
    </w:p>
    <w:p w:rsidR="00DD5B72" w:rsidRDefault="00DD5B72" w:rsidP="00DD5B72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пересказывать фрагменты текста под руководством учителя;</w:t>
      </w:r>
    </w:p>
    <w:p w:rsidR="00DD5B72" w:rsidRDefault="00DD5B72" w:rsidP="00DD5B72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отвечать на вопросы по содержанию прочитанного;</w:t>
      </w:r>
    </w:p>
    <w:p w:rsidR="00DD5B72" w:rsidRDefault="00DD5B72" w:rsidP="00DD5B72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высказывать своё отношение к героям произведения с помощью педагога, опираясь на личный опыт;</w:t>
      </w:r>
    </w:p>
    <w:p w:rsidR="00DD5B72" w:rsidRDefault="00DD5B72" w:rsidP="00DD5B72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знакомиться с новой книгой, её автором, названием и иллюстрациями;</w:t>
      </w:r>
    </w:p>
    <w:p w:rsidR="00DD5B72" w:rsidRDefault="00DD5B72" w:rsidP="00DD5B72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озаглавливать отдельные части текста;</w:t>
      </w:r>
    </w:p>
    <w:p w:rsidR="00DD5B72" w:rsidRDefault="00DD5B72" w:rsidP="00DD5B72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воспроизводить сюжет по вопросам и картинкам;</w:t>
      </w:r>
    </w:p>
    <w:p w:rsidR="00DD5B72" w:rsidRDefault="00DD5B72" w:rsidP="00DD5B72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ориентироваться в книге, находить в оглавлении нужные произведения;</w:t>
      </w:r>
    </w:p>
    <w:p w:rsidR="00DD5B72" w:rsidRDefault="00DD5B72" w:rsidP="00DD5B72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соотносить иллюстрации художественного произведения с его содержанием;</w:t>
      </w:r>
    </w:p>
    <w:p w:rsidR="00DD5B72" w:rsidRDefault="00DD5B72" w:rsidP="00DD5B72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подбирать книги для тематической выставки.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ВООБРАЖЕНИЯ, РЕЧЕВОЙ ТВОРЧЕСКОЙ ДЕЯТЕЛЬНОСТИ</w:t>
      </w:r>
    </w:p>
    <w:p w:rsidR="00DD5B72" w:rsidRDefault="00DD5B72" w:rsidP="00DD5B72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умения сочинять продолжение прочитанного произведения, отдельных сюжетных линий, короткие истории на заданную тему, рассказы по рисункам.</w:t>
      </w:r>
    </w:p>
    <w:p w:rsidR="00DD5B72" w:rsidRDefault="00DD5B72" w:rsidP="00DD5B72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Первоклассники учатся под руководством учителя выразительно читать стихотворения, учить их наизусть, участвовать в «живых» картинах, коротких инсценировках.</w:t>
      </w:r>
    </w:p>
    <w:p w:rsidR="00DD5B72" w:rsidRDefault="00DD5B72" w:rsidP="00DD5B72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 концу 1 класса учащиеся должны уметь:</w:t>
      </w:r>
    </w:p>
    <w:p w:rsidR="00DD5B72" w:rsidRDefault="00DD5B72" w:rsidP="00DD5B7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выразительно читать и учить наизусть стихотворения;</w:t>
      </w:r>
    </w:p>
    <w:p w:rsidR="00DD5B72" w:rsidRDefault="00DD5B72" w:rsidP="00DD5B7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сочинять рассказы по рисункам;</w:t>
      </w:r>
    </w:p>
    <w:p w:rsidR="00DD5B72" w:rsidRDefault="00DD5B72" w:rsidP="00DD5B7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сочинять короткие истории на заданную тему по вопросам педагога;</w:t>
      </w:r>
    </w:p>
    <w:p w:rsidR="00DD5B72" w:rsidRDefault="00DD5B72" w:rsidP="00DD5B7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записывать 1-3 предложения из придуманного рассказа;</w:t>
      </w:r>
    </w:p>
    <w:p w:rsidR="00DD5B72" w:rsidRDefault="00DD5B72" w:rsidP="00DD5B7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сочинять песенки, считалки, загадки по образцу;</w:t>
      </w:r>
    </w:p>
    <w:p w:rsidR="00DD5B72" w:rsidRDefault="00DD5B72" w:rsidP="00DD5B7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пересказывать фрагмент произведения от лица одного из персонажей;</w:t>
      </w:r>
    </w:p>
    <w:p w:rsidR="00DD5B72" w:rsidRDefault="00DD5B72" w:rsidP="00DD5B7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«помещать» себя в вымышленную ситуацию, рассказывать о своих действиях и чувствах;</w:t>
      </w:r>
    </w:p>
    <w:p w:rsidR="00DD5B72" w:rsidRDefault="00DD5B72" w:rsidP="00DD5B7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подбирать недостающие рифмы к стихотворным строкам;</w:t>
      </w:r>
    </w:p>
    <w:p w:rsidR="00DD5B72" w:rsidRDefault="00DD5B72" w:rsidP="00DD5B7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создавать иллюстрации к тексту;</w:t>
      </w:r>
    </w:p>
    <w:p w:rsidR="00DD5B72" w:rsidRDefault="00DD5B72" w:rsidP="00DD5B7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инсценировать литературные произведения или их отрывки.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ЛИТЕРАТУРНАЯ ПРОПЕДЕВТИКА</w:t>
      </w:r>
    </w:p>
    <w:p w:rsidR="00DD5B72" w:rsidRDefault="00DD5B72" w:rsidP="00DD5B72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Первоклассники знакомятся: со сказкой (народной и авторской); стихотворением; рассказом; малыми фольклорными жанрами; а также со стихотворной рифмой.</w:t>
      </w:r>
    </w:p>
    <w:p w:rsidR="00DD5B72" w:rsidRDefault="00DD5B72" w:rsidP="00DD5B72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Учатся находить рифмы в конце стихотворных строк, получают представление о ритме на уровне прохлопывания в ладоши двусложных размеров, знакомятся с понятиями «автор» и «герой произведения», учатся включать их в свою речь.</w:t>
      </w:r>
    </w:p>
    <w:p w:rsidR="00DD5B72" w:rsidRDefault="00DD5B72" w:rsidP="00DD5B72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Общие (надпредметные) знания и умения:</w:t>
      </w:r>
    </w:p>
    <w:p w:rsidR="00DD5B72" w:rsidRDefault="00DD5B72" w:rsidP="00DD5B72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вести диалог, задавать вопросы, слушать и воспроизводить ответы других;</w:t>
      </w:r>
    </w:p>
    <w:p w:rsidR="00DD5B72" w:rsidRDefault="00DD5B72" w:rsidP="00DD5B72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высказывать своё отношение к увиденному, услышанному и прочитанному, выступать с рассказом перед группой;</w:t>
      </w:r>
    </w:p>
    <w:p w:rsidR="00DD5B72" w:rsidRDefault="00DD5B72" w:rsidP="00DD5B72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обогащение знаний о содержании понятий «добро», «зло», «жестокость», «справедливость», «сочувствие», «доброжелательность», «равнодушие» и т.д.;</w:t>
      </w:r>
    </w:p>
    <w:p w:rsidR="00DD5B72" w:rsidRDefault="00DD5B72" w:rsidP="00DD5B72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наблюдать за окружающим миром;</w:t>
      </w:r>
    </w:p>
    <w:p w:rsidR="00DD5B72" w:rsidRDefault="00DD5B72" w:rsidP="00DD5B72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описывать наблюдаемые объекты;</w:t>
      </w:r>
    </w:p>
    <w:p w:rsidR="00DD5B72" w:rsidRDefault="00DD5B72" w:rsidP="00DD5B72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сравнивать: видеть сходное и различное;</w:t>
      </w:r>
    </w:p>
    <w:p w:rsidR="00DD5B72" w:rsidRDefault="00DD5B72" w:rsidP="00DD5B72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видеть связь объекта с окружающей действительностью, привлекать и использовать свой жизненный опыт;</w:t>
      </w:r>
    </w:p>
    <w:p w:rsidR="00DD5B72" w:rsidRDefault="00DD5B72" w:rsidP="00DD5B72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воспроизводить объекты и ситуации по ассоциациям;</w:t>
      </w:r>
    </w:p>
    <w:p w:rsidR="00DD5B72" w:rsidRDefault="00DD5B72" w:rsidP="00DD5B72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проявлять рефлексию, сопереживать другим людям и живым существам. 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  <w:sectPr w:rsidR="00DD5B72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DD5B72" w:rsidRDefault="00DD5B72" w:rsidP="00DD5B72">
      <w:pPr>
        <w:pStyle w:val="1"/>
        <w:jc w:val="both"/>
        <w:rPr>
          <w:rFonts w:ascii="Times New Roman" w:hAnsi="Times New Roman"/>
          <w:color w:val="FF0000"/>
          <w:sz w:val="20"/>
          <w:szCs w:val="20"/>
        </w:rPr>
      </w:pPr>
      <w:bookmarkStart w:id="4" w:name="_Toc271937532"/>
      <w:bookmarkStart w:id="5" w:name="_Toc271937886"/>
      <w:r>
        <w:rPr>
          <w:rFonts w:ascii="Times New Roman" w:hAnsi="Times New Roman"/>
          <w:b w:val="0"/>
          <w:sz w:val="20"/>
          <w:szCs w:val="20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color w:val="FF0000"/>
          <w:sz w:val="20"/>
          <w:szCs w:val="20"/>
        </w:rPr>
        <w:t>Литературное чтение. Э.Э. Кац. 1 класс. УМК «Планета Знаний»</w:t>
      </w:r>
      <w:bookmarkEnd w:id="4"/>
      <w:bookmarkEnd w:id="5"/>
    </w:p>
    <w:p w:rsidR="00DD5B72" w:rsidRDefault="00DD5B72" w:rsidP="00DD5B72">
      <w:p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Календарно-тематическое планирование 1 класс</w:t>
      </w:r>
    </w:p>
    <w:p w:rsidR="00DD5B72" w:rsidRDefault="00DD5B72" w:rsidP="00DD5B72">
      <w:pPr>
        <w:tabs>
          <w:tab w:val="left" w:pos="6000"/>
          <w:tab w:val="center" w:pos="7285"/>
        </w:tabs>
        <w:jc w:val="left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>2014-2015 учебный год</w:t>
      </w:r>
    </w:p>
    <w:p w:rsidR="00DD5B72" w:rsidRDefault="00DD5B72" w:rsidP="00DD5B72">
      <w:pPr>
        <w:pStyle w:val="1"/>
        <w:rPr>
          <w:rFonts w:ascii="Times New Roman" w:hAnsi="Times New Roman"/>
          <w:sz w:val="20"/>
          <w:szCs w:val="20"/>
        </w:rPr>
      </w:pPr>
      <w:bookmarkStart w:id="6" w:name="_Toc271937533"/>
      <w:bookmarkStart w:id="7" w:name="_Toc271937887"/>
      <w:r>
        <w:rPr>
          <w:rFonts w:ascii="Times New Roman" w:hAnsi="Times New Roman"/>
          <w:sz w:val="20"/>
          <w:szCs w:val="20"/>
        </w:rPr>
        <w:t>40 часов (4 часа в неделю)</w:t>
      </w:r>
      <w:bookmarkEnd w:id="6"/>
      <w:bookmarkEnd w:id="7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3"/>
        <w:gridCol w:w="44"/>
        <w:gridCol w:w="2172"/>
        <w:gridCol w:w="990"/>
        <w:gridCol w:w="3520"/>
        <w:gridCol w:w="39"/>
        <w:gridCol w:w="3922"/>
        <w:gridCol w:w="1210"/>
        <w:gridCol w:w="35"/>
        <w:gridCol w:w="2103"/>
        <w:gridCol w:w="62"/>
      </w:tblGrid>
      <w:tr w:rsidR="00DD5B72" w:rsidTr="00DD5B72"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(этап проектной или исследовательской деятельности)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Элементы</w:t>
            </w:r>
          </w:p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содержания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уровню подготовки обучающихся (результат)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Обратная связь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учебником.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Уч.с.2-5.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представления об информационном пространстве учебника, его компонентах, их взаимосвязи.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рассказывать о прочитанном; ориентироваться в учебнике; соотносить новую информацию с прошлым опытом общения с книгой.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 о любимом произведении.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ВООБРАЗИЛИЯ (16 ЧАСОВ)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с буквами.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Уч.с.6-7;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обогащению словаря, совершенствованию техники чтения. Способствовать формированию умения работать со словарём; развитию творческого воображения, ассоциативного мышления.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воспринимать на слух художественное произведение; отвечать на вопросы по содержанию текста; читать вслух с интонационным выделением знаком препинания.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С.Михалков. «Азбука».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Уч.с.8-9.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обогащению словаря, совершенствованию техники чтения, переходу к плавному чтению целыми словами. Учить определять свою эмоциональную реакцию на произведение, находить в тексте фрагменты, подтверждающие собственную эмоциональную оценку персонажа. Тренировать в заучивании наизусть.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читать про себя, выделять в тексте нужные фрагменты.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в тексте доказательства отдельных мыслей и чувств автора.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смысл названия произведения.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слова из списка для характеристики персонажа.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рифмующиеся слова, прохлопывать ритм стихотворения.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Привлекать читательский и жизненный опыт для сопоставления с прочитанным.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Рисовать героев произведений.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Фантазировать, описывая внешний вид фантастических существ.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Сочинять истории, песенки, загадки.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Фиксировать в письменной форме результаты творческой деятельности.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свой ответ с ответами одноклассников, оценивать высказывания по поводу художественного произведения.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свои эмоциональные реакции.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Конструировать монологическое высказывание.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Участвовать в диалоге.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Аргументировать собственную позицию.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в словаре в конце учебника значение слов, встречающихся в тексте произведения.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форму участия в проектной деятельности по теме «Загадки, считалки, скороговорки»: подбирать загадки, считалки, скороговорки на заданную тему, готовить книжку-самоделку, участвовать в коллективной подготовке стенда-выставки, принимать участие в конкурсе (викторине).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Наизусть.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Фантастические существа.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Уч.с.10-11;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формированию культуры чтения стихотворений, понимания эмоционально-смыслового значения, умения выдерживать паузу в конце и внутри стихотворной строки. Способствовать развитию внимания к звуковому образу слова.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Выразительное чтение. 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К.Чуковский. «Храбрецы».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Уч.с.12-13;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Р.Т.с.5.</w:t>
            </w:r>
          </w:p>
        </w:tc>
        <w:tc>
          <w:tcPr>
            <w:tcW w:w="3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формированию культуры чтения стихотворений. Развитие представления о связи интонации и смысла речи. Выявление эмоционально-оценочного смысла слова в контексте произведения. Способствовать развитию умения актуализировать читательский и жизненный опыт.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Наизусть.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В.Левин. «Маленькая песенка о большом дожде»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Уч.с.14;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Р.Т.с.6.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Стихотворный ритм (хорей)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Дж.Родари. «Лежебока».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*В.Лифшиц. «Тимоша»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Уч.с.15-17.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Уч.с.18-19;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Р.Т.с.7.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умения выдерживать паузу при чтении. Способствовать формированию представления о ритме. Обогащение словаря, включение новых слов в собственную речь. Развитие внимания к многозначности слова. Способствовать развитию творческого воображения. Включение в информационный поиск.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Наизусть.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Стихотворный ритм (ямб)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«Купите лук».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В.Левин.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«Обыкновенная история».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Уч.с.20-23;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Р.Т.с.8-10.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Способствовать развитию внимания к ритмичности стихотворной речи, к интонации и её смысловому наполнению. Способствовать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внимания к названию произведения и его смысловому значению. Способствовать развитию творческого воображения.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Наизусть по выбору.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И.Токмакова. «Пряничные человечки».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Уч.с.24-25;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Р.Т.с.10-11.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развитию внимания к ритмичности стихотворной речи, к интонации и её смысловому наполнению. Способствовать развитию творческого воображения. Формирование умения фиксировать в письменной форме результаты собственного творчества.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рассказ (мини сочинение).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Освоение рифмы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К.Чуковский. «Тараканище».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М.Карем.«На травке».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В.Хотомская. «Аист».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Уч.с.25-29;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Р.Т.с.11-14.</w:t>
            </w:r>
          </w:p>
        </w:tc>
        <w:tc>
          <w:tcPr>
            <w:tcW w:w="3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Обогащение словаря. Развитие умения определять свои эмоциональные впечатления от прослушанного литературного произведения и передавать их в процессе собственного чтения. Способствовать формированию умения передавать в устной речи собственный вымысел, приобретение опыта записи придуманного.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Наизусть по выбору.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Освоение рифмы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К.Чуковский. «Скрюченная песенка».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Уч.с.30-31;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Р.Т.с.14-15.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Сочинить сказку.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Считалки.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Уч.с.32-35;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Р.Т.с.16.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внимания к эмоционально-смысловому содержанию слова в литературном тексте. Творчество по образцу.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Сочинить свою считалку.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Чудесные приключения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Ю.Тувим. «Чудеса».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Д.Самойлов. «Сказка»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*Б.Заходер. «На Горизонтских островах».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Уч.с.36-39;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Р.Т.с.17-18.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Уч.с.40-43;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Р.Т.с.18-20.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культуры чтения стихотворений. Формировать умение включать новые слова в речь, находить в тексте фрагменты, иллюстрирующие высказанную мысль. Способствовать развитию внимания к оттенкам собственных переживаний, умения помещать себя в воображаемую ситуацию.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работа.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Неживое становится живым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О.Мандельштам. «Телефон».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О.Дриз. «Юла».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*Ю.Тувим. «Пляска».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Уч.с.44-46;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Р.Т.с.20-21.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Уч.с.46-47;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Р.Т.с.21-22.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внимания к переживаниям героя произведения и способам его выражения. Формирование умения передавать при чтении эмоциональное состояние героя. Обучение сравнению героев разных произведений. Развитие внимания к ритму стихотворения.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Наизусть.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№6, с.47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Загадки.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Уч.с.48-51;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Р.Т.с.23.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Обогащение словаря. Знакомство с определением жанра загадки. Сочинение загадок. Формирование умения описывать объект в устной речи.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Сочинить загадки.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Звучащий мир в поэзии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В.Лунин. «Жук».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Н.Матвеева. «Груши».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Н.Матвеева. «Было тихо…»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Уч.с.51-54;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Р.Т.с.23-25.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Уч.с.54-55.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со способами передачи звуковых впечатлений в лирическом произведении. Развитие внимания к эмоциональной окрашенности произведения. Формирование умения создавать рассказ по картинкам. Способствовать развитию эстетического чувства.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рассказа по картинкам.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Внеклассная работа. </w:t>
            </w:r>
          </w:p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учащихся</w:t>
            </w:r>
          </w:p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С.56-57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Умение выбирать форму своего участия в проектной деятельности по теме.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по теме «Загадки, считалки,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скороговорки».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СКАЗКИ О ЖИВОТНЫХ (14 ЧАСОВ)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Народные сказки.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Уч.с.58-59;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Р.Т.с.26-27.</w:t>
            </w:r>
          </w:p>
        </w:tc>
        <w:tc>
          <w:tcPr>
            <w:tcW w:w="3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читать литературный текст по ролям, пересказывать сюжет сказки. Актуализация читательского опыта.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выразительно читать литературное произведение.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по ролям художественный текст.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про себя, выделять в тексте основные смысловые части, озаглавливать их.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Отвечать на вопросы, используя текст.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Пересказывать текст кратко, развёрнуто.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в тексте доказательства выражения мыслей и чувств автора.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персонажей произведения, определять авторское и своё отношение к ним.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причины совершаемых героями поступков, давать им нравственную оценку.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по предложенному плану.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Придумывать возможное развитие сюжета.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Раскрывать смысл слова в контексте художественного произведения.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Подбирать подписи к иллюстрациям в учебнике, опираясь на текст произведения.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Пересказывать текст от лица одного из героев произведения.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Инсценировать художественное произведение.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высказывание, чтение товарища, аргументировать свою позицию.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Включать в речь новые слова.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форму участия в проектной деятельности по теме «Сказки»: подбирать сказки авторские, русские народные, сказки других народов; участвовать в коллективной подготовке инсценировки сказок.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Р.Т.с26, №2.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«Лиса и Рак». Русская народная сказка.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Уч.с.60-61;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Р.Т.с.27-28.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Пересказ сказки.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Семейное чтение.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«Лиса и тетерев». Русская народная сказка.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Уч.с.62-65;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Р.Т.с.29-30.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обогащению словаря. Способствовать развитию внимания к связи внутреннего состояния героя с его поступками. Формирование умения передавать при чтении состояние персонажа. Формирование представлений об устойчивости характера отдельных животных в народных сказках. Формирование умения оценивать чтение товарища.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по ролям.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«Лисичка-сестричка и волк». Русская народная сказка.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Уч.с.66-71;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Р.Т.с.30-31.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работать с текстом: озаглавливать части произведения; рассказывать о последовательности действий персонажа; понимать переживания героя, определять своё отношение к нему. Способствовать развитию творческого воображения, навыков коллективной деятельности.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учебнике на с.71, №7.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«Конь и лиса». Немецкая народная сказка.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Уч.с.72-75;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Р.Т.с.32.</w:t>
            </w:r>
          </w:p>
        </w:tc>
        <w:tc>
          <w:tcPr>
            <w:tcW w:w="3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обогащению словаря. Способствовать развитию внимания к смысловому наполнению слова в тексте художественного произведения. Формирование умений находить нужные фрагменты текста, воспроизводить последовательность событий, определять основные качества героев. Обогащение знаний о нравственной оценке поступков.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Сочинить сказку (задание №8, с.75 уч.)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кролик взял койота на испуг». Сказка американских индейцев.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Уч.с.76-77;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Р.Т.с.33-34.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Пересказ сказки.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уч.с.77, №4.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«Гиена и черепаха». Африканская народная сказка.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Уч.с.78-80;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Р.Т.с.34-36.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уч.с.80, №5.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Авторские сказки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К.Ушинский. «Лиса и козёл».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Уч.с.81-83;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Р.Т.с.36-37.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прошлого читательского опыта. Формирование умения читать текст по ролям, передавая в интонации состояние героя. Развитие интереса к позиции повествователя. Сопоставление героев-животных в народных и авторских сказках.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по ролям.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Дж. Харрис. Главы из книги «Сказки дядюшки Римуса».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Уч.с.84-89;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Р.Т.с.38-40.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Обогащение словаря, обозначающего внутренние переживания. Закрепление умения передавать при чтении состояние героя. Развитие внимания к причинам изменений во внутреннем состоянии персонажа. Формирование умения объяснять сделанные выводы.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уч.с.89, №4.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Семейное чтение.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Н.Заболоцкий. «Как мыши с котом воевали».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Уч.с.90-97;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Р.Т.с.41.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внимания к названию произведения, к эмоциональной окрашенности произведения, умения передавать при чтении нужную интонацию. Формирование умений работать с текстом: находить нужные фрагменты; рассказывать о герое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предложенному плану; определять причины поступков героев.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Сочинить свою сказку про кота и мышей.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Семейное чтение.</w:t>
            </w:r>
          </w:p>
        </w:tc>
      </w:tr>
      <w:tr w:rsidR="00DD5B72" w:rsidTr="00DD5B72">
        <w:trPr>
          <w:gridAfter w:val="1"/>
          <w:wAfter w:w="62" w:type="dxa"/>
          <w:trHeight w:val="23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27 -</w:t>
            </w:r>
          </w:p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Д.Биссет. «Лягушка в зеркале».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Уч.с.98-101;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Р.Т.с.42-43.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работать с текстом: озаглавливать части рассказа; определять внутреннее состояние героя; выражать своё отношение к нему; рассказывать о его поступках; обосновывать свою позицию. Развитие умения воспроизводить в устной речи и рисунках результаты творческой деятельности.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чтение. Чтение по ролям.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уч.с.101, №4.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А.Усачёв. «Пятно».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Уч.с.102-105;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Р.Т.с.44.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Включение новых слов в речевую практику. Формирование умений передавать сюжет произведения, оценивать героя и сравнивать своё отношение к героям разных произведений. Способствовать развитию внимания к внутреннему состоянию героя и к авторской позиции.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уч.с.105, №8.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Семейное чтение.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Б.Сергуненков. «Сладкая трава».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Уч.с.106-107;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Р.Т.с.45-46.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Обогащение словаря, позволяющего оценить героя. Соотнесение поступка и внутреннего состояния героя. Обогащение знаний нравственной оценке поступка героя. Формирование умения воспроизводить в устной речи результаты самостоятельного творчества.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Придумать сказку (задание в уч.с.107, №5).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Внеклассная работа. </w:t>
            </w:r>
          </w:p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учащихся</w:t>
            </w:r>
          </w:p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С.108-109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по теме «Сказки».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ПРИРОДА И МЫ (10 ЧАСОВ)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Г.Балл. «Кружавинка».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Уч.с.110-113;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Р.Т.с.47-48.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развитию внимания к эмоционально-смысловому содержанию слова, к авторской позиции и способам её выражения. Развитие эстетического чувства, внимания к отношению человека к природе.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выразительно читать художественное произведение по тексту и наизусть.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смысл названия произведения.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Пересказывать текст подробно, выборочно.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нужные фрагменты текста.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главную мысль произведения.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героев произведения, определять их состояние, отношение к ним автора.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Сопоставлять описания природы в произведениях разных авторов.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Создавать письменный текст.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Пользоваться словарём в конце учебника.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Включать новые слова в свою речь.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свои возможности и интересы при выборе задания.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чтение товарища.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Участвовать в диалоге, понимать позицию собеседника, аргументировать собственную позицию.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Знакомиться с новой книгой, её автором, названием, иллюстрациями.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форму участия в проектной деятельности; участвовать в инсценировке.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М.Пришвин. «Осеннее утро».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Уч.с.114-115;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Р.Т.с.48-50.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развитию внимания к смыслу слова в художественном тексте, внутреннему состоянию героя. Формирование умения оценивать чтение и высказывание товарища.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Проза. Наизусть.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А.Блок. «Зайчик».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Уч.с.116-117;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Р.Т.с.50-51.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Обогащение словаря. Закрепление умения читать лирическое произведение. Формирование умения выделять слова, передающие эмоционально-смысловую окрашенность текста. Сопоставление описаний природы в произведениях разных авторов.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Наизусть отрывок.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Н.Рубцов. «Воробей».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Уч.с.118-119;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Р.Т.с.51-53.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Обогащение словаря, включение новых слов в речевую практику. Формирование умения выражать собственные переживания, вызванные прослушиванием литературного произведения. Тренировка в заучивании наизусть.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Наизусть.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Л.Толстой. «Орёл».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Уч.с.120-121;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Р.Т.с.53-54.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умений определять и передавать в процессе чтения своё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отношение к изображаемым событиям.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Проза. Наизусть.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Семейное чтение.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Е.Чарушин. «Как Томка научился плавать».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Уч.с.122-123;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Р.Т.с.55-56.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рассказывать о наружности и поведении литературного персонажа, об авторской позиции. Формирование умения передавать в устной речи результаты жизненных наблюдений.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в уч.с.123, №5.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Пересказ.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А.Барто. «Думают ли звери?».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Уч.с.124-125;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Р.Т.с.57-58.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внимания к смыслу поставленного вопроса. Формирование умения понимать чувства и мысли повествователя. Формирование умения оценивать чтение товарища.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Наизусть отрывок.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Семейное чтение.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М.Пришвин. «Черёмуха».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Уч.с.126-127;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Р.Т.с.59.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Обогащение словаря. Формирование умения рассказывать о любимых явлениях природы.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Пересказ.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В.Жуковский. «Жаворонок».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Уч.с.128-129;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Р.Т.с.60-61.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воспринимать литературное произведение на слух и передавать в устном высказывании впечатление от услышанного, оценивать выступление товарища. Развитие внимания к поэтическому слову. Закрепление знаний о рифме.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72" w:rsidRDefault="00DD5B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Наизусть.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  <w:tr w:rsidR="00DD5B72" w:rsidTr="00DD5B72">
        <w:trPr>
          <w:gridAfter w:val="1"/>
          <w:wAfter w:w="62" w:type="dxa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Л.Толстой. «Какая бывает роса на траве».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Уч.с.130-131;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Р.Т.с.61-63.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развитию внимания к переживаниям повествователя. Формирование умения рассказывать о зрительных впечатлениях. Формирование умения оценивать чтение товарища.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72" w:rsidRDefault="00DD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Пересказ.</w:t>
            </w:r>
          </w:p>
          <w:p w:rsidR="00DD5B72" w:rsidRDefault="00DD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Рисунок.</w:t>
            </w:r>
          </w:p>
        </w:tc>
      </w:tr>
    </w:tbl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Формирование универсальных учебных действий</w:t>
      </w:r>
    </w:p>
    <w:p w:rsidR="00DD5B72" w:rsidRDefault="00DD5B72" w:rsidP="00DD5B72">
      <w:pPr>
        <w:tabs>
          <w:tab w:val="left" w:pos="284"/>
        </w:tabs>
        <w:spacing w:line="288" w:lineRule="auto"/>
        <w:ind w:left="284" w:firstLine="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ЛИЧНОСТНЫЕ</w:t>
      </w:r>
    </w:p>
    <w:p w:rsidR="00DD5B72" w:rsidRDefault="00DD5B72" w:rsidP="00DD5B72">
      <w:pPr>
        <w:tabs>
          <w:tab w:val="left" w:pos="284"/>
        </w:tabs>
        <w:spacing w:before="120" w:line="288" w:lineRule="auto"/>
        <w:ind w:left="284" w:firstLine="76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У учащихся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</w:rPr>
        <w:t>будет сформировано:</w:t>
      </w:r>
    </w:p>
    <w:p w:rsidR="00DD5B72" w:rsidRDefault="00DD5B72" w:rsidP="00DD5B72">
      <w:pPr>
        <w:numPr>
          <w:ilvl w:val="0"/>
          <w:numId w:val="7"/>
        </w:numPr>
        <w:tabs>
          <w:tab w:val="left" w:pos="360"/>
        </w:tabs>
        <w:spacing w:line="288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положительное отношение к урокам литературного чтения.</w:t>
      </w:r>
    </w:p>
    <w:p w:rsidR="00DD5B72" w:rsidRDefault="00DD5B72" w:rsidP="00DD5B72">
      <w:pPr>
        <w:tabs>
          <w:tab w:val="left" w:pos="284"/>
        </w:tabs>
        <w:spacing w:before="120" w:line="288" w:lineRule="auto"/>
        <w:ind w:left="284" w:firstLine="76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Учащиеся приобретают опыт:</w:t>
      </w:r>
    </w:p>
    <w:p w:rsidR="00DD5B72" w:rsidRDefault="00DD5B72" w:rsidP="00DD5B72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внимательного отношения к нравственному содержанию поступков;</w:t>
      </w:r>
    </w:p>
    <w:p w:rsidR="00DD5B72" w:rsidRDefault="00DD5B72" w:rsidP="00DD5B72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внимательного отношения к собственным переживаниям и переживаниям других людей;</w:t>
      </w:r>
    </w:p>
    <w:p w:rsidR="00DD5B72" w:rsidRDefault="00DD5B72" w:rsidP="00DD5B72">
      <w:pPr>
        <w:tabs>
          <w:tab w:val="left" w:pos="284"/>
        </w:tabs>
        <w:spacing w:before="120" w:line="288" w:lineRule="auto"/>
        <w:ind w:left="284" w:firstLine="76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У учащихся может быть сформировано:</w:t>
      </w:r>
    </w:p>
    <w:p w:rsidR="00DD5B72" w:rsidRDefault="00DD5B72" w:rsidP="00DD5B72">
      <w:pPr>
        <w:numPr>
          <w:ilvl w:val="0"/>
          <w:numId w:val="8"/>
        </w:numPr>
        <w:tabs>
          <w:tab w:val="num" w:pos="360"/>
        </w:tabs>
        <w:spacing w:line="288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внимание к красоте окружающего мира.</w:t>
      </w:r>
    </w:p>
    <w:p w:rsidR="00DD5B72" w:rsidRDefault="00DD5B72" w:rsidP="00DD5B72">
      <w:pPr>
        <w:tabs>
          <w:tab w:val="left" w:pos="284"/>
          <w:tab w:val="left" w:pos="540"/>
        </w:tabs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pStyle w:val="3"/>
        <w:tabs>
          <w:tab w:val="left" w:pos="540"/>
        </w:tabs>
        <w:ind w:firstLine="36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ПРЕДМЕТНЫЕ</w:t>
      </w:r>
    </w:p>
    <w:p w:rsidR="00DD5B72" w:rsidRDefault="00DD5B72" w:rsidP="00DD5B72">
      <w:pPr>
        <w:pStyle w:val="1"/>
        <w:tabs>
          <w:tab w:val="left" w:pos="540"/>
        </w:tabs>
        <w:spacing w:before="120"/>
        <w:ind w:firstLine="36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Речевая и читательская деятельность</w:t>
      </w:r>
    </w:p>
    <w:p w:rsidR="00DD5B72" w:rsidRDefault="00DD5B72" w:rsidP="00DD5B72">
      <w:pPr>
        <w:tabs>
          <w:tab w:val="left" w:pos="284"/>
          <w:tab w:val="left" w:pos="540"/>
        </w:tabs>
        <w:spacing w:before="12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  <w:t>Учащиеся научатся:</w:t>
      </w:r>
    </w:p>
    <w:p w:rsidR="00DD5B72" w:rsidRDefault="00DD5B72" w:rsidP="00DD5B72">
      <w:pPr>
        <w:numPr>
          <w:ilvl w:val="0"/>
          <w:numId w:val="9"/>
        </w:numPr>
        <w:tabs>
          <w:tab w:val="left" w:pos="360"/>
        </w:tabs>
        <w:spacing w:line="288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воспринимать на слух художественное произведение;</w:t>
      </w:r>
    </w:p>
    <w:p w:rsidR="00DD5B72" w:rsidRDefault="00DD5B72" w:rsidP="00DD5B72">
      <w:pPr>
        <w:numPr>
          <w:ilvl w:val="0"/>
          <w:numId w:val="9"/>
        </w:numPr>
        <w:tabs>
          <w:tab w:val="left" w:pos="360"/>
        </w:tabs>
        <w:spacing w:line="288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сознательно, плавно, правильно читать целыми словами;</w:t>
      </w:r>
    </w:p>
    <w:p w:rsidR="00DD5B72" w:rsidRDefault="00DD5B72" w:rsidP="00DD5B72">
      <w:pPr>
        <w:numPr>
          <w:ilvl w:val="0"/>
          <w:numId w:val="9"/>
        </w:numPr>
        <w:tabs>
          <w:tab w:val="left" w:pos="360"/>
        </w:tabs>
        <w:spacing w:line="288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объяснять смысл названия произведения;</w:t>
      </w:r>
    </w:p>
    <w:p w:rsidR="00DD5B72" w:rsidRDefault="00DD5B72" w:rsidP="00DD5B72">
      <w:pPr>
        <w:numPr>
          <w:ilvl w:val="0"/>
          <w:numId w:val="9"/>
        </w:numPr>
        <w:tabs>
          <w:tab w:val="left" w:pos="360"/>
        </w:tabs>
        <w:spacing w:line="288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читать вслух осмысленно, передавая нужную интонацию;</w:t>
      </w:r>
    </w:p>
    <w:p w:rsidR="00DD5B72" w:rsidRDefault="00DD5B72" w:rsidP="00DD5B72">
      <w:pPr>
        <w:numPr>
          <w:ilvl w:val="0"/>
          <w:numId w:val="9"/>
        </w:numPr>
        <w:tabs>
          <w:tab w:val="left" w:pos="360"/>
        </w:tabs>
        <w:spacing w:line="288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отвечать на вопросы по содержанию прочитанного.</w:t>
      </w:r>
    </w:p>
    <w:p w:rsidR="00DD5B72" w:rsidRDefault="00DD5B72" w:rsidP="00DD5B72">
      <w:pPr>
        <w:tabs>
          <w:tab w:val="left" w:pos="284"/>
        </w:tabs>
        <w:spacing w:before="120"/>
        <w:ind w:firstLine="357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Учащиеся получат возможность научиться:</w:t>
      </w:r>
    </w:p>
    <w:p w:rsidR="00DD5B72" w:rsidRDefault="00DD5B72" w:rsidP="00DD5B72">
      <w:pPr>
        <w:numPr>
          <w:ilvl w:val="0"/>
          <w:numId w:val="9"/>
        </w:numPr>
        <w:tabs>
          <w:tab w:val="num" w:pos="360"/>
        </w:tabs>
        <w:spacing w:line="288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высказывать свое отношение к героям произведения с помощью учителя, опираясь на личный опыт.</w:t>
      </w:r>
    </w:p>
    <w:p w:rsidR="00DD5B72" w:rsidRDefault="00DD5B72" w:rsidP="00DD5B72">
      <w:pPr>
        <w:tabs>
          <w:tab w:val="left" w:pos="284"/>
          <w:tab w:val="left" w:pos="360"/>
        </w:tabs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pStyle w:val="1"/>
        <w:ind w:firstLine="36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Творческая деятельность</w:t>
      </w:r>
    </w:p>
    <w:p w:rsidR="00DD5B72" w:rsidRDefault="00DD5B72" w:rsidP="00DD5B72">
      <w:pPr>
        <w:tabs>
          <w:tab w:val="left" w:pos="284"/>
        </w:tabs>
        <w:spacing w:before="12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  <w:t>Учащиеся научатся:</w:t>
      </w:r>
    </w:p>
    <w:p w:rsidR="00DD5B72" w:rsidRDefault="00DD5B72" w:rsidP="00DD5B72">
      <w:pPr>
        <w:numPr>
          <w:ilvl w:val="0"/>
          <w:numId w:val="9"/>
        </w:numPr>
        <w:tabs>
          <w:tab w:val="left" w:pos="284"/>
          <w:tab w:val="left" w:pos="360"/>
        </w:tabs>
        <w:spacing w:line="288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выразительно читать и учить наизусть стихотворения.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Список литературы:</w:t>
      </w: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jc w:val="both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jc w:val="left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1"/>
          <w:sz w:val="20"/>
          <w:szCs w:val="20"/>
        </w:rPr>
        <w:t>Учебники и учебные пособия: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</w:p>
    <w:p w:rsidR="00DD5B72" w:rsidRDefault="00DD5B72" w:rsidP="00DD5B72">
      <w:pPr>
        <w:jc w:val="left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DD5B72" w:rsidRDefault="00DD5B72" w:rsidP="00DD5B72">
      <w:pPr>
        <w:jc w:val="left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1.Э.Э.Кац. «Литературное чтение». -  М.: АСТ, «Астрель».  2014г.</w:t>
      </w:r>
    </w:p>
    <w:p w:rsidR="00DD5B72" w:rsidRDefault="00DD5B72" w:rsidP="00DD5B72">
      <w:pPr>
        <w:jc w:val="left"/>
        <w:rPr>
          <w:rFonts w:ascii="Times New Roman" w:hAnsi="Times New Roman"/>
          <w:sz w:val="20"/>
          <w:szCs w:val="20"/>
        </w:rPr>
      </w:pPr>
    </w:p>
    <w:p w:rsidR="00DD5B72" w:rsidRDefault="00DD5B72" w:rsidP="00DD5B72">
      <w:pPr>
        <w:shd w:val="clear" w:color="auto" w:fill="FFFFFF"/>
        <w:ind w:left="10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2.Э.Э.Кац. Рабочая тетрадь к учебнику «Литературное чтение». – М.: АСТ, «Астрель». 2014г.</w:t>
      </w:r>
    </w:p>
    <w:p w:rsidR="00DD5B72" w:rsidRDefault="00DD5B72" w:rsidP="00DD5B72">
      <w:pPr>
        <w:shd w:val="clear" w:color="auto" w:fill="FFFFFF"/>
        <w:ind w:left="10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DD5B72" w:rsidRDefault="00DD5B72" w:rsidP="00DD5B72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1"/>
          <w:sz w:val="20"/>
          <w:szCs w:val="20"/>
        </w:rPr>
        <w:t xml:space="preserve">Методические    пособия    для    учителя:   </w:t>
      </w:r>
    </w:p>
    <w:p w:rsidR="00DD5B72" w:rsidRDefault="00DD5B72" w:rsidP="00DD5B72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bCs/>
          <w:color w:val="000000"/>
          <w:spacing w:val="-1"/>
          <w:sz w:val="20"/>
          <w:szCs w:val="20"/>
        </w:rPr>
      </w:pPr>
    </w:p>
    <w:p w:rsidR="00DD5B72" w:rsidRDefault="00DD5B72" w:rsidP="00DD5B72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1"/>
          <w:sz w:val="20"/>
          <w:szCs w:val="20"/>
        </w:rPr>
        <w:t xml:space="preserve">1.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Э.Э.Кац.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Обучение в 1 классе по учебнику «Литературное чтение». - М.: АСТ, «Астрель». 2013г.</w:t>
      </w:r>
    </w:p>
    <w:p w:rsidR="00083DB3" w:rsidRDefault="00083DB3"/>
    <w:sectPr w:rsidR="00083DB3" w:rsidSect="0008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54C11"/>
    <w:multiLevelType w:val="hybridMultilevel"/>
    <w:tmpl w:val="EF74E7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A1551"/>
    <w:multiLevelType w:val="hybridMultilevel"/>
    <w:tmpl w:val="F66AD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96901"/>
    <w:multiLevelType w:val="hybridMultilevel"/>
    <w:tmpl w:val="3410B1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C23B7"/>
    <w:multiLevelType w:val="hybridMultilevel"/>
    <w:tmpl w:val="B17692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D34DF"/>
    <w:multiLevelType w:val="hybridMultilevel"/>
    <w:tmpl w:val="193EC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5B72"/>
    <w:rsid w:val="00083DB3"/>
    <w:rsid w:val="00DD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7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5B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D5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B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DD5B72"/>
    <w:rPr>
      <w:rFonts w:ascii="Arial" w:eastAsia="Calibri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4458</Words>
  <Characters>25416</Characters>
  <Application>Microsoft Office Word</Application>
  <DocSecurity>0</DocSecurity>
  <Lines>211</Lines>
  <Paragraphs>59</Paragraphs>
  <ScaleCrop>false</ScaleCrop>
  <Company>Hewlett-Packard</Company>
  <LinksUpToDate>false</LinksUpToDate>
  <CharactersWithSpaces>29815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Ахмедова</dc:creator>
  <cp:lastModifiedBy>Марина Ахмедова</cp:lastModifiedBy>
  <cp:revision>2</cp:revision>
  <dcterms:created xsi:type="dcterms:W3CDTF">2015-02-20T18:33:00Z</dcterms:created>
  <dcterms:modified xsi:type="dcterms:W3CDTF">2015-02-20T18:33:00Z</dcterms:modified>
</cp:coreProperties>
</file>