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34" w:rsidRDefault="00355134" w:rsidP="00355134">
      <w:pPr>
        <w:spacing w:line="100" w:lineRule="atLeast"/>
        <w:jc w:val="center"/>
        <w:rPr>
          <w:rFonts w:ascii="Times New Roman" w:hAnsi="Times New Roman"/>
          <w:b/>
          <w:bCs/>
          <w:sz w:val="24"/>
          <w:szCs w:val="29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9"/>
        </w:rPr>
        <w:t>ФОРМИРОВАНИЕ КОМПЕТЕНТНОСТНОГО ЧТЕНИЯ ШКОЛЬНИКОВ МЛАДШЕГО КЛАССОВ</w:t>
      </w:r>
    </w:p>
    <w:bookmarkEnd w:id="0"/>
    <w:p w:rsidR="00355134" w:rsidRDefault="00355134" w:rsidP="00355134">
      <w:pPr>
        <w:spacing w:line="100" w:lineRule="atLeast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55134" w:rsidRDefault="00355134" w:rsidP="00355134">
      <w:pPr>
        <w:spacing w:line="100" w:lineRule="atLeast"/>
        <w:jc w:val="center"/>
        <w:rPr>
          <w:rFonts w:ascii="Times New Roman" w:hAnsi="Times New Roman"/>
          <w:sz w:val="24"/>
          <w:szCs w:val="29"/>
        </w:rPr>
      </w:pPr>
      <w:proofErr w:type="spellStart"/>
      <w:r>
        <w:rPr>
          <w:rFonts w:ascii="Times New Roman" w:hAnsi="Times New Roman"/>
          <w:sz w:val="24"/>
          <w:szCs w:val="29"/>
        </w:rPr>
        <w:t>Арабули</w:t>
      </w:r>
      <w:proofErr w:type="spellEnd"/>
      <w:r>
        <w:rPr>
          <w:rFonts w:ascii="Times New Roman" w:hAnsi="Times New Roman"/>
          <w:sz w:val="24"/>
          <w:szCs w:val="29"/>
        </w:rPr>
        <w:t xml:space="preserve"> Ирина Алексеевна, п. Горячий ключ, Омский район, Омская область, МКОУ «Горячеключевская СОШ, Омского района, Омской области», учитель начальных классов, </w:t>
      </w:r>
      <w:hyperlink r:id="rId6" w:history="1">
        <w:r>
          <w:rPr>
            <w:rStyle w:val="a3"/>
            <w:rFonts w:ascii="Times New Roman" w:hAnsi="Times New Roman"/>
          </w:rPr>
          <w:t>arabirina@mail.ru</w:t>
        </w:r>
      </w:hyperlink>
    </w:p>
    <w:p w:rsidR="00355134" w:rsidRDefault="00355134" w:rsidP="00355134">
      <w:pPr>
        <w:spacing w:line="100" w:lineRule="atLeast"/>
        <w:jc w:val="center"/>
        <w:rPr>
          <w:rFonts w:ascii="Times New Roman" w:hAnsi="Times New Roman"/>
          <w:sz w:val="24"/>
          <w:szCs w:val="29"/>
        </w:rPr>
      </w:pPr>
    </w:p>
    <w:p w:rsidR="00355134" w:rsidRDefault="00355134" w:rsidP="00355134">
      <w:pPr>
        <w:spacing w:line="100" w:lineRule="atLeas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«Чтение – вот лучшее учение»</w:t>
      </w:r>
    </w:p>
    <w:p w:rsidR="00355134" w:rsidRDefault="00355134" w:rsidP="00355134">
      <w:pPr>
        <w:spacing w:line="100" w:lineRule="atLeast"/>
        <w:ind w:left="709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А.С.Пушкин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355134" w:rsidRDefault="00355134" w:rsidP="00355134">
      <w:pPr>
        <w:spacing w:line="100" w:lineRule="atLeast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«В России уменьшается  доля «читающего населения» - такое мнение высказал президент Российского книжного союза, Сергей Степашин.</w:t>
      </w:r>
    </w:p>
    <w:p w:rsidR="00355134" w:rsidRDefault="00355134" w:rsidP="00355134">
      <w:pPr>
        <w:spacing w:line="100" w:lineRule="atLeast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исследованиям работников библиотек – 90% людей приходят в библиотеку за книгами для учёбы или работы. Такое прагматическое чтение даёт пищу уму, но не формирует систему нравственных и эстетических идеалов личности. Нельзя не читать художественную литературу, иначе вырастут люди без души и эмоций.</w:t>
      </w:r>
    </w:p>
    <w:p w:rsidR="00355134" w:rsidRDefault="00355134" w:rsidP="00355134">
      <w:pPr>
        <w:spacing w:line="100" w:lineRule="atLeast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Книги читают по-разному. Кто-то видит в книге глубокий смысл, кто-то считает её пустой, кто-то заумной, кто-то видит все нюансы смыслов, все оттенки чувств, читает между строк, слышит музыку слов, ощущает их вкус и запах. Кто-то с первого прочтения понимает текст, а кому-то нужно многократно объяснять.</w:t>
      </w:r>
    </w:p>
    <w:p w:rsidR="00355134" w:rsidRDefault="00355134" w:rsidP="00355134">
      <w:pPr>
        <w:spacing w:line="100" w:lineRule="atLeast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Главным источником развития навыков смыслового чтения  является способность читать информацию, предоставленную нам окружающим нам миром. В широком смысле слово читать   умение объяснять, истолковывать мир: читать по звёздам, читать по лицу, читать и истолковывать явления природы и т.д. Нас интересует чтение в узком смысле слова. Чтение как процесс интерпретации и понимания текста, как качество человека, которое должно совершенствоваться на протяжении всей его жизни в разных ситуациях деятельности и общения.</w:t>
      </w:r>
    </w:p>
    <w:p w:rsidR="00355134" w:rsidRDefault="00355134" w:rsidP="00355134">
      <w:pPr>
        <w:spacing w:line="100" w:lineRule="atLeast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Актуальность проблемы утраты интереса к чтению вызвала реакцию в стране. Российским книжным союзом была разработана и в настоящее время реализуется «Национальная  программа поддержки и развития чтения» рассчитанная на 14 лет, до 2020 года.</w:t>
      </w:r>
    </w:p>
    <w:p w:rsidR="00355134" w:rsidRDefault="00355134" w:rsidP="00355134">
      <w:pPr>
        <w:spacing w:line="100" w:lineRule="atLeast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Такой подход нашёл отражение в нормативных документах, которые отражают государственный заказ образованию и определяют его содержание. Не случайно Федеральные государственные образовательные стандарты начального и основного общего образования включают в </w:t>
      </w:r>
      <w:proofErr w:type="spellStart"/>
      <w:r>
        <w:rPr>
          <w:rFonts w:ascii="Times New Roman" w:hAnsi="Times New Roman"/>
          <w:sz w:val="24"/>
        </w:rPr>
        <w:t>метапредметные</w:t>
      </w:r>
      <w:proofErr w:type="spellEnd"/>
      <w:r>
        <w:rPr>
          <w:rFonts w:ascii="Times New Roman" w:hAnsi="Times New Roman"/>
          <w:sz w:val="24"/>
        </w:rPr>
        <w:t xml:space="preserve">  результаты в качестве обязательного компонента «овладение навыками смыслового чтения текстов различных стилей и жанров».</w:t>
      </w:r>
    </w:p>
    <w:p w:rsidR="00355134" w:rsidRDefault="00355134" w:rsidP="00355134">
      <w:pPr>
        <w:spacing w:line="100" w:lineRule="atLeast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Особая роль в изменении </w:t>
      </w:r>
      <w:proofErr w:type="gramStart"/>
      <w:r>
        <w:rPr>
          <w:rFonts w:ascii="Times New Roman" w:hAnsi="Times New Roman"/>
          <w:sz w:val="24"/>
        </w:rPr>
        <w:t>сложившийся</w:t>
      </w:r>
      <w:proofErr w:type="gramEnd"/>
      <w:r>
        <w:rPr>
          <w:rFonts w:ascii="Times New Roman" w:hAnsi="Times New Roman"/>
          <w:sz w:val="24"/>
        </w:rPr>
        <w:t xml:space="preserve"> ситуации отводится школе, которая совместно с другими государственными и общественными структурами должна способствовать   читательской компетентности школьников, как основы полноценного нравственно – эстетического воспитания и необходимого условия социализации личности.</w:t>
      </w:r>
    </w:p>
    <w:p w:rsidR="00355134" w:rsidRDefault="00355134" w:rsidP="00355134">
      <w:pPr>
        <w:spacing w:line="100" w:lineRule="atLeast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Под читательской компетентностью понимается совокупность знаний, умений и навыков, позволяющих человеку отбирать, понимать, организовывать информацию, представленную в печатной форме, и успешно её использовать в личных и общественных целях.</w:t>
      </w:r>
    </w:p>
    <w:p w:rsidR="00355134" w:rsidRDefault="00355134" w:rsidP="00355134">
      <w:pPr>
        <w:spacing w:line="100" w:lineRule="atLeast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Читательская компетентность неразрывно связана с понятием «квалифицированный читатель». «Квалифицированный читатель», по определению новых Федеральных стандартов, читатель, который не только хорошо владеет русским языком, то есть языковой компетенцией, не только имеет навык литературоведческого анализа текста, но и обладает способностью к рефлексии над языковым материалом и литературным фактам.</w:t>
      </w:r>
    </w:p>
    <w:p w:rsidR="00355134" w:rsidRDefault="00355134" w:rsidP="00355134">
      <w:pPr>
        <w:spacing w:line="100" w:lineRule="atLeast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  <w:t xml:space="preserve">В качестве  </w:t>
      </w:r>
      <w:proofErr w:type="gramStart"/>
      <w:r>
        <w:rPr>
          <w:rFonts w:ascii="Times New Roman" w:hAnsi="Times New Roman"/>
          <w:sz w:val="24"/>
        </w:rPr>
        <w:t>условий  реализации  программы  приобщения  школьников</w:t>
      </w:r>
      <w:proofErr w:type="gramEnd"/>
      <w:r>
        <w:rPr>
          <w:rFonts w:ascii="Times New Roman" w:hAnsi="Times New Roman"/>
          <w:sz w:val="24"/>
        </w:rPr>
        <w:t xml:space="preserve">  к  чтению выступают:</w:t>
      </w:r>
    </w:p>
    <w:p w:rsidR="00355134" w:rsidRDefault="00355134" w:rsidP="00355134">
      <w:pPr>
        <w:spacing w:line="100" w:lineRule="atLeast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создание позитивного имиджа чтения и повышение его престижности;</w:t>
      </w:r>
    </w:p>
    <w:p w:rsidR="00355134" w:rsidRDefault="00355134" w:rsidP="00355134">
      <w:pPr>
        <w:spacing w:line="100" w:lineRule="atLeast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мотивирующей среды культуры чтения;</w:t>
      </w:r>
    </w:p>
    <w:p w:rsidR="00355134" w:rsidRDefault="00355134" w:rsidP="00355134">
      <w:pPr>
        <w:spacing w:line="100" w:lineRule="atLeast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формирование </w:t>
      </w:r>
      <w:proofErr w:type="spellStart"/>
      <w:r>
        <w:rPr>
          <w:rFonts w:ascii="Times New Roman" w:hAnsi="Times New Roman"/>
          <w:sz w:val="24"/>
        </w:rPr>
        <w:t>межпредметного</w:t>
      </w:r>
      <w:proofErr w:type="spellEnd"/>
      <w:r>
        <w:rPr>
          <w:rFonts w:ascii="Times New Roman" w:hAnsi="Times New Roman"/>
          <w:sz w:val="24"/>
        </w:rPr>
        <w:t xml:space="preserve"> (междисциплинарного) подхода;</w:t>
      </w:r>
    </w:p>
    <w:p w:rsidR="00355134" w:rsidRDefault="00355134" w:rsidP="00355134">
      <w:pPr>
        <w:spacing w:line="100" w:lineRule="atLeast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эстетического вкуса;</w:t>
      </w:r>
    </w:p>
    <w:p w:rsidR="00355134" w:rsidRDefault="00355134" w:rsidP="00355134">
      <w:pPr>
        <w:spacing w:line="100" w:lineRule="atLeast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хорошей осведомлённости школьников о возможном круге чтения и обеспечение учащихся текстами.</w:t>
      </w:r>
    </w:p>
    <w:p w:rsidR="00355134" w:rsidRDefault="00355134" w:rsidP="00355134">
      <w:pPr>
        <w:spacing w:line="100" w:lineRule="atLeast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 качестве механизмов, посредством которых происходит приобщение учащегося к чтению, выступают педагогические технологии. К наиболее эффективным технологиям, применяемыми учителями начальных классов, можно отнести:</w:t>
      </w:r>
    </w:p>
    <w:p w:rsidR="00355134" w:rsidRDefault="00355134" w:rsidP="00355134">
      <w:pPr>
        <w:pStyle w:val="ListParagraph"/>
        <w:numPr>
          <w:ilvl w:val="0"/>
          <w:numId w:val="1"/>
        </w:numPr>
        <w:spacing w:line="100" w:lineRule="atLeast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ТЕХНОЛОГИЯ КРИТИЧЕСКОГО МЫШЛЕНИЯ. Школьник, умеющий критически мыслить, владеет разнообразными способами понимания и оценки информации. Учебный проце</w:t>
      </w:r>
      <w:proofErr w:type="gramStart"/>
      <w:r>
        <w:rPr>
          <w:rFonts w:ascii="Times New Roman" w:hAnsi="Times New Roman"/>
          <w:sz w:val="24"/>
        </w:rPr>
        <w:t>сс  стр</w:t>
      </w:r>
      <w:proofErr w:type="gramEnd"/>
      <w:r>
        <w:rPr>
          <w:rFonts w:ascii="Times New Roman" w:hAnsi="Times New Roman"/>
          <w:sz w:val="24"/>
        </w:rPr>
        <w:t>оится на взаимодействии личности и информации. Урок содержит три фазы: вызов, осмысление, рефлексия. Стратегии ТЕХНОЛОГИИ позволяют всё обучение проводить на основе принципов сотрудничества. Совместного планирования и осмысления.</w:t>
      </w:r>
    </w:p>
    <w:p w:rsidR="00355134" w:rsidRDefault="00355134" w:rsidP="00355134">
      <w:pPr>
        <w:pStyle w:val="ListParagraph"/>
        <w:numPr>
          <w:ilvl w:val="0"/>
          <w:numId w:val="1"/>
        </w:numPr>
        <w:spacing w:line="100" w:lineRule="atLeast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ТЕХНОЛОГИЯ ПРОДУКТИВНОГО ЧТЕНИЯ. Технология включает в себя три этапа работы с текстом. Первый этап: работа с текстом до чтения: АНТИЦИПАЦИЯ (предугадывание предстоящего чтения) – определение смысловой, тематической, эмоциональной направленности текста. Второй  этап: работа во время чтения текста: после первичного чтения текста, выявление совпадений первоначальных предположений учащихся с содержанием и эмоциональной окраской прочитанного. При повторном чтении выделение ключевых слов, ведение диалога с автором через текст, комментированное чтение. Третий этап: работа с текстом после чтения: коллективное обсуждение прочитанного, дискуссия. Знакомство с писателем, работа с иллюстрациями. Творческие задания, опирающиеся на </w:t>
      </w:r>
      <w:proofErr w:type="gramStart"/>
      <w:r>
        <w:rPr>
          <w:rFonts w:ascii="Times New Roman" w:hAnsi="Times New Roman"/>
          <w:sz w:val="24"/>
        </w:rPr>
        <w:t xml:space="preserve">какую – </w:t>
      </w:r>
      <w:proofErr w:type="spellStart"/>
      <w:r>
        <w:rPr>
          <w:rFonts w:ascii="Times New Roman" w:hAnsi="Times New Roman"/>
          <w:sz w:val="24"/>
        </w:rPr>
        <w:t>нибудь</w:t>
      </w:r>
      <w:proofErr w:type="spellEnd"/>
      <w:proofErr w:type="gramEnd"/>
      <w:r>
        <w:rPr>
          <w:rFonts w:ascii="Times New Roman" w:hAnsi="Times New Roman"/>
          <w:sz w:val="24"/>
        </w:rPr>
        <w:t xml:space="preserve"> сферу читательской деятельности (эмоции, воображение, художественные формы).</w:t>
      </w:r>
    </w:p>
    <w:p w:rsidR="00355134" w:rsidRDefault="00355134" w:rsidP="00355134">
      <w:pPr>
        <w:pStyle w:val="ListParagraph"/>
        <w:numPr>
          <w:ilvl w:val="0"/>
          <w:numId w:val="1"/>
        </w:numPr>
        <w:spacing w:line="100" w:lineRule="atLeast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ПРОЕКТНУЮ ТЕХНОЛОГИЮ. На основе изучаемого произведения и его анализа, учащиеся как – бы примеряют сюжет на себя и проводят исследование по теме художественного произведения, где главными героями становятся они сами.</w:t>
      </w:r>
    </w:p>
    <w:p w:rsidR="00355134" w:rsidRDefault="00355134" w:rsidP="00355134">
      <w:pPr>
        <w:pStyle w:val="ListParagraph"/>
        <w:numPr>
          <w:ilvl w:val="0"/>
          <w:numId w:val="1"/>
        </w:numPr>
        <w:spacing w:line="100" w:lineRule="atLeast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ИНФОРМАЦИОННО – КОММУНИКАТИВНЫЕ ТЕХНОЛОГИИ: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Учитель на уроке преподносит содержание предмета </w:t>
      </w:r>
      <w:proofErr w:type="spellStart"/>
      <w:r>
        <w:rPr>
          <w:rFonts w:ascii="Times New Roman" w:hAnsi="Times New Roman"/>
          <w:sz w:val="24"/>
        </w:rPr>
        <w:t>так</w:t>
      </w:r>
      <w:proofErr w:type="gramStart"/>
      <w:r>
        <w:rPr>
          <w:rFonts w:ascii="Times New Roman" w:hAnsi="Times New Roman"/>
          <w:sz w:val="24"/>
        </w:rPr>
        <w:t>,ч</w:t>
      </w:r>
      <w:proofErr w:type="gramEnd"/>
      <w:r>
        <w:rPr>
          <w:rFonts w:ascii="Times New Roman" w:hAnsi="Times New Roman"/>
          <w:sz w:val="24"/>
        </w:rPr>
        <w:t>тобы</w:t>
      </w:r>
      <w:proofErr w:type="spellEnd"/>
      <w:r>
        <w:rPr>
          <w:rFonts w:ascii="Times New Roman" w:hAnsi="Times New Roman"/>
          <w:sz w:val="24"/>
        </w:rPr>
        <w:t xml:space="preserve"> ученики встали в позицию </w:t>
      </w:r>
      <w:proofErr w:type="spellStart"/>
      <w:r>
        <w:rPr>
          <w:rFonts w:ascii="Times New Roman" w:hAnsi="Times New Roman"/>
          <w:sz w:val="24"/>
        </w:rPr>
        <w:t>исследователей,захотели</w:t>
      </w:r>
      <w:proofErr w:type="spellEnd"/>
      <w:r>
        <w:rPr>
          <w:rFonts w:ascii="Times New Roman" w:hAnsi="Times New Roman"/>
          <w:sz w:val="24"/>
        </w:rPr>
        <w:t xml:space="preserve"> делать открытия с использованием других информационных источников. И на основе этих открытий создавали свои творческие работы.</w:t>
      </w:r>
    </w:p>
    <w:p w:rsidR="00355134" w:rsidRDefault="00355134" w:rsidP="00355134">
      <w:pPr>
        <w:pStyle w:val="ListParagraph"/>
        <w:spacing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ab/>
        <w:t>ТЕХНОЛОГИЯ ГРУППОВОЙ РАБОТЫ</w:t>
      </w:r>
    </w:p>
    <w:p w:rsidR="00355134" w:rsidRDefault="00355134" w:rsidP="00355134">
      <w:pPr>
        <w:pStyle w:val="ListParagraph"/>
        <w:spacing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Применение групповой работы на уроках чтения удачно можно использовать в </w:t>
      </w:r>
      <w:proofErr w:type="spellStart"/>
      <w:r>
        <w:rPr>
          <w:rFonts w:ascii="Times New Roman" w:hAnsi="Times New Roman"/>
          <w:sz w:val="24"/>
        </w:rPr>
        <w:t>инсценировании</w:t>
      </w:r>
      <w:proofErr w:type="spellEnd"/>
      <w:r>
        <w:rPr>
          <w:rFonts w:ascii="Times New Roman" w:hAnsi="Times New Roman"/>
          <w:sz w:val="24"/>
        </w:rPr>
        <w:t xml:space="preserve"> произведений. Группам раздаются отрывки из изучаемых произведений костюмы, готовят выступление. </w:t>
      </w:r>
    </w:p>
    <w:p w:rsidR="00355134" w:rsidRDefault="00355134" w:rsidP="00355134">
      <w:pPr>
        <w:pStyle w:val="ListParagraph"/>
        <w:spacing w:line="100" w:lineRule="atLeast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</w:rPr>
        <w:t xml:space="preserve">В качестве контрольно-измерительных материалов можно использовать тестовые </w:t>
      </w:r>
      <w:proofErr w:type="spellStart"/>
      <w:r>
        <w:rPr>
          <w:rFonts w:ascii="Times New Roman" w:hAnsi="Times New Roman"/>
          <w:sz w:val="24"/>
        </w:rPr>
        <w:t>задания</w:t>
      </w:r>
      <w:proofErr w:type="gramStart"/>
      <w:r>
        <w:rPr>
          <w:rFonts w:ascii="Times New Roman" w:hAnsi="Times New Roman"/>
          <w:sz w:val="24"/>
        </w:rPr>
        <w:t>,с</w:t>
      </w:r>
      <w:proofErr w:type="gramEnd"/>
      <w:r>
        <w:rPr>
          <w:rFonts w:ascii="Times New Roman" w:hAnsi="Times New Roman"/>
          <w:sz w:val="24"/>
        </w:rPr>
        <w:t>оставленные</w:t>
      </w:r>
      <w:proofErr w:type="spellEnd"/>
      <w:r>
        <w:rPr>
          <w:rFonts w:ascii="Times New Roman" w:hAnsi="Times New Roman"/>
          <w:sz w:val="24"/>
        </w:rPr>
        <w:t xml:space="preserve"> на основе ФГОС </w:t>
      </w:r>
      <w:r>
        <w:rPr>
          <w:rFonts w:ascii="Times New Roman" w:hAnsi="Times New Roman"/>
          <w:sz w:val="24"/>
          <w:szCs w:val="29"/>
        </w:rPr>
        <w:t xml:space="preserve"> с учётом содержания образовательного стандарта и требований к уровню подготовки учащихся, проверяющих читательскую компетентность учащихся.</w:t>
      </w:r>
    </w:p>
    <w:p w:rsidR="00355134" w:rsidRDefault="00355134" w:rsidP="00355134">
      <w:pPr>
        <w:pStyle w:val="ListParagraph"/>
        <w:spacing w:line="100" w:lineRule="atLeast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Читательская компетентность учащихся начальной </w:t>
      </w:r>
      <w:proofErr w:type="gramStart"/>
      <w:r>
        <w:rPr>
          <w:rFonts w:ascii="Times New Roman" w:hAnsi="Times New Roman"/>
          <w:sz w:val="24"/>
          <w:szCs w:val="29"/>
        </w:rPr>
        <w:t>школы-это</w:t>
      </w:r>
      <w:proofErr w:type="gramEnd"/>
      <w:r>
        <w:rPr>
          <w:rFonts w:ascii="Times New Roman" w:hAnsi="Times New Roman"/>
          <w:sz w:val="24"/>
          <w:szCs w:val="29"/>
        </w:rPr>
        <w:t xml:space="preserve"> сформированная у детей способность к целенаправленному индивидуальному осмыслению книг до чтения, по мере чтения и после прочтения книги.</w:t>
      </w:r>
    </w:p>
    <w:p w:rsidR="00355134" w:rsidRDefault="00355134" w:rsidP="00355134">
      <w:pPr>
        <w:pStyle w:val="ListParagraph"/>
        <w:spacing w:line="100" w:lineRule="atLeast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Первый шаг на пути приобщения детей к чтению должен быть направлен на овладение техникой чтения и, прежде всего, на запоминание учениками букв, своеобразия их сочетаний, на формирование умений быстро различать </w:t>
      </w:r>
      <w:r>
        <w:rPr>
          <w:rFonts w:ascii="Times New Roman" w:hAnsi="Times New Roman"/>
          <w:sz w:val="24"/>
          <w:szCs w:val="29"/>
        </w:rPr>
        <w:lastRenderedPageBreak/>
        <w:t>определённую букву среди других, соотносить её со звуком, что она обозначает, когда оказывается в цепочке других букв, образующих слово.</w:t>
      </w:r>
    </w:p>
    <w:p w:rsidR="00355134" w:rsidRDefault="00355134" w:rsidP="00355134">
      <w:pPr>
        <w:pStyle w:val="ListParagraph"/>
        <w:spacing w:line="100" w:lineRule="atLeast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Учащиеся начинают воспроизводить звуковую форму слова, развивается навык плавного слогового чтения, читаются слоговые конструкции, </w:t>
      </w:r>
      <w:proofErr w:type="spellStart"/>
      <w:r>
        <w:rPr>
          <w:rFonts w:ascii="Times New Roman" w:hAnsi="Times New Roman"/>
          <w:sz w:val="24"/>
          <w:szCs w:val="29"/>
        </w:rPr>
        <w:t>слова</w:t>
      </w:r>
      <w:proofErr w:type="gramStart"/>
      <w:r>
        <w:rPr>
          <w:rFonts w:ascii="Times New Roman" w:hAnsi="Times New Roman"/>
          <w:sz w:val="24"/>
          <w:szCs w:val="29"/>
        </w:rPr>
        <w:t>,с</w:t>
      </w:r>
      <w:proofErr w:type="gramEnd"/>
      <w:r>
        <w:rPr>
          <w:rFonts w:ascii="Times New Roman" w:hAnsi="Times New Roman"/>
          <w:sz w:val="24"/>
          <w:szCs w:val="29"/>
        </w:rPr>
        <w:t>ловосочетания,предложения,маленькие</w:t>
      </w:r>
      <w:proofErr w:type="spellEnd"/>
      <w:r>
        <w:rPr>
          <w:rFonts w:ascii="Times New Roman" w:hAnsi="Times New Roman"/>
          <w:sz w:val="24"/>
          <w:szCs w:val="29"/>
        </w:rPr>
        <w:t xml:space="preserve"> тексты. Так в результате систематической и целенаправленной работы происходит формирование навыка чтения.</w:t>
      </w:r>
    </w:p>
    <w:p w:rsidR="00355134" w:rsidRDefault="00355134" w:rsidP="00355134">
      <w:pPr>
        <w:pStyle w:val="ListParagraph"/>
        <w:spacing w:line="100" w:lineRule="atLeast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Под навыком чтения подразумевают:</w:t>
      </w:r>
    </w:p>
    <w:p w:rsidR="00355134" w:rsidRDefault="00355134" w:rsidP="00355134">
      <w:pPr>
        <w:pStyle w:val="ListParagraph"/>
        <w:numPr>
          <w:ilvl w:val="0"/>
          <w:numId w:val="2"/>
        </w:numPr>
        <w:spacing w:line="100" w:lineRule="atLeast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Умение правильно прочитывать слова.</w:t>
      </w:r>
    </w:p>
    <w:p w:rsidR="00355134" w:rsidRDefault="00355134" w:rsidP="00355134">
      <w:pPr>
        <w:pStyle w:val="ListParagraph"/>
        <w:numPr>
          <w:ilvl w:val="0"/>
          <w:numId w:val="2"/>
        </w:numPr>
        <w:spacing w:line="100" w:lineRule="atLeast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Понимать смысл текста.</w:t>
      </w:r>
    </w:p>
    <w:p w:rsidR="00355134" w:rsidRDefault="00355134" w:rsidP="00355134">
      <w:pPr>
        <w:pStyle w:val="ListParagraph"/>
        <w:numPr>
          <w:ilvl w:val="0"/>
          <w:numId w:val="2"/>
        </w:numPr>
        <w:spacing w:line="100" w:lineRule="atLeast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Выразительно читать.</w:t>
      </w:r>
    </w:p>
    <w:p w:rsidR="00355134" w:rsidRDefault="00355134" w:rsidP="00355134">
      <w:pPr>
        <w:pStyle w:val="ListParagraph"/>
        <w:numPr>
          <w:ilvl w:val="0"/>
          <w:numId w:val="2"/>
        </w:numPr>
        <w:spacing w:line="100" w:lineRule="atLeast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Выдерживать оптимальный темп чтения.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Для совершенствования навыка чтения необходимо вызвать интерес к чтению у младшего школьника.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Учителю, с одной </w:t>
      </w:r>
      <w:proofErr w:type="spellStart"/>
      <w:r>
        <w:rPr>
          <w:rFonts w:ascii="Times New Roman" w:hAnsi="Times New Roman"/>
          <w:sz w:val="24"/>
          <w:szCs w:val="29"/>
        </w:rPr>
        <w:t>стороны</w:t>
      </w:r>
      <w:proofErr w:type="gramStart"/>
      <w:r>
        <w:rPr>
          <w:rFonts w:ascii="Times New Roman" w:hAnsi="Times New Roman"/>
          <w:sz w:val="24"/>
          <w:szCs w:val="29"/>
        </w:rPr>
        <w:t>,с</w:t>
      </w:r>
      <w:proofErr w:type="gramEnd"/>
      <w:r>
        <w:rPr>
          <w:rFonts w:ascii="Times New Roman" w:hAnsi="Times New Roman"/>
          <w:sz w:val="24"/>
          <w:szCs w:val="29"/>
        </w:rPr>
        <w:t>ледует</w:t>
      </w:r>
      <w:proofErr w:type="spellEnd"/>
      <w:r>
        <w:rPr>
          <w:rFonts w:ascii="Times New Roman" w:hAnsi="Times New Roman"/>
          <w:sz w:val="24"/>
          <w:szCs w:val="29"/>
        </w:rPr>
        <w:t xml:space="preserve"> предложить ребёнку высокохудожественные </w:t>
      </w:r>
      <w:proofErr w:type="spellStart"/>
      <w:r>
        <w:rPr>
          <w:rFonts w:ascii="Times New Roman" w:hAnsi="Times New Roman"/>
          <w:sz w:val="24"/>
          <w:szCs w:val="29"/>
        </w:rPr>
        <w:t>произведения,способные</w:t>
      </w:r>
      <w:proofErr w:type="spellEnd"/>
      <w:r>
        <w:rPr>
          <w:rFonts w:ascii="Times New Roman" w:hAnsi="Times New Roman"/>
          <w:sz w:val="24"/>
          <w:szCs w:val="29"/>
        </w:rPr>
        <w:t xml:space="preserve"> затронуть душу и ум, с другой-обеспечить комплекс читательских умений и навыков. При этом необходимо </w:t>
      </w:r>
      <w:proofErr w:type="spellStart"/>
      <w:r>
        <w:rPr>
          <w:rFonts w:ascii="Times New Roman" w:hAnsi="Times New Roman"/>
          <w:sz w:val="24"/>
          <w:szCs w:val="29"/>
        </w:rPr>
        <w:t>знать</w:t>
      </w:r>
      <w:proofErr w:type="gramStart"/>
      <w:r>
        <w:rPr>
          <w:rFonts w:ascii="Times New Roman" w:hAnsi="Times New Roman"/>
          <w:sz w:val="24"/>
          <w:szCs w:val="29"/>
        </w:rPr>
        <w:t>,н</w:t>
      </w:r>
      <w:proofErr w:type="gramEnd"/>
      <w:r>
        <w:rPr>
          <w:rFonts w:ascii="Times New Roman" w:hAnsi="Times New Roman"/>
          <w:sz w:val="24"/>
          <w:szCs w:val="29"/>
        </w:rPr>
        <w:t>а</w:t>
      </w:r>
      <w:proofErr w:type="spellEnd"/>
      <w:r>
        <w:rPr>
          <w:rFonts w:ascii="Times New Roman" w:hAnsi="Times New Roman"/>
          <w:sz w:val="24"/>
          <w:szCs w:val="29"/>
        </w:rPr>
        <w:t xml:space="preserve"> какой же основе рождается и укрепляется читательская компетентность, как происходит становление ребёнка-</w:t>
      </w:r>
      <w:proofErr w:type="spellStart"/>
      <w:r>
        <w:rPr>
          <w:rFonts w:ascii="Times New Roman" w:hAnsi="Times New Roman"/>
          <w:sz w:val="24"/>
          <w:szCs w:val="29"/>
        </w:rPr>
        <w:t>читателя,какие</w:t>
      </w:r>
      <w:proofErr w:type="spellEnd"/>
      <w:r>
        <w:rPr>
          <w:rFonts w:ascii="Times New Roman" w:hAnsi="Times New Roman"/>
          <w:sz w:val="24"/>
          <w:szCs w:val="29"/>
        </w:rPr>
        <w:t xml:space="preserve"> этапы обучения необходимо пройти младшему </w:t>
      </w:r>
      <w:proofErr w:type="spellStart"/>
      <w:r>
        <w:rPr>
          <w:rFonts w:ascii="Times New Roman" w:hAnsi="Times New Roman"/>
          <w:sz w:val="24"/>
          <w:szCs w:val="29"/>
        </w:rPr>
        <w:t>школьнику,прежде</w:t>
      </w:r>
      <w:proofErr w:type="spellEnd"/>
      <w:r>
        <w:rPr>
          <w:rFonts w:ascii="Times New Roman" w:hAnsi="Times New Roman"/>
          <w:sz w:val="24"/>
          <w:szCs w:val="29"/>
        </w:rPr>
        <w:t>, чем стать настоящим читателем. Просматриваются такие этапы формирования читательских интересов: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</w:rPr>
      </w:pPr>
    </w:p>
    <w:p w:rsidR="00355134" w:rsidRDefault="00355134" w:rsidP="00355134">
      <w:pPr>
        <w:pStyle w:val="ListParagraph"/>
        <w:spacing w:line="100" w:lineRule="atLeast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6-7 </w:t>
      </w:r>
      <w:proofErr w:type="spellStart"/>
      <w:r>
        <w:rPr>
          <w:rFonts w:ascii="Times New Roman" w:hAnsi="Times New Roman"/>
          <w:sz w:val="24"/>
          <w:szCs w:val="29"/>
        </w:rPr>
        <w:t>лет</w:t>
      </w:r>
      <w:proofErr w:type="gramStart"/>
      <w:r>
        <w:rPr>
          <w:rFonts w:ascii="Times New Roman" w:hAnsi="Times New Roman"/>
          <w:sz w:val="24"/>
          <w:szCs w:val="29"/>
        </w:rPr>
        <w:t>,к</w:t>
      </w:r>
      <w:proofErr w:type="gramEnd"/>
      <w:r>
        <w:rPr>
          <w:rFonts w:ascii="Times New Roman" w:hAnsi="Times New Roman"/>
          <w:sz w:val="24"/>
          <w:szCs w:val="29"/>
        </w:rPr>
        <w:t>огда</w:t>
      </w:r>
      <w:proofErr w:type="spellEnd"/>
      <w:r>
        <w:rPr>
          <w:rFonts w:ascii="Times New Roman" w:hAnsi="Times New Roman"/>
          <w:sz w:val="24"/>
          <w:szCs w:val="29"/>
        </w:rPr>
        <w:t xml:space="preserve"> интерес к любой книге связан у детей с желанием и умением действовать самостоятельно. В это время детей в равной степени привлекают и стихи, и сказки, и рассказы, но стихи и сказки им читать значительно легче, чем рассказы, а так называемые «тонкие» книжк</w:t>
      </w:r>
      <w:proofErr w:type="gramStart"/>
      <w:r>
        <w:rPr>
          <w:rFonts w:ascii="Times New Roman" w:hAnsi="Times New Roman"/>
          <w:sz w:val="24"/>
          <w:szCs w:val="29"/>
        </w:rPr>
        <w:t>и-</w:t>
      </w:r>
      <w:proofErr w:type="gramEnd"/>
      <w:r>
        <w:rPr>
          <w:rFonts w:ascii="Times New Roman" w:hAnsi="Times New Roman"/>
          <w:sz w:val="24"/>
          <w:szCs w:val="29"/>
        </w:rPr>
        <w:t>(«малышки») они неизменно предпочитают «толстым».</w:t>
      </w:r>
    </w:p>
    <w:p w:rsidR="00355134" w:rsidRDefault="00355134" w:rsidP="00355134">
      <w:pPr>
        <w:pStyle w:val="ListParagraph"/>
        <w:spacing w:line="100" w:lineRule="atLeast"/>
        <w:rPr>
          <w:rFonts w:ascii="Times New Roman" w:hAnsi="Times New Roman"/>
          <w:sz w:val="24"/>
        </w:rPr>
      </w:pP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            8-9 лет, когда учащиеся особенно увлекаются книгами о природе. Это вызвано тем, что дети, становясь старше, хотят поскорее выступить в роли взрослых, а мир природы, в частности животные и окружающие детей растения, это как раз и есть та область жизни, где ребёнок 8-9 лет чувствует себя комфортно и свободно. Книги о животных и растениях привлекают ребёнка тем, что помогают познать этот независимый от него мир, а также понять, как в нём можно и нужно действовать.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9-10 лет, когда характерен глобальный интерес к миру людей, к историческим событиям, к личностям, к приключениям и путешествиям и особенн</w:t>
      </w:r>
      <w:proofErr w:type="gramStart"/>
      <w:r>
        <w:rPr>
          <w:rFonts w:ascii="Times New Roman" w:hAnsi="Times New Roman"/>
          <w:sz w:val="24"/>
          <w:szCs w:val="29"/>
        </w:rPr>
        <w:t>о-</w:t>
      </w:r>
      <w:proofErr w:type="gramEnd"/>
      <w:r>
        <w:rPr>
          <w:rFonts w:ascii="Times New Roman" w:hAnsi="Times New Roman"/>
          <w:sz w:val="24"/>
          <w:szCs w:val="29"/>
        </w:rPr>
        <w:t xml:space="preserve"> к сказочным, фантастическим.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Цель работы учителя в этом направлении: формирование читательской компетентности.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Задачи: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Научить: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-</w:t>
      </w:r>
      <w:proofErr w:type="spellStart"/>
      <w:r>
        <w:rPr>
          <w:rFonts w:ascii="Times New Roman" w:hAnsi="Times New Roman"/>
          <w:sz w:val="24"/>
          <w:szCs w:val="29"/>
        </w:rPr>
        <w:t>осознанно</w:t>
      </w:r>
      <w:proofErr w:type="gramStart"/>
      <w:r>
        <w:rPr>
          <w:rFonts w:ascii="Times New Roman" w:hAnsi="Times New Roman"/>
          <w:sz w:val="24"/>
          <w:szCs w:val="29"/>
        </w:rPr>
        <w:t>,п</w:t>
      </w:r>
      <w:proofErr w:type="gramEnd"/>
      <w:r>
        <w:rPr>
          <w:rFonts w:ascii="Times New Roman" w:hAnsi="Times New Roman"/>
          <w:sz w:val="24"/>
          <w:szCs w:val="29"/>
        </w:rPr>
        <w:t>равильно,выразительно</w:t>
      </w:r>
      <w:proofErr w:type="spellEnd"/>
      <w:r>
        <w:rPr>
          <w:rFonts w:ascii="Times New Roman" w:hAnsi="Times New Roman"/>
          <w:sz w:val="24"/>
          <w:szCs w:val="29"/>
        </w:rPr>
        <w:t xml:space="preserve"> читать,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-извлекать из текстов интересную и полезную информацию,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-самостоятельно выбирать книги для чтения,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-работать с разными источниками информаци</w:t>
      </w:r>
      <w:proofErr w:type="gramStart"/>
      <w:r>
        <w:rPr>
          <w:rFonts w:ascii="Times New Roman" w:hAnsi="Times New Roman"/>
          <w:sz w:val="24"/>
          <w:szCs w:val="29"/>
        </w:rPr>
        <w:t>и(</w:t>
      </w:r>
      <w:proofErr w:type="spellStart"/>
      <w:proofErr w:type="gramEnd"/>
      <w:r>
        <w:rPr>
          <w:rFonts w:ascii="Times New Roman" w:hAnsi="Times New Roman"/>
          <w:sz w:val="24"/>
          <w:szCs w:val="29"/>
        </w:rPr>
        <w:t>словарями,справочниками</w:t>
      </w:r>
      <w:proofErr w:type="spellEnd"/>
      <w:r>
        <w:rPr>
          <w:rFonts w:ascii="Times New Roman" w:hAnsi="Times New Roman"/>
          <w:sz w:val="24"/>
          <w:szCs w:val="29"/>
        </w:rPr>
        <w:t>, в том числе и на электронных носителях),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-высказывать оценочные суждения о прочитанном произведении,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Этапы формирования читательской компетентности младших школьников: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-подготовительный- 1 класс,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-начальный- 2 класс,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-основной- 3 класс,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-заключительный- 4 класс.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Подготовительный эта</w:t>
      </w:r>
      <w:proofErr w:type="gramStart"/>
      <w:r>
        <w:rPr>
          <w:rFonts w:ascii="Times New Roman" w:hAnsi="Times New Roman"/>
          <w:sz w:val="24"/>
          <w:szCs w:val="29"/>
        </w:rPr>
        <w:t>п-</w:t>
      </w:r>
      <w:proofErr w:type="gramEnd"/>
      <w:r>
        <w:rPr>
          <w:rFonts w:ascii="Times New Roman" w:hAnsi="Times New Roman"/>
          <w:sz w:val="24"/>
          <w:szCs w:val="29"/>
        </w:rPr>
        <w:t xml:space="preserve"> это этап обучения детей читательской азбуке. На этом этапе дети учатся воспринимать содержание детских книг на слух, рассматривать книги, </w:t>
      </w:r>
      <w:r>
        <w:rPr>
          <w:rFonts w:ascii="Times New Roman" w:hAnsi="Times New Roman"/>
          <w:sz w:val="24"/>
          <w:szCs w:val="29"/>
        </w:rPr>
        <w:lastRenderedPageBreak/>
        <w:t>устанавливать простейшие взаимосвязи между их содержанием и оформлением, приучаться выделять важнейшие надписи на обложк</w:t>
      </w:r>
      <w:proofErr w:type="gramStart"/>
      <w:r>
        <w:rPr>
          <w:rFonts w:ascii="Times New Roman" w:hAnsi="Times New Roman"/>
          <w:sz w:val="24"/>
          <w:szCs w:val="29"/>
        </w:rPr>
        <w:t>е(</w:t>
      </w:r>
      <w:proofErr w:type="gramEnd"/>
      <w:r>
        <w:rPr>
          <w:rFonts w:ascii="Times New Roman" w:hAnsi="Times New Roman"/>
          <w:sz w:val="24"/>
          <w:szCs w:val="29"/>
        </w:rPr>
        <w:t>заглавие книги, фамилию автора) и сразу же применять полученные знания в самостоятельной деятельности с книгой: складывать из знакомых букв слоги, слова, читать надписи.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Формирование интереса к чтению книг идёт двумя путями: во время уроков литературного и внеклассного чтения и во внеурочное время.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Начальный эта</w:t>
      </w:r>
      <w:proofErr w:type="gramStart"/>
      <w:r>
        <w:rPr>
          <w:rFonts w:ascii="Times New Roman" w:hAnsi="Times New Roman"/>
          <w:sz w:val="24"/>
          <w:szCs w:val="29"/>
        </w:rPr>
        <w:t>п-</w:t>
      </w:r>
      <w:proofErr w:type="gramEnd"/>
      <w:r>
        <w:rPr>
          <w:rFonts w:ascii="Times New Roman" w:hAnsi="Times New Roman"/>
          <w:sz w:val="24"/>
          <w:szCs w:val="29"/>
        </w:rPr>
        <w:t xml:space="preserve"> это этап накопления уровня минимального литературного развития и пробы детьми сил в самостоятельном чтении разных книг под руководством и наблюдением учителя. К этому времени дети уже стали грамотными и приступили к освоению собственного чтения, то есть овладевали умение сознательно воспринимать и воспроизводить не слова и предложения, а тексты небольших литературных произведений. Попутно у детей закрепляются навыки техники и выразительности чтения. А на уроках внеклассного чтения дети учатся применять приобретённые умения при самостоятельном чтении книг.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Третий, основной эта</w:t>
      </w:r>
      <w:proofErr w:type="gramStart"/>
      <w:r>
        <w:rPr>
          <w:rFonts w:ascii="Times New Roman" w:hAnsi="Times New Roman"/>
          <w:sz w:val="24"/>
          <w:szCs w:val="29"/>
        </w:rPr>
        <w:t>п</w:t>
      </w:r>
      <w:r w:rsidRPr="00355134">
        <w:rPr>
          <w:rFonts w:ascii="Times New Roman" w:hAnsi="Times New Roman"/>
          <w:sz w:val="24"/>
          <w:szCs w:val="29"/>
        </w:rPr>
        <w:t>-</w:t>
      </w:r>
      <w:proofErr w:type="gramEnd"/>
      <w:r w:rsidRPr="00355134">
        <w:rPr>
          <w:rFonts w:ascii="Times New Roman" w:hAnsi="Times New Roman"/>
          <w:sz w:val="24"/>
          <w:szCs w:val="29"/>
        </w:rPr>
        <w:t xml:space="preserve"> '</w:t>
      </w:r>
      <w:r>
        <w:rPr>
          <w:rFonts w:ascii="Times New Roman" w:hAnsi="Times New Roman"/>
          <w:sz w:val="24"/>
          <w:szCs w:val="29"/>
        </w:rPr>
        <w:t>это этап непосредственного формирования навыков, характеризующих настоящего читателя,  умеющего самостоятельно и квалифицированно читать доступные книги и другой печатный материал для расширения и пополнения своих знаний.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Задача учителя на основном этапе обучения состояла в том,  чтобы предельно расширяя для детей возможный круг </w:t>
      </w:r>
      <w:proofErr w:type="spellStart"/>
      <w:r>
        <w:rPr>
          <w:rFonts w:ascii="Times New Roman" w:hAnsi="Times New Roman"/>
          <w:sz w:val="24"/>
          <w:szCs w:val="29"/>
        </w:rPr>
        <w:t>чтения</w:t>
      </w:r>
      <w:proofErr w:type="gramStart"/>
      <w:r>
        <w:rPr>
          <w:rFonts w:ascii="Times New Roman" w:hAnsi="Times New Roman"/>
          <w:sz w:val="24"/>
          <w:szCs w:val="29"/>
        </w:rPr>
        <w:t>,у</w:t>
      </w:r>
      <w:proofErr w:type="gramEnd"/>
      <w:r>
        <w:rPr>
          <w:rFonts w:ascii="Times New Roman" w:hAnsi="Times New Roman"/>
          <w:sz w:val="24"/>
          <w:szCs w:val="29"/>
        </w:rPr>
        <w:t>влекая</w:t>
      </w:r>
      <w:proofErr w:type="spellEnd"/>
      <w:r>
        <w:rPr>
          <w:rFonts w:ascii="Times New Roman" w:hAnsi="Times New Roman"/>
          <w:sz w:val="24"/>
          <w:szCs w:val="29"/>
        </w:rPr>
        <w:t xml:space="preserve"> детей чтением всё новых и новых книг, обучить их приёмам отыскания и использования доступной литературы разных видов и жанров для самостоятельного приобретения знаний по заранее указанной теме.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На данном этапе самостоятельный выбор и чтение детских книг были обязательными для учащихся во внеурочное время. Однако цель самостоятельного чтения от урока до урока детям по — </w:t>
      </w:r>
      <w:proofErr w:type="gramStart"/>
      <w:r>
        <w:rPr>
          <w:rFonts w:ascii="Times New Roman" w:hAnsi="Times New Roman"/>
          <w:sz w:val="24"/>
          <w:szCs w:val="29"/>
        </w:rPr>
        <w:t>прежнему</w:t>
      </w:r>
      <w:proofErr w:type="gramEnd"/>
      <w:r>
        <w:rPr>
          <w:rFonts w:ascii="Times New Roman" w:hAnsi="Times New Roman"/>
          <w:sz w:val="24"/>
          <w:szCs w:val="29"/>
        </w:rPr>
        <w:t xml:space="preserve"> предлагал учитель, указывая признаки книг, предпочтительных при выборе. Естественно, что в процессе самостоятельного чтения детских книг дома и работы  ними под руководством учителя на уроке учащиеся </w:t>
      </w:r>
      <w:proofErr w:type="gramStart"/>
      <w:r>
        <w:rPr>
          <w:rFonts w:ascii="Times New Roman" w:hAnsi="Times New Roman"/>
          <w:sz w:val="24"/>
          <w:szCs w:val="29"/>
        </w:rPr>
        <w:t>опирались на все знания, умения и навыки по чтению, приобретённые к моменту деятельности с книгой, и таким образом закрепляя</w:t>
      </w:r>
      <w:proofErr w:type="gramEnd"/>
      <w:r>
        <w:rPr>
          <w:rFonts w:ascii="Times New Roman" w:hAnsi="Times New Roman"/>
          <w:sz w:val="24"/>
          <w:szCs w:val="29"/>
        </w:rPr>
        <w:t xml:space="preserve"> их.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Заключительный этап — это этап формирования у детей читательских предпочтений и интересов на базе полученных за годы обучения знаний о книгах и умений с ними самостоятельно действовать.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Ни на одной из предшествующих ступеней обучения читательской самостоятельности такой формулировки не было и не могло быть, так как наличие читательских интересов — это не просто активная познавательная направленность детей на книгу — объект, который вызывает у юных читателей положительные эмоции, а желание действовать с книгой: рассматривать её, листать, читать.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Являясь предметом исследования, «детское чтение» сознаётся, как научная категория. Оно может быть определено</w:t>
      </w:r>
      <w:proofErr w:type="gramStart"/>
      <w:r>
        <w:rPr>
          <w:rFonts w:ascii="Times New Roman" w:hAnsi="Times New Roman"/>
          <w:sz w:val="24"/>
          <w:szCs w:val="29"/>
        </w:rPr>
        <w:t xml:space="preserve"> .</w:t>
      </w:r>
      <w:proofErr w:type="gramEnd"/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 как совокупность книжных источников (Детское чтение для разума и сердца), предназначенных для детей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Чтение даёт возможность  ребёнку актуализировать свои потребности и способности в диалогическом существовании.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Библиографический список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1.Федеральный государственный стандарт начального общего образования.</w:t>
      </w:r>
    </w:p>
    <w:p w:rsidR="00355134" w:rsidRDefault="00355134" w:rsidP="00355134">
      <w:pPr>
        <w:pStyle w:val="ListParagraph"/>
        <w:spacing w:line="100" w:lineRule="atLeast"/>
        <w:ind w:left="0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2.М.С. Васильева, М. И. </w:t>
      </w:r>
      <w:proofErr w:type="spellStart"/>
      <w:r>
        <w:rPr>
          <w:rFonts w:ascii="Times New Roman" w:hAnsi="Times New Roman"/>
          <w:sz w:val="24"/>
          <w:szCs w:val="29"/>
        </w:rPr>
        <w:t>Оморокова</w:t>
      </w:r>
      <w:proofErr w:type="spellEnd"/>
      <w:r>
        <w:rPr>
          <w:rFonts w:ascii="Times New Roman" w:hAnsi="Times New Roman"/>
          <w:sz w:val="24"/>
          <w:szCs w:val="29"/>
        </w:rPr>
        <w:t xml:space="preserve">, Н. Н. </w:t>
      </w:r>
      <w:proofErr w:type="spellStart"/>
      <w:r>
        <w:rPr>
          <w:rFonts w:ascii="Times New Roman" w:hAnsi="Times New Roman"/>
          <w:sz w:val="24"/>
          <w:szCs w:val="29"/>
        </w:rPr>
        <w:t>Светловская</w:t>
      </w:r>
      <w:proofErr w:type="spellEnd"/>
      <w:r>
        <w:rPr>
          <w:rFonts w:ascii="Times New Roman" w:hAnsi="Times New Roman"/>
          <w:sz w:val="24"/>
          <w:szCs w:val="29"/>
        </w:rPr>
        <w:t xml:space="preserve"> Актуальные проблемы методики обучения чтению в начальных </w:t>
      </w:r>
      <w:proofErr w:type="spellStart"/>
      <w:r>
        <w:rPr>
          <w:rFonts w:ascii="Times New Roman" w:hAnsi="Times New Roman"/>
          <w:sz w:val="24"/>
          <w:szCs w:val="29"/>
        </w:rPr>
        <w:t>классах-М.</w:t>
      </w:r>
      <w:proofErr w:type="gramStart"/>
      <w:r>
        <w:rPr>
          <w:rFonts w:ascii="Times New Roman" w:hAnsi="Times New Roman"/>
          <w:sz w:val="24"/>
          <w:szCs w:val="29"/>
        </w:rPr>
        <w:t>:П</w:t>
      </w:r>
      <w:proofErr w:type="gramEnd"/>
      <w:r>
        <w:rPr>
          <w:rFonts w:ascii="Times New Roman" w:hAnsi="Times New Roman"/>
          <w:sz w:val="24"/>
          <w:szCs w:val="29"/>
        </w:rPr>
        <w:t>росвещение</w:t>
      </w:r>
      <w:proofErr w:type="spellEnd"/>
      <w:r>
        <w:rPr>
          <w:rFonts w:ascii="Times New Roman" w:hAnsi="Times New Roman"/>
          <w:sz w:val="24"/>
          <w:szCs w:val="29"/>
        </w:rPr>
        <w:t>, 1997.</w:t>
      </w:r>
    </w:p>
    <w:p w:rsidR="00355134" w:rsidRDefault="00355134" w:rsidP="00355134">
      <w:pPr>
        <w:pStyle w:val="ListParagraph"/>
        <w:numPr>
          <w:ilvl w:val="0"/>
          <w:numId w:val="3"/>
        </w:numPr>
        <w:spacing w:line="100" w:lineRule="atLeast"/>
        <w:ind w:left="0" w:firstLine="0"/>
        <w:rPr>
          <w:rFonts w:ascii="Times New Roman" w:hAnsi="Times New Roman"/>
          <w:sz w:val="24"/>
          <w:szCs w:val="29"/>
        </w:rPr>
      </w:pPr>
      <w:proofErr w:type="spellStart"/>
      <w:r>
        <w:rPr>
          <w:rFonts w:ascii="Times New Roman" w:hAnsi="Times New Roman"/>
          <w:sz w:val="24"/>
          <w:szCs w:val="29"/>
        </w:rPr>
        <w:t>Джежелей</w:t>
      </w:r>
      <w:proofErr w:type="spellEnd"/>
      <w:r>
        <w:rPr>
          <w:rFonts w:ascii="Times New Roman" w:hAnsi="Times New Roman"/>
          <w:sz w:val="24"/>
          <w:szCs w:val="29"/>
        </w:rPr>
        <w:t xml:space="preserve"> О.В. О творческом подходе учителя к урокам внеклассного чтения//</w:t>
      </w:r>
      <w:proofErr w:type="gramStart"/>
      <w:r>
        <w:rPr>
          <w:rFonts w:ascii="Times New Roman" w:hAnsi="Times New Roman"/>
          <w:sz w:val="24"/>
          <w:szCs w:val="29"/>
        </w:rPr>
        <w:t>начальная</w:t>
      </w:r>
      <w:proofErr w:type="gramEnd"/>
      <w:r>
        <w:rPr>
          <w:rFonts w:ascii="Times New Roman" w:hAnsi="Times New Roman"/>
          <w:sz w:val="24"/>
          <w:szCs w:val="29"/>
        </w:rPr>
        <w:t xml:space="preserve"> школа-1994.-№6.</w:t>
      </w:r>
    </w:p>
    <w:p w:rsidR="00355134" w:rsidRDefault="00355134" w:rsidP="00355134">
      <w:pPr>
        <w:pStyle w:val="ListParagraph"/>
        <w:numPr>
          <w:ilvl w:val="0"/>
          <w:numId w:val="3"/>
        </w:numPr>
        <w:spacing w:line="100" w:lineRule="atLeast"/>
        <w:ind w:left="0" w:firstLine="0"/>
        <w:rPr>
          <w:rFonts w:ascii="Times New Roman" w:hAnsi="Times New Roman"/>
          <w:sz w:val="24"/>
          <w:szCs w:val="29"/>
        </w:rPr>
      </w:pPr>
      <w:proofErr w:type="spellStart"/>
      <w:r>
        <w:rPr>
          <w:rFonts w:ascii="Times New Roman" w:hAnsi="Times New Roman"/>
          <w:sz w:val="24"/>
          <w:szCs w:val="29"/>
        </w:rPr>
        <w:t>Светловская</w:t>
      </w:r>
      <w:proofErr w:type="spellEnd"/>
      <w:r>
        <w:rPr>
          <w:rFonts w:ascii="Times New Roman" w:hAnsi="Times New Roman"/>
          <w:sz w:val="24"/>
          <w:szCs w:val="29"/>
        </w:rPr>
        <w:t xml:space="preserve"> Н.Н. Обучение детей чтению. Практическая методика</w:t>
      </w:r>
      <w:proofErr w:type="gramStart"/>
      <w:r>
        <w:rPr>
          <w:rFonts w:ascii="Times New Roman" w:hAnsi="Times New Roman"/>
          <w:sz w:val="24"/>
          <w:szCs w:val="29"/>
        </w:rPr>
        <w:t>.-</w:t>
      </w:r>
      <w:proofErr w:type="gramEnd"/>
      <w:r>
        <w:rPr>
          <w:rFonts w:ascii="Times New Roman" w:hAnsi="Times New Roman"/>
          <w:sz w:val="24"/>
          <w:szCs w:val="29"/>
        </w:rPr>
        <w:t>М.:Просвещение,2006</w:t>
      </w:r>
    </w:p>
    <w:p w:rsidR="00355134" w:rsidRDefault="00355134" w:rsidP="00355134">
      <w:pPr>
        <w:pStyle w:val="ListParagraph"/>
        <w:numPr>
          <w:ilvl w:val="0"/>
          <w:numId w:val="3"/>
        </w:numPr>
        <w:spacing w:line="100" w:lineRule="atLeast"/>
        <w:ind w:left="0" w:firstLine="0"/>
        <w:rPr>
          <w:rFonts w:ascii="Times New Roman" w:hAnsi="Times New Roman"/>
          <w:sz w:val="24"/>
          <w:szCs w:val="29"/>
        </w:rPr>
      </w:pPr>
      <w:proofErr w:type="spellStart"/>
      <w:r>
        <w:rPr>
          <w:rFonts w:ascii="Times New Roman" w:hAnsi="Times New Roman"/>
          <w:sz w:val="24"/>
          <w:szCs w:val="29"/>
        </w:rPr>
        <w:lastRenderedPageBreak/>
        <w:t>Калашникова</w:t>
      </w:r>
      <w:proofErr w:type="gramStart"/>
      <w:r>
        <w:rPr>
          <w:rFonts w:ascii="Times New Roman" w:hAnsi="Times New Roman"/>
          <w:sz w:val="24"/>
          <w:szCs w:val="29"/>
        </w:rPr>
        <w:t>.Т</w:t>
      </w:r>
      <w:proofErr w:type="gramEnd"/>
      <w:r>
        <w:rPr>
          <w:rFonts w:ascii="Times New Roman" w:hAnsi="Times New Roman"/>
          <w:sz w:val="24"/>
          <w:szCs w:val="29"/>
        </w:rPr>
        <w:t>.В</w:t>
      </w:r>
      <w:proofErr w:type="spellEnd"/>
      <w:r>
        <w:rPr>
          <w:rFonts w:ascii="Times New Roman" w:hAnsi="Times New Roman"/>
          <w:sz w:val="24"/>
          <w:szCs w:val="29"/>
        </w:rPr>
        <w:t>. Как воспитать у детей интерес детей к чтению.//Начальная школа.-2005.-№7.</w:t>
      </w:r>
    </w:p>
    <w:p w:rsidR="0001578B" w:rsidRDefault="0001578B"/>
    <w:sectPr w:rsidR="00015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8F"/>
    <w:rsid w:val="0001578B"/>
    <w:rsid w:val="00355134"/>
    <w:rsid w:val="00A9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134"/>
    <w:pPr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55134"/>
    <w:rPr>
      <w:color w:val="000080"/>
      <w:u w:val="single"/>
    </w:rPr>
  </w:style>
  <w:style w:type="paragraph" w:customStyle="1" w:styleId="ListParagraph">
    <w:name w:val="List Paragraph"/>
    <w:basedOn w:val="a"/>
    <w:rsid w:val="0035513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134"/>
    <w:pPr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55134"/>
    <w:rPr>
      <w:color w:val="000080"/>
      <w:u w:val="single"/>
    </w:rPr>
  </w:style>
  <w:style w:type="paragraph" w:customStyle="1" w:styleId="ListParagraph">
    <w:name w:val="List Paragraph"/>
    <w:basedOn w:val="a"/>
    <w:rsid w:val="003551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abir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1891</Words>
  <Characters>10780</Characters>
  <Application>Microsoft Office Word</Application>
  <DocSecurity>0</DocSecurity>
  <Lines>89</Lines>
  <Paragraphs>25</Paragraphs>
  <ScaleCrop>false</ScaleCrop>
  <Company/>
  <LinksUpToDate>false</LinksUpToDate>
  <CharactersWithSpaces>12646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2014-11-24T16:21:00Z</dcterms:created>
  <dcterms:modified xsi:type="dcterms:W3CDTF">2014-11-24T16:22:00Z</dcterms:modified>
</cp:coreProperties>
</file>