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F8" w:rsidRPr="00302E6E" w:rsidRDefault="004B1B8D" w:rsidP="001A1CF8">
      <w:pPr>
        <w:pStyle w:val="a8"/>
        <w:rPr>
          <w:b/>
          <w:bCs/>
        </w:rPr>
      </w:pPr>
      <w:r>
        <w:rPr>
          <w:rStyle w:val="a7"/>
        </w:rPr>
        <w:t xml:space="preserve"> </w:t>
      </w:r>
    </w:p>
    <w:p w:rsidR="001A1CF8" w:rsidRPr="00302E6E" w:rsidRDefault="0086799B" w:rsidP="001A1CF8">
      <w:pPr>
        <w:pStyle w:val="a8"/>
        <w:rPr>
          <w:rStyle w:val="a7"/>
          <w:bCs w:val="0"/>
        </w:rPr>
      </w:pPr>
      <w:r w:rsidRPr="00302E6E">
        <w:rPr>
          <w:b/>
        </w:rPr>
        <w:t>Открытый у</w:t>
      </w:r>
      <w:r w:rsidR="001A1CF8" w:rsidRPr="00302E6E">
        <w:rPr>
          <w:b/>
        </w:rPr>
        <w:t>рок по математике в 1 классе по</w:t>
      </w:r>
      <w:r w:rsidR="001A1CF8" w:rsidRPr="00302E6E">
        <w:rPr>
          <w:rStyle w:val="a7"/>
        </w:rPr>
        <w:t xml:space="preserve"> системе Виноградовой Н.Ф.</w:t>
      </w:r>
    </w:p>
    <w:p w:rsidR="001A1CF8" w:rsidRPr="00302E6E" w:rsidRDefault="001A1CF8" w:rsidP="001A1CF8">
      <w:pPr>
        <w:pStyle w:val="a8"/>
        <w:jc w:val="center"/>
        <w:rPr>
          <w:rStyle w:val="a7"/>
        </w:rPr>
      </w:pPr>
      <w:r w:rsidRPr="00302E6E">
        <w:rPr>
          <w:rStyle w:val="a7"/>
        </w:rPr>
        <w:t>«Начальная школа 21 века»</w:t>
      </w:r>
    </w:p>
    <w:p w:rsidR="0086799B" w:rsidRPr="00302E6E" w:rsidRDefault="0086799B" w:rsidP="001A1CF8">
      <w:pPr>
        <w:ind w:left="-851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302E6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302E6E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302E6E">
        <w:rPr>
          <w:rFonts w:ascii="Times New Roman" w:hAnsi="Times New Roman" w:cs="Times New Roman"/>
          <w:sz w:val="24"/>
          <w:szCs w:val="24"/>
        </w:rPr>
        <w:t xml:space="preserve"> больше или меньше»</w:t>
      </w:r>
    </w:p>
    <w:p w:rsidR="0086799B" w:rsidRPr="00302E6E" w:rsidRDefault="0086799B" w:rsidP="008679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b/>
          <w:sz w:val="24"/>
          <w:szCs w:val="24"/>
        </w:rPr>
        <w:t>Дидактическая цель</w:t>
      </w:r>
      <w:r w:rsidRPr="00302E6E">
        <w:rPr>
          <w:rFonts w:ascii="Times New Roman" w:hAnsi="Times New Roman" w:cs="Times New Roman"/>
          <w:sz w:val="24"/>
          <w:szCs w:val="24"/>
        </w:rPr>
        <w:t xml:space="preserve">: создать условия для качественной организации обобщения изученного   </w:t>
      </w:r>
    </w:p>
    <w:p w:rsidR="0086799B" w:rsidRPr="00302E6E" w:rsidRDefault="0086799B" w:rsidP="0086799B">
      <w:pPr>
        <w:ind w:left="-851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 xml:space="preserve">                                        материала.</w:t>
      </w:r>
    </w:p>
    <w:p w:rsidR="0086799B" w:rsidRPr="00302E6E" w:rsidRDefault="0086799B" w:rsidP="0086799B">
      <w:pPr>
        <w:ind w:left="-851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302E6E">
        <w:rPr>
          <w:rFonts w:ascii="Times New Roman" w:hAnsi="Times New Roman" w:cs="Times New Roman"/>
          <w:sz w:val="24"/>
          <w:szCs w:val="24"/>
        </w:rPr>
        <w:t xml:space="preserve"> «Урок систематизации и обобщения знаний и умений»</w:t>
      </w:r>
    </w:p>
    <w:p w:rsidR="0086799B" w:rsidRPr="00302E6E" w:rsidRDefault="0086799B" w:rsidP="0086799B">
      <w:pPr>
        <w:ind w:left="-851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b/>
          <w:sz w:val="24"/>
          <w:szCs w:val="24"/>
        </w:rPr>
        <w:t>Вид урока:</w:t>
      </w:r>
      <w:r w:rsidRPr="00302E6E">
        <w:rPr>
          <w:rFonts w:ascii="Times New Roman" w:hAnsi="Times New Roman" w:cs="Times New Roman"/>
          <w:sz w:val="24"/>
          <w:szCs w:val="24"/>
        </w:rPr>
        <w:t xml:space="preserve"> «Смотр знаний»</w:t>
      </w:r>
    </w:p>
    <w:p w:rsidR="0086799B" w:rsidRPr="00302E6E" w:rsidRDefault="0086799B" w:rsidP="0086799B">
      <w:pPr>
        <w:ind w:left="-851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302E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99B" w:rsidRPr="00302E6E" w:rsidRDefault="0086799B" w:rsidP="0086799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2E6E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302E6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02E6E">
        <w:rPr>
          <w:rFonts w:ascii="Times New Roman" w:hAnsi="Times New Roman" w:cs="Times New Roman"/>
          <w:sz w:val="24"/>
          <w:szCs w:val="24"/>
        </w:rPr>
        <w:t>систематизировать и обобщить теоретические знания и практические умения по данной теме;</w:t>
      </w:r>
    </w:p>
    <w:p w:rsidR="00012F4F" w:rsidRPr="00302E6E" w:rsidRDefault="00012F4F" w:rsidP="00012F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2E6E"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End"/>
      <w:r w:rsidRPr="00302E6E">
        <w:rPr>
          <w:rFonts w:ascii="Times New Roman" w:hAnsi="Times New Roman" w:cs="Times New Roman"/>
          <w:b/>
          <w:sz w:val="24"/>
          <w:szCs w:val="24"/>
        </w:rPr>
        <w:t>:</w:t>
      </w:r>
      <w:r w:rsidRPr="00302E6E">
        <w:rPr>
          <w:rFonts w:ascii="Times New Roman" w:hAnsi="Times New Roman" w:cs="Times New Roman"/>
          <w:sz w:val="24"/>
          <w:szCs w:val="24"/>
        </w:rPr>
        <w:t xml:space="preserve"> развитие логического мышления, познавательной деятельности обучающихся</w:t>
      </w:r>
      <w:r w:rsidR="004E6E22" w:rsidRPr="00302E6E">
        <w:rPr>
          <w:rFonts w:ascii="Times New Roman" w:hAnsi="Times New Roman" w:cs="Times New Roman"/>
          <w:sz w:val="24"/>
          <w:szCs w:val="24"/>
        </w:rPr>
        <w:t>:</w:t>
      </w:r>
      <w:r w:rsidRPr="00302E6E">
        <w:rPr>
          <w:rFonts w:ascii="Times New Roman" w:hAnsi="Times New Roman" w:cs="Times New Roman"/>
          <w:sz w:val="24"/>
          <w:szCs w:val="24"/>
        </w:rPr>
        <w:t xml:space="preserve"> развивать умение анализировать, обобщать учебный материал;;</w:t>
      </w:r>
    </w:p>
    <w:p w:rsidR="00012F4F" w:rsidRPr="00302E6E" w:rsidRDefault="00012F4F" w:rsidP="00012F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02E6E">
        <w:rPr>
          <w:rFonts w:ascii="Times New Roman" w:hAnsi="Times New Roman" w:cs="Times New Roman"/>
          <w:b/>
          <w:sz w:val="24"/>
          <w:szCs w:val="24"/>
        </w:rPr>
        <w:t>воспитывающая:</w:t>
      </w:r>
      <w:r w:rsidRPr="00302E6E">
        <w:rPr>
          <w:rFonts w:ascii="Times New Roman" w:hAnsi="Times New Roman" w:cs="Times New Roman"/>
          <w:sz w:val="24"/>
          <w:szCs w:val="24"/>
        </w:rPr>
        <w:t xml:space="preserve"> воспитывать у учащихся сдержанность, интерес к мыслям, суждениям, знаниям одноклассников, формировать умение работать в паре, воспитывать культуру общения.</w:t>
      </w:r>
    </w:p>
    <w:p w:rsidR="00012F4F" w:rsidRPr="00302E6E" w:rsidRDefault="00012F4F" w:rsidP="004E6E22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4E6E22" w:rsidRPr="00302E6E" w:rsidRDefault="004E6E22" w:rsidP="004E6E22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  <w:r w:rsidRPr="00302E6E">
        <w:rPr>
          <w:rFonts w:ascii="Times New Roman" w:hAnsi="Times New Roman" w:cs="Times New Roman"/>
          <w:sz w:val="24"/>
          <w:szCs w:val="24"/>
        </w:rPr>
        <w:t>словесные, наглядные, практические, исследовательские.</w:t>
      </w:r>
    </w:p>
    <w:p w:rsidR="004E6E22" w:rsidRPr="00302E6E" w:rsidRDefault="004E6E22" w:rsidP="004E6E22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4E6E22" w:rsidRPr="00302E6E" w:rsidRDefault="004E6E22" w:rsidP="004E6E22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b/>
          <w:sz w:val="24"/>
          <w:szCs w:val="24"/>
        </w:rPr>
        <w:t xml:space="preserve">Формы организации познавательной деятельности </w:t>
      </w:r>
      <w:proofErr w:type="gramStart"/>
      <w:r w:rsidRPr="00302E6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02E6E">
        <w:rPr>
          <w:rFonts w:ascii="Times New Roman" w:hAnsi="Times New Roman" w:cs="Times New Roman"/>
          <w:b/>
          <w:sz w:val="24"/>
          <w:szCs w:val="24"/>
        </w:rPr>
        <w:t>:</w:t>
      </w:r>
      <w:r w:rsidRPr="00302E6E">
        <w:rPr>
          <w:rFonts w:ascii="Times New Roman" w:hAnsi="Times New Roman" w:cs="Times New Roman"/>
          <w:sz w:val="24"/>
          <w:szCs w:val="24"/>
        </w:rPr>
        <w:t xml:space="preserve"> фронтальная, </w:t>
      </w:r>
    </w:p>
    <w:p w:rsidR="004E6E22" w:rsidRPr="00302E6E" w:rsidRDefault="004E6E22" w:rsidP="004E6E22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302E6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02E6E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 w:rsidRPr="00302E6E">
        <w:rPr>
          <w:rFonts w:ascii="Times New Roman" w:hAnsi="Times New Roman" w:cs="Times New Roman"/>
          <w:sz w:val="24"/>
          <w:szCs w:val="24"/>
        </w:rPr>
        <w:t>, в парах.</w:t>
      </w:r>
    </w:p>
    <w:p w:rsidR="00595E0F" w:rsidRPr="00302E6E" w:rsidRDefault="00595E0F" w:rsidP="00554330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E6E">
        <w:rPr>
          <w:rFonts w:ascii="Times New Roman" w:hAnsi="Times New Roman" w:cs="Times New Roman"/>
          <w:b/>
          <w:sz w:val="24"/>
          <w:szCs w:val="24"/>
        </w:rPr>
        <w:t>Формирование универсальных учебных действий.</w:t>
      </w:r>
    </w:p>
    <w:p w:rsidR="00595E0F" w:rsidRPr="00302E6E" w:rsidRDefault="00595E0F" w:rsidP="00595E0F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E6E">
        <w:rPr>
          <w:rFonts w:ascii="Times New Roman" w:hAnsi="Times New Roman" w:cs="Times New Roman"/>
          <w:b/>
          <w:sz w:val="24"/>
          <w:szCs w:val="24"/>
        </w:rPr>
        <w:t>Личностные УУД:</w:t>
      </w:r>
    </w:p>
    <w:p w:rsidR="00595E0F" w:rsidRPr="00302E6E" w:rsidRDefault="00595E0F" w:rsidP="00595E0F">
      <w:pPr>
        <w:pStyle w:val="a3"/>
        <w:numPr>
          <w:ilvl w:val="0"/>
          <w:numId w:val="8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>формирование положительной учебной мотивации, готовности свободного выражения своих мыслей на уроке</w:t>
      </w:r>
    </w:p>
    <w:p w:rsidR="00595E0F" w:rsidRPr="00302E6E" w:rsidRDefault="00595E0F" w:rsidP="005C4049">
      <w:pPr>
        <w:pStyle w:val="a3"/>
        <w:numPr>
          <w:ilvl w:val="0"/>
          <w:numId w:val="8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>формирование осознания смысла своих учебных действий</w:t>
      </w:r>
    </w:p>
    <w:p w:rsidR="005C4049" w:rsidRPr="00302E6E" w:rsidRDefault="005C4049" w:rsidP="005C4049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595E0F" w:rsidRPr="00302E6E" w:rsidRDefault="00595E0F" w:rsidP="00595E0F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E6E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595E0F" w:rsidRPr="00302E6E" w:rsidRDefault="00595E0F" w:rsidP="005C4049">
      <w:pPr>
        <w:pStyle w:val="a3"/>
        <w:numPr>
          <w:ilvl w:val="0"/>
          <w:numId w:val="12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>развитие  умения осознавать и формулировать тему и цели урока</w:t>
      </w:r>
    </w:p>
    <w:p w:rsidR="00595E0F" w:rsidRPr="00302E6E" w:rsidRDefault="00595E0F" w:rsidP="005C4049">
      <w:pPr>
        <w:pStyle w:val="a3"/>
        <w:numPr>
          <w:ilvl w:val="0"/>
          <w:numId w:val="12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>контролировать и оценивать свою деятельность на уроке</w:t>
      </w:r>
    </w:p>
    <w:p w:rsidR="00554330" w:rsidRPr="00302E6E" w:rsidRDefault="00554330" w:rsidP="00554330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595E0F" w:rsidRPr="00302E6E" w:rsidRDefault="00595E0F" w:rsidP="00595E0F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E6E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595E0F" w:rsidRPr="00302E6E" w:rsidRDefault="00595E0F" w:rsidP="00595E0F">
      <w:pPr>
        <w:pStyle w:val="a3"/>
        <w:numPr>
          <w:ilvl w:val="0"/>
          <w:numId w:val="10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>развивать умение строить устные высказывания, проводить сравнение и обобщение</w:t>
      </w:r>
    </w:p>
    <w:p w:rsidR="00595E0F" w:rsidRPr="00302E6E" w:rsidRDefault="00595E0F" w:rsidP="00595E0F">
      <w:pPr>
        <w:pStyle w:val="a3"/>
        <w:numPr>
          <w:ilvl w:val="0"/>
          <w:numId w:val="10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>формировать умение  осознавать и формулировать проблему</w:t>
      </w:r>
    </w:p>
    <w:p w:rsidR="00595E0F" w:rsidRPr="00302E6E" w:rsidRDefault="00595E0F" w:rsidP="00595E0F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595E0F" w:rsidRPr="00302E6E" w:rsidRDefault="00595E0F" w:rsidP="00595E0F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E6E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595E0F" w:rsidRPr="00302E6E" w:rsidRDefault="00595E0F" w:rsidP="00595E0F">
      <w:pPr>
        <w:pStyle w:val="a3"/>
        <w:numPr>
          <w:ilvl w:val="0"/>
          <w:numId w:val="1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>формирование умения сотрудничать с соучениками и учителем в решении учебных задач</w:t>
      </w:r>
    </w:p>
    <w:p w:rsidR="00595E0F" w:rsidRPr="00302E6E" w:rsidRDefault="00595E0F" w:rsidP="00595E0F">
      <w:pPr>
        <w:pStyle w:val="a3"/>
        <w:numPr>
          <w:ilvl w:val="0"/>
          <w:numId w:val="11"/>
        </w:numPr>
        <w:spacing w:after="0" w:line="240" w:lineRule="auto"/>
        <w:ind w:left="-851" w:firstLine="0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>развивать умение четко формулировать и доказывать собственное мнение, вести учебный диалог, строить развернутые высказывания</w:t>
      </w:r>
    </w:p>
    <w:p w:rsidR="00302E6E" w:rsidRDefault="00302E6E" w:rsidP="005C4049">
      <w:pPr>
        <w:pStyle w:val="a8"/>
        <w:rPr>
          <w:rStyle w:val="a7"/>
        </w:rPr>
      </w:pPr>
      <w:r>
        <w:rPr>
          <w:rStyle w:val="a7"/>
        </w:rPr>
        <w:t>1</w:t>
      </w:r>
    </w:p>
    <w:p w:rsidR="004E6E22" w:rsidRPr="00302E6E" w:rsidRDefault="004B1B8D" w:rsidP="005C4049">
      <w:pPr>
        <w:pStyle w:val="a8"/>
        <w:rPr>
          <w:b/>
          <w:bCs/>
        </w:rPr>
      </w:pPr>
      <w:r>
        <w:rPr>
          <w:rStyle w:val="a7"/>
        </w:rPr>
        <w:lastRenderedPageBreak/>
        <w:t xml:space="preserve"> </w:t>
      </w:r>
    </w:p>
    <w:p w:rsidR="004E6E22" w:rsidRPr="00302E6E" w:rsidRDefault="004E6E22" w:rsidP="004E6E22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b/>
          <w:sz w:val="24"/>
          <w:szCs w:val="24"/>
        </w:rPr>
        <w:t>Средство обучения</w:t>
      </w:r>
      <w:r w:rsidRPr="00302E6E">
        <w:rPr>
          <w:rFonts w:ascii="Times New Roman" w:hAnsi="Times New Roman" w:cs="Times New Roman"/>
          <w:sz w:val="24"/>
          <w:szCs w:val="24"/>
        </w:rPr>
        <w:t>: презентация.</w:t>
      </w:r>
    </w:p>
    <w:p w:rsidR="004E6E22" w:rsidRPr="00302E6E" w:rsidRDefault="004E6E22" w:rsidP="004E6E22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4E6E22" w:rsidRPr="00302E6E" w:rsidRDefault="004E6E22" w:rsidP="004E6E22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4E6E22" w:rsidRPr="00302E6E" w:rsidRDefault="004E6E22" w:rsidP="004E6E2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02E6E">
        <w:rPr>
          <w:rFonts w:ascii="Times New Roman" w:hAnsi="Times New Roman" w:cs="Times New Roman"/>
          <w:b/>
          <w:sz w:val="24"/>
          <w:szCs w:val="24"/>
        </w:rPr>
        <w:t>Организационный этап.</w:t>
      </w:r>
    </w:p>
    <w:p w:rsidR="005C4049" w:rsidRPr="00302E6E" w:rsidRDefault="005C4049" w:rsidP="005C4049">
      <w:pPr>
        <w:pStyle w:val="a3"/>
        <w:ind w:left="-13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6E22" w:rsidRPr="00302E6E" w:rsidRDefault="004E6E22" w:rsidP="004E6E22">
      <w:pPr>
        <w:pStyle w:val="a3"/>
        <w:ind w:left="-131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>У нас порядок такой: всё, что нужно, под рукой!</w:t>
      </w:r>
    </w:p>
    <w:p w:rsidR="005C4049" w:rsidRPr="00302E6E" w:rsidRDefault="005C4049" w:rsidP="004E6E22">
      <w:pPr>
        <w:pStyle w:val="a3"/>
        <w:ind w:left="-131"/>
        <w:rPr>
          <w:rFonts w:ascii="Times New Roman" w:hAnsi="Times New Roman" w:cs="Times New Roman"/>
          <w:sz w:val="24"/>
          <w:szCs w:val="24"/>
        </w:rPr>
      </w:pPr>
    </w:p>
    <w:p w:rsidR="00285B6B" w:rsidRPr="00302E6E" w:rsidRDefault="00285B6B" w:rsidP="00285B6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02E6E">
        <w:rPr>
          <w:rFonts w:ascii="Times New Roman" w:hAnsi="Times New Roman" w:cs="Times New Roman"/>
          <w:b/>
          <w:sz w:val="24"/>
          <w:szCs w:val="24"/>
        </w:rPr>
        <w:t xml:space="preserve">Постановка цели и задач урока. Мотивация </w:t>
      </w:r>
      <w:r w:rsidR="00302E6E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302E6E">
        <w:rPr>
          <w:rFonts w:ascii="Times New Roman" w:hAnsi="Times New Roman" w:cs="Times New Roman"/>
          <w:b/>
          <w:sz w:val="24"/>
          <w:szCs w:val="24"/>
        </w:rPr>
        <w:t>учебной деятельности.</w:t>
      </w:r>
    </w:p>
    <w:p w:rsidR="005C4049" w:rsidRPr="00302E6E" w:rsidRDefault="005C4049" w:rsidP="005C4049">
      <w:pPr>
        <w:pStyle w:val="a3"/>
        <w:ind w:left="-131"/>
        <w:rPr>
          <w:rFonts w:ascii="Times New Roman" w:hAnsi="Times New Roman" w:cs="Times New Roman"/>
          <w:b/>
          <w:sz w:val="24"/>
          <w:szCs w:val="24"/>
        </w:rPr>
      </w:pPr>
    </w:p>
    <w:p w:rsidR="00285B6B" w:rsidRPr="00302E6E" w:rsidRDefault="00285B6B" w:rsidP="00285B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02E6E">
        <w:rPr>
          <w:rFonts w:ascii="Times New Roman" w:hAnsi="Times New Roman" w:cs="Times New Roman"/>
          <w:sz w:val="24"/>
          <w:szCs w:val="24"/>
        </w:rPr>
        <w:t xml:space="preserve">Разделить на две группы: </w:t>
      </w:r>
      <w:r w:rsidRPr="00302E6E">
        <w:rPr>
          <w:rFonts w:ascii="Times New Roman" w:hAnsi="Times New Roman" w:cs="Times New Roman"/>
          <w:b/>
          <w:sz w:val="24"/>
          <w:szCs w:val="24"/>
        </w:rPr>
        <w:t xml:space="preserve"> больше</w:t>
      </w:r>
      <w:r w:rsidRPr="00302E6E">
        <w:rPr>
          <w:rFonts w:ascii="Times New Roman" w:hAnsi="Times New Roman" w:cs="Times New Roman"/>
          <w:sz w:val="24"/>
          <w:szCs w:val="24"/>
        </w:rPr>
        <w:t xml:space="preserve">, дешевле, ниже, короче, выше, старше, </w:t>
      </w:r>
      <w:r w:rsidR="00AF043D" w:rsidRPr="00302E6E">
        <w:rPr>
          <w:rFonts w:ascii="Times New Roman" w:hAnsi="Times New Roman" w:cs="Times New Roman"/>
          <w:b/>
          <w:sz w:val="24"/>
          <w:szCs w:val="24"/>
        </w:rPr>
        <w:t>меньше</w:t>
      </w:r>
      <w:r w:rsidR="00AF043D" w:rsidRPr="00302E6E">
        <w:rPr>
          <w:rFonts w:ascii="Times New Roman" w:hAnsi="Times New Roman" w:cs="Times New Roman"/>
          <w:sz w:val="24"/>
          <w:szCs w:val="24"/>
        </w:rPr>
        <w:t>, моложе, дороже, длиннее (на доске карточки на магнитах).</w:t>
      </w:r>
      <w:proofErr w:type="gramEnd"/>
    </w:p>
    <w:p w:rsidR="00682D40" w:rsidRPr="00302E6E" w:rsidRDefault="00682D40" w:rsidP="00682D40">
      <w:pPr>
        <w:pStyle w:val="a3"/>
        <w:ind w:left="229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>Больше: выше, старше, дороже, длиннее.</w:t>
      </w:r>
    </w:p>
    <w:p w:rsidR="00682D40" w:rsidRPr="00302E6E" w:rsidRDefault="00682D40" w:rsidP="00682D40">
      <w:pPr>
        <w:pStyle w:val="a3"/>
        <w:ind w:left="229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>Меньше: ниже, моложе, дешевле, короче.</w:t>
      </w:r>
    </w:p>
    <w:p w:rsidR="00AF043D" w:rsidRPr="00302E6E" w:rsidRDefault="00AF043D" w:rsidP="00285B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>-Кто догадался, какие группы?</w:t>
      </w:r>
    </w:p>
    <w:p w:rsidR="00AF043D" w:rsidRPr="00302E6E" w:rsidRDefault="00AF043D" w:rsidP="00AF043D">
      <w:pPr>
        <w:pStyle w:val="a3"/>
        <w:ind w:left="229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 xml:space="preserve">- Для чего это необходимо знать? </w:t>
      </w:r>
      <w:r w:rsidR="00C04EFA" w:rsidRPr="00302E6E">
        <w:rPr>
          <w:rFonts w:ascii="Times New Roman" w:hAnsi="Times New Roman" w:cs="Times New Roman"/>
          <w:sz w:val="24"/>
          <w:szCs w:val="24"/>
        </w:rPr>
        <w:t xml:space="preserve">(чтобы уметь ими пользоваться, уметь применять в жизни) </w:t>
      </w:r>
    </w:p>
    <w:p w:rsidR="00C04EFA" w:rsidRPr="00302E6E" w:rsidRDefault="00C04EFA" w:rsidP="00AF043D">
      <w:pPr>
        <w:pStyle w:val="a3"/>
        <w:ind w:left="229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>-</w:t>
      </w:r>
      <w:r w:rsidR="00E06BA5" w:rsidRPr="00302E6E">
        <w:rPr>
          <w:rFonts w:ascii="Times New Roman" w:hAnsi="Times New Roman" w:cs="Times New Roman"/>
          <w:sz w:val="24"/>
          <w:szCs w:val="24"/>
        </w:rPr>
        <w:t>В чём они нам могут помочь? (</w:t>
      </w:r>
      <w:r w:rsidRPr="00302E6E">
        <w:rPr>
          <w:rFonts w:ascii="Times New Roman" w:hAnsi="Times New Roman" w:cs="Times New Roman"/>
          <w:sz w:val="24"/>
          <w:szCs w:val="24"/>
        </w:rPr>
        <w:t xml:space="preserve">узнать, что больше или меньше, дороже или дешевле, </w:t>
      </w:r>
      <w:proofErr w:type="gramStart"/>
      <w:r w:rsidRPr="00302E6E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302E6E">
        <w:rPr>
          <w:rFonts w:ascii="Times New Roman" w:hAnsi="Times New Roman" w:cs="Times New Roman"/>
          <w:sz w:val="24"/>
          <w:szCs w:val="24"/>
        </w:rPr>
        <w:t xml:space="preserve"> больше или меньше и т.д.)</w:t>
      </w:r>
    </w:p>
    <w:p w:rsidR="00E06BA5" w:rsidRPr="00302E6E" w:rsidRDefault="00E06BA5" w:rsidP="00AF043D">
      <w:pPr>
        <w:pStyle w:val="a3"/>
        <w:ind w:left="229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 xml:space="preserve">-Что это значит, </w:t>
      </w:r>
      <w:proofErr w:type="gramStart"/>
      <w:r w:rsidRPr="00302E6E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Pr="00302E6E">
        <w:rPr>
          <w:rFonts w:ascii="Times New Roman" w:hAnsi="Times New Roman" w:cs="Times New Roman"/>
          <w:sz w:val="24"/>
          <w:szCs w:val="24"/>
        </w:rPr>
        <w:t xml:space="preserve"> на сколько больше или меньше? (сравнить)</w:t>
      </w:r>
    </w:p>
    <w:p w:rsidR="00E06BA5" w:rsidRPr="00302E6E" w:rsidRDefault="00E06BA5" w:rsidP="00AF043D">
      <w:pPr>
        <w:pStyle w:val="a3"/>
        <w:ind w:left="229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>-Давайте предположим, что мы сегодня на уроке будем делать? (сравнивать, анализировать, доказывать, узнавать</w:t>
      </w:r>
      <w:r w:rsidR="003876A7" w:rsidRPr="00302E6E">
        <w:rPr>
          <w:rFonts w:ascii="Times New Roman" w:hAnsi="Times New Roman" w:cs="Times New Roman"/>
          <w:sz w:val="24"/>
          <w:szCs w:val="24"/>
        </w:rPr>
        <w:t>,</w:t>
      </w:r>
      <w:r w:rsidRPr="00302E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2E6E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302E6E">
        <w:rPr>
          <w:rFonts w:ascii="Times New Roman" w:hAnsi="Times New Roman" w:cs="Times New Roman"/>
          <w:sz w:val="24"/>
          <w:szCs w:val="24"/>
        </w:rPr>
        <w:t xml:space="preserve"> больше или меньше, называть результат сравнения)</w:t>
      </w:r>
    </w:p>
    <w:p w:rsidR="00875C82" w:rsidRPr="00302E6E" w:rsidRDefault="00682D40" w:rsidP="005C4049">
      <w:pPr>
        <w:pStyle w:val="a3"/>
        <w:ind w:left="229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 xml:space="preserve">-Действительно, мы будем на уроке сравнивать, отвечать на вопросы, </w:t>
      </w:r>
      <w:proofErr w:type="gramStart"/>
      <w:r w:rsidRPr="00302E6E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302E6E">
        <w:rPr>
          <w:rFonts w:ascii="Times New Roman" w:hAnsi="Times New Roman" w:cs="Times New Roman"/>
          <w:sz w:val="24"/>
          <w:szCs w:val="24"/>
        </w:rPr>
        <w:t xml:space="preserve"> больше или меньше.</w:t>
      </w:r>
    </w:p>
    <w:p w:rsidR="005C4049" w:rsidRPr="00302E6E" w:rsidRDefault="005C4049" w:rsidP="005C4049">
      <w:pPr>
        <w:pStyle w:val="a3"/>
        <w:ind w:left="229"/>
        <w:rPr>
          <w:rFonts w:ascii="Times New Roman" w:hAnsi="Times New Roman" w:cs="Times New Roman"/>
          <w:sz w:val="24"/>
          <w:szCs w:val="24"/>
        </w:rPr>
      </w:pPr>
    </w:p>
    <w:p w:rsidR="00682D40" w:rsidRPr="00302E6E" w:rsidRDefault="00682D40" w:rsidP="00682D4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02E6E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5C4049" w:rsidRPr="00302E6E" w:rsidRDefault="005C4049" w:rsidP="005C4049">
      <w:pPr>
        <w:pStyle w:val="a3"/>
        <w:ind w:left="-13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82D40" w:rsidRPr="00302E6E" w:rsidRDefault="00682D40" w:rsidP="00682D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>Составить высказывания:</w:t>
      </w:r>
      <w:r w:rsidR="0036674C" w:rsidRPr="00302E6E">
        <w:rPr>
          <w:rFonts w:ascii="Times New Roman" w:hAnsi="Times New Roman" w:cs="Times New Roman"/>
          <w:sz w:val="24"/>
          <w:szCs w:val="24"/>
        </w:rPr>
        <w:t xml:space="preserve"> </w:t>
      </w:r>
      <w:r w:rsidR="00F22E82" w:rsidRPr="00302E6E">
        <w:rPr>
          <w:rFonts w:ascii="Times New Roman" w:hAnsi="Times New Roman" w:cs="Times New Roman"/>
          <w:sz w:val="24"/>
          <w:szCs w:val="24"/>
        </w:rPr>
        <w:t xml:space="preserve">внук моложе деда, а дед </w:t>
      </w:r>
      <w:r w:rsidR="001A1CF8" w:rsidRPr="00302E6E">
        <w:rPr>
          <w:rFonts w:ascii="Times New Roman" w:hAnsi="Times New Roman" w:cs="Times New Roman"/>
          <w:sz w:val="24"/>
          <w:szCs w:val="24"/>
        </w:rPr>
        <w:t>(</w:t>
      </w:r>
      <w:r w:rsidR="00F22E82" w:rsidRPr="00302E6E">
        <w:rPr>
          <w:rFonts w:ascii="Times New Roman" w:hAnsi="Times New Roman" w:cs="Times New Roman"/>
          <w:sz w:val="24"/>
          <w:szCs w:val="24"/>
        </w:rPr>
        <w:t>старше внука</w:t>
      </w:r>
      <w:r w:rsidR="001A1CF8" w:rsidRPr="00302E6E">
        <w:rPr>
          <w:rFonts w:ascii="Times New Roman" w:hAnsi="Times New Roman" w:cs="Times New Roman"/>
          <w:sz w:val="24"/>
          <w:szCs w:val="24"/>
        </w:rPr>
        <w:t>)</w:t>
      </w:r>
    </w:p>
    <w:p w:rsidR="00F22E82" w:rsidRPr="00302E6E" w:rsidRDefault="00F22E82" w:rsidP="00F22E82">
      <w:pPr>
        <w:pStyle w:val="a3"/>
        <w:ind w:left="229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 xml:space="preserve">                                                бегемот тяжелее мыши, а мышь </w:t>
      </w:r>
      <w:r w:rsidR="001A1CF8" w:rsidRPr="00302E6E">
        <w:rPr>
          <w:rFonts w:ascii="Times New Roman" w:hAnsi="Times New Roman" w:cs="Times New Roman"/>
          <w:sz w:val="24"/>
          <w:szCs w:val="24"/>
        </w:rPr>
        <w:t>(</w:t>
      </w:r>
      <w:r w:rsidRPr="00302E6E">
        <w:rPr>
          <w:rFonts w:ascii="Times New Roman" w:hAnsi="Times New Roman" w:cs="Times New Roman"/>
          <w:sz w:val="24"/>
          <w:szCs w:val="24"/>
        </w:rPr>
        <w:t>легче бегемота</w:t>
      </w:r>
      <w:r w:rsidR="001A1CF8" w:rsidRPr="00302E6E">
        <w:rPr>
          <w:rFonts w:ascii="Times New Roman" w:hAnsi="Times New Roman" w:cs="Times New Roman"/>
          <w:sz w:val="24"/>
          <w:szCs w:val="24"/>
        </w:rPr>
        <w:t>)</w:t>
      </w:r>
    </w:p>
    <w:p w:rsidR="0036674C" w:rsidRPr="00302E6E" w:rsidRDefault="0036674C" w:rsidP="0036674C">
      <w:pPr>
        <w:pStyle w:val="a3"/>
        <w:ind w:left="229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22E82" w:rsidRPr="00302E6E">
        <w:rPr>
          <w:rFonts w:ascii="Times New Roman" w:hAnsi="Times New Roman" w:cs="Times New Roman"/>
          <w:sz w:val="24"/>
          <w:szCs w:val="24"/>
        </w:rPr>
        <w:t xml:space="preserve">торт дороже конфеты, а конфета </w:t>
      </w:r>
      <w:r w:rsidR="001A1CF8" w:rsidRPr="00302E6E">
        <w:rPr>
          <w:rFonts w:ascii="Times New Roman" w:hAnsi="Times New Roman" w:cs="Times New Roman"/>
          <w:sz w:val="24"/>
          <w:szCs w:val="24"/>
        </w:rPr>
        <w:t>(</w:t>
      </w:r>
      <w:r w:rsidR="00F22E82" w:rsidRPr="00302E6E">
        <w:rPr>
          <w:rFonts w:ascii="Times New Roman" w:hAnsi="Times New Roman" w:cs="Times New Roman"/>
          <w:sz w:val="24"/>
          <w:szCs w:val="24"/>
        </w:rPr>
        <w:t>дешевле торта</w:t>
      </w:r>
      <w:r w:rsidR="001A1CF8" w:rsidRPr="00302E6E">
        <w:rPr>
          <w:rFonts w:ascii="Times New Roman" w:hAnsi="Times New Roman" w:cs="Times New Roman"/>
          <w:sz w:val="24"/>
          <w:szCs w:val="24"/>
        </w:rPr>
        <w:t>)</w:t>
      </w:r>
    </w:p>
    <w:p w:rsidR="00F22E82" w:rsidRPr="00302E6E" w:rsidRDefault="00F22E82" w:rsidP="0036674C">
      <w:pPr>
        <w:pStyle w:val="a3"/>
        <w:ind w:left="229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 xml:space="preserve">                                                оранжевый карандаш тоньше зелёного карандаша</w:t>
      </w:r>
      <w:r w:rsidR="001A1CF8" w:rsidRPr="00302E6E">
        <w:rPr>
          <w:rFonts w:ascii="Times New Roman" w:hAnsi="Times New Roman" w:cs="Times New Roman"/>
          <w:sz w:val="24"/>
          <w:szCs w:val="24"/>
        </w:rPr>
        <w:t>, а (зелёный карандаш толще оранжевого карандаша)</w:t>
      </w:r>
    </w:p>
    <w:p w:rsidR="00F22E82" w:rsidRPr="00302E6E" w:rsidRDefault="00F22E82" w:rsidP="0036674C">
      <w:pPr>
        <w:pStyle w:val="a3"/>
        <w:ind w:left="229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 xml:space="preserve">                                                черепаха медленнее автомобиля</w:t>
      </w:r>
      <w:r w:rsidR="001A1CF8" w:rsidRPr="00302E6E">
        <w:rPr>
          <w:rFonts w:ascii="Times New Roman" w:hAnsi="Times New Roman" w:cs="Times New Roman"/>
          <w:sz w:val="24"/>
          <w:szCs w:val="24"/>
        </w:rPr>
        <w:t>, а (автомобиль быстрее черепахи)</w:t>
      </w:r>
    </w:p>
    <w:p w:rsidR="00F22E82" w:rsidRPr="00302E6E" w:rsidRDefault="00F22E82" w:rsidP="00F22E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02E6E">
        <w:rPr>
          <w:rFonts w:ascii="Times New Roman" w:hAnsi="Times New Roman" w:cs="Times New Roman"/>
          <w:sz w:val="24"/>
          <w:szCs w:val="24"/>
        </w:rPr>
        <w:t>По каким признакам можно сравнивать предметы? (по форме, по цвету, по росту, по возрасту, по размеру, по материалу, по массе, весу, объёму, по количеству и т. д.)</w:t>
      </w:r>
      <w:proofErr w:type="gramEnd"/>
    </w:p>
    <w:p w:rsidR="00F22E82" w:rsidRPr="00302E6E" w:rsidRDefault="00F22E82" w:rsidP="00F22E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>Только ли окружающие предметы можно сравнивать? (числа)</w:t>
      </w:r>
    </w:p>
    <w:p w:rsidR="003876A7" w:rsidRPr="00302E6E" w:rsidRDefault="003876A7" w:rsidP="003876A7">
      <w:pPr>
        <w:pStyle w:val="a3"/>
        <w:ind w:left="229"/>
        <w:rPr>
          <w:rFonts w:ascii="Times New Roman" w:hAnsi="Times New Roman" w:cs="Times New Roman"/>
          <w:sz w:val="24"/>
          <w:szCs w:val="24"/>
        </w:rPr>
      </w:pPr>
    </w:p>
    <w:p w:rsidR="003876A7" w:rsidRPr="00302E6E" w:rsidRDefault="003876A7" w:rsidP="003876A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02E6E">
        <w:rPr>
          <w:rFonts w:ascii="Times New Roman" w:hAnsi="Times New Roman" w:cs="Times New Roman"/>
          <w:b/>
          <w:sz w:val="24"/>
          <w:szCs w:val="24"/>
        </w:rPr>
        <w:t>Обобщение и систематизация знаний.</w:t>
      </w:r>
    </w:p>
    <w:p w:rsidR="005C4049" w:rsidRPr="00302E6E" w:rsidRDefault="005C4049" w:rsidP="005C4049">
      <w:pPr>
        <w:pStyle w:val="a3"/>
        <w:ind w:left="-131"/>
        <w:rPr>
          <w:rFonts w:ascii="Times New Roman" w:hAnsi="Times New Roman" w:cs="Times New Roman"/>
          <w:b/>
          <w:sz w:val="24"/>
          <w:szCs w:val="24"/>
        </w:rPr>
      </w:pPr>
    </w:p>
    <w:p w:rsidR="003876A7" w:rsidRPr="00302E6E" w:rsidRDefault="003876A7" w:rsidP="003876A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02E6E">
        <w:rPr>
          <w:rFonts w:ascii="Times New Roman" w:hAnsi="Times New Roman" w:cs="Times New Roman"/>
          <w:b/>
          <w:sz w:val="24"/>
          <w:szCs w:val="24"/>
        </w:rPr>
        <w:t>«</w:t>
      </w:r>
      <w:r w:rsidRPr="00302E6E">
        <w:rPr>
          <w:rFonts w:ascii="Times New Roman" w:hAnsi="Times New Roman" w:cs="Times New Roman"/>
          <w:sz w:val="24"/>
          <w:szCs w:val="24"/>
        </w:rPr>
        <w:t xml:space="preserve">Числовой ряд»: сравните верхний числовой ряд с </w:t>
      </w:r>
      <w:proofErr w:type="gramStart"/>
      <w:r w:rsidRPr="00302E6E">
        <w:rPr>
          <w:rFonts w:ascii="Times New Roman" w:hAnsi="Times New Roman" w:cs="Times New Roman"/>
          <w:sz w:val="24"/>
          <w:szCs w:val="24"/>
        </w:rPr>
        <w:t>нижним</w:t>
      </w:r>
      <w:proofErr w:type="gramEnd"/>
      <w:r w:rsidRPr="00302E6E">
        <w:rPr>
          <w:rFonts w:ascii="Times New Roman" w:hAnsi="Times New Roman" w:cs="Times New Roman"/>
          <w:sz w:val="24"/>
          <w:szCs w:val="24"/>
        </w:rPr>
        <w:t xml:space="preserve"> (однозначные и двузначные)</w:t>
      </w:r>
    </w:p>
    <w:p w:rsidR="002242D9" w:rsidRPr="00302E6E" w:rsidRDefault="002242D9" w:rsidP="002242D9">
      <w:pPr>
        <w:pStyle w:val="a3"/>
        <w:ind w:left="229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b/>
          <w:sz w:val="24"/>
          <w:szCs w:val="24"/>
        </w:rPr>
        <w:t>-</w:t>
      </w:r>
      <w:r w:rsidR="003566D0" w:rsidRPr="00302E6E">
        <w:rPr>
          <w:rFonts w:ascii="Times New Roman" w:hAnsi="Times New Roman" w:cs="Times New Roman"/>
          <w:sz w:val="24"/>
          <w:szCs w:val="24"/>
        </w:rPr>
        <w:t>Запиши</w:t>
      </w:r>
      <w:r w:rsidRPr="00302E6E">
        <w:rPr>
          <w:rFonts w:ascii="Times New Roman" w:hAnsi="Times New Roman" w:cs="Times New Roman"/>
          <w:sz w:val="24"/>
          <w:szCs w:val="24"/>
        </w:rPr>
        <w:t>те число, которое левее на 3 единицы от 1</w:t>
      </w:r>
      <w:r w:rsidR="003566D0" w:rsidRPr="00302E6E">
        <w:rPr>
          <w:rFonts w:ascii="Times New Roman" w:hAnsi="Times New Roman" w:cs="Times New Roman"/>
          <w:sz w:val="24"/>
          <w:szCs w:val="24"/>
        </w:rPr>
        <w:t>3</w:t>
      </w:r>
      <w:r w:rsidRPr="00302E6E">
        <w:rPr>
          <w:rFonts w:ascii="Times New Roman" w:hAnsi="Times New Roman" w:cs="Times New Roman"/>
          <w:sz w:val="24"/>
          <w:szCs w:val="24"/>
        </w:rPr>
        <w:t>(</w:t>
      </w:r>
      <w:r w:rsidR="003566D0" w:rsidRPr="00302E6E">
        <w:rPr>
          <w:rFonts w:ascii="Times New Roman" w:hAnsi="Times New Roman" w:cs="Times New Roman"/>
          <w:sz w:val="24"/>
          <w:szCs w:val="24"/>
        </w:rPr>
        <w:t>10</w:t>
      </w:r>
      <w:r w:rsidRPr="00302E6E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2242D9" w:rsidRPr="00302E6E" w:rsidRDefault="002242D9" w:rsidP="002242D9">
      <w:pPr>
        <w:pStyle w:val="a3"/>
        <w:ind w:left="229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b/>
          <w:sz w:val="24"/>
          <w:szCs w:val="24"/>
        </w:rPr>
        <w:t>-</w:t>
      </w:r>
      <w:r w:rsidR="003566D0" w:rsidRPr="00302E6E">
        <w:rPr>
          <w:rFonts w:ascii="Times New Roman" w:hAnsi="Times New Roman" w:cs="Times New Roman"/>
          <w:sz w:val="24"/>
          <w:szCs w:val="24"/>
        </w:rPr>
        <w:t>Запиш</w:t>
      </w:r>
      <w:r w:rsidRPr="00302E6E">
        <w:rPr>
          <w:rFonts w:ascii="Times New Roman" w:hAnsi="Times New Roman" w:cs="Times New Roman"/>
          <w:sz w:val="24"/>
          <w:szCs w:val="24"/>
        </w:rPr>
        <w:t>ите число, которое стоит позже на 2 единицы от 13(15)</w:t>
      </w:r>
    </w:p>
    <w:p w:rsidR="002242D9" w:rsidRDefault="002242D9" w:rsidP="002242D9">
      <w:pPr>
        <w:pStyle w:val="a3"/>
        <w:ind w:left="229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b/>
          <w:sz w:val="24"/>
          <w:szCs w:val="24"/>
        </w:rPr>
        <w:t>-</w:t>
      </w:r>
      <w:r w:rsidR="003566D0" w:rsidRPr="00302E6E">
        <w:rPr>
          <w:rFonts w:ascii="Times New Roman" w:hAnsi="Times New Roman" w:cs="Times New Roman"/>
          <w:sz w:val="24"/>
          <w:szCs w:val="24"/>
        </w:rPr>
        <w:t>Запишит</w:t>
      </w:r>
      <w:r w:rsidRPr="00302E6E">
        <w:rPr>
          <w:rFonts w:ascii="Times New Roman" w:hAnsi="Times New Roman" w:cs="Times New Roman"/>
          <w:sz w:val="24"/>
          <w:szCs w:val="24"/>
        </w:rPr>
        <w:t xml:space="preserve">е число, которое стоит правее </w:t>
      </w:r>
      <w:r w:rsidR="003566D0" w:rsidRPr="00302E6E">
        <w:rPr>
          <w:rFonts w:ascii="Times New Roman" w:hAnsi="Times New Roman" w:cs="Times New Roman"/>
          <w:sz w:val="24"/>
          <w:szCs w:val="24"/>
        </w:rPr>
        <w:t>на 4 единицы от 16(20)</w:t>
      </w:r>
    </w:p>
    <w:p w:rsidR="00302E6E" w:rsidRDefault="00302E6E" w:rsidP="002242D9">
      <w:pPr>
        <w:pStyle w:val="a3"/>
        <w:ind w:left="229"/>
        <w:rPr>
          <w:rFonts w:ascii="Times New Roman" w:hAnsi="Times New Roman" w:cs="Times New Roman"/>
          <w:sz w:val="24"/>
          <w:szCs w:val="24"/>
        </w:rPr>
      </w:pPr>
    </w:p>
    <w:p w:rsidR="00302E6E" w:rsidRPr="00302E6E" w:rsidRDefault="00302E6E" w:rsidP="002242D9">
      <w:pPr>
        <w:pStyle w:val="a3"/>
        <w:ind w:left="229"/>
        <w:rPr>
          <w:rFonts w:ascii="Times New Roman" w:hAnsi="Times New Roman" w:cs="Times New Roman"/>
          <w:b/>
          <w:sz w:val="24"/>
          <w:szCs w:val="24"/>
        </w:rPr>
      </w:pPr>
      <w:r w:rsidRPr="00302E6E">
        <w:rPr>
          <w:rFonts w:ascii="Times New Roman" w:hAnsi="Times New Roman" w:cs="Times New Roman"/>
          <w:b/>
          <w:sz w:val="24"/>
          <w:szCs w:val="24"/>
        </w:rPr>
        <w:t>2</w:t>
      </w:r>
    </w:p>
    <w:p w:rsidR="005C4049" w:rsidRPr="00302E6E" w:rsidRDefault="004B1B8D" w:rsidP="005C4049">
      <w:pPr>
        <w:pStyle w:val="a8"/>
        <w:rPr>
          <w:b/>
          <w:bCs/>
        </w:rPr>
      </w:pPr>
      <w:r>
        <w:rPr>
          <w:rStyle w:val="a7"/>
        </w:rPr>
        <w:lastRenderedPageBreak/>
        <w:t xml:space="preserve"> </w:t>
      </w:r>
      <w:bookmarkStart w:id="0" w:name="_GoBack"/>
      <w:bookmarkEnd w:id="0"/>
    </w:p>
    <w:p w:rsidR="003566D0" w:rsidRPr="00302E6E" w:rsidRDefault="003566D0" w:rsidP="002242D9">
      <w:pPr>
        <w:pStyle w:val="a3"/>
        <w:ind w:left="229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b/>
          <w:sz w:val="24"/>
          <w:szCs w:val="24"/>
        </w:rPr>
        <w:t>-</w:t>
      </w:r>
      <w:r w:rsidRPr="00302E6E">
        <w:rPr>
          <w:rFonts w:ascii="Times New Roman" w:hAnsi="Times New Roman" w:cs="Times New Roman"/>
          <w:sz w:val="24"/>
          <w:szCs w:val="24"/>
        </w:rPr>
        <w:t>Сделайте умозаключение</w:t>
      </w:r>
      <w:r w:rsidR="005C4049" w:rsidRPr="00302E6E">
        <w:rPr>
          <w:rFonts w:ascii="Times New Roman" w:hAnsi="Times New Roman" w:cs="Times New Roman"/>
          <w:sz w:val="24"/>
          <w:szCs w:val="24"/>
        </w:rPr>
        <w:t>:</w:t>
      </w:r>
      <w:r w:rsidR="004B4564" w:rsidRPr="00302E6E">
        <w:rPr>
          <w:rFonts w:ascii="Times New Roman" w:hAnsi="Times New Roman" w:cs="Times New Roman"/>
          <w:sz w:val="24"/>
          <w:szCs w:val="24"/>
        </w:rPr>
        <w:t xml:space="preserve"> (если число стоит левее или раньше, значит оно меньше; если правее или позже, значит оно больше)</w:t>
      </w:r>
    </w:p>
    <w:p w:rsidR="003566D0" w:rsidRPr="00302E6E" w:rsidRDefault="003566D0" w:rsidP="003566D0">
      <w:pPr>
        <w:rPr>
          <w:rFonts w:ascii="Times New Roman" w:hAnsi="Times New Roman" w:cs="Times New Roman"/>
          <w:b/>
          <w:sz w:val="24"/>
          <w:szCs w:val="24"/>
        </w:rPr>
      </w:pPr>
      <w:r w:rsidRPr="00302E6E">
        <w:rPr>
          <w:rFonts w:ascii="Times New Roman" w:hAnsi="Times New Roman" w:cs="Times New Roman"/>
          <w:b/>
          <w:sz w:val="24"/>
          <w:szCs w:val="24"/>
        </w:rPr>
        <w:t xml:space="preserve">   , </w:t>
      </w:r>
      <w:r w:rsidRPr="00302E6E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Pr="00302E6E">
        <w:rPr>
          <w:rFonts w:ascii="Times New Roman" w:hAnsi="Times New Roman" w:cs="Times New Roman"/>
          <w:b/>
          <w:sz w:val="24"/>
          <w:szCs w:val="24"/>
        </w:rPr>
        <w:t xml:space="preserve">, 15, </w:t>
      </w:r>
      <w:r w:rsidRPr="00302E6E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302E6E">
        <w:rPr>
          <w:rFonts w:ascii="Times New Roman" w:hAnsi="Times New Roman" w:cs="Times New Roman"/>
          <w:b/>
          <w:sz w:val="24"/>
          <w:szCs w:val="24"/>
        </w:rPr>
        <w:t>,   ,     продолжить закономерность, объяснить.</w:t>
      </w:r>
    </w:p>
    <w:p w:rsidR="004B4564" w:rsidRPr="00302E6E" w:rsidRDefault="004B4564" w:rsidP="003566D0">
      <w:pPr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b/>
          <w:sz w:val="24"/>
          <w:szCs w:val="24"/>
        </w:rPr>
        <w:t xml:space="preserve">12, 15, 11, 13, </w:t>
      </w:r>
      <w:r w:rsidRPr="00302E6E">
        <w:rPr>
          <w:rFonts w:ascii="Times New Roman" w:hAnsi="Times New Roman" w:cs="Times New Roman"/>
          <w:b/>
          <w:color w:val="FF0000"/>
          <w:sz w:val="24"/>
          <w:szCs w:val="24"/>
        </w:rPr>
        <w:t>19</w:t>
      </w:r>
      <w:r w:rsidRPr="00302E6E">
        <w:rPr>
          <w:rFonts w:ascii="Times New Roman" w:hAnsi="Times New Roman" w:cs="Times New Roman"/>
          <w:b/>
          <w:sz w:val="24"/>
          <w:szCs w:val="24"/>
        </w:rPr>
        <w:t>, 14   - найти «лишнее число»</w:t>
      </w:r>
      <w:r w:rsidRPr="00302E6E">
        <w:rPr>
          <w:rFonts w:ascii="Times New Roman" w:hAnsi="Times New Roman" w:cs="Times New Roman"/>
          <w:sz w:val="24"/>
          <w:szCs w:val="24"/>
        </w:rPr>
        <w:t xml:space="preserve"> (11,12,13,14,) -часть числового ряда</w:t>
      </w:r>
    </w:p>
    <w:p w:rsidR="003566D0" w:rsidRPr="00302E6E" w:rsidRDefault="00BB19A4" w:rsidP="003566D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>Сравни числа (учебник с.85 №7) - у доски (используя знаки ‹</w:t>
      </w:r>
      <w:r w:rsidR="0010269A" w:rsidRPr="00302E6E">
        <w:rPr>
          <w:rFonts w:ascii="Times New Roman" w:hAnsi="Times New Roman" w:cs="Times New Roman"/>
          <w:sz w:val="24"/>
          <w:szCs w:val="24"/>
        </w:rPr>
        <w:t>,</w:t>
      </w:r>
      <w:r w:rsidRPr="00302E6E">
        <w:rPr>
          <w:rFonts w:ascii="Times New Roman" w:hAnsi="Times New Roman" w:cs="Times New Roman"/>
          <w:sz w:val="24"/>
          <w:szCs w:val="24"/>
        </w:rPr>
        <w:t>›</w:t>
      </w:r>
      <w:r w:rsidR="0010269A" w:rsidRPr="00302E6E">
        <w:rPr>
          <w:rFonts w:ascii="Times New Roman" w:hAnsi="Times New Roman" w:cs="Times New Roman"/>
          <w:sz w:val="24"/>
          <w:szCs w:val="24"/>
        </w:rPr>
        <w:t>) и с объяснением в тетради</w:t>
      </w:r>
      <w:r w:rsidR="0010269A" w:rsidRPr="00302E6E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10269A" w:rsidRPr="00302E6E">
        <w:rPr>
          <w:rFonts w:ascii="Times New Roman" w:hAnsi="Times New Roman" w:cs="Times New Roman"/>
          <w:sz w:val="24"/>
          <w:szCs w:val="24"/>
        </w:rPr>
        <w:t>на доске</w:t>
      </w:r>
      <w:r w:rsidR="0010269A" w:rsidRPr="00302E6E">
        <w:rPr>
          <w:rFonts w:ascii="Times New Roman" w:hAnsi="Times New Roman" w:cs="Times New Roman"/>
          <w:b/>
          <w:sz w:val="24"/>
          <w:szCs w:val="24"/>
        </w:rPr>
        <w:t>.</w:t>
      </w:r>
    </w:p>
    <w:p w:rsidR="0010269A" w:rsidRPr="00302E6E" w:rsidRDefault="0010269A" w:rsidP="001026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 xml:space="preserve">Составить всевозможные равенства, используя числа: </w:t>
      </w:r>
      <w:r w:rsidRPr="00302E6E">
        <w:rPr>
          <w:rFonts w:ascii="Times New Roman" w:hAnsi="Times New Roman" w:cs="Times New Roman"/>
          <w:b/>
          <w:sz w:val="24"/>
          <w:szCs w:val="24"/>
        </w:rPr>
        <w:t>9, 14, 5 (</w:t>
      </w:r>
      <w:r w:rsidRPr="00302E6E">
        <w:rPr>
          <w:rFonts w:ascii="Times New Roman" w:hAnsi="Times New Roman" w:cs="Times New Roman"/>
          <w:sz w:val="24"/>
          <w:szCs w:val="24"/>
        </w:rPr>
        <w:t>9+5=14, 14-9=5, 14-5=9)</w:t>
      </w:r>
    </w:p>
    <w:p w:rsidR="0010269A" w:rsidRPr="00302E6E" w:rsidRDefault="0010269A" w:rsidP="0010269A">
      <w:pPr>
        <w:pStyle w:val="a3"/>
        <w:ind w:left="229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>-</w:t>
      </w:r>
      <w:r w:rsidR="007913E8" w:rsidRPr="00302E6E">
        <w:rPr>
          <w:rFonts w:ascii="Times New Roman" w:hAnsi="Times New Roman" w:cs="Times New Roman"/>
          <w:sz w:val="24"/>
          <w:szCs w:val="24"/>
        </w:rPr>
        <w:t>Ц</w:t>
      </w:r>
      <w:r w:rsidRPr="00302E6E">
        <w:rPr>
          <w:rFonts w:ascii="Times New Roman" w:hAnsi="Times New Roman" w:cs="Times New Roman"/>
          <w:sz w:val="24"/>
          <w:szCs w:val="24"/>
        </w:rPr>
        <w:t xml:space="preserve">елое число и части; как найти целое число, </w:t>
      </w:r>
      <w:r w:rsidR="007913E8" w:rsidRPr="00302E6E">
        <w:rPr>
          <w:rFonts w:ascii="Times New Roman" w:hAnsi="Times New Roman" w:cs="Times New Roman"/>
          <w:sz w:val="24"/>
          <w:szCs w:val="24"/>
        </w:rPr>
        <w:t>части? Как ещё можно назвать части? (разности)</w:t>
      </w:r>
    </w:p>
    <w:p w:rsidR="007913E8" w:rsidRPr="00302E6E" w:rsidRDefault="007913E8" w:rsidP="0010269A">
      <w:pPr>
        <w:pStyle w:val="a3"/>
        <w:ind w:left="229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>-Для чего это нам нужно знать? (чтобы решать задачи)</w:t>
      </w:r>
    </w:p>
    <w:p w:rsidR="007913E8" w:rsidRPr="00302E6E" w:rsidRDefault="007913E8" w:rsidP="0010269A">
      <w:pPr>
        <w:pStyle w:val="a3"/>
        <w:ind w:left="229"/>
        <w:rPr>
          <w:rFonts w:ascii="Times New Roman" w:hAnsi="Times New Roman" w:cs="Times New Roman"/>
          <w:sz w:val="24"/>
          <w:szCs w:val="24"/>
        </w:rPr>
      </w:pPr>
    </w:p>
    <w:p w:rsidR="007913E8" w:rsidRPr="00302E6E" w:rsidRDefault="007913E8" w:rsidP="007913E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02E6E">
        <w:rPr>
          <w:rFonts w:ascii="Times New Roman" w:hAnsi="Times New Roman" w:cs="Times New Roman"/>
          <w:b/>
          <w:sz w:val="24"/>
          <w:szCs w:val="24"/>
        </w:rPr>
        <w:t>Применение знаний и умений в новой ситуации.</w:t>
      </w:r>
    </w:p>
    <w:p w:rsidR="005C4049" w:rsidRPr="00302E6E" w:rsidRDefault="005C4049" w:rsidP="005C4049">
      <w:pPr>
        <w:pStyle w:val="a3"/>
        <w:ind w:left="-131"/>
        <w:rPr>
          <w:rFonts w:ascii="Times New Roman" w:hAnsi="Times New Roman" w:cs="Times New Roman"/>
          <w:b/>
          <w:sz w:val="24"/>
          <w:szCs w:val="24"/>
        </w:rPr>
      </w:pPr>
    </w:p>
    <w:p w:rsidR="007913E8" w:rsidRPr="00302E6E" w:rsidRDefault="00A947B5" w:rsidP="007913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>Учебник с.84 №2</w:t>
      </w:r>
      <w:r w:rsidR="00875C82" w:rsidRPr="00302E6E">
        <w:rPr>
          <w:rFonts w:ascii="Times New Roman" w:hAnsi="Times New Roman" w:cs="Times New Roman"/>
          <w:sz w:val="24"/>
          <w:szCs w:val="24"/>
        </w:rPr>
        <w:t>(1)</w:t>
      </w:r>
      <w:r w:rsidRPr="00302E6E">
        <w:rPr>
          <w:rFonts w:ascii="Times New Roman" w:hAnsi="Times New Roman" w:cs="Times New Roman"/>
          <w:sz w:val="24"/>
          <w:szCs w:val="24"/>
        </w:rPr>
        <w:t>, моделирование у доски ●●●●●●●●●●                             ●●●●●●●●●●</w:t>
      </w:r>
    </w:p>
    <w:p w:rsidR="00A947B5" w:rsidRPr="00302E6E" w:rsidRDefault="00A947B5" w:rsidP="00A947B5">
      <w:pPr>
        <w:pStyle w:val="a3"/>
        <w:ind w:left="229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E731D4" w:rsidRPr="00302E6E">
        <w:rPr>
          <w:rFonts w:ascii="Times New Roman" w:hAnsi="Times New Roman" w:cs="Times New Roman"/>
          <w:sz w:val="24"/>
          <w:szCs w:val="24"/>
        </w:rPr>
        <w:t xml:space="preserve">    </w:t>
      </w:r>
      <w:r w:rsidRPr="00302E6E">
        <w:rPr>
          <w:rFonts w:ascii="Times New Roman" w:hAnsi="Times New Roman" w:cs="Times New Roman"/>
          <w:sz w:val="24"/>
          <w:szCs w:val="24"/>
        </w:rPr>
        <w:t>●●●●●●                                        ●●●●●●</w:t>
      </w:r>
    </w:p>
    <w:p w:rsidR="00A947B5" w:rsidRPr="00302E6E" w:rsidRDefault="00875C82" w:rsidP="00A947B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>Учебник с.84 №2(2),</w:t>
      </w:r>
    </w:p>
    <w:p w:rsidR="00875C82" w:rsidRPr="00302E6E" w:rsidRDefault="00875C82" w:rsidP="00A947B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>Р.</w:t>
      </w:r>
      <w:r w:rsidR="00E731D4" w:rsidRPr="00302E6E">
        <w:rPr>
          <w:rFonts w:ascii="Times New Roman" w:hAnsi="Times New Roman" w:cs="Times New Roman"/>
          <w:sz w:val="24"/>
          <w:szCs w:val="24"/>
        </w:rPr>
        <w:t xml:space="preserve"> </w:t>
      </w:r>
      <w:r w:rsidRPr="00302E6E">
        <w:rPr>
          <w:rFonts w:ascii="Times New Roman" w:hAnsi="Times New Roman" w:cs="Times New Roman"/>
          <w:sz w:val="24"/>
          <w:szCs w:val="24"/>
        </w:rPr>
        <w:t>т  с.65 №2-1в., №4-2в. проверка</w:t>
      </w:r>
    </w:p>
    <w:p w:rsidR="00875C82" w:rsidRPr="00302E6E" w:rsidRDefault="00875C82" w:rsidP="00875C8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>Выберите правильный ответ: («ромашка»)</w:t>
      </w:r>
    </w:p>
    <w:p w:rsidR="00875C82" w:rsidRPr="00302E6E" w:rsidRDefault="00875C82" w:rsidP="00875C82">
      <w:pPr>
        <w:pStyle w:val="a3"/>
        <w:ind w:left="229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 xml:space="preserve">1. У Винни-Пуха 9 горшочков меда, а у Пятачка - 4. На сколько горшочков больше у Винни-Пуха, чем у Пятачка? |5; 13; 4; 7| </w:t>
      </w:r>
    </w:p>
    <w:p w:rsidR="00875C82" w:rsidRPr="00302E6E" w:rsidRDefault="00875C82" w:rsidP="00875C82">
      <w:pPr>
        <w:pStyle w:val="a3"/>
        <w:ind w:left="229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 xml:space="preserve">2. Пете 8 лет, а его брату 14 лет. На сколько лет Петя младше брата? |8; 6; 9; 5| </w:t>
      </w:r>
    </w:p>
    <w:p w:rsidR="00875C82" w:rsidRPr="00302E6E" w:rsidRDefault="00875C82" w:rsidP="00875C82">
      <w:pPr>
        <w:pStyle w:val="a3"/>
        <w:ind w:left="229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 xml:space="preserve">3. На кухонном столе лежало 15 помидоров и 7 огурцов. На сколько помидоров было больше, чем огурцов? |10; 12; 8; 14| </w:t>
      </w:r>
    </w:p>
    <w:p w:rsidR="00875C82" w:rsidRPr="00302E6E" w:rsidRDefault="00875C82" w:rsidP="00875C82">
      <w:pPr>
        <w:pStyle w:val="a3"/>
        <w:ind w:left="229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 xml:space="preserve">4. Домовенок Кузька стащил 3 тарелки и 5 ложек. </w:t>
      </w:r>
      <w:proofErr w:type="gramStart"/>
      <w:r w:rsidRPr="00302E6E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302E6E">
        <w:rPr>
          <w:rFonts w:ascii="Times New Roman" w:hAnsi="Times New Roman" w:cs="Times New Roman"/>
          <w:sz w:val="24"/>
          <w:szCs w:val="24"/>
        </w:rPr>
        <w:t xml:space="preserve"> меньше тарелок стащил Домовенок, чем ложек? |3; 1; 4; 2| </w:t>
      </w:r>
    </w:p>
    <w:p w:rsidR="00E731D4" w:rsidRPr="00302E6E" w:rsidRDefault="00875C82" w:rsidP="005C4049">
      <w:pPr>
        <w:pStyle w:val="a3"/>
        <w:ind w:left="229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>5. Коле купили 7 бананов, а Свете</w:t>
      </w:r>
      <w:r w:rsidR="004D6567" w:rsidRPr="00302E6E">
        <w:rPr>
          <w:rFonts w:ascii="Times New Roman" w:hAnsi="Times New Roman" w:cs="Times New Roman"/>
          <w:sz w:val="24"/>
          <w:szCs w:val="24"/>
        </w:rPr>
        <w:t>-</w:t>
      </w:r>
      <w:r w:rsidRPr="00302E6E">
        <w:rPr>
          <w:rFonts w:ascii="Times New Roman" w:hAnsi="Times New Roman" w:cs="Times New Roman"/>
          <w:sz w:val="24"/>
          <w:szCs w:val="24"/>
        </w:rPr>
        <w:t xml:space="preserve"> 11. На сколько бананов у Светы больше, чем у Коли? |4; 3; 7; 10|</w:t>
      </w:r>
    </w:p>
    <w:p w:rsidR="005C4049" w:rsidRPr="00302E6E" w:rsidRDefault="005C4049" w:rsidP="005C4049">
      <w:pPr>
        <w:pStyle w:val="a3"/>
        <w:ind w:left="229"/>
        <w:rPr>
          <w:rFonts w:ascii="Times New Roman" w:hAnsi="Times New Roman" w:cs="Times New Roman"/>
          <w:sz w:val="24"/>
          <w:szCs w:val="24"/>
        </w:rPr>
      </w:pPr>
    </w:p>
    <w:p w:rsidR="00E731D4" w:rsidRPr="00302E6E" w:rsidRDefault="00E731D4" w:rsidP="00E731D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02E6E">
        <w:rPr>
          <w:rFonts w:ascii="Times New Roman" w:hAnsi="Times New Roman" w:cs="Times New Roman"/>
          <w:b/>
          <w:sz w:val="24"/>
          <w:szCs w:val="24"/>
        </w:rPr>
        <w:t>Контроль усвоения, обсуждение допущенных ошибок и их коррекция</w:t>
      </w:r>
    </w:p>
    <w:p w:rsidR="005C4049" w:rsidRPr="00302E6E" w:rsidRDefault="005C4049" w:rsidP="005C4049">
      <w:pPr>
        <w:pStyle w:val="a3"/>
        <w:ind w:left="-131"/>
        <w:rPr>
          <w:rFonts w:ascii="Times New Roman" w:hAnsi="Times New Roman" w:cs="Times New Roman"/>
          <w:b/>
          <w:sz w:val="24"/>
          <w:szCs w:val="24"/>
        </w:rPr>
      </w:pPr>
    </w:p>
    <w:p w:rsidR="00E731D4" w:rsidRPr="00302E6E" w:rsidRDefault="00E731D4" w:rsidP="00E731D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>Учебник, с.84 №3 - самостоятельная работа с проверкой (записать примеры)</w:t>
      </w:r>
    </w:p>
    <w:p w:rsidR="00E731D4" w:rsidRPr="00302E6E" w:rsidRDefault="00E731D4" w:rsidP="00E731D4">
      <w:pPr>
        <w:pStyle w:val="a3"/>
        <w:ind w:left="229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>1в.- 1строчка</w:t>
      </w:r>
    </w:p>
    <w:p w:rsidR="00E731D4" w:rsidRPr="00302E6E" w:rsidRDefault="00E731D4" w:rsidP="00E731D4">
      <w:pPr>
        <w:pStyle w:val="a3"/>
        <w:ind w:left="229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>2в.- 2строчка</w:t>
      </w:r>
    </w:p>
    <w:p w:rsidR="009C3F29" w:rsidRPr="00302E6E" w:rsidRDefault="00143E96" w:rsidP="009C3F2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302E6E">
        <w:rPr>
          <w:rFonts w:ascii="Times New Roman" w:hAnsi="Times New Roman" w:cs="Times New Roman"/>
          <w:b/>
          <w:sz w:val="24"/>
          <w:szCs w:val="24"/>
        </w:rPr>
        <w:t xml:space="preserve">Работа в парах </w:t>
      </w:r>
      <w:r w:rsidR="009C3F29" w:rsidRPr="00302E6E">
        <w:rPr>
          <w:rFonts w:ascii="Times New Roman" w:hAnsi="Times New Roman" w:cs="Times New Roman"/>
          <w:b/>
          <w:sz w:val="24"/>
          <w:szCs w:val="24"/>
        </w:rPr>
        <w:t>(</w:t>
      </w:r>
      <w:r w:rsidRPr="00302E6E">
        <w:rPr>
          <w:rFonts w:ascii="Times New Roman" w:hAnsi="Times New Roman" w:cs="Times New Roman"/>
          <w:b/>
          <w:sz w:val="24"/>
          <w:szCs w:val="24"/>
        </w:rPr>
        <w:t>с палочками</w:t>
      </w:r>
      <w:r w:rsidR="009C3F29" w:rsidRPr="00302E6E">
        <w:rPr>
          <w:rFonts w:ascii="Times New Roman" w:hAnsi="Times New Roman" w:cs="Times New Roman"/>
          <w:b/>
          <w:sz w:val="24"/>
          <w:szCs w:val="24"/>
        </w:rPr>
        <w:t>)</w:t>
      </w:r>
      <w:r w:rsidRPr="00302E6E">
        <w:rPr>
          <w:rFonts w:ascii="Times New Roman" w:hAnsi="Times New Roman" w:cs="Times New Roman"/>
          <w:b/>
          <w:sz w:val="24"/>
          <w:szCs w:val="24"/>
        </w:rPr>
        <w:t>.</w:t>
      </w:r>
    </w:p>
    <w:p w:rsidR="00143E96" w:rsidRPr="00302E6E" w:rsidRDefault="009C3F29" w:rsidP="009C3F29">
      <w:pPr>
        <w:pStyle w:val="a3"/>
        <w:ind w:left="229"/>
        <w:rPr>
          <w:rFonts w:ascii="Times New Roman" w:hAnsi="Times New Roman" w:cs="Times New Roman"/>
          <w:b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 xml:space="preserve"> Учебник с.86 №10</w:t>
      </w:r>
    </w:p>
    <w:p w:rsidR="00143E96" w:rsidRPr="00302E6E" w:rsidRDefault="00143E96" w:rsidP="00143E96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E731D4" w:rsidRPr="00302E6E" w:rsidRDefault="00E731D4" w:rsidP="00E731D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02E6E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5C4049" w:rsidRPr="00302E6E" w:rsidRDefault="005C4049" w:rsidP="005C4049">
      <w:pPr>
        <w:pStyle w:val="a3"/>
        <w:ind w:left="-131"/>
        <w:rPr>
          <w:rFonts w:ascii="Times New Roman" w:hAnsi="Times New Roman" w:cs="Times New Roman"/>
          <w:b/>
          <w:sz w:val="24"/>
          <w:szCs w:val="24"/>
        </w:rPr>
      </w:pPr>
    </w:p>
    <w:p w:rsidR="009F0C5C" w:rsidRPr="00302E6E" w:rsidRDefault="009F0C5C" w:rsidP="009F0C5C">
      <w:pPr>
        <w:pStyle w:val="a3"/>
        <w:ind w:left="-131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>- Вы довольны своей работой на уроке?</w:t>
      </w:r>
    </w:p>
    <w:p w:rsidR="009F0C5C" w:rsidRPr="00302E6E" w:rsidRDefault="009F0C5C" w:rsidP="009F0C5C">
      <w:pPr>
        <w:pStyle w:val="a3"/>
        <w:ind w:left="-131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 xml:space="preserve">- </w:t>
      </w:r>
      <w:r w:rsidR="004D6567" w:rsidRPr="00302E6E">
        <w:rPr>
          <w:rFonts w:ascii="Times New Roman" w:hAnsi="Times New Roman" w:cs="Times New Roman"/>
          <w:sz w:val="24"/>
          <w:szCs w:val="24"/>
        </w:rPr>
        <w:t>Можно ли сказать, что вы научились сравнивать?</w:t>
      </w:r>
    </w:p>
    <w:p w:rsidR="004D6567" w:rsidRPr="00302E6E" w:rsidRDefault="004D6567" w:rsidP="009F0C5C">
      <w:pPr>
        <w:pStyle w:val="a3"/>
        <w:ind w:left="-131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>- Каким действием находится целое? Часть?</w:t>
      </w:r>
    </w:p>
    <w:p w:rsidR="004D6567" w:rsidRDefault="004D6567" w:rsidP="009F0C5C">
      <w:pPr>
        <w:pStyle w:val="a3"/>
        <w:ind w:left="-131"/>
        <w:rPr>
          <w:rFonts w:ascii="Times New Roman" w:hAnsi="Times New Roman" w:cs="Times New Roman"/>
          <w:sz w:val="24"/>
          <w:szCs w:val="24"/>
        </w:rPr>
      </w:pPr>
      <w:r w:rsidRPr="00302E6E">
        <w:rPr>
          <w:rFonts w:ascii="Times New Roman" w:hAnsi="Times New Roman" w:cs="Times New Roman"/>
          <w:sz w:val="24"/>
          <w:szCs w:val="24"/>
        </w:rPr>
        <w:t xml:space="preserve">- Как узнать, </w:t>
      </w:r>
      <w:proofErr w:type="gramStart"/>
      <w:r w:rsidRPr="00302E6E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302E6E">
        <w:rPr>
          <w:rFonts w:ascii="Times New Roman" w:hAnsi="Times New Roman" w:cs="Times New Roman"/>
          <w:sz w:val="24"/>
          <w:szCs w:val="24"/>
        </w:rPr>
        <w:t xml:space="preserve"> больше или на сколько меньше?</w:t>
      </w:r>
    </w:p>
    <w:p w:rsidR="00302E6E" w:rsidRDefault="00302E6E" w:rsidP="009F0C5C">
      <w:pPr>
        <w:pStyle w:val="a3"/>
        <w:ind w:left="-131"/>
        <w:rPr>
          <w:rFonts w:ascii="Times New Roman" w:hAnsi="Times New Roman" w:cs="Times New Roman"/>
          <w:sz w:val="24"/>
          <w:szCs w:val="24"/>
        </w:rPr>
      </w:pPr>
    </w:p>
    <w:p w:rsidR="00302E6E" w:rsidRPr="00302E6E" w:rsidRDefault="00302E6E" w:rsidP="009F0C5C">
      <w:pPr>
        <w:pStyle w:val="a3"/>
        <w:ind w:left="-131"/>
        <w:rPr>
          <w:rFonts w:ascii="Times New Roman" w:hAnsi="Times New Roman" w:cs="Times New Roman"/>
          <w:b/>
          <w:sz w:val="24"/>
          <w:szCs w:val="24"/>
        </w:rPr>
      </w:pPr>
      <w:r w:rsidRPr="00302E6E">
        <w:rPr>
          <w:rFonts w:ascii="Times New Roman" w:hAnsi="Times New Roman" w:cs="Times New Roman"/>
          <w:b/>
          <w:sz w:val="24"/>
          <w:szCs w:val="24"/>
        </w:rPr>
        <w:t>3</w:t>
      </w:r>
    </w:p>
    <w:sectPr w:rsidR="00302E6E" w:rsidRPr="00302E6E" w:rsidSect="005C4049">
      <w:pgSz w:w="11906" w:h="16838"/>
      <w:pgMar w:top="709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7824"/>
    <w:multiLevelType w:val="hybridMultilevel"/>
    <w:tmpl w:val="8D905728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09AF28B7"/>
    <w:multiLevelType w:val="hybridMultilevel"/>
    <w:tmpl w:val="EBEECD6A"/>
    <w:lvl w:ilvl="0" w:tplc="7B084AB2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">
    <w:nsid w:val="0AFE747A"/>
    <w:multiLevelType w:val="hybridMultilevel"/>
    <w:tmpl w:val="00922F10"/>
    <w:lvl w:ilvl="0" w:tplc="1A2A14F2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3">
    <w:nsid w:val="0B363956"/>
    <w:multiLevelType w:val="hybridMultilevel"/>
    <w:tmpl w:val="38CA2B38"/>
    <w:lvl w:ilvl="0" w:tplc="6B98279E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4">
    <w:nsid w:val="10012360"/>
    <w:multiLevelType w:val="hybridMultilevel"/>
    <w:tmpl w:val="A6E2DDF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26F3030A"/>
    <w:multiLevelType w:val="hybridMultilevel"/>
    <w:tmpl w:val="A46440A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536E6F0D"/>
    <w:multiLevelType w:val="hybridMultilevel"/>
    <w:tmpl w:val="0AA476C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6250679E"/>
    <w:multiLevelType w:val="hybridMultilevel"/>
    <w:tmpl w:val="4FCE28B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66406533"/>
    <w:multiLevelType w:val="hybridMultilevel"/>
    <w:tmpl w:val="835023DE"/>
    <w:lvl w:ilvl="0" w:tplc="29EA4C96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9">
    <w:nsid w:val="66A35887"/>
    <w:multiLevelType w:val="hybridMultilevel"/>
    <w:tmpl w:val="536827E8"/>
    <w:lvl w:ilvl="0" w:tplc="F08A7A7C">
      <w:start w:val="1"/>
      <w:numFmt w:val="decimal"/>
      <w:lvlText w:val="%1."/>
      <w:lvlJc w:val="left"/>
      <w:pPr>
        <w:ind w:left="2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0">
    <w:nsid w:val="6B3B0B27"/>
    <w:multiLevelType w:val="hybridMultilevel"/>
    <w:tmpl w:val="83A6DDFC"/>
    <w:lvl w:ilvl="0" w:tplc="44027810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7FA372DC"/>
    <w:multiLevelType w:val="hybridMultilevel"/>
    <w:tmpl w:val="C932FDC4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11"/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9B"/>
    <w:rsid w:val="00012F4F"/>
    <w:rsid w:val="0010269A"/>
    <w:rsid w:val="00143E96"/>
    <w:rsid w:val="001A1CF8"/>
    <w:rsid w:val="002242D9"/>
    <w:rsid w:val="00285B6B"/>
    <w:rsid w:val="00302E6E"/>
    <w:rsid w:val="003566D0"/>
    <w:rsid w:val="0036674C"/>
    <w:rsid w:val="003876A7"/>
    <w:rsid w:val="004B1B8D"/>
    <w:rsid w:val="004B4564"/>
    <w:rsid w:val="004D6567"/>
    <w:rsid w:val="004E6E22"/>
    <w:rsid w:val="00554330"/>
    <w:rsid w:val="00595E0F"/>
    <w:rsid w:val="005C4049"/>
    <w:rsid w:val="00682D40"/>
    <w:rsid w:val="007913E8"/>
    <w:rsid w:val="0086799B"/>
    <w:rsid w:val="00875C82"/>
    <w:rsid w:val="009C3F29"/>
    <w:rsid w:val="009F0C5C"/>
    <w:rsid w:val="00A947B5"/>
    <w:rsid w:val="00AF043D"/>
    <w:rsid w:val="00B35A3E"/>
    <w:rsid w:val="00BB19A4"/>
    <w:rsid w:val="00BB77FC"/>
    <w:rsid w:val="00C04EFA"/>
    <w:rsid w:val="00C56600"/>
    <w:rsid w:val="00E06BA5"/>
    <w:rsid w:val="00E731D4"/>
    <w:rsid w:val="00F2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799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947B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9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7B5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1A1CF8"/>
    <w:rPr>
      <w:b/>
      <w:bCs/>
    </w:rPr>
  </w:style>
  <w:style w:type="paragraph" w:styleId="a8">
    <w:name w:val="Normal (Web)"/>
    <w:basedOn w:val="a"/>
    <w:rsid w:val="001A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799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947B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9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7B5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1A1CF8"/>
    <w:rPr>
      <w:b/>
      <w:bCs/>
    </w:rPr>
  </w:style>
  <w:style w:type="paragraph" w:styleId="a8">
    <w:name w:val="Normal (Web)"/>
    <w:basedOn w:val="a"/>
    <w:rsid w:val="001A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2011-04-03T18:05:00Z</cp:lastPrinted>
  <dcterms:created xsi:type="dcterms:W3CDTF">2014-01-08T10:11:00Z</dcterms:created>
  <dcterms:modified xsi:type="dcterms:W3CDTF">2014-12-17T15:51:00Z</dcterms:modified>
</cp:coreProperties>
</file>