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60" w:rsidRPr="003B4CEF" w:rsidRDefault="00FE1660" w:rsidP="00FE1660">
      <w:pPr>
        <w:pStyle w:val="1"/>
        <w:rPr>
          <w:sz w:val="28"/>
          <w:szCs w:val="28"/>
        </w:rPr>
      </w:pPr>
      <w:r w:rsidRPr="00C161B6">
        <w:rPr>
          <w:sz w:val="28"/>
          <w:szCs w:val="28"/>
        </w:rPr>
        <w:t>Математика. М.И.Башмаков, М.Г.Нефёдова. 1 класс. УМК «Планета Знаний»</w:t>
      </w:r>
    </w:p>
    <w:p w:rsidR="00FE1660" w:rsidRDefault="00FE1660" w:rsidP="00FE1660">
      <w:pPr>
        <w:pStyle w:val="1"/>
        <w:rPr>
          <w:rFonts w:ascii="Times New Roman" w:hAnsi="Times New Roman"/>
          <w:sz w:val="28"/>
        </w:rPr>
      </w:pPr>
      <w:bookmarkStart w:id="0" w:name="_Toc271937537"/>
      <w:bookmarkStart w:id="1" w:name="_Toc271937891"/>
      <w:r>
        <w:rPr>
          <w:rFonts w:ascii="Times New Roman" w:hAnsi="Times New Roman"/>
          <w:sz w:val="28"/>
        </w:rPr>
        <w:t>132 часа (4</w:t>
      </w:r>
      <w:r w:rsidRPr="006476C5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</w:t>
      </w:r>
      <w:r w:rsidRPr="006476C5">
        <w:rPr>
          <w:rFonts w:ascii="Times New Roman" w:hAnsi="Times New Roman"/>
          <w:sz w:val="28"/>
        </w:rPr>
        <w:t xml:space="preserve"> в неделю)</w:t>
      </w:r>
      <w:bookmarkEnd w:id="0"/>
      <w:bookmarkEnd w:id="1"/>
    </w:p>
    <w:p w:rsidR="00FE1660" w:rsidRPr="00AC564C" w:rsidRDefault="00FE1660" w:rsidP="00FE166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/>
      </w:tblPr>
      <w:tblGrid>
        <w:gridCol w:w="873"/>
        <w:gridCol w:w="3265"/>
        <w:gridCol w:w="1434"/>
        <w:gridCol w:w="3086"/>
        <w:gridCol w:w="3112"/>
        <w:gridCol w:w="2455"/>
        <w:gridCol w:w="1226"/>
      </w:tblGrid>
      <w:tr w:rsidR="00FE1660" w:rsidRPr="002C0B08" w:rsidTr="00B70990">
        <w:trPr>
          <w:trHeight w:val="376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№ урока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Стр.</w:t>
            </w:r>
          </w:p>
        </w:tc>
        <w:tc>
          <w:tcPr>
            <w:tcW w:w="6198" w:type="dxa"/>
            <w:gridSpan w:val="2"/>
          </w:tcPr>
          <w:p w:rsidR="00FE1660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Планируемые результаты</w:t>
            </w:r>
          </w:p>
          <w:p w:rsidR="00FE1660" w:rsidRDefault="00FE1660" w:rsidP="00B70990">
            <w:pPr>
              <w:jc w:val="left"/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</w:pPr>
            <w:r w:rsidRPr="00AB071B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 xml:space="preserve">Освоение </w:t>
            </w:r>
            <w:proofErr w:type="gramStart"/>
            <w:r w:rsidRPr="00AB071B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>предметных</w:t>
            </w:r>
            <w:proofErr w:type="gramEnd"/>
            <w:r w:rsidRPr="00AB071B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 xml:space="preserve">                         Универсальные учебные</w:t>
            </w:r>
          </w:p>
          <w:p w:rsidR="00FE1660" w:rsidRPr="00AB071B" w:rsidRDefault="00FE1660" w:rsidP="00B70990">
            <w:pPr>
              <w:jc w:val="left"/>
              <w:rPr>
                <w:rFonts w:ascii="Times New Roman" w:hAnsi="Times New Roman"/>
              </w:rPr>
            </w:pPr>
            <w:r w:rsidRPr="00AB071B"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>знаний (базовые понятия)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  <w:t xml:space="preserve">                         действия</w:t>
            </w:r>
          </w:p>
        </w:tc>
        <w:tc>
          <w:tcPr>
            <w:tcW w:w="2455" w:type="dxa"/>
          </w:tcPr>
          <w:p w:rsidR="00FE1660" w:rsidRPr="00AB071B" w:rsidRDefault="00FE1660" w:rsidP="00B70990">
            <w:pPr>
              <w:rPr>
                <w:rFonts w:ascii="Times New Roman" w:hAnsi="Times New Roman"/>
              </w:rPr>
            </w:pPr>
            <w:r w:rsidRPr="00AB071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Возможные виды деятельности учащихся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Дата </w:t>
            </w:r>
          </w:p>
        </w:tc>
      </w:tr>
      <w:tr w:rsidR="00FE1660" w:rsidRPr="002C0B08" w:rsidTr="00B70990">
        <w:trPr>
          <w:trHeight w:val="251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1-е полугодие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ЧИСЛА ОТ 1 ДО 10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rPr>
                <w:rFonts w:ascii="Times New Roman" w:hAnsi="Times New Roman"/>
                <w:i/>
              </w:rPr>
            </w:pPr>
          </w:p>
        </w:tc>
      </w:tr>
      <w:tr w:rsidR="00FE1660" w:rsidRPr="002C0B08" w:rsidTr="00B70990">
        <w:trPr>
          <w:trHeight w:val="251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ДАВАЙТЕ ЗНАКОМИТЬСЯ (4 ЧАСА)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Часть 1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217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учебником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организацией работы на уроке, условными обозначениями в учебнике, с рабочей тетрадью по математике.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сравнивать изображённые предметы, находить сходства и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 различия.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пересчитывать предметы на рисунке, сравнивать количество предметов в группах (больше, меньше, столько же).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различать геометрические фигуры.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Выявлять закономерность в чередовании узоров, воспроизводить и продолжать узор по образцу.</w:t>
            </w:r>
          </w:p>
        </w:tc>
        <w:tc>
          <w:tcPr>
            <w:tcW w:w="2455" w:type="dxa"/>
            <w:vMerge w:val="restart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в уч.с.5, №6.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</w:t>
            </w:r>
          </w:p>
        </w:tc>
      </w:tr>
      <w:tr w:rsidR="00FE1660" w:rsidRPr="002C0B08" w:rsidTr="00B70990">
        <w:trPr>
          <w:trHeight w:val="35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</w:rPr>
              <w:t>Форма, цвет, размер.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Уч.с.4-5;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признаками, по которым сравнивают предметы: по форме, размеру, цвету, количеству, расположению.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2.09</w:t>
            </w:r>
          </w:p>
        </w:tc>
      </w:tr>
      <w:tr w:rsidR="00FE1660" w:rsidRPr="002C0B08" w:rsidTr="00B70990">
        <w:trPr>
          <w:trHeight w:val="627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Счёт предметов.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Уч.с.6-7;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навыка </w:t>
            </w:r>
            <w:proofErr w:type="spellStart"/>
            <w:r w:rsidRPr="009042B9">
              <w:rPr>
                <w:rFonts w:ascii="Times New Roman" w:hAnsi="Times New Roman"/>
              </w:rPr>
              <w:t>пересчитывания</w:t>
            </w:r>
            <w:proofErr w:type="spellEnd"/>
            <w:r w:rsidRPr="009042B9">
              <w:rPr>
                <w:rFonts w:ascii="Times New Roman" w:hAnsi="Times New Roman"/>
              </w:rPr>
              <w:t xml:space="preserve"> предметов. Актуализация понятий «больше», «меньше», «столько же».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Выполнение узора по образцу.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</w:tr>
      <w:tr w:rsidR="00FE1660" w:rsidRPr="002C0B08" w:rsidTr="00B70990">
        <w:trPr>
          <w:trHeight w:val="50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Геометрические фигуры.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Уч.с.8-9;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Актуализация знаний о геометрических фигурах. Знакомство с понятиями «число» и «цифра».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в уч.с.9, №8.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4.09</w:t>
            </w:r>
          </w:p>
        </w:tc>
      </w:tr>
      <w:tr w:rsidR="00FE1660" w:rsidRPr="002C0B08" w:rsidTr="00B70990">
        <w:trPr>
          <w:trHeight w:val="125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СРАВНИВАЕМ ПРЕДМЕТЫ (4 ЧАСА)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376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геометрических фигур.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Уч.с.10-13;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сравнивать геометрические фигуры по форме, размеру и цвету. Знакомство с символическим обозначением предметов, изображённых на рисунке.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соотносить количество предметов на рисунке и количество символов (точек, палочек) в тетради.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Умение сравнивать форму, цвет, размер изображённых </w:t>
            </w:r>
            <w:r w:rsidRPr="009042B9">
              <w:rPr>
                <w:rFonts w:ascii="Times New Roman" w:hAnsi="Times New Roman"/>
              </w:rPr>
              <w:lastRenderedPageBreak/>
              <w:t>предметов.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упорядочивать изображённые предметы по размеру.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геометрические фигуры (треугольник, четырёхугольник) из подручного материала (карандаши, счётные палочки).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Ориентироваться в таблице (различать строки и столбцы).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Выявлять закономерность в расположении изображённых предметов в таблице, «заполнять» пустые клетки таблицы в соответствии с этой закономерностью.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Задавать вопросы друг другу при работе в парах.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Задание в Р.Т.с.7, №2.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8.09</w:t>
            </w:r>
          </w:p>
        </w:tc>
      </w:tr>
      <w:tr w:rsidR="00FE1660" w:rsidRPr="002C0B08" w:rsidTr="00B70990">
        <w:trPr>
          <w:trHeight w:val="753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предметов по форме и цвету.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Уч.с.14-15;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Р.Т.с.8.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сравнивать предметы по форме и цвету. Знакомство с табличной формой представления информации.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в Р.Т.с8, №3.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9.09</w:t>
            </w:r>
          </w:p>
        </w:tc>
      </w:tr>
      <w:tr w:rsidR="00FE1660" w:rsidRPr="002C0B08" w:rsidTr="00B70990">
        <w:trPr>
          <w:trHeight w:val="753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предметов по высоте.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Уч.с.16-17;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«увеличение», «уменьшение». Формирование умения упорядочивать предметы по размеру.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на внимание (уч.с.17, №6).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</w:tr>
      <w:tr w:rsidR="00FE1660" w:rsidRPr="002C0B08" w:rsidTr="00B70990">
        <w:trPr>
          <w:trHeight w:val="753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предметов по длине, ширине.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Уч.с.18-19;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Р.Т.с.10.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Актуализация понятий «длиннее», «короче», «шире», «уже». Формирование умения сравнивать предметы по размеру.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FE1660" w:rsidRPr="002C0B08" w:rsidTr="00B70990">
        <w:trPr>
          <w:trHeight w:val="125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СЧИТАЕМ ПРЕДМЕТЫ (6 ЧАСОВ)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753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1, 2, 3.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Уч.с.20-21;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соотносить числа 1, 2, 3 с цифрами и количеством предметов. Формирование навыка письма (цифра 1).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Соотносить названия чисел с количеством предметов и с цифрами.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Тренировать письмо цифр.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цифры из проволоки и с помощью рисунков (геометрических фигур).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Устанавливать последовательность рисунков в соответствии с логикой сюжета.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Определять положение фигур в таблице, чисел в числовом ряду с помощью слов (после, </w:t>
            </w:r>
            <w:proofErr w:type="gramStart"/>
            <w:r w:rsidRPr="009042B9">
              <w:rPr>
                <w:rFonts w:ascii="Times New Roman" w:hAnsi="Times New Roman"/>
              </w:rPr>
              <w:t>перед</w:t>
            </w:r>
            <w:proofErr w:type="gramEnd"/>
            <w:r w:rsidRPr="009042B9">
              <w:rPr>
                <w:rFonts w:ascii="Times New Roman" w:hAnsi="Times New Roman"/>
              </w:rPr>
              <w:t>, за, между).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Использовать порядковые </w:t>
            </w:r>
            <w:r w:rsidRPr="009042B9">
              <w:rPr>
                <w:rFonts w:ascii="Times New Roman" w:hAnsi="Times New Roman"/>
              </w:rPr>
              <w:lastRenderedPageBreak/>
              <w:t>числительные в речи.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Прогнозировать результат игры (в паре) и выстраивать стратегию игры.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положением чисел, обозначающих парные предметы, в числовом ряду.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Классифицировать предметы в группе по разным признакам (форма, цвет, размер).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Задание в Р.Т.с.11. №2.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4, 5.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Уч.с.22-23;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Р.Т.с.12.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соотносить числа 4, 5 с цифрами и количеством предметов. Формирование навыка письма (цифра 4).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задачи по картинке.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Порядковый счёт.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Уч.с.24-25;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первоначальных представлений о порядковом счёте. Формирование навыка письма (цифра 2).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Выполнение заданий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6, 7.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Уч.с.26-27;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умения соотносить числа 6, 7 с цифрами и количеством </w:t>
            </w:r>
            <w:r w:rsidRPr="009042B9">
              <w:rPr>
                <w:rFonts w:ascii="Times New Roman" w:hAnsi="Times New Roman"/>
              </w:rPr>
              <w:lastRenderedPageBreak/>
              <w:t>предметов. Формирование навыка письма (цифра 7).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задачи по картинке.</w:t>
            </w: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предметов.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8, 9.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Уч.с.28-29;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Р.т.с.15.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соотносить числа 8, 9 с цифрами и количеством предметов. Формирование навыка письма (цифра 6 и 9).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Задание в уч.с.29, №8.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от 1 до 9.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Уч.с.30-31;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Повторение и обобщение темы «Считаем предметы». Пропедевтика свойств числового ряда. Формирование навыка письма (цифра 5).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Выполнение заданий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СРАВНИВАЕМ ЧИСЛА (7 ЧАСОВ)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количества предметов</w:t>
            </w:r>
            <w:proofErr w:type="gramStart"/>
            <w:r w:rsidRPr="009042B9">
              <w:rPr>
                <w:rFonts w:ascii="Times New Roman" w:hAnsi="Times New Roman"/>
              </w:rPr>
              <w:t xml:space="preserve"> .</w:t>
            </w:r>
            <w:proofErr w:type="gramEnd"/>
            <w:r w:rsidRPr="009042B9">
              <w:rPr>
                <w:rFonts w:ascii="Times New Roman" w:hAnsi="Times New Roman"/>
              </w:rPr>
              <w:t xml:space="preserve">  Больше, меньше, столько же.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Уч.с.32-33;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учащихся с принципом сравнения количества предметов (составление пар предметов). Формирование умений обозначать предметы символами. Формирование навыка письма (цифра 3).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сравнивать числа: разбивая предметы в группах на пары; с помощью числового ряда.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читать равенства и неравенства, использовать знаки &gt;, &lt;, = при письменной записи равенств и неравенств.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Увеличивать и уменьшать число на 1, называя следующее и предыдущее число.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пропущенные числа в числовом ряду.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Определять с опорой на рисунки, </w:t>
            </w:r>
            <w:proofErr w:type="gramStart"/>
            <w:r w:rsidRPr="009042B9">
              <w:rPr>
                <w:rFonts w:ascii="Times New Roman" w:hAnsi="Times New Roman"/>
              </w:rPr>
              <w:t>на сколько</w:t>
            </w:r>
            <w:proofErr w:type="gramEnd"/>
            <w:r w:rsidRPr="009042B9">
              <w:rPr>
                <w:rFonts w:ascii="Times New Roman" w:hAnsi="Times New Roman"/>
              </w:rPr>
              <w:t xml:space="preserve"> больше (меньше) предметов в одной группе по сравнению с другой.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на рисунках и схемах закономерность увеличения и уменьшения чисел  в числовом ряду, делать выводы.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Моделировать данные </w:t>
            </w:r>
            <w:r w:rsidRPr="009042B9">
              <w:rPr>
                <w:rFonts w:ascii="Times New Roman" w:hAnsi="Times New Roman"/>
              </w:rPr>
              <w:lastRenderedPageBreak/>
              <w:t>текстовой задачи с помощью символов.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разрезание фигуры на части. Предлагать разные способы разрезания.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Соблюдать очерёдность действий при выполнении заданий в паре.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Задание в Р.Т.с.17, №2.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чисел. Знаки &gt;, &lt;, =.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Уч.с.34-35;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Р.Т.с.18.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первоначальных представлений о сравнении чисел. Формирование навыка письма (цифра 8).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чисел (задание в уч.с.35, №5).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Равенство и неравенство.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Уч.с.36-37;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«равенство» и «неравенство». Формирование умения составлять равенства и неравенства с опорой на предметную деятельность и наглядные изображения.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уч.с.37, №5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Принцип построения числового ряда. Следующее число.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Уч.с.38-39;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Р.Т.с.20.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первоначальных представлений о принципе построения числового ряда (знакомство с понятием «следующее число», увеличение чисел в числовом </w:t>
            </w:r>
            <w:r w:rsidRPr="009042B9">
              <w:rPr>
                <w:rFonts w:ascii="Times New Roman" w:hAnsi="Times New Roman"/>
              </w:rPr>
              <w:lastRenderedPageBreak/>
              <w:t>ряду на 1 при движении вправо).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задачи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Принцип построения числового ряда. Предыдущее число.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Уч.с.40-41;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«предыдущее число». Уменьшение чисел в числовом ряду на 1 при движении влево.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чисел с помощью числового ряда.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Уч.с.42-43;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Р.Т.с.22.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сравнивать числа с помощью числового ряда.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Р.Т.с.22, №2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Сравнение количества предметов (больше </w:t>
            </w:r>
            <w:proofErr w:type="gramStart"/>
            <w:r w:rsidRPr="009042B9">
              <w:rPr>
                <w:rFonts w:ascii="Times New Roman" w:hAnsi="Times New Roman"/>
              </w:rPr>
              <w:t>на</w:t>
            </w:r>
            <w:proofErr w:type="gramEnd"/>
            <w:r w:rsidRPr="009042B9">
              <w:rPr>
                <w:rFonts w:ascii="Times New Roman" w:hAnsi="Times New Roman"/>
              </w:rPr>
              <w:t>…, меньше на…)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Уч.с.44-45;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Актуализация понятий «больше </w:t>
            </w:r>
            <w:proofErr w:type="gramStart"/>
            <w:r w:rsidRPr="009042B9">
              <w:rPr>
                <w:rFonts w:ascii="Times New Roman" w:hAnsi="Times New Roman"/>
              </w:rPr>
              <w:t>на</w:t>
            </w:r>
            <w:proofErr w:type="gramEnd"/>
            <w:r w:rsidRPr="009042B9">
              <w:rPr>
                <w:rFonts w:ascii="Times New Roman" w:hAnsi="Times New Roman"/>
              </w:rPr>
              <w:t>…», «меньше на…». Формирование умения сравнивать числа с помощью числового ряда.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РИСУЕМ И ИЗМЕРЯЕМ (10ч + 3ч закрепление)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Точка, отрезок. Распознавание геометрических фигур.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Уч.с.46-47;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Р.Т.с.24-25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новыми геометрическими фигурами (точка, отрезок, овал, прямоугольник).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различать отрезок, ломаную, замкнутую и незамкнутую линии, отличать многоугольник от других ломаных.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Проводить с помощью линейки прямые линии, ломаные, отрезки.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Измерять длину отрезка (в сантиметрах) с помощью измерительной линейки.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Тренировать письмо цифр.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числа от 0 до 10.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Увеличивать и уменьшать числа на 1.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пропуски в числовом ряду, пропущенные числа в неравенстве.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Ориентироваться на листе бумаги, выполняя указания учителя.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Описывать линии, используя слова «прямая», «кривая», «пересекаются», «не пересекаются».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Наблюдать за свойствами геометрических фигур, определять сходства и различия, делать выводы.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процесс движения на числовом луче.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«на глаз» длины отрезков на бумаге в клетку.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Строить симметричное изображение на бумаге в клетку.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Распределять роли при работе в парах.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Отмечать числа на числовом луче, сравнивать, увеличивать и уменьшать числа с помощью числового луча.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Применять знания и умения в нестандартных ситуациях (различать геометрические фигуры с заданными свойствами; восстанавливать деформированный числовой ряд; восстанавливать двойное неравенство; определять закономерность в чередовании чисел и восстанавливать пропуски; зрительно выделять заданные фигуры на геометрическом чертеже).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Сравнить числа.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Линии.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Уч.с.48-49;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Р.Т.с.26-27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Знакомство с понятиями «прямая линия», «кривая», «пересекающиеся линии», «непересекающиеся линии». Тренировка в проведении линий по линейке.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 </w:t>
            </w:r>
            <w:proofErr w:type="gramStart"/>
            <w:r w:rsidRPr="009042B9">
              <w:rPr>
                <w:rFonts w:ascii="Times New Roman" w:hAnsi="Times New Roman"/>
              </w:rPr>
              <w:t>на</w:t>
            </w:r>
            <w:proofErr w:type="gramEnd"/>
            <w:r w:rsidRPr="009042B9">
              <w:rPr>
                <w:rFonts w:ascii="Times New Roman" w:hAnsi="Times New Roman"/>
              </w:rPr>
              <w:t xml:space="preserve"> с.27.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Отрезок и </w:t>
            </w:r>
            <w:proofErr w:type="gramStart"/>
            <w:r w:rsidRPr="009042B9">
              <w:rPr>
                <w:rFonts w:ascii="Times New Roman" w:hAnsi="Times New Roman"/>
              </w:rPr>
              <w:t>ломаная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Уч.с.50-51;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Р.Т.с.28-29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представлений об отрезке и ломаной и умения чертить отрезки и ломаные по линейке.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уч.с.51, №9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Многоугольники.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Уч.с.52-53;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Р.Т.с.30-31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представлений о многоугольниках.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Ориентирование на плоскости и в пространстве (лево – право).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Уч.с.54-55;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Р.Т.с.32-33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Развитие пространственных представлений (различение направлений «право» и «лево» в пространстве и на листе бумаги).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Р.Т.с.32, №3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Числа 0, 10.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Уч.с.56-57;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представлений о числах 0 и 10 и умения соотносить их с цифрами и количеством предметов. Формирование навыка письма (цифра 0).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28.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Измерение длины.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Уч.с.58-59;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Р.Т.с.35.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lastRenderedPageBreak/>
              <w:t xml:space="preserve">Формирование первоначальных </w:t>
            </w:r>
            <w:r w:rsidRPr="009042B9">
              <w:rPr>
                <w:rFonts w:ascii="Times New Roman" w:hAnsi="Times New Roman"/>
                <w:sz w:val="20"/>
              </w:rPr>
              <w:lastRenderedPageBreak/>
              <w:t>представлений о процессе измерения.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в парах.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Измерение длины отрезка.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Уч.с.60-61;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умения измерять длину отрезка с помощью линейки.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Р.Т.с.36, №2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Числовой луч.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Уч.с.62-63;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графического образа числового ряда (числовой луч).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9042B9">
              <w:rPr>
                <w:rFonts w:ascii="Times New Roman" w:hAnsi="Times New Roman"/>
              </w:rPr>
              <w:t>Закрепление по теме «Геометрические фигуры».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Уч.с.64-65;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Р.Т.с.38-39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Формирование пространственных представлений учащихся.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 в Р.Т.с.40.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 по теме «Сравнение чисел. Увеличение и уменьшения числа на 1».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33. 34.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над ошибками.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Обобщение по теме:</w:t>
            </w:r>
            <w:r w:rsidRPr="009042B9">
              <w:rPr>
                <w:rFonts w:ascii="Times New Roman" w:hAnsi="Times New Roman"/>
                <w:b/>
              </w:rPr>
              <w:t xml:space="preserve"> </w:t>
            </w:r>
            <w:r w:rsidRPr="009042B9">
              <w:rPr>
                <w:rFonts w:ascii="Times New Roman" w:hAnsi="Times New Roman"/>
              </w:rPr>
              <w:t>«Сравнение чисел. Увеличение и уменьшения числа на 1».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Уч.с.67-69;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  <w:r w:rsidRPr="009042B9">
              <w:rPr>
                <w:rFonts w:ascii="Times New Roman" w:hAnsi="Times New Roman"/>
                <w:sz w:val="20"/>
              </w:rPr>
              <w:t>Закрепить знания учащихся по изученным темам.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Р.Т.с.41, №4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</w:t>
            </w:r>
          </w:p>
          <w:p w:rsidR="00B7099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УЧИМСЯ СКЛАДЫВАТЬ И ВЫЧИТАТЬ (14 ЧАСОВ)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Уч.с.70-71;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Р.Т.с.42.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«сумма», знаком +. Формирование первоначальных представлений о действии сложения.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составлять числовые равенства, иллюстрирующие состав однозначных чисел.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Использовать знаки + и – для записи сложения и вычитания.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Выполнять сложение и вычитание в пределах 10 с опорой на наглядность (рисунки, схемы, </w:t>
            </w:r>
            <w:r w:rsidRPr="009042B9">
              <w:rPr>
                <w:rFonts w:ascii="Times New Roman" w:hAnsi="Times New Roman"/>
              </w:rPr>
              <w:lastRenderedPageBreak/>
              <w:t>геометрические модели чисел).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Использовать при сложении знание переместительного закона, при вычитании взаимосвязь сложения и вычитания.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равенства: подбирать пропущенные числа, выбирать знак + или – в соответствии со смыслом равенства.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в 1 действие на нахождение суммы и остатка.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Читать схемы, иллюстрирующие количество предметов. Классифицировать предметы в группы по разным основаниям.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Соотносить количество изображённых предметов со схемой, схему с числовым равенством, числовое равенство с рисунком. 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Обозначать количество предметов символами.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перестановкой слагаемых в равенствах, за взаимосвязью действий сложения и вычитания, делать выводы, использовать их при вычислениях.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состав чисел с помощью геометрических фигур на бумаге в клетку.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Читать схемы, иллюстрирующие движение.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Конструировать геометрические фигуры (достраивать до заданных </w:t>
            </w:r>
            <w:r w:rsidRPr="009042B9">
              <w:rPr>
                <w:rFonts w:ascii="Times New Roman" w:hAnsi="Times New Roman"/>
              </w:rPr>
              <w:lastRenderedPageBreak/>
              <w:t>фигур, выбирать составные части из предложенного набора).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Предлагать несколько вариантов решения комбинаторной задачи.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чередованием чётных и нечётных чисел в числовом ряду.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Исследовать свойства чётных и нечётных чисел на геометрических моделях.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Задания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Вычитание.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Уч.с.72-73;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«разность», знако</w:t>
            </w:r>
            <w:proofErr w:type="gramStart"/>
            <w:r w:rsidRPr="009042B9">
              <w:rPr>
                <w:rFonts w:ascii="Times New Roman" w:hAnsi="Times New Roman"/>
              </w:rPr>
              <w:t>м-</w:t>
            </w:r>
            <w:proofErr w:type="gramEnd"/>
            <w:r w:rsidRPr="009042B9">
              <w:rPr>
                <w:rFonts w:ascii="Times New Roman" w:hAnsi="Times New Roman"/>
              </w:rPr>
              <w:t xml:space="preserve">. Формирование </w:t>
            </w:r>
            <w:r w:rsidRPr="009042B9">
              <w:rPr>
                <w:rFonts w:ascii="Times New Roman" w:hAnsi="Times New Roman"/>
              </w:rPr>
              <w:lastRenderedPageBreak/>
              <w:t>первоначальных представлений о действии вычитания.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Р.Т.с.43, №1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3.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Уч.с.74-75;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чисел 2 и 3. Пропедевтика вычитания чисел на основе знания состава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4.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Уч.с.76-77;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Р.Т.с.45.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4. Пропедевтика вычитания чисел на основе знания состава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39.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5.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Уч.с.78-79;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5. Пропедевтика вычитания чисел на основе знания состава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Выполнение заданий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Перестановка чисел в сумме.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Уч.с.80-81;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чисел, применяя перестановку чисел в сумме. Повторение состава чисел 2, 3, 4, 5.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</w:t>
            </w:r>
            <w:r w:rsidRPr="009042B9">
              <w:rPr>
                <w:rFonts w:ascii="Times New Roman" w:hAnsi="Times New Roman"/>
              </w:rPr>
              <w:t xml:space="preserve"> в Р.т.с.47.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6.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Уч.с.82-83;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Р.Т.с.48.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6. Пропедевтика вычитания чисел на основе знания состава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7.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Уч.с.84-85;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7.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Закрепление по теме «Состав чисел 3, 4, 5, 6, 7». 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Уч.с.86-87;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Р.Т.с.50.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представлений о взаимосвязи действий сложения и вычитания. Повторение состава чисел 3, 4, 5, 6, 7.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8.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Уч.с.88-89;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8.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45.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9.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Уч.с.90-91;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Р.Т.с.52.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9.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примеров с окошечками.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Чётные и нечётные числа.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Уч.с.92-93;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чисел на основе знания состава числа 10.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Выполнить сравнение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 числа 10.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Уч.с.94-95;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«Чётное» и «нечётное число». Формирование представлений о чередовании чётных и нечётных чисел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Вспоминаем, повторяем.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«Учимся складывать и вычитать».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Уч.с.96-97;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Р.Т.с.55.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и вычитание чисел на основе знания состава числа.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2.12</w:t>
            </w:r>
          </w:p>
        </w:tc>
      </w:tr>
      <w:tr w:rsidR="00FE1660" w:rsidRPr="002C0B08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УВЕЛИЧИВАЕМ И УМЕНЬШАЕМ (10 ЧАСОВ)</w:t>
            </w:r>
          </w:p>
        </w:tc>
        <w:tc>
          <w:tcPr>
            <w:tcW w:w="1226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49.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Выбор арифметического действия.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Уч.с.98-99;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представлений о выборе арифметического действия в соответствии со смыслом задания. Пропедевтика решения текстовых задач.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выбирать арифметическое действие в соответствии со смыслом ситуации, вопроса, условия задачи.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сложение и вычитание в пределах 10 с опорой на схемы (числовой луч, модель числового ряда).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Считать двойками до 10 и обратно, опираясь на знание о чередовании чётных и нечётных чисел в числовом ряду.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Прибавлять и вычитать числа 3, 4 с опорой на модель числового ряда.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Выполнять вычисления по </w:t>
            </w:r>
            <w:r w:rsidRPr="009042B9">
              <w:rPr>
                <w:rFonts w:ascii="Times New Roman" w:hAnsi="Times New Roman"/>
              </w:rPr>
              <w:lastRenderedPageBreak/>
              <w:t>частям (прибавить 3 – то же самое, что прибавить 1 и 2).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Составлять на основе вычислений таблицу сложения, пользоваться таблицей сложения как справочным материалом.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Моделировать условие текстовой задачи с помощью простой схемы (1 символ – 1 предмет).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Использовать обобщённые способы вычислений (чтобы прибавить число 2 к нечётному числу, нужно назвать следующее нечётное число и т.д.).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Соотносить равенство со схемой движения по числовому лучу. Изображать схему движения по числовому лучу в соответствии с заданным равенством.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Составлять цепочки чисел в соответствии с правилом (например, каждое следующее число на 3 больше предыдущего).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Участвовать в парной работе, корректно оценивать активность партнёра, правильность его ответов.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Решение задач.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и вычитание с помощью числового луча.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Уч.с.100-101;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представлений о связи понятий «сложение», «увеличение» и движение вправо по числовому лучу, понятий «вычитание», «уменьшение» и движение влево по числовому лучу.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уч.с.101, №4 (б, г)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Счёт двойками.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Уч.с.102-103;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Р.Т.с.58.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считать двойками.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Выполнение заданий в Р.Т.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Прибавление и вычитание числа 2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Уч.с.104-105;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Р.т.с.59.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 xml:space="preserve">Формирование умений выполнять сложение с числом </w:t>
            </w:r>
            <w:r w:rsidRPr="009042B9">
              <w:rPr>
                <w:rFonts w:ascii="Times New Roman" w:hAnsi="Times New Roman"/>
              </w:rPr>
              <w:lastRenderedPageBreak/>
              <w:t xml:space="preserve">2 и вычитание числа 2 </w:t>
            </w:r>
            <w:proofErr w:type="gramStart"/>
            <w:r w:rsidRPr="009042B9">
              <w:rPr>
                <w:rFonts w:ascii="Times New Roman" w:hAnsi="Times New Roman"/>
              </w:rPr>
              <w:t xml:space="preserve">( </w:t>
            </w:r>
            <w:proofErr w:type="gramEnd"/>
            <w:r w:rsidRPr="009042B9">
              <w:rPr>
                <w:rFonts w:ascii="Times New Roman" w:hAnsi="Times New Roman"/>
              </w:rPr>
              <w:t>с опорой на логические приемы)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  <w:tc>
          <w:tcPr>
            <w:tcW w:w="1226" w:type="dxa"/>
          </w:tcPr>
          <w:p w:rsidR="00FE1660" w:rsidRPr="009042B9" w:rsidRDefault="00B70990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53.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Прибавление и вычитание чисел 1 и 2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Уч.с.106-107;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Р.Т.с.60-61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сложение и вычитание чисел 1 и 2.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Р.Т.с.60, №2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с числами 3 и 4.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Уч.с.108-109;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Р.т.с.62-63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сложение с числами 3 и 4.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Вычитание чисел 3 и 4.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Уч.с.110-111;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Р.Т.с.64-65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вычитание  чисел 3 и 4.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Задачи на сложение и вычитание.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Уч.с.112-113;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Р.Т.с.66.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иллюстрировать условие текстовой задачи схемой. Отработка умений выполнять сложение и вычитание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FE1660" w:rsidRPr="007A272D" w:rsidTr="00B70990">
        <w:trPr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Связь арифметических действий с увеличением/уменьшением чисел.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Уч.с.114-115;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первоначальных представлений о том, </w:t>
            </w:r>
            <w:proofErr w:type="gramStart"/>
            <w:r w:rsidRPr="009042B9">
              <w:rPr>
                <w:rFonts w:ascii="Times New Roman" w:hAnsi="Times New Roman"/>
              </w:rPr>
              <w:t>на сколько</w:t>
            </w:r>
            <w:proofErr w:type="gramEnd"/>
            <w:r w:rsidRPr="009042B9">
              <w:rPr>
                <w:rFonts w:ascii="Times New Roman" w:hAnsi="Times New Roman"/>
              </w:rPr>
              <w:t xml:space="preserve"> увеличилось или уменьшилось число в результате арифметических действий.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круговых примеров.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</w:tr>
      <w:tr w:rsidR="00FE1660" w:rsidRPr="007A272D" w:rsidTr="00B70990">
        <w:trPr>
          <w:trHeight w:val="390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 по теме «Увеличиваем и уменьшаем».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</w:tc>
        <w:tc>
          <w:tcPr>
            <w:tcW w:w="1226" w:type="dxa"/>
          </w:tcPr>
          <w:p w:rsidR="00FE1660" w:rsidRPr="009042B9" w:rsidRDefault="00B85712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18.12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14225" w:type="dxa"/>
            <w:gridSpan w:val="6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РИСУЕМ И ВЫРЕЗАЕМ (2 ЧАСА)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59.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над ошибками.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Вырезаем и сравниваем.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Практическая работа «Симметрия».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 Уч.с.118-119;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Р.Т.с.69-71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первоначальных представлений о симметричности фигур на уровне наглядных представлений.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Упражняться в вычислениях в пределах 10.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Умение объяснять сходство и различие квадрата и ромба, квадрата и прямоугольника. 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Различать квадраты и прямоугольники среди других </w:t>
            </w:r>
            <w:r w:rsidRPr="009042B9">
              <w:rPr>
                <w:rFonts w:ascii="Times New Roman" w:hAnsi="Times New Roman"/>
              </w:rPr>
              <w:lastRenderedPageBreak/>
              <w:t>четырёхугольников.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Вырезать симметричные фигурки из сложенного листа бумаги.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Определять опытным путём (с помощью сгибания) число осей симметрии у квадрата.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Определять на глаз ось симметрии равнобедренной трапеции, круга, прямоугольника, ромба. Обсуждать число осей симметр</w:t>
            </w:r>
            <w:proofErr w:type="gramStart"/>
            <w:r w:rsidRPr="009042B9">
              <w:rPr>
                <w:rFonts w:ascii="Times New Roman" w:hAnsi="Times New Roman"/>
              </w:rPr>
              <w:t>ии у э</w:t>
            </w:r>
            <w:proofErr w:type="gramEnd"/>
            <w:r w:rsidRPr="009042B9">
              <w:rPr>
                <w:rFonts w:ascii="Times New Roman" w:hAnsi="Times New Roman"/>
              </w:rPr>
              <w:t>тих фигур.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Определять, </w:t>
            </w:r>
            <w:proofErr w:type="gramStart"/>
            <w:r w:rsidRPr="009042B9">
              <w:rPr>
                <w:rFonts w:ascii="Times New Roman" w:hAnsi="Times New Roman"/>
              </w:rPr>
              <w:t>верно</w:t>
            </w:r>
            <w:proofErr w:type="gramEnd"/>
            <w:r w:rsidRPr="009042B9">
              <w:rPr>
                <w:rFonts w:ascii="Times New Roman" w:hAnsi="Times New Roman"/>
              </w:rPr>
              <w:t xml:space="preserve"> ли построено симметричное изображение.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Находить равные фигуры среди изображённых: на глаз, с помощью кальки, с помощью измерений.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на нахождение суммы и остатка.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над результатами арифметических действий и делать выводы.</w:t>
            </w:r>
          </w:p>
        </w:tc>
        <w:tc>
          <w:tcPr>
            <w:tcW w:w="2455" w:type="dxa"/>
          </w:tcPr>
          <w:p w:rsidR="00FE1660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lastRenderedPageBreak/>
              <w:t>Практическая работа.</w:t>
            </w:r>
          </w:p>
          <w:p w:rsidR="00B85712" w:rsidRPr="009042B9" w:rsidRDefault="00B85712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22.12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Рисуем и сравниваем.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Равенство фигур.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Уч.с.120-</w:t>
            </w:r>
            <w:r w:rsidRPr="009042B9">
              <w:rPr>
                <w:rFonts w:ascii="Times New Roman" w:hAnsi="Times New Roman"/>
              </w:rPr>
              <w:lastRenderedPageBreak/>
              <w:t>121;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Р.Т.с.72.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 xml:space="preserve">Формирование </w:t>
            </w:r>
            <w:r w:rsidRPr="009042B9">
              <w:rPr>
                <w:rFonts w:ascii="Times New Roman" w:hAnsi="Times New Roman"/>
              </w:rPr>
              <w:lastRenderedPageBreak/>
              <w:t>первоначальных представлений о равенстве фигур. Знакомство с понятием «прямой угол» на уровне наглядных представлений.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Практическая работа.</w:t>
            </w:r>
          </w:p>
          <w:p w:rsidR="00B85712" w:rsidRPr="009042B9" w:rsidRDefault="00B85712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23.12</w:t>
            </w:r>
          </w:p>
        </w:tc>
      </w:tr>
      <w:tr w:rsidR="00FE1660" w:rsidRPr="002C0B08" w:rsidTr="00B70990">
        <w:trPr>
          <w:gridAfter w:val="1"/>
          <w:wAfter w:w="1226" w:type="dxa"/>
          <w:trHeight w:val="2001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 w:val="restart"/>
          </w:tcPr>
          <w:p w:rsidR="00FE1660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</w:t>
            </w:r>
            <w:r w:rsidRPr="009042B9">
              <w:rPr>
                <w:rFonts w:ascii="Times New Roman" w:hAnsi="Times New Roman"/>
              </w:rPr>
              <w:t xml:space="preserve"> в Р.т. </w:t>
            </w:r>
            <w:proofErr w:type="gramStart"/>
            <w:r w:rsidRPr="009042B9">
              <w:rPr>
                <w:rFonts w:ascii="Times New Roman" w:hAnsi="Times New Roman"/>
              </w:rPr>
              <w:t>на</w:t>
            </w:r>
            <w:proofErr w:type="gramEnd"/>
            <w:r w:rsidRPr="009042B9">
              <w:rPr>
                <w:rFonts w:ascii="Times New Roman" w:hAnsi="Times New Roman"/>
              </w:rPr>
              <w:t xml:space="preserve"> с.73.</w:t>
            </w: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</w:rPr>
            </w:pPr>
          </w:p>
          <w:p w:rsidR="002569F4" w:rsidRPr="009042B9" w:rsidRDefault="002569F4" w:rsidP="00B7099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FE1660" w:rsidRPr="002C0B08" w:rsidTr="00B70990">
        <w:trPr>
          <w:gridAfter w:val="1"/>
          <w:wAfter w:w="1226" w:type="dxa"/>
          <w:trHeight w:val="637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61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Повторение по теме «Сложение и вычитание в пределах 10».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Уч.с.122-123;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Р.Т.с.73.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Формировать умения выполнять сложение и вычитание в пределах 10. Формировать умение решать задачи на нахождение суммы и остатка.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вычисления в пределах 10.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на нахождение суммы и остатка.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над результатами арифметических действий и делать выводы.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Контролировать результаты вычислений с опорой на результаты наблюдений. 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Оценивать свои умения складывать числа в пределах 10.</w:t>
            </w:r>
          </w:p>
        </w:tc>
        <w:tc>
          <w:tcPr>
            <w:tcW w:w="2455" w:type="dxa"/>
            <w:vMerge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gridAfter w:val="1"/>
          <w:wAfter w:w="1226" w:type="dxa"/>
          <w:trHeight w:val="375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 xml:space="preserve">Контрольная работа за </w:t>
            </w:r>
            <w:r w:rsidRPr="009042B9">
              <w:rPr>
                <w:rFonts w:ascii="Times New Roman" w:hAnsi="Times New Roman"/>
                <w:b/>
                <w:lang w:val="en-US"/>
              </w:rPr>
              <w:t>I</w:t>
            </w:r>
            <w:r w:rsidRPr="009042B9">
              <w:rPr>
                <w:rFonts w:ascii="Times New Roman" w:hAnsi="Times New Roman"/>
                <w:b/>
              </w:rPr>
              <w:t xml:space="preserve"> полугодие.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 w:val="restart"/>
          </w:tcPr>
          <w:p w:rsidR="00FE1660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  <w:p w:rsidR="002569F4" w:rsidRDefault="002569F4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24.12</w:t>
            </w:r>
          </w:p>
          <w:p w:rsidR="002569F4" w:rsidRDefault="002569F4" w:rsidP="00B70990">
            <w:pPr>
              <w:jc w:val="left"/>
              <w:rPr>
                <w:rFonts w:ascii="Times New Roman" w:hAnsi="Times New Roman"/>
                <w:b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  <w:b/>
              </w:rPr>
            </w:pPr>
          </w:p>
          <w:p w:rsidR="002569F4" w:rsidRDefault="002569F4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</w:t>
            </w:r>
          </w:p>
          <w:p w:rsidR="002569F4" w:rsidRPr="009042B9" w:rsidRDefault="002569F4" w:rsidP="00B70990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26.12</w:t>
            </w:r>
          </w:p>
        </w:tc>
      </w:tr>
      <w:tr w:rsidR="00FE1660" w:rsidRPr="002C0B08" w:rsidTr="00B70990">
        <w:trPr>
          <w:gridAfter w:val="1"/>
          <w:wAfter w:w="1226" w:type="dxa"/>
          <w:trHeight w:val="255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63-64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</w:rPr>
              <w:t>Обобщение по теме «Сложение и вычитание в пределах 10».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Формировать умения выполнять сложение и вычитание в пределах 10. Формировать умение решать задачи на нахождение суммы и остатка.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  <w:vMerge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7785" w:type="dxa"/>
            <w:gridSpan w:val="3"/>
          </w:tcPr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Внеклассная работа.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lastRenderedPageBreak/>
              <w:t>Проект учащихся по теме «Любимое число»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С.126-127</w:t>
            </w:r>
          </w:p>
        </w:tc>
        <w:tc>
          <w:tcPr>
            <w:tcW w:w="3112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</w:rPr>
              <w:lastRenderedPageBreak/>
              <w:t xml:space="preserve">Умение выбирать форму </w:t>
            </w:r>
            <w:r w:rsidRPr="009042B9">
              <w:rPr>
                <w:rFonts w:ascii="Times New Roman" w:hAnsi="Times New Roman"/>
              </w:rPr>
              <w:lastRenderedPageBreak/>
              <w:t>своего участия в проектной деятельности по теме.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lastRenderedPageBreak/>
              <w:t>Проект учащихся.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2-е полугодие</w:t>
            </w: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b/>
              </w:rPr>
              <w:t>ЧИСЛА ДО 100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ДЕСЯТКИ (3 ЧАСА)</w:t>
            </w: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Часть 2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Что такое десяток?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Уч.с.3-7;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Р.Т.с.8-9.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«десяток» и круглыми числами (названия и запись цифрами). Формирование первоначальных представлений о десятичном принципе построения системы чисел.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обозначать круглые числа двумя цифрами. Называть круглые числа.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вычисления в пределах 10 без наглядных опор (рабочая тетрадь).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положением круглых чисел в числовом ряду (каждое десятое число).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Обсуждать значение слова «десяток», приводить примеры использования слова «десяток» в реальной жизни.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Различать число монет и число копеек.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Задача №7, с.7 </w:t>
            </w:r>
            <w:proofErr w:type="spellStart"/>
            <w:r w:rsidRPr="009042B9">
              <w:rPr>
                <w:rFonts w:ascii="Times New Roman" w:hAnsi="Times New Roman"/>
              </w:rPr>
              <w:t>уч</w:t>
            </w:r>
            <w:proofErr w:type="spellEnd"/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Счёт десятками.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Уч.с.8-9;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Р.Т.с.3-4.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Запомнить названия десятков. Закрепить материал предыдущего урока.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Р.Т.с.4, №3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Счёт десятками.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Уч.с.10-11;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Р.Т.с.5-7.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Перенести понятие «десяток» на числовой луч и измерительную линейку. Закрепить материал предыдущих уроков.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КАК «УСТРОЕНЫ» ЧИСЛА (13 ЧАСОВ)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Десятичный состав чисел второго десятка.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Уч.с.12-13;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Р.Т.с.10-11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названиями, записью и десятичным составом чисел второго десятка.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выполнять вычисления в пределах 10 без наглядных опор.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Обозначать числа второго десятка двумя цифрами. Различать десятки и единицы в записи двузначных чисел. Называть двузначные числа.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двузначные числа, ориентируясь: на порядок называния при счёте, на положение в числовом ряду, на количество знаков в записи числа.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(нетиповые) с опорой на рисунки.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пропуски в числовом ряду.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Восстанавливать деформированные равенства (подбирать пропущенное слагаемое, знак арифметического действия).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Моделировать десятичный состав двузначных чисел. Узнавать двузначные числа в окружающей действительности и правильно называть их (номер дома, квартиры, этаж, номер автобуса и т.д.). 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известными свойствами числового ряда на примере двузначных чисел. Распространять известные приёмы вычислений на двузначные числа.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сложением одинаковых слагаемых.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Находить ось симметрии геометрической фигуры, строить симметричные изображения.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Конструировать геометрические фигуры из заданного набора, достраивать геометрические фигуры.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Задание в Р.Т.с.11, №7.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69.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Следующее и предыдущее число.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Уч.с.14-15;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Р.Т.с.12-13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представлений о порядке следования чисел второго десятка в ряду чисел и на числовом луче.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Увеличение и уменьшение на 1 во втором десятке.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Уч.с.16-17.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увеличивать и уменьшать числа второго десятка на 1 с опорой на последовательность чисел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Чётные и нечётные числа во втором десятке.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Уч.с.18-19.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умений увеличивать и уменьшать числа второго десятка на 2 с опорой на </w:t>
            </w:r>
            <w:r w:rsidRPr="009042B9">
              <w:rPr>
                <w:rFonts w:ascii="Times New Roman" w:hAnsi="Times New Roman"/>
              </w:rPr>
              <w:lastRenderedPageBreak/>
              <w:t>последовательность чисел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Решение примеров </w:t>
            </w:r>
            <w:proofErr w:type="gramStart"/>
            <w:r w:rsidRPr="009042B9">
              <w:rPr>
                <w:rFonts w:ascii="Times New Roman" w:hAnsi="Times New Roman"/>
              </w:rPr>
              <w:t>на</w:t>
            </w:r>
            <w:proofErr w:type="gramEnd"/>
            <w:r w:rsidRPr="009042B9">
              <w:rPr>
                <w:rFonts w:ascii="Times New Roman" w:hAnsi="Times New Roman"/>
              </w:rPr>
              <w:t xml:space="preserve"> с.18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72.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Порядок следования чисел второго десятка.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Уч.с.20-21.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9042B9">
              <w:rPr>
                <w:rFonts w:ascii="Times New Roman" w:hAnsi="Times New Roman"/>
              </w:rPr>
              <w:t>знания порядка следования чисел второго десятка</w:t>
            </w:r>
            <w:proofErr w:type="gramEnd"/>
            <w:r w:rsidRPr="009042B9">
              <w:rPr>
                <w:rFonts w:ascii="Times New Roman" w:hAnsi="Times New Roman"/>
              </w:rPr>
              <w:t xml:space="preserve">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«Десятичный состав чисел второго десятка».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Уч.с.22-23.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уч.с.23, №5 (а)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Двузначные числа от 20 до 100.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Уч.с.24-25;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Р.Т.с.14-15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двузначными числами после 20: названия чисел, чтение, запись, последовательность.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?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Десятичный состав двузначных чисел.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Уч.с.26-27;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Р.Т.с.16-17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представлений о десятичном составе двузначных чисел. Закрепление изученного материала.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Р.Т.с.16, №4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чисел.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Уч.с.28-29.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«однозначное» и «двузначное число». Формирование умения сравнивать двузначные числа с опорой на их десятичный состав.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Порядок следования двузначных чисел.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Уч.с.30-31;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Р.Т.с.18-19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Творческое задание.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78-79-80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«Десятичный состав двузначных чисел».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Уч.с.32-33.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знания порядка следования двузначных чисел в числовом ряду.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ВЫЧИСЛЯЕМ В ПРЕДЕЛАХ 20 (14 ЧАСОВ)</w:t>
            </w: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однозначных чисел с числом 10.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Уч.с.34-35;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Р.Т.с.20-21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выполнять сложение числа 10 с однозначными числами на основе знания десятичного состава чисел второго десятка.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складывать и вычитать числа в пределах 20 без перехода через десяток.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Осваивать сложение и вычитание с числом 0.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в несколько действий с опорой на рисунок.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Осознанно выбирать знак арифметического действия </w:t>
            </w:r>
            <w:r w:rsidRPr="009042B9">
              <w:rPr>
                <w:rFonts w:ascii="Times New Roman" w:hAnsi="Times New Roman"/>
              </w:rPr>
              <w:lastRenderedPageBreak/>
              <w:t>для решения задачи.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пропущенные числа и знаки действия в цепочке так, чтобы из одного числа получилось другое.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Определять длину ломаной: измерять длину звеньев и вычислять длину ломаной; вычислять длину ломаной по числовым данным.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длины ломаных с помощью измерений и вычислений.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Вычислять периметр многоугольника.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Определять площадь геометрической фигуры в заданных единицах (клетка тетради, одинаковых квадратиков и др.). Сравнивать площадь фигур.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Читать данные таблицы.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условие задачи по табличным данным.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Отмечать результаты вычислений в таблице.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Достраивать фигуры до квадрата.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042B9">
              <w:rPr>
                <w:rFonts w:ascii="Times New Roman" w:hAnsi="Times New Roman"/>
              </w:rPr>
              <w:t>Проводить ломаные через заданные точки разными способами.</w:t>
            </w:r>
            <w:proofErr w:type="gramEnd"/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Узнавать исходную фигуру в заданной комбинации геометрических фигур.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Ориентироваться в рисунке-схеме местности и вычислять длину пути заданного: описанием; рисунками.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Группировать монеты так, </w:t>
            </w:r>
            <w:r w:rsidRPr="009042B9">
              <w:rPr>
                <w:rFonts w:ascii="Times New Roman" w:hAnsi="Times New Roman"/>
              </w:rPr>
              <w:lastRenderedPageBreak/>
              <w:t>чтобы получить заданную сумму.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Принимать участие в учебных играх, прогнозировать результаты хода, определять стратегию игры.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Применять знания и умения в нестандартных ситуациях.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Составление задач по схеме и решение.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Вычитание числа 10 из чисел второго десятка.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Уч.с.36-37;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Р.Т.с.20-21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умений выполнять сложение и вычитание чисел в пределах </w:t>
            </w:r>
            <w:r w:rsidRPr="009042B9">
              <w:rPr>
                <w:rFonts w:ascii="Times New Roman" w:hAnsi="Times New Roman"/>
              </w:rPr>
              <w:lastRenderedPageBreak/>
              <w:t>20 на основе знания десятичного состава чисел второго десятка (10+5, 5+10, 15-10, 15-5).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Задание в Р.Т.с.21, №5 – </w:t>
            </w:r>
            <w:r w:rsidRPr="009042B9">
              <w:rPr>
                <w:rFonts w:ascii="Times New Roman" w:hAnsi="Times New Roman"/>
                <w:b/>
              </w:rPr>
              <w:t>самостоятельно</w:t>
            </w:r>
            <w:r w:rsidRPr="009042B9">
              <w:rPr>
                <w:rFonts w:ascii="Times New Roman" w:hAnsi="Times New Roman"/>
              </w:rPr>
              <w:t>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83.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и вычитание с числом 0.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Уч.с.38-39.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умений выполнять сложение и вычитание с числом 0. Повторение </w:t>
            </w:r>
            <w:proofErr w:type="gramStart"/>
            <w:r w:rsidRPr="009042B9">
              <w:rPr>
                <w:rFonts w:ascii="Times New Roman" w:hAnsi="Times New Roman"/>
              </w:rPr>
              <w:t>изученного</w:t>
            </w:r>
            <w:proofErr w:type="gramEnd"/>
            <w:r w:rsidRPr="009042B9">
              <w:rPr>
                <w:rFonts w:ascii="Times New Roman" w:hAnsi="Times New Roman"/>
              </w:rPr>
              <w:t xml:space="preserve"> на предыдущих уроках.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задач по схеме и решение.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в пределах 20 без перехода через десяток.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Уч.с.40-41;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Р.Т.с.22-23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умения выполнять сложение однозначного числа с </w:t>
            </w:r>
            <w:proofErr w:type="gramStart"/>
            <w:r w:rsidRPr="009042B9">
              <w:rPr>
                <w:rFonts w:ascii="Times New Roman" w:hAnsi="Times New Roman"/>
              </w:rPr>
              <w:t>двузначным</w:t>
            </w:r>
            <w:proofErr w:type="gramEnd"/>
            <w:r w:rsidRPr="009042B9">
              <w:rPr>
                <w:rFonts w:ascii="Times New Roman" w:hAnsi="Times New Roman"/>
              </w:rPr>
              <w:t xml:space="preserve"> в пределах 20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в пределах 20 без перехода через десяток.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Уч.с.42-43.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Отработка умения выполнять сложение однозначного числа с </w:t>
            </w:r>
            <w:proofErr w:type="gramStart"/>
            <w:r w:rsidRPr="009042B9">
              <w:rPr>
                <w:rFonts w:ascii="Times New Roman" w:hAnsi="Times New Roman"/>
              </w:rPr>
              <w:t>двузначным</w:t>
            </w:r>
            <w:proofErr w:type="gramEnd"/>
            <w:r w:rsidRPr="009042B9">
              <w:rPr>
                <w:rFonts w:ascii="Times New Roman" w:hAnsi="Times New Roman"/>
              </w:rPr>
              <w:t xml:space="preserve"> в пределах 20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Вычитание в пределах 20 без перехода через десяток.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Уч.с.44-45;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Р.Т.с.22-23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умения выполнять вычитание однозначного числа </w:t>
            </w:r>
            <w:proofErr w:type="gramStart"/>
            <w:r w:rsidRPr="009042B9">
              <w:rPr>
                <w:rFonts w:ascii="Times New Roman" w:hAnsi="Times New Roman"/>
              </w:rPr>
              <w:t>из</w:t>
            </w:r>
            <w:proofErr w:type="gramEnd"/>
            <w:r w:rsidRPr="009042B9">
              <w:rPr>
                <w:rFonts w:ascii="Times New Roman" w:hAnsi="Times New Roman"/>
              </w:rPr>
              <w:t xml:space="preserve"> двузначного в пределах 20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Вычисления в пределах 20 без перехода через десяток.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Уч.с.46-47;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Р.Т.с.24-25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умений выполнять сложение и вычитание чисел в пределах 20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«Сложение и вычитание в пределах 20».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Уч.с.48-49;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Р.Т.с.24-25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умений выполнять сложение и вычитание чисел в пределах 20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задач по схеме и решение.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89.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Длина </w:t>
            </w:r>
            <w:proofErr w:type="gramStart"/>
            <w:r w:rsidRPr="009042B9">
              <w:rPr>
                <w:rFonts w:ascii="Times New Roman" w:hAnsi="Times New Roman"/>
              </w:rPr>
              <w:t>ломаной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Уч.с.50-51;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Р.Т.с.26-27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«длина ломаной» и способами её нахождения. Развитие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Периметр.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Уч.с.52-53;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Р.Т.с.26-27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Знакомство с понятием «периметр» и способами его </w:t>
            </w:r>
            <w:r w:rsidRPr="009042B9">
              <w:rPr>
                <w:rFonts w:ascii="Times New Roman" w:hAnsi="Times New Roman"/>
              </w:rPr>
              <w:lastRenderedPageBreak/>
              <w:t>нахождения. Развитие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91.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Площадь.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Уч.с.54-55;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Р.Т.с.28-29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«площадь». Формирование представлений об измерении площади одинаковыми геометрическими фигурами (квадратами, прямоугольниками и др.). Развитие пространственных представлений учащихся.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«Длина, периметр, площадь».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Уч.с.56-57;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Р.Т.с.32-33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Способствовать развитию пространственных представлений учащихся. Отработка изученных приёмов вычислений во втором десятке.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Задания по конструированию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 по теме «Сложение и вычитание в пределах 20».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над ошибками.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Повторение и обобщение по теме «Сложение и вычитание в пределах 20».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Уч.с.58-61;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Р.Т.с.30,35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изученных приёмов вычислений во втором десятке. Способствовать развитию пространственных представлений учащихся.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ПРОСТАЯ АРИФМЕТИКА (14 ЧАСОВ)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Структура текста задачи.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Уч.с.62-63;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Р.Т.с.36-37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признаками текстовой задачи (данные и неизвестное, достаточность данных, соответствие вопроса данным).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Рассуждать, является ли текст задачей.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Придумывать вопросы, исходя из данных задачи.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Определять данные по условию задачи, дополнять краткую запись условия числовыми данными.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Восстанавливать условие </w:t>
            </w:r>
            <w:r w:rsidRPr="009042B9">
              <w:rPr>
                <w:rFonts w:ascii="Times New Roman" w:hAnsi="Times New Roman"/>
              </w:rPr>
              <w:lastRenderedPageBreak/>
              <w:t>задачи по краткой записи, табличным данным.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Выполнять сложение и вычитание в пределах 100 без перехода через десяток: круглых чисел, двузначного числа с </w:t>
            </w:r>
            <w:proofErr w:type="gramStart"/>
            <w:r w:rsidRPr="009042B9">
              <w:rPr>
                <w:rFonts w:ascii="Times New Roman" w:hAnsi="Times New Roman"/>
              </w:rPr>
              <w:t>однозначным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Использовать перестановку слагаемых для рационализации вычислений.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двузначные числа, ориентируясь на десятичный состав.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в несколько действий (нахождение суммы и остатка), задачи на увеличение/уменьшение на несколько единиц.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Составлять выражение для нахождения суммы нескольких слагаемых с опорой на рисунок.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Записывать данные задачи в форме таблицы.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Оценивать результат вычислений, отвечая на вопросы: «Хватит ли…», «Можно ли…» и др.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Ориентироваться в рисунке-схеме, определять длину пути.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Придумывать задания на вычисления при работе в паре.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вычисления по аналогии (</w:t>
            </w:r>
            <w:proofErr w:type="gramStart"/>
            <w:r w:rsidRPr="009042B9">
              <w:rPr>
                <w:rFonts w:ascii="Times New Roman" w:hAnsi="Times New Roman"/>
              </w:rPr>
              <w:t>складываем</w:t>
            </w:r>
            <w:proofErr w:type="gramEnd"/>
            <w:r w:rsidRPr="009042B9">
              <w:rPr>
                <w:rFonts w:ascii="Times New Roman" w:hAnsi="Times New Roman"/>
              </w:rPr>
              <w:t>/вычитаем десятки так же как однозначные числа).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площади фигур, занимающих нецелое число клеток (с помощью кальки, наложением).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Наблюдать за изменением формы фигуры и изменением её площади.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Измерять с помощью сантиметровой ленты длину шага. Округлять результаты измерения длины до сантиметров (выбирая ближайшее число). Сравнивать результаты измерения длины (в сантиметрах).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Классифицировать величины (длина, масса, время).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Краткая запись условия задачи.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Уч.с.64-65;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Р.Т.с.38-39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первоначальных представлений о краткой записи условия задачи.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кратких записей к задачам.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97.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и вычитание десятков.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Уч.с.66-67;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Р.Т.с.40-41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сложение и вычитание десятков (20+30, 50-20).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в паре.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98.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и вычитание с круглым числом.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Уч.с.68-69;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Р.Т.с.42-43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сложение и вычитание на основе десятичного состава двузначных чисел (20+6, 6+20, 26-20, 26-6).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99.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текстовых задач в 2 действия.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Уч.с.70-71.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решать задачи в два действия. Отработка изученных приёмов вычислений.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текстовых задач на уменьшение/ увеличение.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Уч.с.72-73.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решать задачи на увеличение/уменьшение количества предметов. Отработка изученных приёмов вычислений.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Значение выражения.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Уч.с.74-75;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Р.Т.с.44-45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«выражение», «значение выражения». Сложение чисел рациональным способом (перестановка чисел в сумме, дополнение до десятка).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Сложение и вычитание двузначного числа с </w:t>
            </w:r>
            <w:proofErr w:type="gramStart"/>
            <w:r w:rsidRPr="009042B9">
              <w:rPr>
                <w:rFonts w:ascii="Times New Roman" w:hAnsi="Times New Roman"/>
              </w:rPr>
              <w:t>однозначным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Уч.с.76-77;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Р.Т.с.44-45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умений выполнять сложение однозначного и двузначного чисел и вычитать однозначное число </w:t>
            </w:r>
            <w:proofErr w:type="gramStart"/>
            <w:r w:rsidRPr="009042B9">
              <w:rPr>
                <w:rFonts w:ascii="Times New Roman" w:hAnsi="Times New Roman"/>
              </w:rPr>
              <w:t>из</w:t>
            </w:r>
            <w:proofErr w:type="gramEnd"/>
            <w:r w:rsidRPr="009042B9">
              <w:rPr>
                <w:rFonts w:ascii="Times New Roman" w:hAnsi="Times New Roman"/>
              </w:rPr>
              <w:t xml:space="preserve"> двузначного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двузначных чисел.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Уч.с.78-79;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Р.Т.с.46-47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со способом сравнения двузначных чисел путём сравнения количества десятков и количества единиц.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Сравнение результатов измерения длины.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Уч.с.80-81;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Р.Т.с.46-47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Формирование первоначальных представлений об округлении </w:t>
            </w:r>
            <w:r w:rsidRPr="009042B9">
              <w:rPr>
                <w:rFonts w:ascii="Times New Roman" w:hAnsi="Times New Roman"/>
              </w:rPr>
              <w:lastRenderedPageBreak/>
              <w:t>результатов измерений. Закрепление навыков вычислений и сравнения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Практические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105.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Величины.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Уч.с.82-83;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Р.Т.с.48-49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Актуализация опыта школьников (названия знакомых единиц измерения). 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106-107-108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«Простая арифметика».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Уч.с.84-89.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Систематизация представлений учащихся о величинах и единицах измерения этих величин. Закрепление навыков вычислений и сравнения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 ЧТО ЖЕ ДАЛЬШЕ? (16 ЧАСОВ)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109.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Слагаемые и сумма.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Уч.с.90-91;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понятием «слагаемые». Отработка умений выполнять сложение чисел.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выполнять сложение и вычитание двузначных чисел в пределах 100 без перехода через десяток.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Сравнивать значение выражений.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Восстанавливать деформированные равенства.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в 1 действие на нахождение слагаемого.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Осознанно выбирать знак арифметического действия для решения задачи и составлять выражение, опираясь на схему.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Решать задачи в 2 действия на нахождение суммы и остатка. Рассуждать при решении задач: «Сколько всего </w:t>
            </w:r>
            <w:r w:rsidRPr="009042B9">
              <w:rPr>
                <w:rFonts w:ascii="Times New Roman" w:hAnsi="Times New Roman"/>
              </w:rPr>
              <w:lastRenderedPageBreak/>
              <w:t>прибавили?», «Сколько всего вычли?».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Составлять выражение для решения задачи в несколько действий на нахождение суммы и остатка.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Использовать рациональные приёмы вычислений: дополнение до десятка при сложении; группировка слагаемых; группировка вычитаемых.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Понимать и использовать в речи термины «сумма», «слагаемые», «разность», «выражение», «значение выражения».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Комбинировать числовые данные для получения заданной суммы.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Наблюдать за вычислениями, находить закономерность в столбиках вычислений, использовать эту закономерность как общий способ вычислений.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Читать схемы, иллюстрирующие отношение данных как «частей к целому».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Обосновывать расстановку чисел на схеме, опираясь на отношение данных как «частей к целому».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Находить логические ошибки при расстановке чисел на схеме.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Соотносить схему с условием задачи, выбирая подходящую схему из </w:t>
            </w:r>
            <w:proofErr w:type="gramStart"/>
            <w:r w:rsidRPr="009042B9">
              <w:rPr>
                <w:rFonts w:ascii="Times New Roman" w:hAnsi="Times New Roman"/>
              </w:rPr>
              <w:t>предложенных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Конструировать </w:t>
            </w:r>
            <w:r w:rsidRPr="009042B9">
              <w:rPr>
                <w:rFonts w:ascii="Times New Roman" w:hAnsi="Times New Roman"/>
              </w:rPr>
              <w:lastRenderedPageBreak/>
              <w:t xml:space="preserve">прямоугольник из частей, выбирая их </w:t>
            </w:r>
            <w:proofErr w:type="gramStart"/>
            <w:r w:rsidRPr="009042B9">
              <w:rPr>
                <w:rFonts w:ascii="Times New Roman" w:hAnsi="Times New Roman"/>
              </w:rPr>
              <w:t>из</w:t>
            </w:r>
            <w:proofErr w:type="gramEnd"/>
            <w:r w:rsidRPr="009042B9">
              <w:rPr>
                <w:rFonts w:ascii="Times New Roman" w:hAnsi="Times New Roman"/>
              </w:rPr>
              <w:t xml:space="preserve"> заданных. Строить многоугольник и </w:t>
            </w:r>
            <w:proofErr w:type="gramStart"/>
            <w:r w:rsidRPr="009042B9">
              <w:rPr>
                <w:rFonts w:ascii="Times New Roman" w:hAnsi="Times New Roman"/>
              </w:rPr>
              <w:t>ломаную</w:t>
            </w:r>
            <w:proofErr w:type="gramEnd"/>
            <w:r w:rsidRPr="009042B9">
              <w:rPr>
                <w:rFonts w:ascii="Times New Roman" w:hAnsi="Times New Roman"/>
              </w:rPr>
              <w:t xml:space="preserve"> по заданным вершинам.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Различать плоские и объёмные предметы, плоские и объёмные геометрические фигуры. Узнавать объёмные геометрические фигуры в предметах окружающей обстановки.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Соотносить размеры предметов.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Строить симметричные изображения относительно нескольких осей.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взаимопроверку вычислений, корректно сообщать об ошибках товарища.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Составление и 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 на нахождение слагаемого.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Уч.с.92-93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решать текстовые задачи</w:t>
            </w:r>
            <w:proofErr w:type="gramStart"/>
            <w:r w:rsidRPr="009042B9">
              <w:rPr>
                <w:rFonts w:ascii="Times New Roman" w:hAnsi="Times New Roman"/>
              </w:rPr>
              <w:t>.</w:t>
            </w:r>
            <w:proofErr w:type="gramEnd"/>
            <w:r w:rsidRPr="009042B9">
              <w:rPr>
                <w:rFonts w:ascii="Times New Roman" w:hAnsi="Times New Roman"/>
              </w:rPr>
              <w:t xml:space="preserve"> </w:t>
            </w:r>
            <w:proofErr w:type="gramStart"/>
            <w:r w:rsidRPr="009042B9">
              <w:rPr>
                <w:rFonts w:ascii="Times New Roman" w:hAnsi="Times New Roman"/>
              </w:rPr>
              <w:t>о</w:t>
            </w:r>
            <w:proofErr w:type="gramEnd"/>
            <w:r w:rsidRPr="009042B9">
              <w:rPr>
                <w:rFonts w:ascii="Times New Roman" w:hAnsi="Times New Roman"/>
              </w:rPr>
              <w:t>тработка навыков вычислений.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Сложение двузначного числа с </w:t>
            </w:r>
            <w:proofErr w:type="gramStart"/>
            <w:r w:rsidRPr="009042B9">
              <w:rPr>
                <w:rFonts w:ascii="Times New Roman" w:hAnsi="Times New Roman"/>
              </w:rPr>
              <w:t>круглым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Уч.с.94-95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сложение двузначных чисел (25+30).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Арифметический диктант.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Вычитание круглого числа </w:t>
            </w:r>
            <w:proofErr w:type="gramStart"/>
            <w:r w:rsidRPr="009042B9">
              <w:rPr>
                <w:rFonts w:ascii="Times New Roman" w:hAnsi="Times New Roman"/>
              </w:rPr>
              <w:t>из</w:t>
            </w:r>
            <w:proofErr w:type="gramEnd"/>
            <w:r w:rsidRPr="009042B9">
              <w:rPr>
                <w:rFonts w:ascii="Times New Roman" w:hAnsi="Times New Roman"/>
              </w:rPr>
              <w:t xml:space="preserve"> двузначного.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Уч.с.96-97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выполнять вычитание двузначных чисел (35-20).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113.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Уменьшаемое, вычитаемое, разность.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Уч.с.98-99.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Знакомство с понятиями «уменьшаемое», «вычитаемое». Отработка умений выполнять вычитание чисел.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114.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Рациональные приёмы вычислений.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Уч.с.100-101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вычислять значение выражения рациональным способом (группировка слагаемых, группировка вычитаемых). Пропедевтика сложения и вычитания с переходом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115.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Дополнение слагаемого до круглого числа.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Уч.с.102-103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умения дополнять двузначное число до ближайшего круглого числа (37+3). Пропедевтика сложения и вычитания с переходом через десяток. Отработка навыков вычислений.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Творческое задание.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116.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Вычисление значения выражений.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Уч.с.104-105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вычислять значение выражения рациональным способом.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117.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Сложение и вычитание двузначных чисел без перехода через десяток.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Уч.с.106-107.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Пропедевтика сложения и вычитания двузначных чисел без перехода через десяток. Отработка навыков сложения и вычитания.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Решение задач на нахождение слагаемого/ вычитаемого.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Уч.с.108-109.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Формирование умений решать текстовые задачи на нахождение суммы и остатка, дополнять краткую запись условия задачи, использовать схему при решении задачи.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и решение задач.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119.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«Сложение и вычитание двузначных чисел без перехода через десяток».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Уч.с.110-111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навыков сложения и вычитания.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120.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Плоские и объёмные предметы.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Уч.с.118-119.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Актуализация знаний учащихся об окружающем мире. Развитие пространственных представлений. Формирование умения </w:t>
            </w:r>
            <w:r w:rsidRPr="009042B9">
              <w:rPr>
                <w:rFonts w:ascii="Times New Roman" w:hAnsi="Times New Roman"/>
              </w:rPr>
              <w:lastRenderedPageBreak/>
              <w:t>различать плоские и объёмные предметы.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Логические задания.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121.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Задачи на смекалку.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Уч.с.120-121.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Развитие пространственных представлений учащихся.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в паре.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122.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 по теме «Сложение и вычитание двузначных чисел без перехода через десяток».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Проверить знания учащихся по изученным темам. Выявить пробелы в знаниях. Отработка навыков сложения и вычитания. Формирование умений решать текстовые задачи на нахождение суммы и остатка, дополнять краткую запись условия задачи, использовать схему при решении задачи.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123-124.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Работа над ошибками.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Закрепление по теме «Сложение и вычитание двузначных чисел без перехода через десяток».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Уч.с.112-117;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140-141</w:t>
            </w:r>
          </w:p>
        </w:tc>
        <w:tc>
          <w:tcPr>
            <w:tcW w:w="3086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Проверочная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7785" w:type="dxa"/>
            <w:gridSpan w:val="3"/>
          </w:tcPr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 xml:space="preserve"> Внеклассная работа.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 xml:space="preserve">Проект учащихся по теме «Симметрия» 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  <w:b/>
              </w:rPr>
              <w:t>С.122-123.</w:t>
            </w:r>
          </w:p>
        </w:tc>
        <w:tc>
          <w:tcPr>
            <w:tcW w:w="3112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Умение выбирать форму своего участия в проектной деятельности по теме.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Проект учащихся.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</w:p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ПОВТОРЯЕМ, ЗНАКОМИМСЯ, ТРЕНИРУЕМСЯ (8 ЧАСОВ)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125.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 w:rsidRPr="009042B9">
              <w:rPr>
                <w:rFonts w:ascii="Times New Roman" w:hAnsi="Times New Roman"/>
              </w:rPr>
              <w:t>изученного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  <w:r w:rsidRPr="009042B9">
              <w:rPr>
                <w:rFonts w:ascii="Times New Roman" w:hAnsi="Times New Roman"/>
                <w:i/>
              </w:rPr>
              <w:t xml:space="preserve"> </w:t>
            </w:r>
            <w:r w:rsidRPr="009042B9">
              <w:rPr>
                <w:rFonts w:ascii="Times New Roman" w:hAnsi="Times New Roman"/>
              </w:rPr>
              <w:t>Десятки.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Уч.с.124-127.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Систематизация изученного материала по теме «Десятки». Отработка умений выполнять сложение и вычитание десятков.</w:t>
            </w:r>
          </w:p>
        </w:tc>
        <w:tc>
          <w:tcPr>
            <w:tcW w:w="3112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Называть, записывать, сравнивать двузначные числа.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Выполнять сложение и вычитание в пределах 100 без перехода через десяток.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задачи на нахождение суммы, остатка, слагаемого, увеличение/уменьшение на несколько единиц.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Выбирать задания из вариативной части.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Участвовать в учебных играх, устанавливать очерёдность действий, соблюдать правила </w:t>
            </w:r>
            <w:r w:rsidRPr="009042B9">
              <w:rPr>
                <w:rFonts w:ascii="Times New Roman" w:hAnsi="Times New Roman"/>
              </w:rPr>
              <w:lastRenderedPageBreak/>
              <w:t>общения при работе в парах.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Решать комбинаторные и нестандартные задачи.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Изображать числа с помощью рисунков.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Конструировать геометрические фигуры.</w:t>
            </w: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lastRenderedPageBreak/>
              <w:t>Самостоятельная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126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i/>
              </w:rPr>
            </w:pPr>
            <w:r w:rsidRPr="009042B9">
              <w:rPr>
                <w:rFonts w:ascii="Times New Roman" w:hAnsi="Times New Roman"/>
                <w:i/>
              </w:rPr>
              <w:t>Сложение и вычитание.</w:t>
            </w:r>
          </w:p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 xml:space="preserve">Комплексное повторение </w:t>
            </w:r>
            <w:proofErr w:type="gramStart"/>
            <w:r w:rsidRPr="009042B9">
              <w:rPr>
                <w:rFonts w:ascii="Times New Roman" w:hAnsi="Times New Roman"/>
              </w:rPr>
              <w:t>изученного</w:t>
            </w:r>
            <w:proofErr w:type="gramEnd"/>
            <w:r w:rsidRPr="009042B9">
              <w:rPr>
                <w:rFonts w:ascii="Times New Roman" w:hAnsi="Times New Roman"/>
              </w:rPr>
              <w:t>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Уч.с.128-131.</w:t>
            </w: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Составление краткой записи к задачам и решение.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  <w:vMerge w:val="restart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127.</w:t>
            </w:r>
          </w:p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Комплексное повторение изученного материала по теме «Сложение и вычитание в пределах 100».</w:t>
            </w:r>
          </w:p>
        </w:tc>
        <w:tc>
          <w:tcPr>
            <w:tcW w:w="1434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Уч.с.132-135.</w:t>
            </w:r>
          </w:p>
        </w:tc>
        <w:tc>
          <w:tcPr>
            <w:tcW w:w="3086" w:type="dxa"/>
            <w:vMerge w:val="restart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Отработка умений выполнять сложение и вычитание чисел в пределах 100 без перехода через десяток.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  <w:vMerge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</w:p>
        </w:tc>
        <w:tc>
          <w:tcPr>
            <w:tcW w:w="3265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34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Комбинаторные задачи.</w:t>
            </w:r>
          </w:p>
        </w:tc>
      </w:tr>
      <w:tr w:rsidR="00FE1660" w:rsidRPr="002C0B08" w:rsidTr="00B70990">
        <w:trPr>
          <w:gridAfter w:val="1"/>
          <w:wAfter w:w="1226" w:type="dxa"/>
          <w:trHeight w:val="799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lastRenderedPageBreak/>
              <w:t>128.</w:t>
            </w:r>
          </w:p>
        </w:tc>
        <w:tc>
          <w:tcPr>
            <w:tcW w:w="3265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Итоговая контрольная работа за год.</w:t>
            </w:r>
          </w:p>
        </w:tc>
        <w:tc>
          <w:tcPr>
            <w:tcW w:w="1434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86" w:type="dxa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  <w:r w:rsidRPr="009042B9">
              <w:rPr>
                <w:rFonts w:ascii="Times New Roman" w:hAnsi="Times New Roman"/>
              </w:rPr>
              <w:t>Проверить знания учащихся по изученным темам. Выявить пробелы в знаниях.</w:t>
            </w:r>
          </w:p>
        </w:tc>
        <w:tc>
          <w:tcPr>
            <w:tcW w:w="3112" w:type="dxa"/>
            <w:vMerge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FE1660" w:rsidRPr="009042B9" w:rsidRDefault="00FE1660" w:rsidP="00B70990">
            <w:pPr>
              <w:jc w:val="left"/>
              <w:rPr>
                <w:rFonts w:ascii="Times New Roman" w:hAnsi="Times New Roman"/>
                <w:b/>
              </w:rPr>
            </w:pPr>
            <w:r w:rsidRPr="009042B9">
              <w:rPr>
                <w:rFonts w:ascii="Times New Roman" w:hAnsi="Times New Roman"/>
                <w:b/>
              </w:rPr>
              <w:t>Контрольная работа.</w:t>
            </w:r>
          </w:p>
        </w:tc>
      </w:tr>
      <w:tr w:rsidR="00FE1660" w:rsidRPr="002C0B08" w:rsidTr="00B70990">
        <w:trPr>
          <w:gridAfter w:val="1"/>
          <w:wAfter w:w="1226" w:type="dxa"/>
          <w:trHeight w:val="72"/>
        </w:trPr>
        <w:tc>
          <w:tcPr>
            <w:tcW w:w="873" w:type="dxa"/>
          </w:tcPr>
          <w:p w:rsidR="00FE1660" w:rsidRPr="009042B9" w:rsidRDefault="00FE1660" w:rsidP="00B709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129 132</w:t>
            </w:r>
          </w:p>
        </w:tc>
        <w:tc>
          <w:tcPr>
            <w:tcW w:w="13352" w:type="dxa"/>
            <w:gridSpan w:val="5"/>
          </w:tcPr>
          <w:p w:rsidR="00FE1660" w:rsidRPr="009042B9" w:rsidRDefault="00FE1660" w:rsidP="00B7099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FE1660" w:rsidRDefault="00FE1660" w:rsidP="00FE1660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E1660" w:rsidRDefault="00FE1660" w:rsidP="00FE1660">
      <w:pPr>
        <w:jc w:val="left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FE1660" w:rsidRDefault="00FE1660" w:rsidP="00FE1660">
      <w:pPr>
        <w:rPr>
          <w:rFonts w:ascii="Times New Roman" w:hAnsi="Times New Roman"/>
          <w:b/>
          <w:sz w:val="28"/>
          <w:szCs w:val="28"/>
        </w:rPr>
      </w:pPr>
    </w:p>
    <w:p w:rsidR="0093380D" w:rsidRDefault="0093380D"/>
    <w:sectPr w:rsidR="0093380D" w:rsidSect="00FE166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660"/>
    <w:rsid w:val="00000BF8"/>
    <w:rsid w:val="0001483B"/>
    <w:rsid w:val="000625A1"/>
    <w:rsid w:val="000745CA"/>
    <w:rsid w:val="00076A87"/>
    <w:rsid w:val="000874BC"/>
    <w:rsid w:val="00095516"/>
    <w:rsid w:val="000A1E28"/>
    <w:rsid w:val="000E1382"/>
    <w:rsid w:val="000F28D5"/>
    <w:rsid w:val="001050EF"/>
    <w:rsid w:val="00144CDD"/>
    <w:rsid w:val="00180B36"/>
    <w:rsid w:val="00184234"/>
    <w:rsid w:val="001A5566"/>
    <w:rsid w:val="001B4DFD"/>
    <w:rsid w:val="001C0380"/>
    <w:rsid w:val="001C0E25"/>
    <w:rsid w:val="001D2037"/>
    <w:rsid w:val="001D766C"/>
    <w:rsid w:val="001E25CD"/>
    <w:rsid w:val="001F5C26"/>
    <w:rsid w:val="001F5E85"/>
    <w:rsid w:val="00214B35"/>
    <w:rsid w:val="0023197C"/>
    <w:rsid w:val="0025643E"/>
    <w:rsid w:val="002569F4"/>
    <w:rsid w:val="002B3778"/>
    <w:rsid w:val="002E301B"/>
    <w:rsid w:val="002E7A30"/>
    <w:rsid w:val="002F3701"/>
    <w:rsid w:val="0030784D"/>
    <w:rsid w:val="003533EC"/>
    <w:rsid w:val="00375175"/>
    <w:rsid w:val="00392CC4"/>
    <w:rsid w:val="00397C1C"/>
    <w:rsid w:val="003A22AD"/>
    <w:rsid w:val="003B108A"/>
    <w:rsid w:val="003C551D"/>
    <w:rsid w:val="003D3CBA"/>
    <w:rsid w:val="003E002A"/>
    <w:rsid w:val="003E2B73"/>
    <w:rsid w:val="003E2E23"/>
    <w:rsid w:val="003F6AE3"/>
    <w:rsid w:val="004409A5"/>
    <w:rsid w:val="00463A24"/>
    <w:rsid w:val="004766F8"/>
    <w:rsid w:val="00483C2B"/>
    <w:rsid w:val="00484ADA"/>
    <w:rsid w:val="00486E17"/>
    <w:rsid w:val="004A5540"/>
    <w:rsid w:val="004A5D91"/>
    <w:rsid w:val="004B52CC"/>
    <w:rsid w:val="004B52D5"/>
    <w:rsid w:val="004C24F0"/>
    <w:rsid w:val="004C38E4"/>
    <w:rsid w:val="004D3494"/>
    <w:rsid w:val="005053CF"/>
    <w:rsid w:val="00512F83"/>
    <w:rsid w:val="005213C4"/>
    <w:rsid w:val="005238CF"/>
    <w:rsid w:val="00533DB1"/>
    <w:rsid w:val="00556985"/>
    <w:rsid w:val="00557EB1"/>
    <w:rsid w:val="005618B8"/>
    <w:rsid w:val="0056386D"/>
    <w:rsid w:val="0057357A"/>
    <w:rsid w:val="0059330F"/>
    <w:rsid w:val="005D1C93"/>
    <w:rsid w:val="00624DE6"/>
    <w:rsid w:val="00627294"/>
    <w:rsid w:val="0064019A"/>
    <w:rsid w:val="006419F9"/>
    <w:rsid w:val="0065229C"/>
    <w:rsid w:val="00685E92"/>
    <w:rsid w:val="006B0E23"/>
    <w:rsid w:val="006B3372"/>
    <w:rsid w:val="006E0F03"/>
    <w:rsid w:val="006E1653"/>
    <w:rsid w:val="00711029"/>
    <w:rsid w:val="00726F33"/>
    <w:rsid w:val="007535A7"/>
    <w:rsid w:val="00770C78"/>
    <w:rsid w:val="007A7014"/>
    <w:rsid w:val="007F33B4"/>
    <w:rsid w:val="007F3836"/>
    <w:rsid w:val="007F7B0F"/>
    <w:rsid w:val="008047CA"/>
    <w:rsid w:val="0080685C"/>
    <w:rsid w:val="008076CE"/>
    <w:rsid w:val="00815B4E"/>
    <w:rsid w:val="00855153"/>
    <w:rsid w:val="00860E01"/>
    <w:rsid w:val="00873673"/>
    <w:rsid w:val="00895C0B"/>
    <w:rsid w:val="008C4187"/>
    <w:rsid w:val="008C515C"/>
    <w:rsid w:val="00910283"/>
    <w:rsid w:val="009311C3"/>
    <w:rsid w:val="00933164"/>
    <w:rsid w:val="0093380D"/>
    <w:rsid w:val="00957B8A"/>
    <w:rsid w:val="00992F85"/>
    <w:rsid w:val="00995C9D"/>
    <w:rsid w:val="009F58B8"/>
    <w:rsid w:val="00A2598F"/>
    <w:rsid w:val="00A31913"/>
    <w:rsid w:val="00A64348"/>
    <w:rsid w:val="00A77260"/>
    <w:rsid w:val="00A87995"/>
    <w:rsid w:val="00A90FD0"/>
    <w:rsid w:val="00AC5785"/>
    <w:rsid w:val="00AD0F35"/>
    <w:rsid w:val="00AD563A"/>
    <w:rsid w:val="00B17874"/>
    <w:rsid w:val="00B2263A"/>
    <w:rsid w:val="00B70990"/>
    <w:rsid w:val="00B85712"/>
    <w:rsid w:val="00B92AD9"/>
    <w:rsid w:val="00BB665D"/>
    <w:rsid w:val="00BD2C8B"/>
    <w:rsid w:val="00BF283F"/>
    <w:rsid w:val="00C14F54"/>
    <w:rsid w:val="00C27161"/>
    <w:rsid w:val="00C379AC"/>
    <w:rsid w:val="00C41721"/>
    <w:rsid w:val="00C538B3"/>
    <w:rsid w:val="00C60238"/>
    <w:rsid w:val="00C73152"/>
    <w:rsid w:val="00C85869"/>
    <w:rsid w:val="00CC6B15"/>
    <w:rsid w:val="00CD30F9"/>
    <w:rsid w:val="00CF42CB"/>
    <w:rsid w:val="00CF72C1"/>
    <w:rsid w:val="00D00404"/>
    <w:rsid w:val="00D02DE5"/>
    <w:rsid w:val="00D155C1"/>
    <w:rsid w:val="00D34D9A"/>
    <w:rsid w:val="00D42009"/>
    <w:rsid w:val="00D4491A"/>
    <w:rsid w:val="00D61C74"/>
    <w:rsid w:val="00D625F0"/>
    <w:rsid w:val="00D71263"/>
    <w:rsid w:val="00D75300"/>
    <w:rsid w:val="00D9507F"/>
    <w:rsid w:val="00DB2AC8"/>
    <w:rsid w:val="00E07A04"/>
    <w:rsid w:val="00E4219A"/>
    <w:rsid w:val="00E5053C"/>
    <w:rsid w:val="00E70396"/>
    <w:rsid w:val="00E925F2"/>
    <w:rsid w:val="00ED2BDC"/>
    <w:rsid w:val="00ED5C47"/>
    <w:rsid w:val="00ED5F1C"/>
    <w:rsid w:val="00EE297E"/>
    <w:rsid w:val="00F144AA"/>
    <w:rsid w:val="00F30E47"/>
    <w:rsid w:val="00F31F4D"/>
    <w:rsid w:val="00F36540"/>
    <w:rsid w:val="00F47261"/>
    <w:rsid w:val="00F6301E"/>
    <w:rsid w:val="00F842C5"/>
    <w:rsid w:val="00F97730"/>
    <w:rsid w:val="00FC3BA0"/>
    <w:rsid w:val="00FE1660"/>
    <w:rsid w:val="00FE3ADA"/>
    <w:rsid w:val="00FF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16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6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2014-09-03T15:52:00Z</dcterms:created>
  <dcterms:modified xsi:type="dcterms:W3CDTF">2014-09-15T16:31:00Z</dcterms:modified>
</cp:coreProperties>
</file>