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D" w:rsidRPr="00A67D90" w:rsidRDefault="00D01D1D" w:rsidP="00A6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Урок обучения грамоте в 1 классе.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Звуки [т],  [т']. Буквы Т, т.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</w:t>
      </w:r>
      <w:r w:rsidRPr="00A67D90">
        <w:rPr>
          <w:rFonts w:ascii="Times New Roman" w:hAnsi="Times New Roman" w:cs="Times New Roman"/>
          <w:sz w:val="28"/>
          <w:szCs w:val="28"/>
        </w:rPr>
        <w:t xml:space="preserve"> первый урок по теме.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Урок овладения новыми знаниями, накопления фактического материала и его осмысления.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Форма урока: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Урок – путешествие.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Познакомить  с новыми звуками [т],  [т'] и буквами Т, т.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1.Познакомить с новыми звуками[т],  [т'] и буквами Т, т.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 Обучить правильному произношению звуков [т], [т’].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 Формировать умение читать слоги, слова и предложения с новой буквой 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1.Воспитывать коммуникативные качества учащихся.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2.Формировать потребности и способности к сотрудничеству при работе в парах.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1.Развивать познавательный интерес, устойчивое внимание и память.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 Развивать интерес к самостоятельной деятельности, с целью поиска нужной информации.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 Развивать умение высказывать своё предположение на основе изучаемого материала.</w:t>
      </w:r>
    </w:p>
    <w:p w:rsidR="00416AD3" w:rsidRPr="00A67D90" w:rsidRDefault="00416AD3" w:rsidP="00D0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Формируемые на уроке УУД:</w:t>
      </w:r>
    </w:p>
    <w:p w:rsidR="00416AD3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3953D2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1.Формирование умения на основе анализа объектов делать выводы.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извлекать информацию из схемы, ленты букв.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находить значение новых слов с помощью различных источников информации.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4.Формирование умения делать выводы на основе анализа объекта.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5.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извлекать из разных источников нужную информацию.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6.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ориентироваться в тексте.</w:t>
      </w:r>
    </w:p>
    <w:p w:rsidR="00A67D90" w:rsidRDefault="00A01DDC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7.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делать выводы.</w:t>
      </w:r>
    </w:p>
    <w:p w:rsidR="00416AD3" w:rsidRPr="00A67D90" w:rsidRDefault="00416AD3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самостоятельно определять и формулировать цель деятельности на уроке.</w:t>
      </w:r>
    </w:p>
    <w:p w:rsidR="00416AD3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2.Формирование умения высказывать свои предположения на основе изученного материала.</w:t>
      </w:r>
    </w:p>
    <w:p w:rsidR="00877795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осуществлять самоконтроль.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lastRenderedPageBreak/>
        <w:t>4.Осуществлять самоконтроль.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5.Формирование умения осуществлять познавательную и личностную рефлексию.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6.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высказывать свои предположения на основе работы с материалом учебника.</w:t>
      </w:r>
    </w:p>
    <w:p w:rsidR="003953D2" w:rsidRPr="00A67D90" w:rsidRDefault="003953D2" w:rsidP="00A01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7. Формирование умения осуществлять самооценку.</w:t>
      </w:r>
    </w:p>
    <w:p w:rsidR="003953D2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416AD3" w:rsidRPr="00A67D90" w:rsidRDefault="003953D2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1.Формировать умение определять общие для всех правила поведения на уроке.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определять общие правила поведения.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адекватной самооценки на основе критериев успешности.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</w:rPr>
        <w:t>4.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деятельности.</w:t>
      </w:r>
    </w:p>
    <w:p w:rsidR="003953D2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</w:t>
      </w:r>
      <w:r w:rsidR="003953D2" w:rsidRPr="00A67D90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в парах. </w:t>
      </w:r>
    </w:p>
    <w:p w:rsidR="003953D2" w:rsidRPr="00A67D90" w:rsidRDefault="003953D2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2.Формирование умение слушать, слышать и понимать собеседника.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формулировать свои мысли в устной форме.</w:t>
      </w:r>
    </w:p>
    <w:p w:rsidR="00D01D1D" w:rsidRPr="00A67D90" w:rsidRDefault="00D01D1D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4.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 получать нужную информацию через общение с близкими людьми.</w:t>
      </w:r>
    </w:p>
    <w:tbl>
      <w:tblPr>
        <w:tblStyle w:val="a3"/>
        <w:tblW w:w="5000" w:type="pct"/>
        <w:tblLayout w:type="fixed"/>
        <w:tblLook w:val="04A0"/>
      </w:tblPr>
      <w:tblGrid>
        <w:gridCol w:w="1102"/>
        <w:gridCol w:w="710"/>
        <w:gridCol w:w="993"/>
        <w:gridCol w:w="1133"/>
        <w:gridCol w:w="2412"/>
        <w:gridCol w:w="2266"/>
        <w:gridCol w:w="955"/>
      </w:tblGrid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1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519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</w:t>
            </w:r>
          </w:p>
        </w:tc>
        <w:tc>
          <w:tcPr>
            <w:tcW w:w="592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</w:t>
            </w: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щихся.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71" w:type="pct"/>
          </w:tcPr>
          <w:p w:rsidR="00AE4CCD" w:rsidRPr="00027EBF" w:rsidRDefault="00BB21FD" w:rsidP="00C8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E4CCD"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</w:tcPr>
          <w:p w:rsidR="00AE4CCD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1F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592" w:type="pct"/>
          </w:tcPr>
          <w:p w:rsidR="00AE4CCD" w:rsidRDefault="00BB21F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вместе с детьми.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Хором читают стихотворение с движениями: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 всё можете и у вас сегодня всё получится, потому что…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Глазки смотрят и всё видят.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Ушки слушают и всё слышат.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Сначала думаю. Потом говорю.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Помню, что в классе я не один.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Pr="00C8770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зация знаний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" w:type="pct"/>
          </w:tcPr>
          <w:p w:rsidR="00AE4CCD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1FD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E4CCD" w:rsidRDefault="004157B4" w:rsidP="00B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диалог с уч-ся: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-Чем бы вы хотели заняться на этом уроке?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 какой буквой познакомились на прошлом уроке?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-Какие звуки обозначаются этой буквой?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«Уголок вопросов»: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Вчера мы поставили в </w:t>
            </w:r>
            <w:r w:rsidR="00D77B8B">
              <w:rPr>
                <w:rFonts w:ascii="Times New Roman" w:hAnsi="Times New Roman" w:cs="Times New Roman"/>
                <w:sz w:val="24"/>
                <w:szCs w:val="24"/>
              </w:rPr>
              <w:t>«уголок вопросов» карточку Д/  Т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Посмотрите на неё внимательно. Подумайте, что будем изучать на этом уроке? Чему будем учиться?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иалог с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[д], [д']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499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AE4CCD" w:rsidRDefault="00BB21F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оверка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4157B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592" w:type="pct"/>
          </w:tcPr>
          <w:p w:rsidR="00BB21FD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диалог с учащимися.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-Для того, чтобы узнать это, мы отправимся в путешествие. Чтобы узнать на чём, откройте «Буквари» на стр. 63 по закладке.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-Какой транспорт вы видите внизу страницы? </w:t>
            </w: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 чём можем поехать?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Сколько машин нам понадобится, если в 1 машину может сесть 4 человека?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-Отправляемся в путь. А чтобы нам было не скучно ехать, составим схему слова «такси» в парах.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образец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5A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Поднимите 2 руки те, у кого задание выполнено верно.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Дорога дальняя. Определим сколько слогов в слове «такси».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Который слог ударный?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Назовите первый звук.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Т…Т…Т… Кажется, наша машина сломалась! Надо помочь водителю починить её.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-Мотор издаёт один и тот же звук [Т].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Произнесите его по очереди в парах. Внимательно наблюдайте за произношением. Договоритесь кто будет первым.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-Что можете рассказать про этот звук? Какой он, гласный или согласный? Почему так решили?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ещё можете доказать, что он согласный?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ещё можно сказать  об этом звуке, глядя на ленту букв?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Произнесите мягкий звук.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Сделайте вывод о том, какими звуками обозначается буква Т.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Открывают «Буквари» по закладке.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</w:t>
            </w:r>
          </w:p>
          <w:p w:rsidR="004157B4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 такси. (Трамвая и троллейбуса в нашем селе нет).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Считают.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Составляют схему слова из цветных квадратов. 1 ученик у доски.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образцу.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у доски оценивает свою работу.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слово по слогам с хлопками и показывают нужное количество пальчиков.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звук [Т] по очереди.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Договариваются кто будет первым.</w:t>
            </w:r>
          </w:p>
          <w:p w:rsidR="00AE4CCD" w:rsidRDefault="00AE4CCD" w:rsidP="005A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звук в парах.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произношением.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Делают вывод о данном звуке.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Смотрят на ленту букв.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Определяют, что данный звук глухой, он бывает твёрдым или мягким.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мягкий звук.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Делают вывод, что буква Т обозначает мягкий и твёрдый звуки [Т'] и [Т].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образец схемы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5A22DA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буквы Тт</w:t>
            </w:r>
          </w:p>
        </w:tc>
      </w:tr>
      <w:tr w:rsidR="00AE4CCD" w:rsidRPr="00027EBF" w:rsidTr="004034EF">
        <w:trPr>
          <w:trHeight w:val="2257"/>
        </w:trPr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E4CCD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E4CCD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Встаньте и покажите при помощи рук букву, которую видели на остановке.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Как она называется?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- Произнесите звуки, которые она обозначает.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на такси по классу искать предметы, в названиях которых есть наши новые звуки.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правила движения: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Едем молча, не нарушая правила дорожного движения, не сталкиваясь друг с другом.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нашли?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месте в них находятся новые звуки?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 сделать вывод.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Показывают букву Т при помощи рук стоя.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ТЭ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звуки.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Ходят по классу, изображая езду на машине. Ищут предметы, в названиях которых есть новые звуки.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найденные слова.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вывод: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Звуки [Т'] и [Т] могут находиться в начале, в середине и в конце слова.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AE4CCD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аналогии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Pr="00027EBF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592" w:type="pct"/>
          </w:tcPr>
          <w:p w:rsidR="00AE4CCD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Индивидуальнаяи 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Pr="00027EBF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 у нас остановка, почитаем. Как вы думаете, с чего легче начать: со слов, со слогов или предложений?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Конечно, со слогов. Прочитаем их с разной интонацией.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ТА – радостно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ТЭ – удивлённо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ТЫ – грустно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ТИ – таинственно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ТО – испуганно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ТУ – торжественно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Можно перейти к чтению слов. Откройте по закладке «Буквари» на стр.63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1 столбик.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-Как эти слова назвать одним словом.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2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Придумайте ещё одно слово, которое подошло бы во 2 столбик.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3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-Какое слово лишнее? Почему?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4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такой РАДИСТ?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можно узнать значение этого слова?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 можем воспользоваться в данный момент?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найти в словаре?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45096A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</w:t>
            </w:r>
            <w:r w:rsidRPr="0045096A">
              <w:rPr>
                <w:rFonts w:ascii="Times New Roman" w:hAnsi="Times New Roman" w:cs="Times New Roman"/>
                <w:sz w:val="24"/>
                <w:szCs w:val="24"/>
              </w:rPr>
              <w:t>тог чтения: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Поднимите руку те, кому было легко читать слова.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А кому сложно?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Это нормально, потому что мы ещё только учимся.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Думают и высказывают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слоги с разной интонацией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хором со слайда.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Открывают по закладке «Буквари».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3 ученика вслух по 1 слову. Остальные следят.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Читают хором вслух дети с 1 ряда.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Думают и отвечают.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хором вслух дети с 2 ряда. Остальные следят и контролируют.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Анализируют и 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вывод: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-Лишнее слово КОРАБЛИ, т. к.это водный транспорт.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хором вслух дети с 3 ряда. 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Отвечают: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-Словарём. 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словарь на букву «Р».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Ищут в словаре значение слова РАДИСТ.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Рассматривают фото радиста на слайде и слушают звуки рации.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слева столбиком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несколько букв Т, справагласные. По щелчку мыши они соединяются в слоги.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45096A" w:rsidRDefault="00F64826" w:rsidP="00F6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радиста, слышен звук рации.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E4CCD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Pr="00027EBF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592" w:type="pct"/>
          </w:tcPr>
          <w:p w:rsidR="00AE4CCD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указания.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Встаньте. Поедем на такси дальше.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по ровной дороге.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по ухабам.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Посмотрите в левое окно, в правое.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Посмотрите вперёд . Что там вдали?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загадку.</w:t>
            </w:r>
          </w:p>
          <w:p w:rsidR="00AE4CCD" w:rsidRDefault="00AE4CCD" w:rsidP="000C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Распрекрасный дворец по морю плывёт. Белеет в волнах гигант… (теплоход) 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Встают возле своих мест.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Изображают езду на машине.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Прыгают.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влево, вправо.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Прикладывают руку ко лбу, наклоняются вперёд.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C0AB1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изображение теплохода.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AE4CCD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92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-Предлагаю дальше отправится на теплоходе.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-Присаживайтесь, занимайте свои места.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 нами в плавание отправится ещё кто-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то. Если хотите узнать кто, то прочитайте самостоятельно первое предложение текста в «Букваре».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Если будет трудно, попросите помощи у соседа.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же ещё отправился в путешествие? -Про кого из них написано с заглавной буквы? Почему?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-Кто из них везёт с собой нашу новую букву? В каком слове она есть?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целиком. Потом проверим, кто был самым внимательным.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Куда пришли туристы?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такое ПОРТ?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 Кого ждали корабли?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Куда пошли мама, папа и Антон?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Что такое ПАЛУБА?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узнать значение этого слова, чтобы не повторять работу со словарём и учитывая, что у нас нет интернета?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Предлагаю спросить у наших гостей. Сделайте это вежливо и культурно.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какой бывает палуба.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диалог с учащимися.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в тексте был на палубе?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из них готовит еду на судне?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 с нашей новой буквой.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Сколько слов нашли? Прочитайте их.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в тексте пожелали туристам?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читают текст в «Букваре».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Находят ответы 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Мама, папа, Антон.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 –</w:t>
            </w:r>
            <w:r w:rsidR="00EC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слово в предложении.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– имя.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Антон.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1 хорошо читающий ученик читает текст, а 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порт.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стоянки кораблей.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Пассажиров.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пошли на палубу.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Думают. Высказывают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1 ученик вежливо узнаёт у гостей значение слова ПАЛУБА.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фотографию палубы на слайде.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 Ищут в тексте ответы на вопросы.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Кок.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слова в тексте.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-Счастливого пути!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F64826" w:rsidP="00F6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палубы.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 и рефлексия.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AE4CCD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слушание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92" w:type="pct"/>
          </w:tcPr>
          <w:p w:rsidR="00AE4CCD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Туристы уплывают дальше, а мы сходим на берег.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Наше путешествие подошло к концу. На следующем уроке мы совершим новое путешествие и начнём его с  пословицы.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хочет заранее с ней познакомиться, тот может найти её в нашем «уголке вопросов» или в «Букваре» на стр. 63, прочитать и обсудить её значение с родителями.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сейчас догадался, что должно  быть написано на карточке, которую поставили в начале урока  в «уголке вопросов»?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путешествия мы выяснили какие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она обозначает.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Почему в паре с буквой Д буква Т стоит внизу?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можно назвать эти звуки?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CCD" w:rsidRPr="00027EBF">
              <w:rPr>
                <w:rFonts w:ascii="Times New Roman" w:hAnsi="Times New Roman" w:cs="Times New Roman"/>
                <w:sz w:val="24"/>
                <w:szCs w:val="24"/>
              </w:rPr>
              <w:t>Покажите квадратик определённого цвета: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Зелёный – Я всё понял.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Синий – Я понял, но были затруднения.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Красный – Я не понял.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F505C4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4">
              <w:rPr>
                <w:rFonts w:ascii="Times New Roman" w:hAnsi="Times New Roman" w:cs="Times New Roman"/>
                <w:sz w:val="24"/>
                <w:szCs w:val="24"/>
              </w:rPr>
              <w:t>Оценивает работу детей на уроке: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Сегодня на уроке меня порадовали…., потому что….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обозначает глухой звук.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CCD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заранее согласованным критериям.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показывают квадратики нужного цвета.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Pr="00F505C4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квадраты с разъяснением: </w:t>
            </w:r>
            <w:r w:rsidRPr="00F64826">
              <w:rPr>
                <w:rFonts w:ascii="Times New Roman" w:hAnsi="Times New Roman" w:cs="Times New Roman"/>
                <w:b/>
                <w:sz w:val="24"/>
                <w:szCs w:val="24"/>
              </w:rPr>
              <w:t>зел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-мне всё понятно и интересно;</w:t>
            </w:r>
            <w:r w:rsidRPr="00F64826">
              <w:rPr>
                <w:rFonts w:ascii="Times New Roman" w:hAnsi="Times New Roman" w:cs="Times New Roman"/>
                <w:b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ий- мне интересно и понятно,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– </w:t>
            </w:r>
            <w:r w:rsidRPr="00F64826">
              <w:rPr>
                <w:rFonts w:ascii="Times New Roman" w:hAnsi="Times New Roman" w:cs="Times New Roman"/>
                <w:sz w:val="24"/>
                <w:szCs w:val="24"/>
              </w:rPr>
              <w:t xml:space="preserve">я ничего не понял. </w:t>
            </w:r>
          </w:p>
        </w:tc>
      </w:tr>
    </w:tbl>
    <w:p w:rsidR="00BE20AA" w:rsidRPr="003953D2" w:rsidRDefault="00BE2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20AA" w:rsidRPr="003953D2" w:rsidSect="001E5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B6" w:rsidRDefault="00032EB6" w:rsidP="00A01DDC">
      <w:pPr>
        <w:spacing w:after="0" w:line="240" w:lineRule="auto"/>
      </w:pPr>
      <w:r>
        <w:separator/>
      </w:r>
    </w:p>
  </w:endnote>
  <w:endnote w:type="continuationSeparator" w:id="1">
    <w:p w:rsidR="00032EB6" w:rsidRDefault="00032EB6" w:rsidP="00A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CB" w:rsidRDefault="00911C9B">
    <w:pPr>
      <w:pStyle w:val="a7"/>
      <w:jc w:val="center"/>
    </w:pPr>
    <w:fldSimple w:instr=" PAGE   \* MERGEFORMAT ">
      <w:r w:rsidR="00AC7CEB">
        <w:rPr>
          <w:noProof/>
        </w:rPr>
        <w:t>1</w:t>
      </w:r>
    </w:fldSimple>
  </w:p>
  <w:p w:rsidR="008C28CB" w:rsidRDefault="008C28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B6" w:rsidRDefault="00032EB6" w:rsidP="00A01DDC">
      <w:pPr>
        <w:spacing w:after="0" w:line="240" w:lineRule="auto"/>
      </w:pPr>
      <w:r>
        <w:separator/>
      </w:r>
    </w:p>
  </w:footnote>
  <w:footnote w:type="continuationSeparator" w:id="1">
    <w:p w:rsidR="00032EB6" w:rsidRDefault="00032EB6" w:rsidP="00A0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4B9"/>
    <w:multiLevelType w:val="hybridMultilevel"/>
    <w:tmpl w:val="D75C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1AAD"/>
    <w:multiLevelType w:val="hybridMultilevel"/>
    <w:tmpl w:val="EC7CD6FC"/>
    <w:lvl w:ilvl="0" w:tplc="F6CEF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E1E"/>
    <w:multiLevelType w:val="hybridMultilevel"/>
    <w:tmpl w:val="6E2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6AF"/>
    <w:multiLevelType w:val="hybridMultilevel"/>
    <w:tmpl w:val="877E895A"/>
    <w:lvl w:ilvl="0" w:tplc="8C286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448"/>
    <w:multiLevelType w:val="hybridMultilevel"/>
    <w:tmpl w:val="4C0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69CA"/>
    <w:multiLevelType w:val="hybridMultilevel"/>
    <w:tmpl w:val="0304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D3"/>
    <w:rsid w:val="00027EBF"/>
    <w:rsid w:val="00032EB6"/>
    <w:rsid w:val="000A6040"/>
    <w:rsid w:val="000C0AB1"/>
    <w:rsid w:val="001078B3"/>
    <w:rsid w:val="00144976"/>
    <w:rsid w:val="00162FF9"/>
    <w:rsid w:val="001E56EA"/>
    <w:rsid w:val="002035CF"/>
    <w:rsid w:val="0022285D"/>
    <w:rsid w:val="0025237A"/>
    <w:rsid w:val="00257336"/>
    <w:rsid w:val="002921FE"/>
    <w:rsid w:val="002F51D4"/>
    <w:rsid w:val="00361770"/>
    <w:rsid w:val="00361F6F"/>
    <w:rsid w:val="00372A25"/>
    <w:rsid w:val="003777AC"/>
    <w:rsid w:val="00387A8C"/>
    <w:rsid w:val="003953D2"/>
    <w:rsid w:val="003B6EFE"/>
    <w:rsid w:val="003C408A"/>
    <w:rsid w:val="003E6D71"/>
    <w:rsid w:val="003E7E4D"/>
    <w:rsid w:val="004034EF"/>
    <w:rsid w:val="00404D5B"/>
    <w:rsid w:val="004157B4"/>
    <w:rsid w:val="00416AD3"/>
    <w:rsid w:val="0045096A"/>
    <w:rsid w:val="0046573D"/>
    <w:rsid w:val="00487156"/>
    <w:rsid w:val="005A22DA"/>
    <w:rsid w:val="005C49E6"/>
    <w:rsid w:val="005F3C85"/>
    <w:rsid w:val="00601370"/>
    <w:rsid w:val="00660CA2"/>
    <w:rsid w:val="0067593F"/>
    <w:rsid w:val="006E758A"/>
    <w:rsid w:val="00736C43"/>
    <w:rsid w:val="00797A5C"/>
    <w:rsid w:val="007D4C7F"/>
    <w:rsid w:val="00813CAE"/>
    <w:rsid w:val="00816512"/>
    <w:rsid w:val="0083103B"/>
    <w:rsid w:val="00863A37"/>
    <w:rsid w:val="00877795"/>
    <w:rsid w:val="008904DB"/>
    <w:rsid w:val="008C28CB"/>
    <w:rsid w:val="00911C9B"/>
    <w:rsid w:val="00A01DDC"/>
    <w:rsid w:val="00A05451"/>
    <w:rsid w:val="00A46A4E"/>
    <w:rsid w:val="00A67D90"/>
    <w:rsid w:val="00A80AF4"/>
    <w:rsid w:val="00AC7CEB"/>
    <w:rsid w:val="00AE4CCD"/>
    <w:rsid w:val="00B65C82"/>
    <w:rsid w:val="00BA5E7C"/>
    <w:rsid w:val="00BB21FD"/>
    <w:rsid w:val="00BE20AA"/>
    <w:rsid w:val="00C03E4B"/>
    <w:rsid w:val="00C211FF"/>
    <w:rsid w:val="00C529E9"/>
    <w:rsid w:val="00C7395B"/>
    <w:rsid w:val="00C8770D"/>
    <w:rsid w:val="00D01D1D"/>
    <w:rsid w:val="00D7781D"/>
    <w:rsid w:val="00D77B8B"/>
    <w:rsid w:val="00DB3030"/>
    <w:rsid w:val="00DC4063"/>
    <w:rsid w:val="00DC439C"/>
    <w:rsid w:val="00DC5668"/>
    <w:rsid w:val="00DD5220"/>
    <w:rsid w:val="00E13721"/>
    <w:rsid w:val="00E272B4"/>
    <w:rsid w:val="00E51F82"/>
    <w:rsid w:val="00E74F4B"/>
    <w:rsid w:val="00EC143A"/>
    <w:rsid w:val="00F148FD"/>
    <w:rsid w:val="00F505C4"/>
    <w:rsid w:val="00F64826"/>
    <w:rsid w:val="00F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3"/>
  </w:style>
  <w:style w:type="paragraph" w:styleId="2">
    <w:name w:val="heading 2"/>
    <w:basedOn w:val="a"/>
    <w:link w:val="20"/>
    <w:uiPriority w:val="9"/>
    <w:qFormat/>
    <w:rsid w:val="00A6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A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DDC"/>
  </w:style>
  <w:style w:type="paragraph" w:styleId="a7">
    <w:name w:val="footer"/>
    <w:basedOn w:val="a"/>
    <w:link w:val="a8"/>
    <w:uiPriority w:val="99"/>
    <w:unhideWhenUsed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DDC"/>
  </w:style>
  <w:style w:type="paragraph" w:styleId="a9">
    <w:name w:val="No Spacing"/>
    <w:link w:val="aa"/>
    <w:uiPriority w:val="1"/>
    <w:qFormat/>
    <w:rsid w:val="00A01DD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01DD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A6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6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071B-C0EB-489D-91AA-E691F3EA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ДОМ</cp:lastModifiedBy>
  <cp:revision>22</cp:revision>
  <cp:lastPrinted>2013-04-13T11:44:00Z</cp:lastPrinted>
  <dcterms:created xsi:type="dcterms:W3CDTF">2013-04-13T10:03:00Z</dcterms:created>
  <dcterms:modified xsi:type="dcterms:W3CDTF">2015-02-26T14:11:00Z</dcterms:modified>
</cp:coreProperties>
</file>