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A1" w:rsidRDefault="00404BC7" w:rsidP="00594FA1">
      <w:pPr>
        <w:ind w:firstLine="708"/>
      </w:pPr>
      <w:proofErr w:type="gramStart"/>
      <w:r>
        <w:rPr>
          <w:lang w:val="en-US"/>
        </w:rPr>
        <w:t>C</w:t>
      </w:r>
      <w:r w:rsidRPr="00404BC7">
        <w:t xml:space="preserve"> </w:t>
      </w:r>
      <w:r>
        <w:t xml:space="preserve"> 0</w:t>
      </w:r>
      <w:r w:rsidRPr="00404BC7">
        <w:t>8</w:t>
      </w:r>
      <w:r>
        <w:t>.12.2014</w:t>
      </w:r>
      <w:proofErr w:type="gramEnd"/>
      <w:r>
        <w:t xml:space="preserve"> – по 13.12.2014 года согласно плана  работы методического объединения учителей начальных классов в МБОУ «НШ-ДС №5» проходила неделя русского языка и литературного чтения. </w:t>
      </w:r>
      <w:r w:rsidRPr="00F90A28">
        <w:rPr>
          <w:rFonts w:ascii="Calibri" w:eastAsia="Calibri" w:hAnsi="Calibri" w:cs="Times New Roman"/>
        </w:rPr>
        <w:t xml:space="preserve"> Работа, проводимая с младшими школьниками во время Недели русского языка</w:t>
      </w:r>
      <w:r>
        <w:t xml:space="preserve"> и литер</w:t>
      </w:r>
      <w:r w:rsidR="00594FA1">
        <w:t>атурного чтения</w:t>
      </w:r>
      <w:r w:rsidRPr="00F90A28">
        <w:rPr>
          <w:rFonts w:ascii="Calibri" w:eastAsia="Calibri" w:hAnsi="Calibri" w:cs="Times New Roman"/>
        </w:rPr>
        <w:t>,</w:t>
      </w:r>
      <w:r w:rsidR="00594FA1">
        <w:t xml:space="preserve"> была </w:t>
      </w:r>
      <w:r w:rsidRPr="00F90A28">
        <w:rPr>
          <w:rFonts w:ascii="Calibri" w:eastAsia="Calibri" w:hAnsi="Calibri" w:cs="Times New Roman"/>
        </w:rPr>
        <w:t xml:space="preserve"> направлена на расширение кругозора учащихся, развитие их лингвистических способностей, воспитание любви и уважения к русскому языку.</w:t>
      </w:r>
      <w:r w:rsidR="00594FA1">
        <w:t xml:space="preserve"> </w:t>
      </w:r>
    </w:p>
    <w:p w:rsidR="00594FA1" w:rsidRDefault="00594FA1" w:rsidP="00594FA1">
      <w:pPr>
        <w:ind w:firstLine="708"/>
        <w:jc w:val="both"/>
      </w:pPr>
      <w:r w:rsidRPr="00F90A28">
        <w:rPr>
          <w:rFonts w:ascii="Calibri" w:eastAsia="Calibri" w:hAnsi="Calibri" w:cs="Times New Roman"/>
        </w:rPr>
        <w:t xml:space="preserve">В конце каждого дня в каждом классе учитель вместе со школьниками </w:t>
      </w:r>
      <w:r>
        <w:t xml:space="preserve">подводил итоги и </w:t>
      </w:r>
      <w:r w:rsidR="00815F4D">
        <w:t xml:space="preserve"> выявлял</w:t>
      </w:r>
      <w:r>
        <w:t xml:space="preserve"> </w:t>
      </w:r>
      <w:r w:rsidRPr="00F90A28">
        <w:rPr>
          <w:rFonts w:ascii="Calibri" w:eastAsia="Calibri" w:hAnsi="Calibri" w:cs="Times New Roman"/>
        </w:rPr>
        <w:t xml:space="preserve"> </w:t>
      </w:r>
      <w:proofErr w:type="gramStart"/>
      <w:r w:rsidRPr="00F90A28">
        <w:rPr>
          <w:rFonts w:ascii="Calibri" w:eastAsia="Calibri" w:hAnsi="Calibri" w:cs="Times New Roman"/>
        </w:rPr>
        <w:t>самых</w:t>
      </w:r>
      <w:proofErr w:type="gramEnd"/>
      <w:r w:rsidRPr="00F90A28">
        <w:rPr>
          <w:rFonts w:ascii="Calibri" w:eastAsia="Calibri" w:hAnsi="Calibri" w:cs="Times New Roman"/>
        </w:rPr>
        <w:t xml:space="preserve"> активных и сообразительных</w:t>
      </w:r>
      <w:r>
        <w:t>. Всю неделю в фойе оформлял</w:t>
      </w:r>
      <w:r w:rsidRPr="00F90A28">
        <w:rPr>
          <w:rFonts w:ascii="Calibri" w:eastAsia="Calibri" w:hAnsi="Calibri" w:cs="Times New Roman"/>
        </w:rPr>
        <w:t>ся стенд. На нём каждый день появляется своеобразный отчёт классов: итоги конкурсов рису</w:t>
      </w:r>
      <w:r>
        <w:t>нков, стихов и сочинений</w:t>
      </w:r>
      <w:r w:rsidRPr="00F90A28">
        <w:rPr>
          <w:rFonts w:ascii="Calibri" w:eastAsia="Calibri" w:hAnsi="Calibri" w:cs="Times New Roman"/>
        </w:rPr>
        <w:t>, интересный занимательный материал.</w:t>
      </w:r>
    </w:p>
    <w:p w:rsidR="00594FA1" w:rsidRPr="00F90A28" w:rsidRDefault="00594FA1" w:rsidP="00594FA1">
      <w:pPr>
        <w:ind w:firstLine="708"/>
        <w:jc w:val="both"/>
        <w:rPr>
          <w:rFonts w:ascii="Calibri" w:eastAsia="Calibri" w:hAnsi="Calibri" w:cs="Times New Roman"/>
        </w:rPr>
      </w:pPr>
      <w:r>
        <w:t>В п</w:t>
      </w:r>
      <w:r w:rsidRPr="00F90A28">
        <w:rPr>
          <w:rFonts w:ascii="Calibri" w:eastAsia="Calibri" w:hAnsi="Calibri" w:cs="Times New Roman"/>
        </w:rPr>
        <w:t xml:space="preserve">ервый день – открытие предметной </w:t>
      </w:r>
      <w:r>
        <w:t>недели. Проводилась</w:t>
      </w:r>
      <w:r w:rsidRPr="00F90A28">
        <w:rPr>
          <w:rFonts w:ascii="Calibri" w:eastAsia="Calibri" w:hAnsi="Calibri" w:cs="Times New Roman"/>
        </w:rPr>
        <w:t xml:space="preserve"> линейка, в х</w:t>
      </w:r>
      <w:r>
        <w:t>оде которой каждый класс получил</w:t>
      </w:r>
      <w:r w:rsidRPr="00F90A28">
        <w:rPr>
          <w:rFonts w:ascii="Calibri" w:eastAsia="Calibri" w:hAnsi="Calibri" w:cs="Times New Roman"/>
        </w:rPr>
        <w:t xml:space="preserve"> «маршрутный лист», т. е. задания, которые ребята будут выполнять в течение недели. </w:t>
      </w:r>
    </w:p>
    <w:p w:rsidR="00986A0A" w:rsidRDefault="00594FA1" w:rsidP="00594FA1">
      <w:pPr>
        <w:jc w:val="both"/>
      </w:pPr>
      <w:r w:rsidRPr="00F90A28">
        <w:rPr>
          <w:rFonts w:ascii="Calibri" w:eastAsia="Calibri" w:hAnsi="Calibri" w:cs="Times New Roman"/>
        </w:rPr>
        <w:tab/>
        <w:t xml:space="preserve">Всю неделю в школе </w:t>
      </w:r>
      <w:r>
        <w:t xml:space="preserve">было </w:t>
      </w:r>
      <w:r w:rsidRPr="00F90A28">
        <w:rPr>
          <w:rFonts w:ascii="Calibri" w:eastAsia="Calibri" w:hAnsi="Calibri" w:cs="Times New Roman"/>
        </w:rPr>
        <w:t>приподнятое настроение. Все дети</w:t>
      </w:r>
      <w:r>
        <w:t xml:space="preserve"> были </w:t>
      </w:r>
      <w:r w:rsidRPr="00F90A28">
        <w:rPr>
          <w:rFonts w:ascii="Calibri" w:eastAsia="Calibri" w:hAnsi="Calibri" w:cs="Times New Roman"/>
        </w:rPr>
        <w:t xml:space="preserve"> заняты</w:t>
      </w:r>
      <w:r>
        <w:t xml:space="preserve"> делом: даж</w:t>
      </w:r>
      <w:r w:rsidR="00986A0A">
        <w:t xml:space="preserve">е на </w:t>
      </w:r>
      <w:proofErr w:type="gramStart"/>
      <w:r w:rsidR="00986A0A">
        <w:t>переменах</w:t>
      </w:r>
      <w:proofErr w:type="gramEnd"/>
      <w:r w:rsidR="00986A0A">
        <w:t xml:space="preserve"> играли, </w:t>
      </w:r>
      <w:r>
        <w:t xml:space="preserve"> обсуждали</w:t>
      </w:r>
      <w:r w:rsidR="00986A0A">
        <w:t xml:space="preserve"> и  переживали.</w:t>
      </w:r>
    </w:p>
    <w:p w:rsidR="00594FA1" w:rsidRPr="00F90A28" w:rsidRDefault="00594FA1" w:rsidP="00594FA1">
      <w:pPr>
        <w:jc w:val="both"/>
        <w:rPr>
          <w:rFonts w:ascii="Calibri" w:eastAsia="Calibri" w:hAnsi="Calibri" w:cs="Times New Roman"/>
        </w:rPr>
      </w:pPr>
      <w:r w:rsidRPr="00F90A28">
        <w:rPr>
          <w:rFonts w:ascii="Calibri" w:eastAsia="Calibri" w:hAnsi="Calibri" w:cs="Times New Roman"/>
        </w:rPr>
        <w:tab/>
        <w:t>В последний день н</w:t>
      </w:r>
      <w:r w:rsidR="00986A0A">
        <w:t>едели в каждом классе проводились</w:t>
      </w:r>
      <w:r w:rsidRPr="00F90A28">
        <w:rPr>
          <w:rFonts w:ascii="Calibri" w:eastAsia="Calibri" w:hAnsi="Calibri" w:cs="Times New Roman"/>
        </w:rPr>
        <w:t xml:space="preserve"> олимпиады. Цель олимпиады – выявить и поддержать учащихся, проявляющих интерес к изучению русского языка. Содержание олимпиадных заданий предполагает проверку знаний по основным разделам русского языка, а также задания на развитие познавательного интереса (кроссворды, ребусы, анаграммы) и задания творческого характера. </w:t>
      </w:r>
    </w:p>
    <w:p w:rsidR="00594FA1" w:rsidRPr="00F90A28" w:rsidRDefault="00594FA1" w:rsidP="00594FA1">
      <w:pPr>
        <w:ind w:firstLine="708"/>
        <w:jc w:val="both"/>
        <w:rPr>
          <w:rFonts w:ascii="Calibri" w:eastAsia="Calibri" w:hAnsi="Calibri" w:cs="Times New Roman"/>
        </w:rPr>
      </w:pPr>
      <w:r w:rsidRPr="00F90A28">
        <w:rPr>
          <w:rFonts w:ascii="Calibri" w:eastAsia="Calibri" w:hAnsi="Calibri" w:cs="Times New Roman"/>
        </w:rPr>
        <w:t>Закрытие недели – линейка, посвящённ</w:t>
      </w:r>
      <w:r w:rsidR="00986A0A">
        <w:t xml:space="preserve">ая чествованию победителей, </w:t>
      </w:r>
      <w:r w:rsidRPr="00F90A28">
        <w:rPr>
          <w:rFonts w:ascii="Calibri" w:eastAsia="Calibri" w:hAnsi="Calibri" w:cs="Times New Roman"/>
        </w:rPr>
        <w:t xml:space="preserve"> </w:t>
      </w:r>
      <w:r w:rsidR="00986A0A">
        <w:t xml:space="preserve">на которой были награждены победители и участники конкурса дипломами и сертификатами  </w:t>
      </w:r>
    </w:p>
    <w:p w:rsidR="00404BC7" w:rsidRDefault="00986A0A" w:rsidP="00594FA1">
      <w:pPr>
        <w:jc w:val="both"/>
      </w:pPr>
      <w:r>
        <w:rPr>
          <w:noProof/>
          <w:lang w:eastAsia="ru-RU"/>
        </w:rPr>
        <w:drawing>
          <wp:inline distT="0" distB="0" distL="0" distR="0">
            <wp:extent cx="2395550" cy="1805940"/>
            <wp:effectExtent l="19050" t="0" r="4750" b="0"/>
            <wp:docPr id="3" name="Рисунок 1" descr="C:\Users\Администратор\Desktop\106_FUJI\DSCF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06_FUJI\DSCF6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55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34590" cy="1825943"/>
            <wp:effectExtent l="19050" t="0" r="3810" b="0"/>
            <wp:docPr id="5" name="Рисунок 3" descr="C:\Users\Администратор\Desktop\106_FUJI\DSCF6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106_FUJI\DSCF6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01" cy="18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C7" w:rsidRPr="00593A28" w:rsidRDefault="00986A0A" w:rsidP="00593A28">
      <w:pPr>
        <w:tabs>
          <w:tab w:val="left" w:pos="7797"/>
        </w:tabs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03475" cy="1817370"/>
            <wp:effectExtent l="19050" t="0" r="0" b="0"/>
            <wp:docPr id="2" name="Рисунок 2" descr="C:\Users\Администратор\Desktop\106_FUJI\DSCF6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06_FUJI\DSCF6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17" cy="181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A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15F4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35580" cy="2051685"/>
            <wp:effectExtent l="19050" t="0" r="7620" b="0"/>
            <wp:docPr id="7" name="Рисунок 5" descr="C:\Users\Администратор\Desktop\106_FUJI\DSCF6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106_FUJI\DSCF61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301" cy="205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BC7" w:rsidRPr="00593A28" w:rsidSect="00A6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2FB2"/>
    <w:multiLevelType w:val="hybridMultilevel"/>
    <w:tmpl w:val="7584C53E"/>
    <w:lvl w:ilvl="0" w:tplc="028ACD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04BC7"/>
    <w:rsid w:val="001C3453"/>
    <w:rsid w:val="00404BC7"/>
    <w:rsid w:val="004D58B5"/>
    <w:rsid w:val="004F7A7D"/>
    <w:rsid w:val="00593A28"/>
    <w:rsid w:val="00594FA1"/>
    <w:rsid w:val="00651394"/>
    <w:rsid w:val="00815F4D"/>
    <w:rsid w:val="00986A0A"/>
    <w:rsid w:val="00A64AC6"/>
    <w:rsid w:val="00AB7A9D"/>
    <w:rsid w:val="00C06D80"/>
    <w:rsid w:val="00FC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C452E-4446-4BA2-958D-1C174D2D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2014-12-16T10:09:00Z</dcterms:created>
  <dcterms:modified xsi:type="dcterms:W3CDTF">2014-12-17T06:45:00Z</dcterms:modified>
</cp:coreProperties>
</file>