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4C" w:rsidRPr="008E2815" w:rsidRDefault="00A03B4C" w:rsidP="00A03B4C">
      <w:pPr>
        <w:jc w:val="center"/>
        <w:rPr>
          <w:b/>
          <w:sz w:val="28"/>
          <w:szCs w:val="28"/>
        </w:rPr>
      </w:pPr>
      <w:r w:rsidRPr="008E2815">
        <w:rPr>
          <w:b/>
          <w:sz w:val="28"/>
          <w:szCs w:val="28"/>
        </w:rPr>
        <w:t>ПОЯСНИТЕЛЬНАЯ ЗАПИСКА</w:t>
      </w:r>
    </w:p>
    <w:p w:rsidR="00A03B4C" w:rsidRPr="008E2815" w:rsidRDefault="00A03B4C" w:rsidP="00A03B4C">
      <w:pPr>
        <w:jc w:val="both"/>
        <w:rPr>
          <w:sz w:val="28"/>
          <w:szCs w:val="28"/>
        </w:rPr>
      </w:pPr>
    </w:p>
    <w:p w:rsidR="00A03B4C" w:rsidRPr="008E2815" w:rsidRDefault="00A03B4C" w:rsidP="00A03B4C">
      <w:pPr>
        <w:jc w:val="both"/>
        <w:rPr>
          <w:sz w:val="28"/>
          <w:szCs w:val="28"/>
        </w:rPr>
      </w:pPr>
      <w:r w:rsidRPr="008E2815">
        <w:rPr>
          <w:color w:val="FF0000"/>
          <w:sz w:val="28"/>
          <w:szCs w:val="28"/>
        </w:rPr>
        <w:t xml:space="preserve">         </w:t>
      </w:r>
      <w:r w:rsidRPr="008E2815">
        <w:rPr>
          <w:sz w:val="28"/>
          <w:szCs w:val="28"/>
        </w:rPr>
        <w:t>Данная рабочая программа разработана на основе федерального государственного образовательного стандарта начального общего образования, утверждённого приказом Министерства  образования и науки Российской Федерации от 6 октября  2009 года № 373, приказа Министерства образования и науки Российской Федерации от 26 ноября 2010 года № 1241 «О внесении изменений в ФГОС НОО», утверждённый приказом Минобрнауки РФ от 6 октября 2009 года № 373, Примерной программы  по физической культуре. Издательство «Просвещение» Москва 2010., которая полностью соответствует требованиям стандарта, и является частью образовательной программы школы.</w:t>
      </w:r>
    </w:p>
    <w:p w:rsidR="00A03B4C" w:rsidRPr="008E2815" w:rsidRDefault="00A03B4C" w:rsidP="00A03B4C">
      <w:pPr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          Рабочая программа рассчитана на изучение физической культуры на базовом уровне.</w:t>
      </w:r>
    </w:p>
    <w:p w:rsidR="00A03B4C" w:rsidRPr="008E2815" w:rsidRDefault="00A03B4C" w:rsidP="00A03B4C">
      <w:pPr>
        <w:jc w:val="both"/>
        <w:rPr>
          <w:sz w:val="28"/>
          <w:szCs w:val="28"/>
        </w:rPr>
      </w:pPr>
      <w:r w:rsidRPr="008E2815">
        <w:rPr>
          <w:color w:val="FF0000"/>
          <w:sz w:val="28"/>
          <w:szCs w:val="28"/>
        </w:rPr>
        <w:t xml:space="preserve">          </w:t>
      </w:r>
      <w:r w:rsidRPr="008E2815">
        <w:rPr>
          <w:sz w:val="28"/>
          <w:szCs w:val="28"/>
        </w:rPr>
        <w:t>В результате изучения физической культуры реализуются следующие цели:</w:t>
      </w:r>
    </w:p>
    <w:p w:rsidR="00A03B4C" w:rsidRPr="008E2815" w:rsidRDefault="00A03B4C" w:rsidP="00A03B4C">
      <w:pPr>
        <w:numPr>
          <w:ilvl w:val="0"/>
          <w:numId w:val="1"/>
        </w:numPr>
        <w:tabs>
          <w:tab w:val="left" w:pos="14459"/>
        </w:tabs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деятельности;</w:t>
      </w:r>
    </w:p>
    <w:p w:rsidR="00A03B4C" w:rsidRPr="008E2815" w:rsidRDefault="00A03B4C" w:rsidP="00A03B4C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A03B4C" w:rsidRPr="008E2815" w:rsidRDefault="00A03B4C" w:rsidP="00A03B4C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формирование общих представлений о физической культуре, её значении в жизни человека, укреплении здоровья, физическом развитии и физической подготовленности; </w:t>
      </w:r>
    </w:p>
    <w:p w:rsidR="00A03B4C" w:rsidRPr="008E2815" w:rsidRDefault="00A03B4C" w:rsidP="00A03B4C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развитие интереса к самостоятельным занятиям физическими упражнениями, подвижным играм, формам активного отдыха и досуга;</w:t>
      </w:r>
    </w:p>
    <w:p w:rsidR="00A03B4C" w:rsidRPr="008E2815" w:rsidRDefault="00A03B4C" w:rsidP="00A03B4C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формирование знаний о физкультурной деятельности, отражающие ее культурно-исторические основы;</w:t>
      </w:r>
    </w:p>
    <w:p w:rsidR="00A03B4C" w:rsidRPr="008E2815" w:rsidRDefault="00A03B4C" w:rsidP="00A03B4C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формирование практических умений и навыков, необходимых в организации самостоятельных занятий физическими упражнениями.</w:t>
      </w:r>
    </w:p>
    <w:p w:rsidR="00A03B4C" w:rsidRPr="008E2815" w:rsidRDefault="00A03B4C" w:rsidP="00A03B4C">
      <w:pPr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          В  результате изучения физической культуры учащиеся должны знать и уметь: </w:t>
      </w:r>
    </w:p>
    <w:p w:rsidR="00A03B4C" w:rsidRPr="008E2815" w:rsidRDefault="00A03B4C" w:rsidP="00A03B4C">
      <w:pPr>
        <w:jc w:val="both"/>
        <w:rPr>
          <w:sz w:val="28"/>
          <w:szCs w:val="28"/>
        </w:rPr>
      </w:pPr>
      <w:r w:rsidRPr="008E2815">
        <w:rPr>
          <w:sz w:val="28"/>
          <w:szCs w:val="28"/>
        </w:rPr>
        <w:lastRenderedPageBreak/>
        <w:t>- способы и особенности движений;</w:t>
      </w:r>
    </w:p>
    <w:p w:rsidR="00A03B4C" w:rsidRPr="008E2815" w:rsidRDefault="00A03B4C" w:rsidP="00A03B4C">
      <w:pPr>
        <w:jc w:val="both"/>
        <w:rPr>
          <w:sz w:val="28"/>
          <w:szCs w:val="28"/>
        </w:rPr>
      </w:pPr>
      <w:r w:rsidRPr="008E2815">
        <w:rPr>
          <w:sz w:val="28"/>
          <w:szCs w:val="28"/>
        </w:rPr>
        <w:t>- о работе скелетных мышц, систем дыхания и кровообращения;</w:t>
      </w:r>
    </w:p>
    <w:p w:rsidR="00A03B4C" w:rsidRPr="008E2815" w:rsidRDefault="00A03B4C" w:rsidP="00A03B4C">
      <w:pPr>
        <w:jc w:val="both"/>
        <w:rPr>
          <w:sz w:val="28"/>
          <w:szCs w:val="28"/>
        </w:rPr>
      </w:pPr>
      <w:r w:rsidRPr="008E2815">
        <w:rPr>
          <w:sz w:val="28"/>
          <w:szCs w:val="28"/>
        </w:rPr>
        <w:t>- составлять и правильно выполнять комплексы утренней гимнастики;</w:t>
      </w:r>
    </w:p>
    <w:p w:rsidR="00A03B4C" w:rsidRPr="008E2815" w:rsidRDefault="00A03B4C" w:rsidP="00A03B4C">
      <w:pPr>
        <w:jc w:val="both"/>
        <w:rPr>
          <w:sz w:val="28"/>
          <w:szCs w:val="28"/>
        </w:rPr>
      </w:pPr>
      <w:r w:rsidRPr="008E2815">
        <w:rPr>
          <w:sz w:val="28"/>
          <w:szCs w:val="28"/>
        </w:rPr>
        <w:t>- организовывать и проводить самостоятельно занятия;</w:t>
      </w:r>
    </w:p>
    <w:p w:rsidR="00A03B4C" w:rsidRPr="008E2815" w:rsidRDefault="00A03B4C" w:rsidP="00A03B4C">
      <w:pPr>
        <w:jc w:val="both"/>
        <w:rPr>
          <w:sz w:val="28"/>
          <w:szCs w:val="28"/>
        </w:rPr>
      </w:pPr>
      <w:r w:rsidRPr="008E2815">
        <w:rPr>
          <w:sz w:val="28"/>
          <w:szCs w:val="28"/>
        </w:rPr>
        <w:t>- взаимодействовать с одноклассниками и сверстниками в процессе занятий физической культурой.</w:t>
      </w:r>
    </w:p>
    <w:p w:rsidR="00A03B4C" w:rsidRPr="008E2815" w:rsidRDefault="00A03B4C" w:rsidP="00A03B4C">
      <w:pPr>
        <w:jc w:val="both"/>
        <w:rPr>
          <w:sz w:val="28"/>
          <w:szCs w:val="28"/>
        </w:rPr>
      </w:pPr>
      <w:r w:rsidRPr="008E2815">
        <w:rPr>
          <w:color w:val="FF0000"/>
          <w:sz w:val="28"/>
          <w:szCs w:val="28"/>
        </w:rPr>
        <w:t xml:space="preserve">          </w:t>
      </w:r>
      <w:r w:rsidRPr="008E2815">
        <w:rPr>
          <w:sz w:val="28"/>
          <w:szCs w:val="28"/>
        </w:rPr>
        <w:t>Планируемые результаты освоения предмета:</w:t>
      </w:r>
    </w:p>
    <w:p w:rsidR="00A03B4C" w:rsidRPr="008E2815" w:rsidRDefault="00A03B4C" w:rsidP="00A03B4C">
      <w:pPr>
        <w:jc w:val="both"/>
        <w:rPr>
          <w:b/>
          <w:sz w:val="28"/>
          <w:szCs w:val="28"/>
        </w:rPr>
      </w:pPr>
      <w:r w:rsidRPr="008E2815">
        <w:rPr>
          <w:b/>
          <w:sz w:val="28"/>
          <w:szCs w:val="28"/>
        </w:rPr>
        <w:t xml:space="preserve">Личностные:  </w:t>
      </w:r>
    </w:p>
    <w:p w:rsidR="00A03B4C" w:rsidRPr="008E2815" w:rsidRDefault="00A03B4C" w:rsidP="00A03B4C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активное включение в общение и взаимодействие со сверстниками на принципах уважения и доброжелательности, взаимопомощи и сопереживания; </w:t>
      </w:r>
    </w:p>
    <w:p w:rsidR="00A03B4C" w:rsidRPr="008E2815" w:rsidRDefault="00A03B4C" w:rsidP="00A03B4C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проявление положительных качеств личности и управление своими эмоциями в различных (нестандартных) ситуациях и условиях; </w:t>
      </w:r>
    </w:p>
    <w:p w:rsidR="00A03B4C" w:rsidRPr="008E2815" w:rsidRDefault="00A03B4C" w:rsidP="00A03B4C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проявление дисциплинированности, трудолюбие и упорство в достижении поставленных целей; </w:t>
      </w:r>
    </w:p>
    <w:p w:rsidR="00A03B4C" w:rsidRPr="008E2815" w:rsidRDefault="00A03B4C" w:rsidP="00A03B4C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оказание бескорыстной помощи своим сверстникам, нахождение с ними общего языка и общих интересов;</w:t>
      </w:r>
    </w:p>
    <w:p w:rsidR="00A03B4C" w:rsidRPr="008E2815" w:rsidRDefault="00A03B4C" w:rsidP="00A03B4C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формирование основ российской гражданской идентичности;</w:t>
      </w:r>
    </w:p>
    <w:p w:rsidR="00A03B4C" w:rsidRPr="008E2815" w:rsidRDefault="00A03B4C" w:rsidP="00A03B4C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овладение начальными навыками адоптации в динамично изменяющимся и развивающимся мире.</w:t>
      </w:r>
    </w:p>
    <w:p w:rsidR="00A03B4C" w:rsidRPr="008E2815" w:rsidRDefault="00A03B4C" w:rsidP="00A03B4C">
      <w:pPr>
        <w:jc w:val="both"/>
        <w:rPr>
          <w:b/>
          <w:sz w:val="28"/>
          <w:szCs w:val="28"/>
        </w:rPr>
      </w:pPr>
      <w:r w:rsidRPr="008E2815">
        <w:rPr>
          <w:b/>
          <w:sz w:val="28"/>
          <w:szCs w:val="28"/>
        </w:rPr>
        <w:t>Метапредметные:</w:t>
      </w:r>
    </w:p>
    <w:p w:rsidR="00A03B4C" w:rsidRPr="008E2815" w:rsidRDefault="00A03B4C" w:rsidP="00A03B4C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характеристика явления (действия и поступков), их объективная оценка на основе освоенных знаний и имеющегося опыта; </w:t>
      </w:r>
    </w:p>
    <w:p w:rsidR="00A03B4C" w:rsidRPr="008E2815" w:rsidRDefault="00A03B4C" w:rsidP="00A03B4C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обнаружение ошибок при выполнении учебных заданий, отбор способов их исправления; </w:t>
      </w:r>
    </w:p>
    <w:p w:rsidR="00A03B4C" w:rsidRPr="008E2815" w:rsidRDefault="00A03B4C" w:rsidP="00A03B4C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общение и взаимодействие со сверстниками на принципах взаимоуважения и взаимопомощи, дружбы и толерантности;</w:t>
      </w:r>
    </w:p>
    <w:p w:rsidR="00A03B4C" w:rsidRPr="008E2815" w:rsidRDefault="00A03B4C" w:rsidP="00A03B4C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lastRenderedPageBreak/>
        <w:t xml:space="preserve">обеспечение защиты и сохранности природы во время активного отдыха и занятий физической культурой; </w:t>
      </w:r>
    </w:p>
    <w:p w:rsidR="00A03B4C" w:rsidRPr="008E2815" w:rsidRDefault="00A03B4C" w:rsidP="00A03B4C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организация самостоятельной деятельности с учётом требований её безопасности, сохранности инвентаря и оборудования, организации места занятий; </w:t>
      </w:r>
    </w:p>
    <w:p w:rsidR="00A03B4C" w:rsidRPr="008E2815" w:rsidRDefault="00A03B4C" w:rsidP="00A03B4C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планирование собственной деятельности, распределение нагрузки и организация отдыха в процессе её выполнения; </w:t>
      </w:r>
    </w:p>
    <w:p w:rsidR="00A03B4C" w:rsidRPr="008E2815" w:rsidRDefault="00A03B4C" w:rsidP="00A03B4C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анализ и объективная оценка результатов собственного труда, поиск возможностей и способов их улучшения;</w:t>
      </w:r>
    </w:p>
    <w:p w:rsidR="00A03B4C" w:rsidRPr="008E2815" w:rsidRDefault="00A03B4C" w:rsidP="00A03B4C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видение красоты движений, выделение и обоснование эстетических признаков в движениях и передвижениях человека; </w:t>
      </w:r>
    </w:p>
    <w:p w:rsidR="00A03B4C" w:rsidRPr="008E2815" w:rsidRDefault="00A03B4C" w:rsidP="00A03B4C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оценка красоты телосложения и осанки, сравнение их с эталонными образцами; </w:t>
      </w:r>
    </w:p>
    <w:p w:rsidR="00A03B4C" w:rsidRPr="008E2815" w:rsidRDefault="00A03B4C" w:rsidP="00A03B4C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управление эмоциями при общении со сверстниками и взрослыми, хладнокровие, сдержанность, рассудительность; </w:t>
      </w:r>
    </w:p>
    <w:p w:rsidR="00A03B4C" w:rsidRPr="008E2815" w:rsidRDefault="00A03B4C" w:rsidP="00A03B4C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технически правильное выполнение двигательных действий из базовых видов спорта, использование их в игровой и соревновательной деятельности;</w:t>
      </w:r>
    </w:p>
    <w:p w:rsidR="00A03B4C" w:rsidRPr="008E2815" w:rsidRDefault="00A03B4C" w:rsidP="00A03B4C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освоение способов решения проблем творческого и поискового характера;</w:t>
      </w:r>
    </w:p>
    <w:p w:rsidR="00A03B4C" w:rsidRPr="008E2815" w:rsidRDefault="00A03B4C" w:rsidP="00A03B4C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овладение способностью принимать и сохранять цели и задачи учебной деятельности. </w:t>
      </w:r>
    </w:p>
    <w:p w:rsidR="00A03B4C" w:rsidRPr="008E2815" w:rsidRDefault="00A03B4C" w:rsidP="00A03B4C">
      <w:pPr>
        <w:jc w:val="both"/>
        <w:rPr>
          <w:b/>
          <w:sz w:val="28"/>
          <w:szCs w:val="28"/>
        </w:rPr>
      </w:pPr>
      <w:r w:rsidRPr="008E2815">
        <w:rPr>
          <w:b/>
          <w:sz w:val="28"/>
          <w:szCs w:val="28"/>
        </w:rPr>
        <w:t>Предметные:</w:t>
      </w:r>
    </w:p>
    <w:p w:rsidR="00A03B4C" w:rsidRPr="008E2815" w:rsidRDefault="00A03B4C" w:rsidP="00A03B4C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планирование занятий физическими упражнениями в режиме дня, организация отдыха и досуга с использованием средств физической культуры; </w:t>
      </w:r>
    </w:p>
    <w:p w:rsidR="00A03B4C" w:rsidRPr="008E2815" w:rsidRDefault="00A03B4C" w:rsidP="00A03B4C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A03B4C" w:rsidRPr="008E2815" w:rsidRDefault="00A03B4C" w:rsidP="00A03B4C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представление физической культуры как средства укрепления здоровья, физического развития и физической подготовки человека; </w:t>
      </w:r>
    </w:p>
    <w:p w:rsidR="00A03B4C" w:rsidRPr="008E2815" w:rsidRDefault="00A03B4C" w:rsidP="00A03B4C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измерение (познавание) индивидуальных показателей физического развития (длины и массы тела), развитие основных физических качеств; </w:t>
      </w:r>
    </w:p>
    <w:p w:rsidR="00A03B4C" w:rsidRPr="008E2815" w:rsidRDefault="00A03B4C" w:rsidP="00A03B4C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lastRenderedPageBreak/>
        <w:t xml:space="preserve">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 </w:t>
      </w:r>
    </w:p>
    <w:p w:rsidR="00A03B4C" w:rsidRPr="008E2815" w:rsidRDefault="00A03B4C" w:rsidP="00A03B4C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организация и проведение со сверстниками подвижных  игр и элементов соревнований, осуществление их объективного судейства; </w:t>
      </w:r>
    </w:p>
    <w:p w:rsidR="00A03B4C" w:rsidRPr="008E2815" w:rsidRDefault="00A03B4C" w:rsidP="00A03B4C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бережное обращение с инвентарём и оборудованием, соблюдение требований техники безопасности к местам проведения; </w:t>
      </w:r>
    </w:p>
    <w:p w:rsidR="00A03B4C" w:rsidRPr="008E2815" w:rsidRDefault="00A03B4C" w:rsidP="00A03B4C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 </w:t>
      </w:r>
    </w:p>
    <w:p w:rsidR="00A03B4C" w:rsidRPr="008E2815" w:rsidRDefault="00A03B4C" w:rsidP="00A03B4C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характеристика физической нагрузки по показателю частоты пульса, регулирование её напряженности во время занятий по развитию физических качеств; </w:t>
      </w:r>
    </w:p>
    <w:p w:rsidR="00A03B4C" w:rsidRPr="008E2815" w:rsidRDefault="00A03B4C" w:rsidP="00A03B4C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взаимодействие со сверстниками по правилам проведения подвижных игр и соревнований; </w:t>
      </w:r>
    </w:p>
    <w:p w:rsidR="00A03B4C" w:rsidRPr="008E2815" w:rsidRDefault="00A03B4C" w:rsidP="00A03B4C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объяснение в доступной форме правил (техники) выполнения двигательных действий, анализ и поиск ошибок, исправление их; </w:t>
      </w:r>
    </w:p>
    <w:p w:rsidR="00A03B4C" w:rsidRPr="008E2815" w:rsidRDefault="00A03B4C" w:rsidP="00A03B4C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подача строевых команд, подсчёт при выполнении общеразвивающих упражнений; </w:t>
      </w:r>
    </w:p>
    <w:p w:rsidR="00A03B4C" w:rsidRPr="008E2815" w:rsidRDefault="00A03B4C" w:rsidP="00A03B4C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нахождение отличительных особенностей в выполнении двигательного действия разными учениками, выделение отличительных признаков и элементов; </w:t>
      </w:r>
    </w:p>
    <w:p w:rsidR="00A03B4C" w:rsidRPr="008E2815" w:rsidRDefault="00A03B4C" w:rsidP="00A03B4C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выполнение акробатических и гимнастических комбинаций на высоком техничном  уровне, характеристика признаков техничного исполнения;</w:t>
      </w:r>
    </w:p>
    <w:p w:rsidR="00A03B4C" w:rsidRPr="008E2815" w:rsidRDefault="00A03B4C" w:rsidP="00A03B4C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выполнение технических действий из базовых видов спорта, применение их в игровой и соревновательной деятельности; </w:t>
      </w:r>
    </w:p>
    <w:p w:rsidR="00A03B4C" w:rsidRPr="008E2815" w:rsidRDefault="00A03B4C" w:rsidP="00A03B4C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выполнение жизненно важных двигательных навыков и умений различными способами, в различных условиях;</w:t>
      </w:r>
    </w:p>
    <w:p w:rsidR="00A03B4C" w:rsidRPr="008E2815" w:rsidRDefault="00A03B4C" w:rsidP="00A03B4C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8E2815">
        <w:rPr>
          <w:sz w:val="28"/>
          <w:szCs w:val="28"/>
        </w:rPr>
        <w:t>овладение умениями организовывать здоровьесберегающую деятельность (режим дня, утренняя зарядка, подвижные игры и т.д.).</w:t>
      </w:r>
    </w:p>
    <w:p w:rsidR="00A03B4C" w:rsidRPr="008E2815" w:rsidRDefault="00A03B4C" w:rsidP="00A03B4C">
      <w:pPr>
        <w:jc w:val="both"/>
        <w:rPr>
          <w:sz w:val="28"/>
          <w:szCs w:val="28"/>
        </w:rPr>
      </w:pPr>
      <w:r w:rsidRPr="008E2815">
        <w:rPr>
          <w:sz w:val="28"/>
          <w:szCs w:val="28"/>
        </w:rPr>
        <w:t xml:space="preserve">           Рабочая программа рассчитана на 102 часа. </w:t>
      </w:r>
    </w:p>
    <w:p w:rsidR="00A03B4C" w:rsidRPr="008E2815" w:rsidRDefault="00A03B4C" w:rsidP="00A03B4C">
      <w:pPr>
        <w:jc w:val="both"/>
        <w:rPr>
          <w:sz w:val="28"/>
          <w:szCs w:val="28"/>
        </w:rPr>
      </w:pPr>
      <w:r w:rsidRPr="008E2815">
        <w:rPr>
          <w:color w:val="FF0000"/>
          <w:sz w:val="28"/>
          <w:szCs w:val="28"/>
        </w:rPr>
        <w:t xml:space="preserve">           </w:t>
      </w:r>
      <w:r w:rsidRPr="008E2815">
        <w:rPr>
          <w:sz w:val="28"/>
          <w:szCs w:val="28"/>
        </w:rPr>
        <w:t>Для реализации данной программы используются следующий УМК:</w:t>
      </w:r>
    </w:p>
    <w:p w:rsidR="00A03B4C" w:rsidRPr="008E2815" w:rsidRDefault="00A03B4C" w:rsidP="00A03B4C">
      <w:pPr>
        <w:jc w:val="both"/>
        <w:rPr>
          <w:sz w:val="28"/>
          <w:szCs w:val="28"/>
        </w:rPr>
      </w:pPr>
      <w:r w:rsidRPr="008E2815">
        <w:rPr>
          <w:sz w:val="28"/>
          <w:szCs w:val="28"/>
        </w:rPr>
        <w:lastRenderedPageBreak/>
        <w:t>- учебник «Физическая культура» 3-4 кл.: учебник для учащихся общеобразовательных учреждений/ Т.В. Петрова, Ю.А. Копылов, Н.В. Полянская, С.С. Петров.- М.: «Вентана-Граф», 2012г.</w:t>
      </w:r>
    </w:p>
    <w:p w:rsidR="00A03B4C" w:rsidRPr="0015232F" w:rsidRDefault="00A03B4C" w:rsidP="00A03B4C">
      <w:pPr>
        <w:jc w:val="center"/>
        <w:rPr>
          <w:bCs/>
          <w:color w:val="FF0000"/>
          <w:spacing w:val="-4"/>
        </w:rPr>
      </w:pPr>
    </w:p>
    <w:p w:rsidR="00A03B4C" w:rsidRPr="0015232F" w:rsidRDefault="00A03B4C" w:rsidP="00A03B4C">
      <w:pPr>
        <w:jc w:val="center"/>
        <w:rPr>
          <w:bCs/>
          <w:color w:val="FF0000"/>
          <w:spacing w:val="-4"/>
        </w:rPr>
      </w:pPr>
    </w:p>
    <w:p w:rsidR="00A03B4C" w:rsidRPr="0015232F" w:rsidRDefault="00A03B4C" w:rsidP="00A03B4C">
      <w:pPr>
        <w:jc w:val="center"/>
        <w:rPr>
          <w:bCs/>
          <w:color w:val="FF0000"/>
          <w:spacing w:val="-4"/>
        </w:rPr>
      </w:pPr>
    </w:p>
    <w:p w:rsidR="00A03B4C" w:rsidRPr="0015232F" w:rsidRDefault="00A03B4C" w:rsidP="00A03B4C">
      <w:pPr>
        <w:jc w:val="center"/>
        <w:rPr>
          <w:bCs/>
          <w:color w:val="FF0000"/>
          <w:spacing w:val="-4"/>
        </w:rPr>
      </w:pPr>
    </w:p>
    <w:p w:rsidR="00A03B4C" w:rsidRPr="0015232F" w:rsidRDefault="00A03B4C" w:rsidP="00A03B4C">
      <w:pPr>
        <w:jc w:val="center"/>
        <w:rPr>
          <w:bCs/>
          <w:color w:val="FF0000"/>
          <w:spacing w:val="-4"/>
        </w:rPr>
      </w:pPr>
    </w:p>
    <w:p w:rsidR="00A03B4C" w:rsidRPr="0015232F" w:rsidRDefault="00A03B4C" w:rsidP="00A03B4C">
      <w:pPr>
        <w:jc w:val="center"/>
        <w:rPr>
          <w:bCs/>
          <w:color w:val="FF0000"/>
          <w:spacing w:val="-4"/>
        </w:rPr>
      </w:pPr>
    </w:p>
    <w:p w:rsidR="00A03B4C" w:rsidRPr="0015232F" w:rsidRDefault="00A03B4C" w:rsidP="00A03B4C">
      <w:pPr>
        <w:jc w:val="center"/>
        <w:rPr>
          <w:bCs/>
          <w:color w:val="FF0000"/>
          <w:spacing w:val="-4"/>
        </w:rPr>
      </w:pPr>
    </w:p>
    <w:p w:rsidR="00A03B4C" w:rsidRPr="0015232F" w:rsidRDefault="00A03B4C" w:rsidP="00A03B4C">
      <w:pPr>
        <w:jc w:val="center"/>
        <w:rPr>
          <w:bCs/>
          <w:color w:val="FF0000"/>
          <w:spacing w:val="-4"/>
        </w:rPr>
      </w:pPr>
    </w:p>
    <w:p w:rsidR="00A03B4C" w:rsidRPr="0015232F" w:rsidRDefault="00A03B4C" w:rsidP="00A03B4C">
      <w:pPr>
        <w:jc w:val="center"/>
        <w:rPr>
          <w:bCs/>
          <w:color w:val="FF0000"/>
          <w:spacing w:val="-4"/>
        </w:rPr>
      </w:pPr>
    </w:p>
    <w:p w:rsidR="00A03B4C" w:rsidRPr="0015232F" w:rsidRDefault="00A03B4C" w:rsidP="00A03B4C">
      <w:pPr>
        <w:jc w:val="center"/>
        <w:rPr>
          <w:bCs/>
          <w:color w:val="FF0000"/>
          <w:spacing w:val="-4"/>
        </w:rPr>
      </w:pPr>
    </w:p>
    <w:p w:rsidR="00A03B4C" w:rsidRPr="0015232F" w:rsidRDefault="00A03B4C" w:rsidP="00A03B4C">
      <w:pPr>
        <w:jc w:val="center"/>
        <w:rPr>
          <w:bCs/>
          <w:color w:val="FF0000"/>
          <w:spacing w:val="-4"/>
        </w:rPr>
      </w:pPr>
    </w:p>
    <w:p w:rsidR="00A03B4C" w:rsidRPr="0015232F" w:rsidRDefault="00A03B4C" w:rsidP="00A03B4C">
      <w:pPr>
        <w:jc w:val="center"/>
        <w:rPr>
          <w:bCs/>
          <w:color w:val="FF0000"/>
          <w:spacing w:val="-4"/>
        </w:rPr>
      </w:pPr>
    </w:p>
    <w:p w:rsidR="00A03B4C" w:rsidRPr="0015232F" w:rsidRDefault="00A03B4C" w:rsidP="00A03B4C">
      <w:pPr>
        <w:jc w:val="center"/>
        <w:rPr>
          <w:bCs/>
          <w:color w:val="FF0000"/>
          <w:spacing w:val="-4"/>
        </w:rPr>
      </w:pPr>
    </w:p>
    <w:p w:rsidR="00A03B4C" w:rsidRPr="0015232F" w:rsidRDefault="00A03B4C" w:rsidP="00A03B4C">
      <w:pPr>
        <w:jc w:val="center"/>
        <w:rPr>
          <w:bCs/>
          <w:color w:val="FF0000"/>
          <w:spacing w:val="-4"/>
        </w:rPr>
      </w:pPr>
    </w:p>
    <w:p w:rsidR="00A03B4C" w:rsidRPr="0015232F" w:rsidRDefault="00A03B4C" w:rsidP="00A03B4C">
      <w:pPr>
        <w:jc w:val="center"/>
        <w:rPr>
          <w:bCs/>
          <w:color w:val="FF0000"/>
          <w:spacing w:val="-4"/>
        </w:rPr>
      </w:pPr>
    </w:p>
    <w:p w:rsidR="00A03B4C" w:rsidRPr="0015232F" w:rsidRDefault="00A03B4C" w:rsidP="00A03B4C">
      <w:pPr>
        <w:jc w:val="center"/>
        <w:rPr>
          <w:b/>
          <w:bCs/>
          <w:i/>
          <w:color w:val="000000"/>
          <w:spacing w:val="-4"/>
        </w:rPr>
      </w:pPr>
    </w:p>
    <w:p w:rsidR="00A03B4C" w:rsidRPr="0015232F" w:rsidRDefault="00A03B4C" w:rsidP="00A03B4C">
      <w:pPr>
        <w:jc w:val="both"/>
        <w:rPr>
          <w:b/>
          <w:color w:val="333333"/>
          <w:shd w:val="clear" w:color="auto" w:fill="FFFFFF"/>
        </w:rPr>
      </w:pPr>
    </w:p>
    <w:p w:rsidR="00A03B4C" w:rsidRPr="0015232F" w:rsidRDefault="00A03B4C" w:rsidP="00A03B4C"/>
    <w:tbl>
      <w:tblPr>
        <w:tblStyle w:val="a3"/>
        <w:tblW w:w="0" w:type="auto"/>
        <w:tblLook w:val="04A0"/>
      </w:tblPr>
      <w:tblGrid>
        <w:gridCol w:w="656"/>
        <w:gridCol w:w="1720"/>
        <w:gridCol w:w="1709"/>
        <w:gridCol w:w="458"/>
        <w:gridCol w:w="1447"/>
        <w:gridCol w:w="2166"/>
        <w:gridCol w:w="1797"/>
        <w:gridCol w:w="1644"/>
        <w:gridCol w:w="720"/>
        <w:gridCol w:w="1011"/>
        <w:gridCol w:w="756"/>
        <w:gridCol w:w="702"/>
      </w:tblGrid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К/ч</w:t>
            </w:r>
          </w:p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Тип урока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Планируемые результаты (требования ФГОС)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Форма кон</w:t>
            </w:r>
          </w:p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тро</w:t>
            </w:r>
          </w:p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ля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center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Домашнее зада</w:t>
            </w:r>
          </w:p>
          <w:p w:rsidR="00A03B4C" w:rsidRPr="0015232F" w:rsidRDefault="00A03B4C" w:rsidP="0016386D">
            <w:pPr>
              <w:jc w:val="center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ние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center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УУД (метапредметные)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Предметные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планнн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факткт</w:t>
            </w: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b/>
                <w:sz w:val="24"/>
                <w:szCs w:val="24"/>
              </w:rPr>
              <w:t>Раздел 1. Знания о физической культуре (5 ч)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Вводный инструктаж по технике безопасности на уроках физической культуры, на занятиях лёгкой атлетикой. История физической культуры в древних обществах. Связь физической культуры с профессионально-</w:t>
            </w:r>
            <w:r w:rsidRPr="0015232F">
              <w:rPr>
                <w:sz w:val="24"/>
                <w:szCs w:val="24"/>
              </w:rPr>
              <w:lastRenderedPageBreak/>
              <w:t>трудовой и военной деятельностью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rFonts w:eastAsia="Calibri"/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>Ввод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>ный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Физическая культура в Междуречье, Древнем Египте, Древней Греции, Древнем Риме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rFonts w:eastAsia="Calibri"/>
                <w:sz w:val="24"/>
                <w:szCs w:val="24"/>
              </w:rPr>
            </w:pPr>
            <w:r w:rsidRPr="0015232F">
              <w:rPr>
                <w:rFonts w:eastAsia="Calibri"/>
                <w:b/>
                <w:sz w:val="24"/>
                <w:szCs w:val="24"/>
              </w:rPr>
              <w:t xml:space="preserve">Познавательные: </w:t>
            </w:r>
            <w:r w:rsidRPr="0015232F">
              <w:rPr>
                <w:rFonts w:eastAsia="Calibri"/>
                <w:sz w:val="24"/>
                <w:szCs w:val="24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роль физической культуры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пересказывать тексты о развитии физической культуры в древнем мире.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История физической культуры в Европе в Средние века. 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Связь физической культуры с военной деятельностью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Физическая подготовка воинов. Рыцарские турниры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rFonts w:eastAsia="Calibri"/>
                <w:sz w:val="24"/>
                <w:szCs w:val="24"/>
              </w:rPr>
            </w:pPr>
            <w:r w:rsidRPr="0015232F">
              <w:rPr>
                <w:rFonts w:eastAsia="Calibri"/>
                <w:b/>
                <w:sz w:val="24"/>
                <w:szCs w:val="24"/>
              </w:rPr>
              <w:t xml:space="preserve">Регулятивные: </w:t>
            </w:r>
            <w:r w:rsidRPr="0015232F">
              <w:rPr>
                <w:rFonts w:eastAsia="Calibri"/>
                <w:sz w:val="24"/>
                <w:szCs w:val="24"/>
              </w:rPr>
              <w:t>планировать свои действия в соответствии с поставленной задачей и условиями ее реализации.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роль физической культуры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пересказывать тексты о развитии физической культуры в древнем мире.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Физическая культура народов разных стран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Комбированный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Особенности физической культуры Древнего Китая, Японии, Индии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rFonts w:eastAsia="Calibri"/>
                <w:b/>
                <w:sz w:val="24"/>
                <w:szCs w:val="24"/>
              </w:rPr>
              <w:t xml:space="preserve">Коммуникативные: </w:t>
            </w:r>
            <w:r w:rsidRPr="0015232F">
              <w:rPr>
                <w:rFonts w:eastAsia="Calibri"/>
                <w:sz w:val="24"/>
                <w:szCs w:val="24"/>
              </w:rPr>
              <w:t>используют речь для регуляции своего действия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Знать; особенности физической культуры некоторых стран Востока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пересказывать тексты о развитии физической культуры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стран Востока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Обувь и </w:t>
            </w:r>
            <w:r w:rsidRPr="0015232F">
              <w:rPr>
                <w:sz w:val="24"/>
                <w:szCs w:val="24"/>
              </w:rPr>
              <w:lastRenderedPageBreak/>
              <w:t>инвентарь для занятий физическими упражнениями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Комбинир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Одежда и </w:t>
            </w:r>
            <w:r w:rsidRPr="0015232F">
              <w:rPr>
                <w:sz w:val="24"/>
                <w:szCs w:val="24"/>
              </w:rPr>
              <w:lastRenderedPageBreak/>
              <w:t>спортивный инвентарь для занятий в помещении и в разные сезоны на открытом воздухе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rFonts w:eastAsia="Calibri"/>
                <w:b/>
                <w:sz w:val="24"/>
                <w:szCs w:val="24"/>
              </w:rPr>
              <w:lastRenderedPageBreak/>
              <w:t xml:space="preserve">Личностные: </w:t>
            </w:r>
            <w:r w:rsidRPr="0015232F">
              <w:rPr>
                <w:rFonts w:eastAsia="Calibri"/>
                <w:sz w:val="24"/>
                <w:szCs w:val="24"/>
              </w:rPr>
              <w:lastRenderedPageBreak/>
              <w:t>проявляют учебно-познавательный интерес к новому учебному материалу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состав спортивной одежды в зависимости от времени года и погодных условий;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подбирать необходимый инвентарь  и одежду для занятий разными видами физических упражнений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Основные двигательные качества человека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Комбинир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Способы развития выносливости, силы, быстроты, гибкости, ловкости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способы развития основных двигательных качеств человека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Объяснять значение основных понятий </w:t>
            </w:r>
            <w:r w:rsidRPr="0015232F">
              <w:rPr>
                <w:sz w:val="24"/>
                <w:szCs w:val="24"/>
              </w:rPr>
              <w:lastRenderedPageBreak/>
              <w:t>учебной темы («двигательные качества», «выносливость», «сила», «быстрота», «гибкость», «ловкость»);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b/>
                <w:sz w:val="24"/>
                <w:szCs w:val="24"/>
              </w:rPr>
              <w:t>Раздел 2. Организация здорового образа жизни (2 ч)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Правильное питание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Правила здорового питания. Влияние режима питания на состояние пищеварительных органов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b/>
                <w:sz w:val="24"/>
                <w:szCs w:val="24"/>
              </w:rPr>
              <w:t xml:space="preserve">Познавательные: </w:t>
            </w:r>
            <w:r w:rsidRPr="0015232F">
              <w:rPr>
                <w:sz w:val="24"/>
                <w:szCs w:val="24"/>
              </w:rPr>
              <w:t>используют общие приемы решения поставленных задач.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b/>
                <w:sz w:val="24"/>
                <w:szCs w:val="24"/>
              </w:rPr>
              <w:t xml:space="preserve">Регулятивные: </w:t>
            </w:r>
            <w:r w:rsidRPr="0015232F">
              <w:rPr>
                <w:sz w:val="24"/>
                <w:szCs w:val="24"/>
              </w:rPr>
              <w:t>оценивают правильность выполнения действия; адекватно воспринимают предложения и оценку учителей, товарищей, родителей и других людей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правила здорового питания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обосновывать важность правильного режима питания для здоровья человека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Правила личной гигиены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Комбинир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Функции кожи. Необходимость поддержания чистоты кожных покровов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b/>
                <w:sz w:val="24"/>
                <w:szCs w:val="24"/>
              </w:rPr>
              <w:t xml:space="preserve">Коммуникативные: </w:t>
            </w:r>
            <w:r w:rsidRPr="0015232F">
              <w:rPr>
                <w:sz w:val="24"/>
                <w:szCs w:val="24"/>
              </w:rPr>
              <w:t>допускают возможность существования у людей различных точек зрения, том числе не совпадающих с их собственной, и ориентируются на позицию партнера в общении и взаимодействии.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b/>
                <w:sz w:val="24"/>
                <w:szCs w:val="24"/>
              </w:rPr>
              <w:t xml:space="preserve">Личностные: </w:t>
            </w:r>
            <w:r w:rsidRPr="0015232F">
              <w:rPr>
                <w:sz w:val="24"/>
                <w:szCs w:val="24"/>
              </w:rPr>
              <w:t>ориентируются на понимание причин успеха в учебной деятельности: самоанализ и самоконтроль результата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главные функции кожи.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называть правила гигиены кожи;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 регулярные гигиенические процедуры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b/>
                <w:sz w:val="24"/>
                <w:szCs w:val="24"/>
              </w:rPr>
              <w:t xml:space="preserve">Раздел 3. Наблюдение </w:t>
            </w:r>
            <w:r w:rsidRPr="0015232F">
              <w:rPr>
                <w:b/>
                <w:sz w:val="24"/>
                <w:szCs w:val="24"/>
              </w:rPr>
              <w:lastRenderedPageBreak/>
              <w:t>за физическим развитием и физической подготовленностью (2 ч)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 xml:space="preserve">Измерение длины и </w:t>
            </w:r>
            <w:r w:rsidRPr="0015232F">
              <w:rPr>
                <w:sz w:val="24"/>
                <w:szCs w:val="24"/>
              </w:rPr>
              <w:lastRenderedPageBreak/>
              <w:t>массы тела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Изучение нового </w:t>
            </w:r>
            <w:r w:rsidRPr="0015232F">
              <w:rPr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 xml:space="preserve">Способы измерения длины </w:t>
            </w:r>
            <w:r w:rsidRPr="0015232F">
              <w:rPr>
                <w:sz w:val="24"/>
                <w:szCs w:val="24"/>
              </w:rPr>
              <w:lastRenderedPageBreak/>
              <w:t>тела с помощью линейки.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Измерение массы тела.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Понятие о среднем росте и весе школьника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Pr="0015232F">
              <w:rPr>
                <w:sz w:val="24"/>
                <w:szCs w:val="24"/>
              </w:rPr>
              <w:lastRenderedPageBreak/>
              <w:t>используют общие приемы решения поставленных задач.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b/>
                <w:sz w:val="24"/>
                <w:szCs w:val="24"/>
              </w:rPr>
              <w:t xml:space="preserve"> Регулятивные: </w:t>
            </w:r>
            <w:r w:rsidRPr="0015232F">
              <w:rPr>
                <w:sz w:val="24"/>
                <w:szCs w:val="24"/>
              </w:rPr>
              <w:t>оценивают правильность выполнения действия; адекватно воспринимают предложения и оценку учителей, товарищей, родителей и других людей.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значение </w:t>
            </w:r>
            <w:r w:rsidRPr="0015232F">
              <w:rPr>
                <w:sz w:val="24"/>
                <w:szCs w:val="24"/>
              </w:rPr>
              <w:lastRenderedPageBreak/>
              <w:t>измерения длины и массы тела;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измерять длину и массу тела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Оценка основных двигательных качеств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Комбинир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Правила ведения дневника самоконтроля.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Простейшие двигательные тесты для проверки мышечной силы (отжимания, </w:t>
            </w:r>
            <w:r w:rsidRPr="0015232F">
              <w:rPr>
                <w:sz w:val="24"/>
                <w:szCs w:val="24"/>
              </w:rPr>
              <w:lastRenderedPageBreak/>
              <w:t xml:space="preserve">подтягивание на перекладине, приседания), быстроты движений (бег на короткие дистанции до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15232F">
                <w:rPr>
                  <w:sz w:val="24"/>
                  <w:szCs w:val="24"/>
                </w:rPr>
                <w:t>10 м</w:t>
              </w:r>
            </w:smartTag>
            <w:r w:rsidRPr="0015232F">
              <w:rPr>
                <w:sz w:val="24"/>
                <w:szCs w:val="24"/>
              </w:rPr>
              <w:t xml:space="preserve">), выносливости (бег на дистанции </w:t>
            </w:r>
            <w:smartTag w:uri="urn:schemas-microsoft-com:office:smarttags" w:element="metricconverter">
              <w:smartTagPr>
                <w:attr w:name="ProductID" w:val="1 км"/>
              </w:smartTagPr>
              <w:r w:rsidRPr="0015232F">
                <w:rPr>
                  <w:sz w:val="24"/>
                  <w:szCs w:val="24"/>
                </w:rPr>
                <w:t>1 км</w:t>
              </w:r>
            </w:smartTag>
            <w:r w:rsidRPr="0015232F">
              <w:rPr>
                <w:sz w:val="24"/>
                <w:szCs w:val="24"/>
              </w:rPr>
              <w:t>) и гибкости (наклон вперёд из положения стоя)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Pr="0015232F">
              <w:rPr>
                <w:sz w:val="24"/>
                <w:szCs w:val="24"/>
              </w:rPr>
              <w:t xml:space="preserve">допускают возможность существования у людей различных точек зрения, том числе не </w:t>
            </w:r>
            <w:r w:rsidRPr="0015232F">
              <w:rPr>
                <w:sz w:val="24"/>
                <w:szCs w:val="24"/>
              </w:rPr>
              <w:lastRenderedPageBreak/>
              <w:t>совпадающих с их собственной, и ориентируются на позицию партнера в общении и взаимодействии.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b/>
                <w:sz w:val="24"/>
                <w:szCs w:val="24"/>
              </w:rPr>
              <w:t xml:space="preserve">Личностные: </w:t>
            </w:r>
            <w:r w:rsidRPr="0015232F">
              <w:rPr>
                <w:sz w:val="24"/>
                <w:szCs w:val="24"/>
              </w:rPr>
              <w:t>ориентируются на понимание причин успеха в учебной деятельности: самоанализ и самоконтроль результатов.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правила ведения дневника самоконтроля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самостоятельно </w:t>
            </w:r>
            <w:r w:rsidRPr="0015232F">
              <w:rPr>
                <w:sz w:val="24"/>
                <w:szCs w:val="24"/>
              </w:rPr>
              <w:lastRenderedPageBreak/>
              <w:t>тестировать свои двигательные качества;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b/>
                <w:sz w:val="24"/>
                <w:szCs w:val="24"/>
              </w:rPr>
              <w:t>Раздел 4. Физкультурно-оздоровительная деятельность (4 ч)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Физические упражнения для утренней гигиенической гимнастики. Физические упражнения для физкультминуток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Подготовка помещения к занятиям утренней гигиенической гимнастикой. Упражнения для утренней зарядки (потягивания, приседания, наклоны вперёд стоя на коленях, </w:t>
            </w:r>
            <w:r w:rsidRPr="0015232F">
              <w:rPr>
                <w:sz w:val="24"/>
                <w:szCs w:val="24"/>
              </w:rPr>
              <w:lastRenderedPageBreak/>
              <w:t>махи руками и ногами в левую и правую стороны и т. д.) Упражнения для активизации кровообращения в конечностях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Pr="0015232F">
              <w:rPr>
                <w:sz w:val="24"/>
                <w:szCs w:val="24"/>
              </w:rPr>
              <w:t>самостоятельно</w:t>
            </w:r>
            <w:r w:rsidRPr="0015232F">
              <w:rPr>
                <w:b/>
                <w:sz w:val="24"/>
                <w:szCs w:val="24"/>
              </w:rPr>
              <w:t xml:space="preserve"> </w:t>
            </w:r>
            <w:r w:rsidRPr="0015232F">
              <w:rPr>
                <w:sz w:val="24"/>
                <w:szCs w:val="24"/>
              </w:rPr>
              <w:t>выделяют и формулируют  познавательные цели.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b/>
                <w:sz w:val="24"/>
                <w:szCs w:val="24"/>
              </w:rPr>
              <w:t xml:space="preserve">Регулятивные: </w:t>
            </w:r>
            <w:r w:rsidRPr="0015232F">
              <w:rPr>
                <w:sz w:val="24"/>
                <w:szCs w:val="24"/>
              </w:rPr>
              <w:t xml:space="preserve">вносят необходимые коррективы в действие </w:t>
            </w:r>
            <w:r w:rsidRPr="0015232F">
              <w:rPr>
                <w:sz w:val="24"/>
                <w:szCs w:val="24"/>
              </w:rPr>
              <w:lastRenderedPageBreak/>
              <w:t>после его завершения на основе его оценки и учета характера сделанных ошибок.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упражнения для утренней гигиенической гимнастики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 физкультминутки в домашних условиях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Физические упражнения для профилактики нарушений осанки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Комбинир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Упражнения у стены при сохранении правильной осанки (многократные приседания с опорой спиной о стену, отведение прямой ноги в сторону). Упражнения с гимнастической палкой (наклоны в стороны палка на вытянутых руках, повороты туловища влево и вправо с палкой за спиной)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b/>
                <w:sz w:val="24"/>
                <w:szCs w:val="24"/>
              </w:rPr>
              <w:t xml:space="preserve">Коммуникативные: </w:t>
            </w:r>
            <w:r w:rsidRPr="0015232F">
              <w:rPr>
                <w:sz w:val="24"/>
                <w:szCs w:val="24"/>
              </w:rPr>
              <w:t xml:space="preserve">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упражнения для профилактики нарушений осанки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упражнения у стены при сохранении правильной осанки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Упражнения для </w:t>
            </w:r>
            <w:r w:rsidRPr="0015232F">
              <w:rPr>
                <w:sz w:val="24"/>
                <w:szCs w:val="24"/>
              </w:rPr>
              <w:lastRenderedPageBreak/>
              <w:t>профилактики нарушений зрения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Комбинир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Согревание глаз ладонями.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Горизонтальные, вертикальные движения глазами, моргание в быстром темпе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b/>
                <w:sz w:val="24"/>
                <w:szCs w:val="24"/>
              </w:rPr>
              <w:lastRenderedPageBreak/>
              <w:t xml:space="preserve">Личностные: </w:t>
            </w:r>
            <w:r w:rsidRPr="0015232F">
              <w:rPr>
                <w:sz w:val="24"/>
                <w:szCs w:val="24"/>
              </w:rPr>
              <w:t xml:space="preserve">ориентируются </w:t>
            </w:r>
            <w:r w:rsidRPr="0015232F">
              <w:rPr>
                <w:sz w:val="24"/>
                <w:szCs w:val="24"/>
              </w:rPr>
              <w:lastRenderedPageBreak/>
              <w:t>на понимание причин успеха в учебной деятельности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упражнения </w:t>
            </w:r>
            <w:r w:rsidRPr="0015232F">
              <w:rPr>
                <w:sz w:val="24"/>
                <w:szCs w:val="24"/>
              </w:rPr>
              <w:lastRenderedPageBreak/>
              <w:t>для профилактики нарушений зрения.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горизонтальные, вертикальные движения глазами, моргание в быстром темпе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Комплексы упражнений для развития основных двигательных качеств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Комбинир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Упражнения для развития силы мышц (прыжки вверх на двух ногах из глубокого приседа, отжимания от пола, метания мяча на дальность и из разных исходных положений), быстроты (броски мяча о стену и его ловля, броски мяча в стену и его </w:t>
            </w:r>
            <w:r w:rsidRPr="0015232F">
              <w:rPr>
                <w:sz w:val="24"/>
                <w:szCs w:val="24"/>
              </w:rPr>
              <w:lastRenderedPageBreak/>
              <w:t xml:space="preserve">ловля после поворота на 360°, бег на месте с высоким подниманием бедра в максимально быстром темпе, круговые движения ногами в положении лёжа — «велосипед»), выносливости (пробежка в среднем темпе; бег в среднем темпе с чередованием передвижений лицом вперёд, правым и левым боком; бег в среднем темпе с изменениями направления и темпа движений), гибкости (наклоны вперёд в положении стоя до касания руками коленей или пола; </w:t>
            </w:r>
            <w:r w:rsidRPr="0015232F">
              <w:rPr>
                <w:sz w:val="24"/>
                <w:szCs w:val="24"/>
              </w:rPr>
              <w:lastRenderedPageBreak/>
              <w:t>наклоны в стороны с максимальной амплитудой; приседание с вытянутыми вперёд руками)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комплексы упражнений для развития основных двигательных качеств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Упражнения для развития силы мышц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b/>
                <w:sz w:val="24"/>
                <w:szCs w:val="24"/>
              </w:rPr>
            </w:pPr>
            <w:r w:rsidRPr="0015232F">
              <w:rPr>
                <w:b/>
                <w:sz w:val="24"/>
                <w:szCs w:val="24"/>
              </w:rPr>
              <w:t>Раздел 5. Спортивно-оздоровительная деятельность (89 ч)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b/>
                <w:i/>
                <w:sz w:val="24"/>
                <w:szCs w:val="24"/>
              </w:rPr>
              <w:t>Лёгкая атлетика (11 ч)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Занимаемся бегом.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Высокий старт.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Основные фазы бега. Беговые  упражнения на короткие дистанции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b/>
                <w:sz w:val="24"/>
                <w:szCs w:val="24"/>
              </w:rPr>
              <w:t xml:space="preserve">Познавательные: </w:t>
            </w:r>
            <w:r w:rsidRPr="0015232F">
              <w:rPr>
                <w:sz w:val="24"/>
                <w:szCs w:val="24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b/>
                <w:sz w:val="24"/>
                <w:szCs w:val="24"/>
              </w:rPr>
              <w:t xml:space="preserve">Регулятивные: </w:t>
            </w:r>
            <w:r w:rsidRPr="0015232F">
              <w:rPr>
                <w:sz w:val="24"/>
                <w:szCs w:val="24"/>
              </w:rPr>
              <w:t xml:space="preserve">планируют свои действия в соответствии с поставленной </w:t>
            </w:r>
            <w:r w:rsidRPr="0015232F">
              <w:rPr>
                <w:sz w:val="24"/>
                <w:szCs w:val="24"/>
              </w:rPr>
              <w:lastRenderedPageBreak/>
              <w:t>задачей и условиями ее реализации; оценивают правильность выполнения действия; адекватно воспринимают предложения и оценку учителей, товарищей, родителей и других людей.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основные фазы бега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беговые упражнения на короткие дистанции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Беговые упражнения на короткие дистанции.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Комбинир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Беговые упражнения (на короткие дистанции 10–30 м, на выносливость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5232F">
                <w:rPr>
                  <w:sz w:val="24"/>
                  <w:szCs w:val="24"/>
                </w:rPr>
                <w:t>1 км</w:t>
              </w:r>
            </w:smartTag>
            <w:r w:rsidRPr="0015232F">
              <w:rPr>
                <w:sz w:val="24"/>
                <w:szCs w:val="24"/>
              </w:rPr>
              <w:t xml:space="preserve">, с высоким подниманием бедра, с ускорением). 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основные фазы бега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беговые упражнения на короткие дистанции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Бег на короткие дистанции (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15232F">
                <w:rPr>
                  <w:sz w:val="24"/>
                  <w:szCs w:val="24"/>
                </w:rPr>
                <w:t>10 м</w:t>
              </w:r>
            </w:smartTag>
            <w:r w:rsidRPr="0015232F">
              <w:rPr>
                <w:sz w:val="24"/>
                <w:szCs w:val="24"/>
              </w:rPr>
              <w:t>)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Комбинир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Беговые упражнения (на короткие дистанции 10–30 м, на </w:t>
            </w:r>
            <w:r w:rsidRPr="0015232F">
              <w:rPr>
                <w:sz w:val="24"/>
                <w:szCs w:val="24"/>
              </w:rPr>
              <w:lastRenderedPageBreak/>
              <w:t xml:space="preserve">выносливость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5232F">
                <w:rPr>
                  <w:sz w:val="24"/>
                  <w:szCs w:val="24"/>
                </w:rPr>
                <w:t>1 км</w:t>
              </w:r>
            </w:smartTag>
            <w:r w:rsidRPr="0015232F">
              <w:rPr>
                <w:sz w:val="24"/>
                <w:szCs w:val="24"/>
              </w:rPr>
              <w:t>, с высоким подниманием бедра, с ускорением).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Pr="0015232F">
              <w:rPr>
                <w:sz w:val="24"/>
                <w:szCs w:val="24"/>
              </w:rPr>
              <w:t xml:space="preserve">используют речь для регуляции </w:t>
            </w:r>
            <w:r w:rsidRPr="0015232F">
              <w:rPr>
                <w:sz w:val="24"/>
                <w:szCs w:val="24"/>
              </w:rPr>
              <w:lastRenderedPageBreak/>
              <w:t>своего действия.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b/>
                <w:sz w:val="24"/>
                <w:szCs w:val="24"/>
              </w:rPr>
              <w:t xml:space="preserve">Личностные: </w:t>
            </w:r>
            <w:r w:rsidRPr="0015232F">
              <w:rPr>
                <w:sz w:val="24"/>
                <w:szCs w:val="24"/>
              </w:rPr>
              <w:t>ориентируются на понимание причин успеха в учебной деятельности: самоанализ и самоконтроль результата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основные фазы бега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беговые упражнения на короткие дистанции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Бег на короткие дистанции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5232F">
                <w:rPr>
                  <w:sz w:val="24"/>
                  <w:szCs w:val="24"/>
                </w:rPr>
                <w:t>30 м</w:t>
              </w:r>
            </w:smartTag>
            <w:r w:rsidRPr="0015232F">
              <w:rPr>
                <w:sz w:val="24"/>
                <w:szCs w:val="24"/>
              </w:rPr>
              <w:t>)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Комбинир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Беговые упражнения (на короткие дистанции 10–30 м, на выносливость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5232F">
                <w:rPr>
                  <w:sz w:val="24"/>
                  <w:szCs w:val="24"/>
                </w:rPr>
                <w:t>1 км</w:t>
              </w:r>
            </w:smartTag>
            <w:r w:rsidRPr="0015232F">
              <w:rPr>
                <w:sz w:val="24"/>
                <w:szCs w:val="24"/>
              </w:rPr>
              <w:t>, с высоким подниманием бедра, с ускорением).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основные фазы бега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беговые упражнения на короткие дистанции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Бег на короткие дистанции 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5232F">
                <w:rPr>
                  <w:sz w:val="24"/>
                  <w:szCs w:val="24"/>
                </w:rPr>
                <w:t>60 м</w:t>
              </w:r>
            </w:smartTag>
            <w:r w:rsidRPr="0015232F">
              <w:rPr>
                <w:sz w:val="24"/>
                <w:szCs w:val="24"/>
              </w:rPr>
              <w:t>)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Комбинир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Беговые упражнения (на короткие дистанции 10–30 м, на выносливость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5232F">
                <w:rPr>
                  <w:sz w:val="24"/>
                  <w:szCs w:val="24"/>
                </w:rPr>
                <w:t>1 км</w:t>
              </w:r>
            </w:smartTag>
            <w:r w:rsidRPr="0015232F">
              <w:rPr>
                <w:sz w:val="24"/>
                <w:szCs w:val="24"/>
              </w:rPr>
              <w:t>, с высоким подниманием бедра, с ускорением).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основные фазы бега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беговые упражнения на короткие дистанции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Бег на выносливость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5232F">
                <w:rPr>
                  <w:sz w:val="24"/>
                  <w:szCs w:val="24"/>
                </w:rPr>
                <w:t>1 км</w:t>
              </w:r>
            </w:smartTag>
            <w:r w:rsidRPr="0015232F">
              <w:rPr>
                <w:sz w:val="24"/>
                <w:szCs w:val="24"/>
              </w:rPr>
              <w:t>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Комбинир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Беговые упражнения (на короткие дистанции 10–30 м, на выносливость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5232F">
                <w:rPr>
                  <w:sz w:val="24"/>
                  <w:szCs w:val="24"/>
                </w:rPr>
                <w:t>1 км</w:t>
              </w:r>
            </w:smartTag>
            <w:r w:rsidRPr="0015232F">
              <w:rPr>
                <w:sz w:val="24"/>
                <w:szCs w:val="24"/>
              </w:rPr>
              <w:t>, с высоким подниманием бедра, с ускорением).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основные фазы бега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беговые упражнения на короткие дистанции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Бег с высоким подниманием бедра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Беговые упражнения (на короткие дистанции 10–30 м, на выносливость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5232F">
                <w:rPr>
                  <w:sz w:val="24"/>
                  <w:szCs w:val="24"/>
                </w:rPr>
                <w:t>1 км</w:t>
              </w:r>
            </w:smartTag>
            <w:r w:rsidRPr="0015232F">
              <w:rPr>
                <w:sz w:val="24"/>
                <w:szCs w:val="24"/>
              </w:rPr>
              <w:t>, с высоким подниманием бедра, с ускорением).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основные фазы бега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беговые упражнения на короткие дистанции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Высокий старт.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Высокий старт.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основные фазы бега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 высокий и низкий старты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беговые упражнения </w:t>
            </w:r>
            <w:r w:rsidRPr="0015232F">
              <w:rPr>
                <w:sz w:val="24"/>
                <w:szCs w:val="24"/>
              </w:rPr>
              <w:lastRenderedPageBreak/>
              <w:t>на короткие дистанции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Бег с ускорением.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Прыжки.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Бег.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Прыжковые упражнения (в длину с места, в высоту способом «перешагивание»).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 Знать: алгоритм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прыжка в длину с места, в высоту способом «перешагивание»).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прыгать в длину с места и с разбега, в высоту способом «перешагивание»;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Бег с равномерной скоростью.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Бег с равномерной скоростью.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Метание малого мяча (способы держания мяча, фазы метания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алгоритм 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метания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малого мяча</w:t>
            </w:r>
            <w:r w:rsidRPr="0015232F">
              <w:rPr>
                <w:sz w:val="24"/>
                <w:szCs w:val="24"/>
              </w:rPr>
              <w:br/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выполнять метание малого мяча на дальность с места и с </w:t>
            </w:r>
            <w:r w:rsidRPr="0015232F">
              <w:rPr>
                <w:sz w:val="24"/>
                <w:szCs w:val="24"/>
              </w:rPr>
              <w:lastRenderedPageBreak/>
              <w:t xml:space="preserve">разбега, в 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Челночный бег 3х10м.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Челночный бег 3х10м.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Метание малого мяча на дальность с места и с разбега, в цель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алгоритм 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метания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малого мяча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 метание малого мяча на дальность с места и с разбега, в цель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b/>
                <w:i/>
                <w:sz w:val="24"/>
                <w:szCs w:val="24"/>
              </w:rPr>
            </w:pPr>
            <w:r w:rsidRPr="0015232F">
              <w:rPr>
                <w:b/>
                <w:i/>
                <w:sz w:val="24"/>
                <w:szCs w:val="24"/>
              </w:rPr>
              <w:t>Гимнастика с основами акробатики (29ч)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Техника безопасности при занятиях  акробатическими упражнениями. Акробатические упражнения.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н/м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rFonts w:eastAsia="Calibri"/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>Акробатические упражнения.</w:t>
            </w:r>
          </w:p>
          <w:p w:rsidR="00A03B4C" w:rsidRPr="0015232F" w:rsidRDefault="00A03B4C" w:rsidP="0016386D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rFonts w:eastAsia="Calibri"/>
                <w:sz w:val="24"/>
                <w:szCs w:val="24"/>
              </w:rPr>
            </w:pPr>
            <w:r w:rsidRPr="0015232F">
              <w:rPr>
                <w:rFonts w:eastAsia="Calibri"/>
                <w:b/>
                <w:sz w:val="24"/>
                <w:szCs w:val="24"/>
              </w:rPr>
              <w:t xml:space="preserve">Познавательные: </w:t>
            </w:r>
            <w:r w:rsidRPr="0015232F">
              <w:rPr>
                <w:rFonts w:eastAsia="Calibri"/>
                <w:sz w:val="24"/>
                <w:szCs w:val="24"/>
              </w:rPr>
              <w:t>ориентируются в разнообразии способов решения задач.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</w:t>
            </w:r>
            <w:r w:rsidRPr="0015232F">
              <w:rPr>
                <w:rFonts w:eastAsia="Calibri"/>
                <w:sz w:val="24"/>
                <w:szCs w:val="24"/>
              </w:rPr>
              <w:t>троевые упражнения и строевые приёмы.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>выполнять гимнастические и акробатические упражнения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26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Строевые упражнения приёмы (построение в одну шеренгу и в колонну, в </w:t>
            </w:r>
            <w:r w:rsidRPr="0015232F">
              <w:rPr>
                <w:sz w:val="24"/>
                <w:szCs w:val="24"/>
              </w:rPr>
              <w:lastRenderedPageBreak/>
              <w:t>две (три) шеренги и в колонны). Лазание по гимнастической стенке разными способами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Строевые упражнения приёмы (построение в одну шеренгу и в колонну, в две </w:t>
            </w:r>
            <w:r w:rsidRPr="0015232F">
              <w:rPr>
                <w:sz w:val="24"/>
                <w:szCs w:val="24"/>
              </w:rPr>
              <w:lastRenderedPageBreak/>
              <w:t>(три) шеренги и в колонны).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rFonts w:eastAsia="Calibri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15232F">
              <w:rPr>
                <w:rFonts w:eastAsia="Calibri"/>
                <w:sz w:val="24"/>
                <w:szCs w:val="24"/>
              </w:rPr>
              <w:t xml:space="preserve"> адекватно воспринимают предложения и оценку учителей, </w:t>
            </w:r>
            <w:r w:rsidRPr="0015232F">
              <w:rPr>
                <w:rFonts w:eastAsia="Calibri"/>
                <w:sz w:val="24"/>
                <w:szCs w:val="24"/>
              </w:rPr>
              <w:lastRenderedPageBreak/>
              <w:t>товарищей</w:t>
            </w:r>
            <w:r w:rsidRPr="0015232F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приёмы (построение в одну шеренгу и в колонну, в </w:t>
            </w:r>
            <w:r w:rsidRPr="0015232F">
              <w:rPr>
                <w:sz w:val="24"/>
                <w:szCs w:val="24"/>
              </w:rPr>
              <w:lastRenderedPageBreak/>
              <w:t>две (три) шеренги и в колонны).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Уметь: выполнять 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лазание по гимнастической стенке разными способами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28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Строевые упражнения (перестроение из одной шеренги в две; выполнение команд).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Строевые упражнения (перестроение из одной шеренги в две; выполнение команд).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rFonts w:eastAsia="Calibri"/>
                <w:sz w:val="24"/>
                <w:szCs w:val="24"/>
              </w:rPr>
            </w:pPr>
            <w:r w:rsidRPr="0015232F">
              <w:rPr>
                <w:rFonts w:eastAsia="Calibri"/>
                <w:b/>
                <w:sz w:val="24"/>
                <w:szCs w:val="24"/>
              </w:rPr>
              <w:t xml:space="preserve">Коммуникативные:  </w:t>
            </w:r>
            <w:r w:rsidRPr="0015232F">
              <w:rPr>
                <w:rFonts w:eastAsia="Calibri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приёмы (построение в одну шеренгу и в колонну, в две (три) шеренги и в колонны).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Уметь: выполнять 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лазание по гимнастической стенке разными способами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30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Лазание по гимнастической стенке разными </w:t>
            </w:r>
            <w:r w:rsidRPr="0015232F">
              <w:rPr>
                <w:sz w:val="24"/>
                <w:szCs w:val="24"/>
              </w:rPr>
              <w:lastRenderedPageBreak/>
              <w:t>способами (вправо и влево приставными шагами, по диагонали, вверх и вниз через 1–2 перекладины).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Лазание по гимнастической стенке разными способами </w:t>
            </w:r>
            <w:r w:rsidRPr="0015232F">
              <w:rPr>
                <w:sz w:val="24"/>
                <w:szCs w:val="24"/>
              </w:rPr>
              <w:lastRenderedPageBreak/>
              <w:t>(вправо и влево приставными шагами, по диагонали, вверх и вниз через 1–2 перекладины).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rFonts w:eastAsia="Calibri"/>
                <w:b/>
                <w:sz w:val="24"/>
                <w:szCs w:val="24"/>
              </w:rPr>
              <w:lastRenderedPageBreak/>
              <w:t>Личностные:</w:t>
            </w:r>
            <w:r w:rsidRPr="0015232F">
              <w:rPr>
                <w:rFonts w:eastAsia="Calibri"/>
                <w:sz w:val="24"/>
                <w:szCs w:val="24"/>
              </w:rPr>
              <w:t xml:space="preserve"> раскрывают внутреннюю позицию </w:t>
            </w:r>
            <w:r w:rsidRPr="0015232F">
              <w:rPr>
                <w:rFonts w:eastAsia="Calibri"/>
                <w:sz w:val="24"/>
                <w:szCs w:val="24"/>
              </w:rPr>
              <w:lastRenderedPageBreak/>
              <w:t>школьника.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 xml:space="preserve">Знать: правила 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лазания по гимнастическ</w:t>
            </w:r>
            <w:r w:rsidRPr="0015232F">
              <w:rPr>
                <w:sz w:val="24"/>
                <w:szCs w:val="24"/>
              </w:rPr>
              <w:lastRenderedPageBreak/>
              <w:t>ой стенке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выполнять 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лазание по гимнастической стенке разными способами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32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Лазание по канату.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Лазание по канату.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правила 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лазания  по 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канату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лазание по канату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Ползание по-пластунски.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Ползание по-пластунски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Знать: </w:t>
            </w:r>
          </w:p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правила</w:t>
            </w:r>
          </w:p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ползания по-пластунски.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>выполнять гимнастические и акробатические упражнения</w:t>
            </w:r>
          </w:p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35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Кувырок вперёд.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Кувырок вперёд.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Выполнение основных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элементов кувырка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впер</w:t>
            </w:r>
            <w:r w:rsidRPr="0015232F">
              <w:rPr>
                <w:rFonts w:hAnsi="Cambria Math"/>
                <w:sz w:val="24"/>
                <w:szCs w:val="24"/>
              </w:rPr>
              <w:t>ѐ</w:t>
            </w:r>
            <w:r w:rsidRPr="0015232F">
              <w:rPr>
                <w:sz w:val="24"/>
                <w:szCs w:val="24"/>
              </w:rPr>
              <w:t>д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Знать: 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правила 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выполнения 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упр.  кувыок вперед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>выполнять гимнастические и акробатические упражнения</w:t>
            </w:r>
          </w:p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37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Стойка на лопатках.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Стойка на лопатках.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 правила</w:t>
            </w:r>
          </w:p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выполнения упр «Стойка на лопатках.»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 упр «Стойка на лопатках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39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rFonts w:eastAsia="Calibri"/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>Упражнения с гимнастической палкой.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Знать: правила выполнения 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упр. с гимнастической палкой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выполнять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комплексы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упражнений для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развития основных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двигательных качеств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rFonts w:eastAsia="Calibri"/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>Лазанье и перелезание.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Знать: 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приемы 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лазания и перелазания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комплексы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упражнений для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развития основных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двигательных качеств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rFonts w:eastAsia="Calibri"/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>Упражнения в равновесии.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Знать: 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как  правильно выполнять упр в равновесии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 выполнять комплексы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упражнений для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развития основных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двигательных качеств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43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rFonts w:eastAsia="Calibri"/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>Упражнения в висе, в упоре 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 строевые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при</w:t>
            </w:r>
            <w:r w:rsidRPr="0015232F">
              <w:rPr>
                <w:rFonts w:hAnsi="Cambria Math"/>
                <w:sz w:val="24"/>
                <w:szCs w:val="24"/>
              </w:rPr>
              <w:t>ѐ</w:t>
            </w:r>
            <w:r w:rsidRPr="0015232F">
              <w:rPr>
                <w:sz w:val="24"/>
                <w:szCs w:val="24"/>
              </w:rPr>
              <w:t>мы и упражнения;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использовать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упражнения по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подтягиванию для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развития мышечной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силы;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приемы выполнения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упр. в висе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 упражнения по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подтягиванию для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развития мышечной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силы;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rFonts w:eastAsia="Calibri"/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>Кувырок вперёд, стойка на лопатках.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>Кувырок вперёд, стойка на лопатках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Знать: 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правила 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выполнения 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упр. кувыок вперед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>выполнять гимнастические и акробатические упражнения</w:t>
            </w:r>
          </w:p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rFonts w:eastAsia="Calibri"/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>Лазание по канату.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rFonts w:eastAsia="Calibri"/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>Лазание по канату.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правила 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лазания  по 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канату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лазание по канату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rFonts w:eastAsia="Calibri"/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>Полоса препятствий.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rFonts w:eastAsia="Calibri"/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>Полоса препятствий.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 правила Т.Б.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 комплексы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упражнений для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развития основных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двигательных качеств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rFonts w:eastAsia="Calibri"/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>Лазание по гимнастической стенке разными способами.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rFonts w:eastAsia="Calibri"/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>Лазание по гимнастической стенке разными способами.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Знать: правила 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лазания по гимнастической стенке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выполнять 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лазание по гимнастическ</w:t>
            </w:r>
            <w:r w:rsidRPr="0015232F">
              <w:rPr>
                <w:sz w:val="24"/>
                <w:szCs w:val="24"/>
              </w:rPr>
              <w:lastRenderedPageBreak/>
              <w:t>ой стенке разными способами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>Упражнения в равновесии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>Упражнения в равновесии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правила Т.Б.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 комплексы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упражнений для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развития основных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двигательных качеств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rFonts w:eastAsia="Calibri"/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>Ползание по-пластунски.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rFonts w:eastAsia="Calibri"/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>Ползание по-пластунски.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правила</w:t>
            </w:r>
          </w:p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>ползания по-пластунски.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комплексы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упражнений для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развития основных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двигательных качеств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rFonts w:eastAsia="Calibri"/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>.</w:t>
            </w:r>
          </w:p>
          <w:p w:rsidR="00A03B4C" w:rsidRPr="0015232F" w:rsidRDefault="00A03B4C" w:rsidP="0016386D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Прыжки  через </w:t>
            </w:r>
            <w:r w:rsidRPr="0015232F">
              <w:rPr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Прыжки  через предметы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 правила ТБ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при выполнении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прыжка через предметы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комплексы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упражнений для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развития основных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двигательных качеств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rFonts w:eastAsia="Calibri"/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 xml:space="preserve">Полоса препятствий. 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Отжимание в упоре  л</w:t>
            </w:r>
            <w:r w:rsidRPr="0015232F">
              <w:rPr>
                <w:rFonts w:ascii="Cambria Math" w:hAnsi="Cambria Math" w:cs="Cambria Math"/>
                <w:sz w:val="24"/>
                <w:szCs w:val="24"/>
              </w:rPr>
              <w:t>ѐ</w:t>
            </w:r>
            <w:r w:rsidRPr="0015232F">
              <w:rPr>
                <w:sz w:val="24"/>
                <w:szCs w:val="24"/>
              </w:rPr>
              <w:t>жа и в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упоре на гимнастической</w:t>
            </w:r>
          </w:p>
          <w:p w:rsidR="00A03B4C" w:rsidRPr="0015232F" w:rsidRDefault="00A03B4C" w:rsidP="0016386D">
            <w:pPr>
              <w:jc w:val="both"/>
              <w:rPr>
                <w:rFonts w:eastAsia="Calibri"/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скамейке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rFonts w:eastAsia="Calibri"/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>Полоса препятствий. Отжимания.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правила отжимания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упражнения по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отжиманию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 комплексы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упражнений для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развития основных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двигательных качеств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 xml:space="preserve">Акробатика. Лазание по </w:t>
            </w:r>
            <w:r w:rsidRPr="0015232F">
              <w:rPr>
                <w:rFonts w:eastAsia="Calibri"/>
                <w:sz w:val="24"/>
                <w:szCs w:val="24"/>
              </w:rPr>
              <w:lastRenderedPageBreak/>
              <w:t>канату.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>Акробатика. Лазание по канату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правила 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 xml:space="preserve">лазания по 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канату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лазание по канату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15232F">
              <w:rPr>
                <w:rFonts w:eastAsia="Calibri"/>
                <w:b/>
                <w:i/>
                <w:sz w:val="24"/>
                <w:szCs w:val="24"/>
              </w:rPr>
              <w:t>Лыжная подготовка (</w:t>
            </w:r>
            <w:r w:rsidRPr="0015232F">
              <w:rPr>
                <w:b/>
                <w:i/>
                <w:sz w:val="24"/>
                <w:szCs w:val="24"/>
              </w:rPr>
              <w:t>11</w:t>
            </w:r>
            <w:r w:rsidRPr="0015232F">
              <w:rPr>
                <w:rFonts w:eastAsia="Calibri"/>
                <w:b/>
                <w:i/>
                <w:sz w:val="24"/>
                <w:szCs w:val="24"/>
              </w:rPr>
              <w:t>ч)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pStyle w:val="body"/>
              <w:spacing w:after="0" w:afterAutospacing="0"/>
            </w:pPr>
            <w:r w:rsidRPr="0015232F">
              <w:t>Вводный урок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Экипировка лыжника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Л..Планирование промежуточных целей с учетом результата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 выполнять правила техники безопасности на уроках по лыжной подготовке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 xml:space="preserve">проходить на лыжах дистанцию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5232F">
                <w:rPr>
                  <w:rFonts w:eastAsia="Calibri"/>
                  <w:sz w:val="24"/>
                  <w:szCs w:val="24"/>
                </w:rPr>
                <w:t>1 км</w:t>
              </w:r>
            </w:smartTag>
            <w:r w:rsidRPr="0015232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pStyle w:val="body"/>
              <w:spacing w:after="0" w:afterAutospacing="0"/>
            </w:pPr>
            <w:r w:rsidRPr="0015232F">
              <w:t>Ступающий шаг с палками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Ступающий шаг с палками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К. Планирование сотрудничества с учителем и сверстниками;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 выполнять правила техники безопасности на уроках по лыжной подготовке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ступающий шаг с </w:t>
            </w:r>
            <w:r w:rsidRPr="0015232F">
              <w:rPr>
                <w:sz w:val="24"/>
                <w:szCs w:val="24"/>
              </w:rPr>
              <w:lastRenderedPageBreak/>
              <w:t>палками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pStyle w:val="body"/>
              <w:spacing w:after="0" w:afterAutospacing="0"/>
            </w:pPr>
            <w:r w:rsidRPr="0015232F">
              <w:t>Скользящий шаг с палками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Скользящий шаг с палками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Р.Волевая саморегуляция в ситуации затруднения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 выполнять правила техники безопасности на уроках по лыжной подготовке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 xml:space="preserve">проходить на лыжах дистанцию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5232F">
                <w:rPr>
                  <w:rFonts w:eastAsia="Calibri"/>
                  <w:sz w:val="24"/>
                  <w:szCs w:val="24"/>
                </w:rPr>
                <w:t>1 км</w:t>
              </w:r>
            </w:smartTag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pStyle w:val="body"/>
              <w:spacing w:after="0" w:afterAutospacing="0"/>
            </w:pPr>
            <w:r w:rsidRPr="0015232F">
              <w:t>Ступающий и скользящий шаг с палками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Ступающий и скользящий шаг с палками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П.Выполнение действий по алгоритму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 выполнять правила техники безопасности на уроках по лыжной подготовке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ступающий и скользящий шаг с палками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pStyle w:val="body"/>
              <w:spacing w:after="0" w:afterAutospacing="0"/>
            </w:pPr>
            <w:r w:rsidRPr="0015232F">
              <w:t>Подъем «лесенкой» и спуск с небольшого склона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 выполнять правила техники безопасности на уроках по лыжной подготовке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 xml:space="preserve">проходить на лыжах дистанцию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5232F">
                <w:rPr>
                  <w:rFonts w:eastAsia="Calibri"/>
                  <w:sz w:val="24"/>
                  <w:szCs w:val="24"/>
                </w:rPr>
                <w:t>1 км</w:t>
              </w:r>
            </w:smartTag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pStyle w:val="body"/>
              <w:spacing w:after="0" w:afterAutospacing="0"/>
            </w:pPr>
            <w:r w:rsidRPr="0015232F">
              <w:t>Подъем «елочкой» и спуск с небольшого склона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Подъем «елочкой» и спуск с небольшого склона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 выполнять правила техники безопасности на уроках по лыжной подготовке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подъем «елочкой» и спуск с небольшого склона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 xml:space="preserve">проходить на лыжах дистанцию </w:t>
            </w:r>
            <w:r w:rsidRPr="0015232F">
              <w:rPr>
                <w:rFonts w:eastAsia="Calibri"/>
                <w:sz w:val="24"/>
                <w:szCs w:val="24"/>
              </w:rPr>
              <w:lastRenderedPageBreak/>
              <w:t xml:space="preserve">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5232F">
                <w:rPr>
                  <w:rFonts w:eastAsia="Calibri"/>
                  <w:sz w:val="24"/>
                  <w:szCs w:val="24"/>
                </w:rPr>
                <w:t>1 км</w:t>
              </w:r>
            </w:smartTag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pStyle w:val="body"/>
              <w:spacing w:after="0" w:afterAutospacing="0"/>
            </w:pPr>
            <w:r w:rsidRPr="0015232F">
              <w:t>Попеременный двухшажный ход без палок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Попеременный двухшажный ход без палок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 выполнять правила техники безопасности на уроках по лыжной подготовке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попеременный двухшажный ход без палок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pStyle w:val="body"/>
              <w:spacing w:after="0" w:afterAutospacing="0"/>
            </w:pPr>
            <w:r w:rsidRPr="0015232F">
              <w:t>Повороты переступанием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 выполнять правила техники безопасности на уроках по лыжной подготовке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повороты переступанием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pStyle w:val="body"/>
              <w:spacing w:after="0" w:afterAutospacing="0"/>
            </w:pPr>
            <w:r w:rsidRPr="0015232F">
              <w:t xml:space="preserve">Попеременный </w:t>
            </w:r>
            <w:r w:rsidRPr="0015232F">
              <w:lastRenderedPageBreak/>
              <w:t>двухшажный ход без палок и с палками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Попеременный двухшажный ход </w:t>
            </w:r>
            <w:r w:rsidRPr="0015232F">
              <w:rPr>
                <w:sz w:val="24"/>
                <w:szCs w:val="24"/>
              </w:rPr>
              <w:lastRenderedPageBreak/>
              <w:t>без палок и с палками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 выполнять </w:t>
            </w:r>
            <w:r w:rsidRPr="0015232F">
              <w:rPr>
                <w:sz w:val="24"/>
                <w:szCs w:val="24"/>
              </w:rPr>
              <w:lastRenderedPageBreak/>
              <w:t>правила техники безопасности на уроках по лыжной подготовке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опеременный двухшажный ход без палок и с палками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pStyle w:val="body"/>
              <w:spacing w:after="0" w:afterAutospacing="0"/>
            </w:pPr>
            <w:r w:rsidRPr="0015232F">
              <w:t>Подъем и спуск с небольших склонов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Подъем и спуск с небольших склонов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 выполнять правила техники безопасности на уроках по лыжной подготовке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подъем и спуск с небольших склонов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pStyle w:val="body"/>
              <w:spacing w:after="0" w:afterAutospacing="0"/>
            </w:pPr>
            <w:r w:rsidRPr="0015232F">
              <w:t xml:space="preserve">Спуск в высокой стойке с небольших </w:t>
            </w:r>
            <w:r w:rsidRPr="0015232F">
              <w:lastRenderedPageBreak/>
              <w:t>горок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Спуск в высокой стойке с небольших горок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 выполнять правила </w:t>
            </w:r>
            <w:r w:rsidRPr="0015232F">
              <w:rPr>
                <w:sz w:val="24"/>
                <w:szCs w:val="24"/>
              </w:rPr>
              <w:lastRenderedPageBreak/>
              <w:t>техники безопасности на уроках по лыжной подготовке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спуск в высокой стойке с небольших горок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b/>
                <w:i/>
                <w:sz w:val="24"/>
                <w:szCs w:val="24"/>
              </w:rPr>
            </w:pPr>
            <w:r w:rsidRPr="0015232F">
              <w:rPr>
                <w:rFonts w:eastAsia="Calibri"/>
                <w:b/>
                <w:i/>
                <w:sz w:val="24"/>
                <w:szCs w:val="24"/>
              </w:rPr>
              <w:t>Подвижные и спортивные игры</w:t>
            </w:r>
            <w:r w:rsidRPr="0015232F">
              <w:rPr>
                <w:b/>
                <w:i/>
                <w:sz w:val="24"/>
                <w:szCs w:val="24"/>
              </w:rPr>
              <w:t>25</w:t>
            </w:r>
          </w:p>
          <w:p w:rsidR="00A03B4C" w:rsidRPr="0015232F" w:rsidRDefault="00A03B4C" w:rsidP="0016386D">
            <w:pPr>
              <w:tabs>
                <w:tab w:val="left" w:pos="630"/>
              </w:tabs>
              <w:spacing w:after="300"/>
              <w:ind w:right="23"/>
              <w:jc w:val="both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(футбол, волейбол, баскетбол).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Ловля и передача мяча на месте. Игры «Пятнашки», «Гонка мячей по кругу»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Н/м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Подвижные игры с включением бега, прыжков и метаний. Элементы футбола (удары по неподвижному мячу внутренней стороной стопы, внутренней частью подъёма стопы; остановка мяча внутренней стороной стопы и передней частью подъёма стопы; остановка мяча подошвой; </w:t>
            </w:r>
            <w:r w:rsidRPr="0015232F">
              <w:rPr>
                <w:sz w:val="24"/>
                <w:szCs w:val="24"/>
              </w:rPr>
              <w:lastRenderedPageBreak/>
              <w:t>ведение мяча носком ноги)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 и выполнять правила техники безопасности во время занятий футболом;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выполнять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элементы игры в футбол;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Ловля и передача мяча на месте. Игра «Не давай мяч водящему».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Развитие скоростно-силовых способностей.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Эстафеты.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К.Формирование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умений не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создавать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конфликтов и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находить выходы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из спортивных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ситуаций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 играть в подвижные игры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Ведение мяча на месте. Игра «Пятнашки»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Развитие скоростно-силовых способностей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Эстафеты.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Р.Формировапние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самостоятельност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 и личной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ответственностна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основе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представлений о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нравственных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нормах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техники безопасности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на спортивных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площадках;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понимать 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подвижных игр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играть в подвижные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игры по правилам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Ведение мяча с изменением направления. Игра </w:t>
            </w:r>
            <w:r w:rsidRPr="0015232F">
              <w:rPr>
                <w:sz w:val="24"/>
                <w:szCs w:val="24"/>
              </w:rPr>
              <w:lastRenderedPageBreak/>
              <w:t>«Подвижная цель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Развитие скоростно-силовых способностей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Эстафеты.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Л.Овладевать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способностью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принимать и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сохранять </w:t>
            </w:r>
            <w:r w:rsidRPr="0015232F">
              <w:rPr>
                <w:sz w:val="24"/>
                <w:szCs w:val="24"/>
              </w:rPr>
              <w:lastRenderedPageBreak/>
              <w:t>задачи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учебной деятельности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Знать: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техники безопасности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на спортивных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площадках;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понимать 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подвижных игр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играть в подвижные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игры по правилам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Ведение мяча. Встречная эстафета с мячом.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Развитие скоростно-силовых способностей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Эстафеты.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П.Формирование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умения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договариваться о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распределении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функций в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совместной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деятельности,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адекватно оценивать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собственное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поведение и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поведение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окружающих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техники безопасности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на спортивных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площадках;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понимать 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подвижных игр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играть в подвижные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игры по правилам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Бросок мяча в щит. Игра «Мяч соседу»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Развитие скоростно-силовых </w:t>
            </w:r>
            <w:r w:rsidRPr="0015232F">
              <w:rPr>
                <w:sz w:val="24"/>
                <w:szCs w:val="24"/>
              </w:rPr>
              <w:lastRenderedPageBreak/>
              <w:t>способностей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Эстафеты.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техники </w:t>
            </w:r>
            <w:r w:rsidRPr="0015232F">
              <w:rPr>
                <w:sz w:val="24"/>
                <w:szCs w:val="24"/>
              </w:rPr>
              <w:lastRenderedPageBreak/>
              <w:t>безопасности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на спортивных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площадках;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понимать 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подвижных игр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играть в подвижные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игры по правилам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Бросок мяча в кольцо. Эстафета «Передача мячей в колоннах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Развитие скоростно-силовых способностей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Эстафеты.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техники безопасности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на спортивных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площадках;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понимать 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подвижных игр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играть в подвижные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игры по правилам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Бросок мяча в кольцо. Игра с </w:t>
            </w:r>
            <w:r w:rsidRPr="0015232F">
              <w:rPr>
                <w:sz w:val="24"/>
                <w:szCs w:val="24"/>
              </w:rPr>
              <w:lastRenderedPageBreak/>
              <w:t>элементами баскетбола «Два капитана».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Развитие скоростно-</w:t>
            </w:r>
            <w:r w:rsidRPr="0015232F">
              <w:rPr>
                <w:sz w:val="24"/>
                <w:szCs w:val="24"/>
              </w:rPr>
              <w:lastRenderedPageBreak/>
              <w:t>силовых способностей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Эстафеты.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техники безопасности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на спортивных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площадках;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понимать 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подвижных игр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играть в подвижные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игры по правилам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Игра «Перестрелка».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Развитие скоростно-силовых способностей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Эстафеты.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техники безопасности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на спортивных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площадках;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понимать 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подвижных игр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играть в подвижные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игры по правилам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74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Элементы </w:t>
            </w:r>
            <w:r w:rsidRPr="0015232F">
              <w:rPr>
                <w:sz w:val="24"/>
                <w:szCs w:val="24"/>
              </w:rPr>
              <w:lastRenderedPageBreak/>
              <w:t>футбола (удары по неподвижному мячу; остановка мяча; ведение мяча).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Развитие </w:t>
            </w:r>
            <w:r w:rsidRPr="0015232F">
              <w:rPr>
                <w:sz w:val="24"/>
                <w:szCs w:val="24"/>
              </w:rPr>
              <w:lastRenderedPageBreak/>
              <w:t>скоростно-силовых способностей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Эстафеты.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техники безопасности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на спортивных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площадках;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понимать 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подвижных игр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играть в подвижные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игры по правилам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Ловля и передача мяча на месте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Игра «Не давай мяч водящему»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Развитие скоростно-силовых способностей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Эстафеты.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Р.Адекватно оценивать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собственное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поведение и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поведение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окружающих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техники безопасности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на спортивных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площадках;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понимать 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подвижных игр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играть в подвижные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игры по правилам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Бросок мяча в кольцо. Игра с элементами баскетбола «Два капитана».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Развитие скоростно-силовых способностей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Эстафеты.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К.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Развитие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этических чувств,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доброжелательности и правственной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отзывчивости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техники безопасности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на спортивных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площадках;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понимать 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подвижных игр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играть в подвижные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игры по правилам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Бросок мяча в щит. Игра «Мяч соседу»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Развитие скоростно-силовых способностей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Эстафеты.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П. Овладевать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способностью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принимать и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сохранять задачи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учебной деятельности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техники безопасности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на спортивных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площадках;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понимать 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подвижных игр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играть в подвижные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игры по </w:t>
            </w:r>
            <w:r w:rsidRPr="0015232F">
              <w:rPr>
                <w:sz w:val="24"/>
                <w:szCs w:val="24"/>
              </w:rPr>
              <w:lastRenderedPageBreak/>
              <w:t>правилам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Ведение мяча с изменением направления. Игра «Подвижная цель»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Развитие скоростно-силовых способностей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Эстафеты.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Л.Развитие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этических чувств,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доброжелательнос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ти и правственной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отзывчивости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техники безопасности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на спортивных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площадках;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понимать 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подвижных игр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играть в подвижные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игры по правилам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Ловля и передача мяча на месте.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Развитие скоростно-силовых способностей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Эстафеты.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техники безопасности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на спортивных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площадках;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понимать 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подвижных игр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играть в подвижные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игры по правилам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Упражнение «Догони мяч».  Игра «Перестрелка»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Развитие скоростно-силовых способностей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Эстафеты.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техники безопасности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на спортивных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площадках;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понимать 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подвижных игр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играть в подвижные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игры по правилам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Эстафета «Передача мячей в колоннах».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Развитие скоростно-силовых способностей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Эстафеты.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техники безопасности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на спортивных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площадках;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понимать 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подвижных игр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играть в </w:t>
            </w:r>
            <w:r w:rsidRPr="0015232F">
              <w:rPr>
                <w:sz w:val="24"/>
                <w:szCs w:val="24"/>
              </w:rPr>
              <w:lastRenderedPageBreak/>
              <w:t>подвижные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игры по правилам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Бросок мяча в парах, в стену, в щит. Игра «Мяч соседу»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Развитие скоростно-силовых способностей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Эстафеты.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техники безопасности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на спортивных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площадках;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понимать 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подвижных игр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играть в подвижные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игры по правилам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Подвижная игра «Волна».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Развитие скоростно-силовых способностей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Эстафеты.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техники безопасности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на спортивных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площадках;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понимать 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подвижных игр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играть в подвижные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игры по правилам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Развитие скоростно-силовых способностей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техники безопасности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на спортивных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площадках;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понимать 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подвижных игр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играть в подвижные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игры по правилам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rStyle w:val="FontStyle22"/>
                <w:sz w:val="24"/>
                <w:szCs w:val="24"/>
              </w:rPr>
            </w:pPr>
            <w:r w:rsidRPr="0015232F">
              <w:rPr>
                <w:rStyle w:val="FontStyle95"/>
                <w:sz w:val="24"/>
                <w:szCs w:val="24"/>
              </w:rPr>
              <w:t>Подвижная игра с мячом</w:t>
            </w:r>
            <w:r w:rsidRPr="0015232F">
              <w:rPr>
                <w:rStyle w:val="FontStyle22"/>
                <w:sz w:val="24"/>
                <w:szCs w:val="24"/>
              </w:rPr>
              <w:t xml:space="preserve"> «Охотники и утки».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Развитие скоростно-силовых способностей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Эстафеты.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техники безопасности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на спортивных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площадках;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понимать 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подвижных игр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Уметь: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играть в подвижные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игры по правилам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Подвижные игры «Воробьи-вороны», «Мышеловка».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Развитие скоростно-силовых способностей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Эстафеты.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техники безопасности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на спортивных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площадках;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понимать 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подвижных игр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играть в подвижные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игры по правилам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87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Подвижные игры с прыжками и бегом. «Заяц без логова», « Удочка»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Подвижные игры. « Метко в цель»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Развитие скоростно-силовых способностей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Эстафеты.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техники безопасности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на спортивных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площадках;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понимать 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подвижных </w:t>
            </w:r>
            <w:r w:rsidRPr="0015232F">
              <w:rPr>
                <w:sz w:val="24"/>
                <w:szCs w:val="24"/>
              </w:rPr>
              <w:lastRenderedPageBreak/>
              <w:t>игр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играть в подвижные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игры по правилам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Подвижные игры с прыжками и бегом. «С кочки на кочку»,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Развитие скоростно-силовых способностей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Эстафеты.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техники безопасности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на спортивных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площадках;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понимать 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подвижных игр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играть в подвижные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игры по правилам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89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Подвижные игры «Мяч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соседу»,« Догони свою пару»,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«С кочки на кочку»,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Развитие скоростно-силовых способностей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Эстафеты.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техники безопасности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на спортивных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площадках;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понимать правила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подвижных игр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играть в подвижные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игры по правилам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b/>
                <w:i/>
                <w:sz w:val="24"/>
                <w:szCs w:val="24"/>
              </w:rPr>
              <w:t>Лёгкая атлетика (12 ч)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Ходьба и бег4ч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Ходьба и бег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Бег максимальной скоростью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Развитие скоростных способностей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Эстафеты.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Р.Волевая саморегуляия в ситуации затруднения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П. Контроль и оценка процесса и результатов деятельности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>основные фазы бега</w:t>
            </w:r>
            <w:r w:rsidRPr="0015232F">
              <w:rPr>
                <w:sz w:val="24"/>
                <w:szCs w:val="24"/>
              </w:rPr>
              <w:t>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правильно выполнять движения при ходьбе и беге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Ходьба и бег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Бег максимальной скоростью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Развитие скоростных способностей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Учёт бега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5232F">
                <w:rPr>
                  <w:sz w:val="24"/>
                  <w:szCs w:val="24"/>
                </w:rPr>
                <w:t>30 м</w:t>
              </w:r>
            </w:smartTag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К. Планирование учебного сотрудничества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Л.Установление связи между учебной целью и мотивом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>основные фазы бега</w:t>
            </w:r>
            <w:r w:rsidRPr="0015232F">
              <w:rPr>
                <w:sz w:val="24"/>
                <w:szCs w:val="24"/>
              </w:rPr>
              <w:t>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правильно выполнять движения при ходьбе и беге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Ходьба и бег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Бег максимальной скоростью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Развитие скоростных способностей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Учёт бега 60 м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>основные фазы бега</w:t>
            </w:r>
            <w:r w:rsidRPr="0015232F">
              <w:rPr>
                <w:sz w:val="24"/>
                <w:szCs w:val="24"/>
              </w:rPr>
              <w:t>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правильно </w:t>
            </w:r>
            <w:r w:rsidRPr="0015232F">
              <w:rPr>
                <w:sz w:val="24"/>
                <w:szCs w:val="24"/>
              </w:rPr>
              <w:lastRenderedPageBreak/>
              <w:t>выполнять движения при ходьбе и беге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Ходьба и бег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Бег максимальной скоростью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Развитие скоростных 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способностей</w:t>
            </w:r>
          </w:p>
          <w:p w:rsidR="00A03B4C" w:rsidRPr="0015232F" w:rsidRDefault="00A03B4C" w:rsidP="0016386D">
            <w:pPr>
              <w:rPr>
                <w:rStyle w:val="FontStyle95"/>
                <w:sz w:val="24"/>
                <w:szCs w:val="24"/>
              </w:rPr>
            </w:pPr>
            <w:r w:rsidRPr="0015232F">
              <w:rPr>
                <w:rStyle w:val="FontStyle95"/>
                <w:sz w:val="24"/>
                <w:szCs w:val="24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5232F">
                <w:rPr>
                  <w:rStyle w:val="FontStyle71"/>
                  <w:sz w:val="24"/>
                  <w:szCs w:val="24"/>
                </w:rPr>
                <w:t xml:space="preserve">1000 </w:t>
              </w:r>
              <w:r w:rsidRPr="0015232F">
                <w:rPr>
                  <w:rStyle w:val="FontStyle95"/>
                  <w:sz w:val="24"/>
                  <w:szCs w:val="24"/>
                </w:rPr>
                <w:t>м</w:t>
              </w:r>
            </w:smartTag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>основные фазы бега</w:t>
            </w:r>
            <w:r w:rsidRPr="0015232F">
              <w:rPr>
                <w:sz w:val="24"/>
                <w:szCs w:val="24"/>
              </w:rPr>
              <w:t>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правильно выполнять движения при ходьбе и беге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Прыжки 3ч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Прыжок в длину с места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Прыжок в длину с места.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Развитие скоростно- силовых 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качеств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Р.Волевая саморегуляия в ситуации затруднения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П. Выполнение действий по алгоритму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 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алгоритм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прыжка в длину с места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правильно выполнять движения  в прыжках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Прыжок в длину с разбега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Прыжок в длину с места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Развитие скоростно- силовых 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качеств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К. Планирование учебного сотрудничества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Л.Установление связи между учебной целью </w:t>
            </w:r>
            <w:r w:rsidRPr="0015232F">
              <w:rPr>
                <w:sz w:val="24"/>
                <w:szCs w:val="24"/>
              </w:rPr>
              <w:lastRenderedPageBreak/>
              <w:t>и мотивом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Знать 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алгоритм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прыжка в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длину с разбега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правильно выполнять </w:t>
            </w:r>
            <w:r w:rsidRPr="0015232F">
              <w:rPr>
                <w:sz w:val="24"/>
                <w:szCs w:val="24"/>
              </w:rPr>
              <w:lastRenderedPageBreak/>
              <w:t>движения  в прыжках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97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Прыжок в 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 xml:space="preserve">в высоту </w:t>
            </w:r>
            <w:r w:rsidRPr="0015232F">
              <w:rPr>
                <w:sz w:val="24"/>
                <w:szCs w:val="24"/>
              </w:rPr>
              <w:t>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Прыжки со скакалкой.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Прыжок в длину с места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Развитие скоростно- силовых 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качеств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 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алгоритм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прыжка в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rFonts w:eastAsia="Calibri"/>
                <w:sz w:val="24"/>
                <w:szCs w:val="24"/>
              </w:rPr>
              <w:t>в высоту способом «перешагивание»).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правильно выполнять движения  в прыжках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Метание 3ч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Метание малого мяча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Метание малого мяча с места и на дальность и на заданное расстояние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Р.Выполнение учебного действия.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П. Выполнение действий по алгоритму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К. Планирование учебного сотрудничества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как правильно выполнять движения в метании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метать мяч на дальность и на заданное расстояние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Метание малого мяча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Метание малого мяча с места и на дальность и на заданное </w:t>
            </w:r>
            <w:r w:rsidRPr="0015232F">
              <w:rPr>
                <w:sz w:val="24"/>
                <w:szCs w:val="24"/>
              </w:rPr>
              <w:lastRenderedPageBreak/>
              <w:t>расстояние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Л.Установление связи между учебной целью и мотивом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 xml:space="preserve">как правильно </w:t>
            </w:r>
            <w:r w:rsidRPr="0015232F">
              <w:rPr>
                <w:sz w:val="24"/>
                <w:szCs w:val="24"/>
              </w:rPr>
              <w:lastRenderedPageBreak/>
              <w:t>выполнять движения в метании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метать мяч на дальность и на заданное расстояние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lastRenderedPageBreak/>
              <w:t>10101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Метание малого мяча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Комбин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Метание малого мяча с места и на дальность и на заданное расстояние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Знать: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как правильно выполнять движения в метании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Уметь: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метать мяч на дальность и на заданное расстояние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  <w:tr w:rsidR="00A03B4C" w:rsidRPr="0015232F" w:rsidTr="0016386D"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rStyle w:val="FontStyle95"/>
                <w:rFonts w:eastAsia="Calibri"/>
                <w:sz w:val="24"/>
                <w:szCs w:val="24"/>
              </w:rPr>
            </w:pPr>
            <w:r w:rsidRPr="0015232F">
              <w:rPr>
                <w:rStyle w:val="FontStyle95"/>
                <w:rFonts w:eastAsia="Calibri"/>
                <w:sz w:val="24"/>
                <w:szCs w:val="24"/>
              </w:rPr>
              <w:t>Обобщение изученного в 3 классе</w:t>
            </w:r>
          </w:p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  <w:r w:rsidRPr="0015232F">
              <w:rPr>
                <w:sz w:val="24"/>
                <w:szCs w:val="24"/>
              </w:rPr>
              <w:t>тек</w:t>
            </w: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3B4C" w:rsidRPr="0015232F" w:rsidRDefault="00A03B4C" w:rsidP="0016386D">
            <w:pPr>
              <w:rPr>
                <w:sz w:val="24"/>
                <w:szCs w:val="24"/>
              </w:rPr>
            </w:pPr>
          </w:p>
        </w:tc>
      </w:tr>
    </w:tbl>
    <w:p w:rsidR="00A03B4C" w:rsidRPr="0015232F" w:rsidRDefault="00A03B4C" w:rsidP="00A03B4C"/>
    <w:p w:rsidR="004E2A9C" w:rsidRPr="00A03B4C" w:rsidRDefault="004E2A9C" w:rsidP="00A03B4C"/>
    <w:sectPr w:rsidR="004E2A9C" w:rsidRPr="00A03B4C" w:rsidSect="008C46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A61"/>
    <w:multiLevelType w:val="hybridMultilevel"/>
    <w:tmpl w:val="564ABA02"/>
    <w:lvl w:ilvl="0" w:tplc="041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A0570"/>
    <w:multiLevelType w:val="hybridMultilevel"/>
    <w:tmpl w:val="2564E06E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2">
    <w:nsid w:val="146A5E3E"/>
    <w:multiLevelType w:val="hybridMultilevel"/>
    <w:tmpl w:val="349E228C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3">
    <w:nsid w:val="22B247D9"/>
    <w:multiLevelType w:val="hybridMultilevel"/>
    <w:tmpl w:val="11BA4A2A"/>
    <w:lvl w:ilvl="0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A5589"/>
    <w:multiLevelType w:val="hybridMultilevel"/>
    <w:tmpl w:val="603AF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D2CD6"/>
    <w:multiLevelType w:val="hybridMultilevel"/>
    <w:tmpl w:val="53AE9CFE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C4636"/>
    <w:rsid w:val="004E2A9C"/>
    <w:rsid w:val="008C4636"/>
    <w:rsid w:val="009B031C"/>
    <w:rsid w:val="00A0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6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basedOn w:val="a0"/>
    <w:rsid w:val="008C4636"/>
    <w:rPr>
      <w:rFonts w:ascii="Sylfaen" w:hAnsi="Sylfaen" w:cs="Sylfaen"/>
      <w:b/>
      <w:bCs/>
      <w:sz w:val="18"/>
      <w:szCs w:val="18"/>
    </w:rPr>
  </w:style>
  <w:style w:type="character" w:styleId="a4">
    <w:name w:val="footnote reference"/>
    <w:basedOn w:val="a0"/>
    <w:semiHidden/>
    <w:rsid w:val="008C4636"/>
    <w:rPr>
      <w:vertAlign w:val="superscript"/>
    </w:rPr>
  </w:style>
  <w:style w:type="paragraph" w:customStyle="1" w:styleId="Style7">
    <w:name w:val="Style7"/>
    <w:basedOn w:val="a"/>
    <w:rsid w:val="008C4636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8C4636"/>
    <w:rPr>
      <w:rFonts w:ascii="Times New Roman" w:hAnsi="Times New Roman" w:cs="Times New Roman"/>
      <w:sz w:val="26"/>
      <w:szCs w:val="26"/>
    </w:rPr>
  </w:style>
  <w:style w:type="paragraph" w:customStyle="1" w:styleId="body">
    <w:name w:val="body"/>
    <w:basedOn w:val="a"/>
    <w:rsid w:val="008C4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5">
    <w:name w:val="Font Style95"/>
    <w:rsid w:val="008C4636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rsid w:val="008C4636"/>
    <w:rPr>
      <w:rFonts w:ascii="Times New Roman" w:hAnsi="Times New Roman" w:cs="Times New Roman"/>
      <w:sz w:val="22"/>
      <w:szCs w:val="22"/>
    </w:rPr>
  </w:style>
  <w:style w:type="character" w:customStyle="1" w:styleId="FontStyle71">
    <w:name w:val="Font Style71"/>
    <w:rsid w:val="008C4636"/>
    <w:rPr>
      <w:rFonts w:ascii="Times New Roman" w:hAnsi="Times New Roman" w:cs="Times New Roman"/>
      <w:b/>
      <w:bCs/>
      <w:sz w:val="18"/>
      <w:szCs w:val="18"/>
    </w:rPr>
  </w:style>
  <w:style w:type="character" w:customStyle="1" w:styleId="2">
    <w:name w:val="Основной текст с отступом 2 Знак"/>
    <w:basedOn w:val="a0"/>
    <w:link w:val="20"/>
    <w:rsid w:val="008C4636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rsid w:val="008C463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1"/>
    <w:basedOn w:val="a0"/>
    <w:link w:val="20"/>
    <w:semiHidden/>
    <w:rsid w:val="008C4636"/>
  </w:style>
  <w:style w:type="character" w:customStyle="1" w:styleId="FontStyle178">
    <w:name w:val="Font Style178"/>
    <w:basedOn w:val="a0"/>
    <w:rsid w:val="008C4636"/>
    <w:rPr>
      <w:rFonts w:ascii="Bookman Old Style" w:hAnsi="Bookman Old Style" w:cs="Bookman Old Style"/>
      <w:sz w:val="18"/>
      <w:szCs w:val="18"/>
    </w:rPr>
  </w:style>
  <w:style w:type="character" w:customStyle="1" w:styleId="FontStyle47">
    <w:name w:val="Font Style47"/>
    <w:basedOn w:val="a0"/>
    <w:rsid w:val="008C4636"/>
    <w:rPr>
      <w:rFonts w:ascii="Microsoft Sans Serif" w:hAnsi="Microsoft Sans Serif" w:cs="Microsoft Sans Serif"/>
      <w:sz w:val="14"/>
      <w:szCs w:val="14"/>
    </w:rPr>
  </w:style>
  <w:style w:type="character" w:customStyle="1" w:styleId="FontStyle64">
    <w:name w:val="Font Style64"/>
    <w:basedOn w:val="a0"/>
    <w:rsid w:val="008C4636"/>
    <w:rPr>
      <w:rFonts w:ascii="Century Schoolbook" w:hAnsi="Century Schoolbook" w:cs="Century Schoolbook"/>
      <w:b/>
      <w:bCs/>
      <w:sz w:val="28"/>
      <w:szCs w:val="28"/>
    </w:rPr>
  </w:style>
  <w:style w:type="paragraph" w:customStyle="1" w:styleId="Style3">
    <w:name w:val="Style3"/>
    <w:basedOn w:val="a"/>
    <w:rsid w:val="008C4636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8C463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8C4636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C4636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8C4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rsid w:val="008C463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5272</Words>
  <Characters>30057</Characters>
  <Application>Microsoft Office Word</Application>
  <DocSecurity>0</DocSecurity>
  <Lines>250</Lines>
  <Paragraphs>70</Paragraphs>
  <ScaleCrop>false</ScaleCrop>
  <Company>Reanimator Extreme Edition</Company>
  <LinksUpToDate>false</LinksUpToDate>
  <CharactersWithSpaces>35259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2014-06-13T07:37:00Z</dcterms:created>
  <dcterms:modified xsi:type="dcterms:W3CDTF">2014-06-13T07:39:00Z</dcterms:modified>
</cp:coreProperties>
</file>