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48" w:rsidRPr="004C14D5" w:rsidRDefault="00BF1548" w:rsidP="00BF154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 w:rsidRPr="004C14D5">
        <w:rPr>
          <w:rFonts w:ascii="Helvetica" w:hAnsi="Helvetica" w:cs="Helvetica"/>
          <w:b/>
          <w:bCs/>
          <w:color w:val="444444"/>
        </w:rPr>
        <w:t>Тема урока</w:t>
      </w:r>
    </w:p>
    <w:p w:rsidR="00BF1548" w:rsidRPr="004C14D5" w:rsidRDefault="00BF1548" w:rsidP="00BF154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 w:rsidRPr="004C14D5">
        <w:rPr>
          <w:rFonts w:ascii="Helvetica" w:hAnsi="Helvetica" w:cs="Helvetica"/>
          <w:color w:val="444444"/>
        </w:rPr>
        <w:t>: Письменные приёмы сложения и</w:t>
      </w:r>
      <w:r w:rsidRPr="004C14D5">
        <w:rPr>
          <w:rFonts w:ascii="Helvetica" w:hAnsi="Helvetica" w:cs="Helvetica"/>
          <w:color w:val="444444"/>
        </w:rPr>
        <w:br/>
        <w:t>вычитания</w:t>
      </w:r>
      <w:proofErr w:type="gramStart"/>
      <w:r w:rsidRPr="004C14D5">
        <w:rPr>
          <w:rFonts w:ascii="Helvetica" w:hAnsi="Helvetica" w:cs="Helvetica"/>
          <w:color w:val="444444"/>
        </w:rPr>
        <w:t xml:space="preserve"> .</w:t>
      </w:r>
      <w:proofErr w:type="gramEnd"/>
    </w:p>
    <w:p w:rsidR="00BF1548" w:rsidRPr="004C14D5" w:rsidRDefault="00BF1548" w:rsidP="00BF154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 w:rsidRPr="004C14D5">
        <w:rPr>
          <w:rFonts w:ascii="Helvetica" w:hAnsi="Helvetica" w:cs="Helvetica"/>
          <w:b/>
          <w:bCs/>
          <w:color w:val="444444"/>
        </w:rPr>
        <w:t>Цели урока</w:t>
      </w:r>
      <w:proofErr w:type="gramStart"/>
      <w:r w:rsidRPr="004C14D5">
        <w:rPr>
          <w:rFonts w:ascii="Helvetica" w:hAnsi="Helvetica" w:cs="Helvetica"/>
          <w:b/>
          <w:bCs/>
          <w:color w:val="444444"/>
        </w:rPr>
        <w:t>:</w:t>
      </w:r>
      <w:r w:rsidRPr="004C14D5">
        <w:rPr>
          <w:rFonts w:ascii="Helvetica" w:hAnsi="Helvetica" w:cs="Helvetica"/>
          <w:color w:val="444444"/>
        </w:rPr>
        <w:t>:</w:t>
      </w:r>
      <w:proofErr w:type="gramEnd"/>
    </w:p>
    <w:p w:rsidR="00BF1548" w:rsidRPr="004C14D5" w:rsidRDefault="00BF1548" w:rsidP="00BF154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 w:rsidRPr="004C14D5">
        <w:rPr>
          <w:rFonts w:ascii="Helvetica" w:hAnsi="Helvetica" w:cs="Helvetica"/>
          <w:color w:val="444444"/>
        </w:rPr>
        <w:t>– актуализировать ранее полученные знания о</w:t>
      </w:r>
      <w:r w:rsidRPr="004C14D5">
        <w:rPr>
          <w:rFonts w:ascii="Helvetica" w:hAnsi="Helvetica" w:cs="Helvetica"/>
          <w:color w:val="444444"/>
        </w:rPr>
        <w:br/>
        <w:t>многозначных числах и действиях с ними,</w:t>
      </w:r>
      <w:r w:rsidRPr="004C14D5">
        <w:rPr>
          <w:rFonts w:ascii="Helvetica" w:hAnsi="Helvetica" w:cs="Helvetica"/>
          <w:color w:val="444444"/>
        </w:rPr>
        <w:br/>
        <w:t>применять эти знания в разных ситуациях;</w:t>
      </w:r>
      <w:r w:rsidRPr="004C14D5">
        <w:rPr>
          <w:rFonts w:ascii="Helvetica" w:hAnsi="Helvetica" w:cs="Helvetica"/>
          <w:color w:val="444444"/>
        </w:rPr>
        <w:br/>
        <w:t>– формировать прочные вычислительные навыки</w:t>
      </w:r>
      <w:r w:rsidRPr="004C14D5">
        <w:rPr>
          <w:rFonts w:ascii="Helvetica" w:hAnsi="Helvetica" w:cs="Helvetica"/>
          <w:color w:val="444444"/>
        </w:rPr>
        <w:br/>
        <w:t>сложения и вычитания с многозначными числами,</w:t>
      </w:r>
      <w:r w:rsidRPr="004C14D5">
        <w:rPr>
          <w:rStyle w:val="apple-converted-space"/>
          <w:rFonts w:ascii="Helvetica" w:hAnsi="Helvetica" w:cs="Helvetica"/>
          <w:color w:val="444444"/>
        </w:rPr>
        <w:t> </w:t>
      </w:r>
      <w:r w:rsidRPr="004C14D5">
        <w:rPr>
          <w:rFonts w:ascii="Helvetica" w:hAnsi="Helvetica" w:cs="Helvetica"/>
          <w:color w:val="444444"/>
        </w:rPr>
        <w:br/>
        <w:t>– продолжать работу над нумерацией многозначных</w:t>
      </w:r>
      <w:r w:rsidRPr="004C14D5">
        <w:rPr>
          <w:rFonts w:ascii="Helvetica" w:hAnsi="Helvetica" w:cs="Helvetica"/>
          <w:color w:val="444444"/>
        </w:rPr>
        <w:br/>
        <w:t>чисел;</w:t>
      </w:r>
      <w:r w:rsidRPr="004C14D5">
        <w:rPr>
          <w:rFonts w:ascii="Helvetica" w:hAnsi="Helvetica" w:cs="Helvetica"/>
          <w:color w:val="444444"/>
        </w:rPr>
        <w:br/>
        <w:t>– развивать математическую речь, логическое</w:t>
      </w:r>
      <w:r w:rsidRPr="004C14D5">
        <w:rPr>
          <w:rFonts w:ascii="Helvetica" w:hAnsi="Helvetica" w:cs="Helvetica"/>
          <w:color w:val="444444"/>
        </w:rPr>
        <w:br/>
        <w:t>мышление, развивать умение взаимодействовать</w:t>
      </w:r>
      <w:r w:rsidRPr="004C14D5">
        <w:rPr>
          <w:rFonts w:ascii="Helvetica" w:hAnsi="Helvetica" w:cs="Helvetica"/>
          <w:color w:val="444444"/>
        </w:rPr>
        <w:br/>
        <w:t>при работе в паре;</w:t>
      </w:r>
    </w:p>
    <w:p w:rsidR="00BF1548" w:rsidRPr="004C14D5" w:rsidRDefault="00BF1548" w:rsidP="00BF154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 w:rsidRPr="004C14D5">
        <w:rPr>
          <w:rFonts w:ascii="Helvetica" w:hAnsi="Helvetica" w:cs="Helvetica"/>
          <w:b/>
          <w:bCs/>
          <w:color w:val="444444"/>
        </w:rPr>
        <w:t>Универсальные учебные действия</w:t>
      </w:r>
      <w:r w:rsidRPr="004C14D5">
        <w:rPr>
          <w:rFonts w:ascii="Helvetica" w:hAnsi="Helvetica" w:cs="Helvetica"/>
          <w:color w:val="444444"/>
        </w:rPr>
        <w:t>.</w:t>
      </w:r>
    </w:p>
    <w:p w:rsidR="00BF1548" w:rsidRPr="004C14D5" w:rsidRDefault="00BF1548" w:rsidP="00BF154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 w:rsidRPr="004C14D5">
        <w:rPr>
          <w:rFonts w:ascii="Helvetica" w:hAnsi="Helvetica" w:cs="Helvetica"/>
          <w:b/>
          <w:bCs/>
          <w:i/>
          <w:iCs/>
          <w:color w:val="444444"/>
        </w:rPr>
        <w:t>Познавательные:</w:t>
      </w:r>
    </w:p>
    <w:p w:rsidR="00BF1548" w:rsidRPr="004C14D5" w:rsidRDefault="00BF1548" w:rsidP="00BF154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 w:rsidRPr="004C14D5">
        <w:rPr>
          <w:rFonts w:ascii="Helvetica" w:hAnsi="Helvetica" w:cs="Helvetica"/>
          <w:color w:val="444444"/>
        </w:rPr>
        <w:t>– строить речевое высказывание в устной и</w:t>
      </w:r>
      <w:r w:rsidRPr="004C14D5">
        <w:rPr>
          <w:rFonts w:ascii="Helvetica" w:hAnsi="Helvetica" w:cs="Helvetica"/>
          <w:color w:val="444444"/>
        </w:rPr>
        <w:br/>
        <w:t>письменной форме, ориентироваться на</w:t>
      </w:r>
      <w:r w:rsidRPr="004C14D5">
        <w:rPr>
          <w:rFonts w:ascii="Helvetica" w:hAnsi="Helvetica" w:cs="Helvetica"/>
          <w:color w:val="444444"/>
        </w:rPr>
        <w:br/>
        <w:t>разнообразие способов решения задач;</w:t>
      </w:r>
    </w:p>
    <w:p w:rsidR="00BF1548" w:rsidRPr="004C14D5" w:rsidRDefault="00BF1548" w:rsidP="00BF154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 w:rsidRPr="004C14D5">
        <w:rPr>
          <w:rFonts w:ascii="Helvetica" w:hAnsi="Helvetica" w:cs="Helvetica"/>
          <w:b/>
          <w:bCs/>
          <w:i/>
          <w:iCs/>
          <w:color w:val="444444"/>
        </w:rPr>
        <w:t>Коммуникативные:</w:t>
      </w:r>
    </w:p>
    <w:p w:rsidR="00BF1548" w:rsidRPr="004C14D5" w:rsidRDefault="00BF1548" w:rsidP="00BF154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 w:rsidRPr="004C14D5">
        <w:rPr>
          <w:rFonts w:ascii="Helvetica" w:hAnsi="Helvetica" w:cs="Helvetica"/>
          <w:color w:val="444444"/>
        </w:rPr>
        <w:t>– формировать собственное мнение и позицию,</w:t>
      </w:r>
      <w:r w:rsidRPr="004C14D5">
        <w:rPr>
          <w:rFonts w:ascii="Helvetica" w:hAnsi="Helvetica" w:cs="Helvetica"/>
          <w:color w:val="444444"/>
        </w:rPr>
        <w:br/>
        <w:t>договариваться и приходить к общему решению в</w:t>
      </w:r>
      <w:r w:rsidRPr="004C14D5">
        <w:rPr>
          <w:rFonts w:ascii="Helvetica" w:hAnsi="Helvetica" w:cs="Helvetica"/>
          <w:color w:val="444444"/>
        </w:rPr>
        <w:br/>
        <w:t>совместной деятельности, контролировать</w:t>
      </w:r>
      <w:r w:rsidRPr="004C14D5">
        <w:rPr>
          <w:rFonts w:ascii="Helvetica" w:hAnsi="Helvetica" w:cs="Helvetica"/>
          <w:color w:val="444444"/>
        </w:rPr>
        <w:br/>
        <w:t>действия партнера;</w:t>
      </w:r>
    </w:p>
    <w:p w:rsidR="00BF1548" w:rsidRPr="004C14D5" w:rsidRDefault="00BF1548" w:rsidP="00BF154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 w:rsidRPr="004C14D5">
        <w:rPr>
          <w:rFonts w:ascii="Helvetica" w:hAnsi="Helvetica" w:cs="Helvetica"/>
          <w:b/>
          <w:bCs/>
          <w:i/>
          <w:iCs/>
          <w:color w:val="444444"/>
        </w:rPr>
        <w:t>Регулятивные:</w:t>
      </w:r>
    </w:p>
    <w:p w:rsidR="00BF1548" w:rsidRPr="004C14D5" w:rsidRDefault="00BF1548" w:rsidP="00BF154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 w:rsidRPr="004C14D5">
        <w:rPr>
          <w:rFonts w:ascii="Helvetica" w:hAnsi="Helvetica" w:cs="Helvetica"/>
          <w:color w:val="444444"/>
        </w:rPr>
        <w:t>– осуществлять итоговый и пошаговый контроль,</w:t>
      </w:r>
      <w:r w:rsidRPr="004C14D5">
        <w:rPr>
          <w:rFonts w:ascii="Helvetica" w:hAnsi="Helvetica" w:cs="Helvetica"/>
          <w:color w:val="444444"/>
        </w:rPr>
        <w:br/>
        <w:t>адекватно воспринимать оценку учителя,</w:t>
      </w:r>
      <w:r w:rsidRPr="004C14D5">
        <w:rPr>
          <w:rFonts w:ascii="Helvetica" w:hAnsi="Helvetica" w:cs="Helvetica"/>
          <w:color w:val="444444"/>
        </w:rPr>
        <w:br/>
        <w:t>различать способ и результат действия;</w:t>
      </w:r>
    </w:p>
    <w:p w:rsidR="00BF1548" w:rsidRPr="004C14D5" w:rsidRDefault="00BF1548" w:rsidP="00BF154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 w:rsidRPr="004C14D5">
        <w:rPr>
          <w:rFonts w:ascii="Helvetica" w:hAnsi="Helvetica" w:cs="Helvetica"/>
          <w:b/>
          <w:bCs/>
          <w:i/>
          <w:iCs/>
          <w:color w:val="444444"/>
        </w:rPr>
        <w:t>Личностные:</w:t>
      </w:r>
    </w:p>
    <w:p w:rsidR="00BF1548" w:rsidRPr="004C14D5" w:rsidRDefault="00BF1548" w:rsidP="00BF154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 w:rsidRPr="004C14D5">
        <w:rPr>
          <w:rFonts w:ascii="Helvetica" w:hAnsi="Helvetica" w:cs="Helvetica"/>
          <w:color w:val="444444"/>
        </w:rPr>
        <w:t>– умение формировать собственное мнение и</w:t>
      </w:r>
      <w:r w:rsidRPr="004C14D5">
        <w:rPr>
          <w:rFonts w:ascii="Helvetica" w:hAnsi="Helvetica" w:cs="Helvetica"/>
          <w:color w:val="444444"/>
        </w:rPr>
        <w:br/>
        <w:t>позицию, развивать межличностные отношения.</w:t>
      </w:r>
    </w:p>
    <w:p w:rsidR="003E67E3" w:rsidRPr="004C14D5" w:rsidRDefault="00567D66">
      <w:pPr>
        <w:rPr>
          <w:sz w:val="24"/>
          <w:szCs w:val="24"/>
        </w:rPr>
      </w:pPr>
    </w:p>
    <w:p w:rsidR="00BF1548" w:rsidRPr="004C14D5" w:rsidRDefault="00BF1548">
      <w:pPr>
        <w:rPr>
          <w:sz w:val="24"/>
          <w:szCs w:val="24"/>
        </w:rPr>
      </w:pPr>
      <w:r w:rsidRPr="004C14D5">
        <w:rPr>
          <w:sz w:val="24"/>
          <w:szCs w:val="24"/>
        </w:rPr>
        <w:t xml:space="preserve">              Ход урока</w:t>
      </w:r>
    </w:p>
    <w:p w:rsidR="00BF1548" w:rsidRPr="004C14D5" w:rsidRDefault="00BF1548" w:rsidP="00BF1548">
      <w:pPr>
        <w:pStyle w:val="a4"/>
        <w:numPr>
          <w:ilvl w:val="0"/>
          <w:numId w:val="1"/>
        </w:numPr>
        <w:rPr>
          <w:sz w:val="24"/>
          <w:szCs w:val="24"/>
        </w:rPr>
      </w:pPr>
      <w:r w:rsidRPr="004C14D5">
        <w:rPr>
          <w:sz w:val="24"/>
          <w:szCs w:val="24"/>
        </w:rPr>
        <w:t>Психологический настрой.</w:t>
      </w:r>
    </w:p>
    <w:p w:rsidR="00BF1548" w:rsidRPr="004C14D5" w:rsidRDefault="00BF1548" w:rsidP="00BF1548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«Светит солнышко с утра</w:t>
      </w:r>
    </w:p>
    <w:p w:rsidR="00BF1548" w:rsidRPr="004C14D5" w:rsidRDefault="00BF1548" w:rsidP="00BF1548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Улыбнуться нам пора</w:t>
      </w:r>
    </w:p>
    <w:p w:rsidR="00BF1548" w:rsidRPr="004C14D5" w:rsidRDefault="00BF1548" w:rsidP="00BF1548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До плеча дотронуться</w:t>
      </w:r>
    </w:p>
    <w:p w:rsidR="00BF1548" w:rsidRPr="004C14D5" w:rsidRDefault="00BF1548" w:rsidP="00BF1548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И сердца раскроются».</w:t>
      </w:r>
    </w:p>
    <w:p w:rsidR="00BF1548" w:rsidRPr="004C14D5" w:rsidRDefault="00BF1548" w:rsidP="00BF1548">
      <w:pPr>
        <w:pStyle w:val="a4"/>
        <w:rPr>
          <w:sz w:val="24"/>
          <w:szCs w:val="24"/>
        </w:rPr>
      </w:pPr>
    </w:p>
    <w:p w:rsidR="00AA02E8" w:rsidRPr="004C14D5" w:rsidRDefault="00AA02E8" w:rsidP="00BF1548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-Только с открытым сердцем, вместе с друзьями хорошо и удачно работается.</w:t>
      </w:r>
    </w:p>
    <w:p w:rsidR="00AA02E8" w:rsidRPr="004C14D5" w:rsidRDefault="00AA02E8" w:rsidP="00BF1548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lastRenderedPageBreak/>
        <w:t>- сегодня мы попробуем создать свой особый урок, от которого все получат удовольствие</w:t>
      </w:r>
      <w:proofErr w:type="gramStart"/>
      <w:r w:rsidRPr="004C14D5">
        <w:rPr>
          <w:sz w:val="24"/>
          <w:szCs w:val="24"/>
        </w:rPr>
        <w:t xml:space="preserve"> ,</w:t>
      </w:r>
      <w:proofErr w:type="gramEnd"/>
      <w:r w:rsidRPr="004C14D5">
        <w:rPr>
          <w:sz w:val="24"/>
          <w:szCs w:val="24"/>
        </w:rPr>
        <w:t>на котором будет тепло и уютно.</w:t>
      </w:r>
    </w:p>
    <w:p w:rsidR="00AA02E8" w:rsidRPr="004C14D5" w:rsidRDefault="00AA02E8" w:rsidP="00BF1548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(работа в тетрадях)</w:t>
      </w:r>
    </w:p>
    <w:p w:rsidR="00AA02E8" w:rsidRPr="004C14D5" w:rsidRDefault="00AA02E8" w:rsidP="00BF1548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1)Устный счет.</w:t>
      </w:r>
    </w:p>
    <w:p w:rsidR="00AA02E8" w:rsidRPr="004C14D5" w:rsidRDefault="00AA02E8" w:rsidP="00BF1548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Угадайте зашифрованное слово.</w:t>
      </w:r>
    </w:p>
    <w:p w:rsidR="00AA02E8" w:rsidRPr="004C14D5" w:rsidRDefault="00AA02E8" w:rsidP="00BF1548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 xml:space="preserve">Для этого решите примеры и воспользуйтесь </w:t>
      </w:r>
      <w:proofErr w:type="gramStart"/>
      <w:r w:rsidRPr="004C14D5">
        <w:rPr>
          <w:sz w:val="24"/>
          <w:szCs w:val="24"/>
        </w:rPr>
        <w:t>буквенным</w:t>
      </w:r>
      <w:proofErr w:type="gramEnd"/>
      <w:r w:rsidRPr="004C14D5">
        <w:rPr>
          <w:sz w:val="24"/>
          <w:szCs w:val="24"/>
        </w:rPr>
        <w:t xml:space="preserve"> </w:t>
      </w:r>
      <w:proofErr w:type="spellStart"/>
      <w:r w:rsidRPr="004C14D5">
        <w:rPr>
          <w:sz w:val="24"/>
          <w:szCs w:val="24"/>
        </w:rPr>
        <w:t>ключём</w:t>
      </w:r>
      <w:proofErr w:type="spellEnd"/>
      <w:r w:rsidRPr="004C14D5">
        <w:rPr>
          <w:sz w:val="24"/>
          <w:szCs w:val="24"/>
        </w:rPr>
        <w:t>.</w:t>
      </w:r>
    </w:p>
    <w:p w:rsidR="00AA02E8" w:rsidRPr="004C14D5" w:rsidRDefault="00AA02E8" w:rsidP="00AA02E8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Х 30*2        80С                                          Х</w:t>
      </w:r>
    </w:p>
    <w:p w:rsidR="00AA02E8" w:rsidRPr="004C14D5" w:rsidRDefault="00AA02E8" w:rsidP="00BF1548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Е60:3                 400У                                 Е</w:t>
      </w:r>
    </w:p>
    <w:p w:rsidR="00AA02E8" w:rsidRPr="004C14D5" w:rsidRDefault="00AA02E8" w:rsidP="00BF1548">
      <w:pPr>
        <w:pStyle w:val="a4"/>
        <w:rPr>
          <w:sz w:val="24"/>
          <w:szCs w:val="24"/>
        </w:rPr>
      </w:pPr>
      <w:proofErr w:type="gramStart"/>
      <w:r w:rsidRPr="004C14D5">
        <w:rPr>
          <w:sz w:val="24"/>
          <w:szCs w:val="24"/>
        </w:rPr>
        <w:t>П</w:t>
      </w:r>
      <w:proofErr w:type="gramEnd"/>
      <w:r w:rsidRPr="004C14D5">
        <w:rPr>
          <w:sz w:val="24"/>
          <w:szCs w:val="24"/>
        </w:rPr>
        <w:t xml:space="preserve"> 6*7                                 60Х                   П</w:t>
      </w:r>
    </w:p>
    <w:p w:rsidR="00AA02E8" w:rsidRPr="004C14D5" w:rsidRDefault="00AA02E8" w:rsidP="00BF1548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С 4*20    20Е                                              С</w:t>
      </w:r>
    </w:p>
    <w:p w:rsidR="00AA02E8" w:rsidRPr="004C14D5" w:rsidRDefault="00AA02E8" w:rsidP="00BF1548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У 800:2              42П         34А                   У</w:t>
      </w:r>
    </w:p>
    <w:p w:rsidR="00AA02E8" w:rsidRPr="004C14D5" w:rsidRDefault="00AA02E8" w:rsidP="00BF1548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-Какое слово у вас получилось? (успех)</w:t>
      </w:r>
    </w:p>
    <w:p w:rsidR="00AA02E8" w:rsidRPr="004C14D5" w:rsidRDefault="00AA02E8" w:rsidP="00BF1548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-Что нужно для достижения успеха?</w:t>
      </w:r>
    </w:p>
    <w:p w:rsidR="00AA02E8" w:rsidRPr="004C14D5" w:rsidRDefault="00AA02E8" w:rsidP="00BF1548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-Я желаю вам успеха на уроке!</w:t>
      </w:r>
    </w:p>
    <w:p w:rsidR="00AA02E8" w:rsidRPr="004C14D5" w:rsidRDefault="00CE185F" w:rsidP="00BF1548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 xml:space="preserve">-Вот вам работа </w:t>
      </w:r>
      <w:proofErr w:type="gramStart"/>
      <w:r w:rsidRPr="004C14D5">
        <w:rPr>
          <w:sz w:val="24"/>
          <w:szCs w:val="24"/>
        </w:rPr>
        <w:t>по</w:t>
      </w:r>
      <w:proofErr w:type="gramEnd"/>
      <w:r w:rsidRPr="004C14D5">
        <w:rPr>
          <w:sz w:val="24"/>
          <w:szCs w:val="24"/>
        </w:rPr>
        <w:t xml:space="preserve"> трудней.</w:t>
      </w:r>
    </w:p>
    <w:p w:rsidR="00CE185F" w:rsidRPr="004C14D5" w:rsidRDefault="00CE185F" w:rsidP="00BF1548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Ну-ка</w:t>
      </w:r>
      <w:proofErr w:type="gramStart"/>
      <w:r w:rsidRPr="004C14D5">
        <w:rPr>
          <w:sz w:val="24"/>
          <w:szCs w:val="24"/>
        </w:rPr>
        <w:t xml:space="preserve"> ,</w:t>
      </w:r>
      <w:proofErr w:type="gramEnd"/>
      <w:r w:rsidRPr="004C14D5">
        <w:rPr>
          <w:sz w:val="24"/>
          <w:szCs w:val="24"/>
        </w:rPr>
        <w:t>справитесь вы с ней?</w:t>
      </w:r>
    </w:p>
    <w:p w:rsidR="00CE185F" w:rsidRPr="004C14D5" w:rsidRDefault="00CE185F" w:rsidP="00BF1548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Предлагаю вам сыграть в игру «Эскалатор»</w:t>
      </w:r>
    </w:p>
    <w:p w:rsidR="00CE185F" w:rsidRPr="004C14D5" w:rsidRDefault="00CE185F" w:rsidP="00BF1548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-А кто</w:t>
      </w:r>
      <w:proofErr w:type="gramStart"/>
      <w:r w:rsidRPr="004C14D5">
        <w:rPr>
          <w:sz w:val="24"/>
          <w:szCs w:val="24"/>
        </w:rPr>
        <w:t xml:space="preserve"> ,</w:t>
      </w:r>
      <w:proofErr w:type="gramEnd"/>
      <w:r w:rsidRPr="004C14D5">
        <w:rPr>
          <w:sz w:val="24"/>
          <w:szCs w:val="24"/>
        </w:rPr>
        <w:t>знает что такое эскалатор?</w:t>
      </w:r>
    </w:p>
    <w:p w:rsidR="00CE185F" w:rsidRPr="004C14D5" w:rsidRDefault="00CE185F" w:rsidP="00BF1548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(2 листа с выражениями, решив 1 ученик передаёт другому, а последний прикрепляет на доску</w:t>
      </w:r>
      <w:proofErr w:type="gramStart"/>
      <w:r w:rsidRPr="004C14D5">
        <w:rPr>
          <w:sz w:val="24"/>
          <w:szCs w:val="24"/>
        </w:rPr>
        <w:t>)п</w:t>
      </w:r>
      <w:proofErr w:type="gramEnd"/>
      <w:r w:rsidRPr="004C14D5">
        <w:rPr>
          <w:sz w:val="24"/>
          <w:szCs w:val="24"/>
        </w:rPr>
        <w:t>роверка</w:t>
      </w:r>
    </w:p>
    <w:p w:rsidR="00CE185F" w:rsidRPr="004C14D5" w:rsidRDefault="00CE185F" w:rsidP="00BF1548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270+330             380-120</w:t>
      </w:r>
    </w:p>
    <w:p w:rsidR="00CE185F" w:rsidRPr="004C14D5" w:rsidRDefault="00CE185F" w:rsidP="00BF1548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100+400             380+120</w:t>
      </w:r>
    </w:p>
    <w:p w:rsidR="00AA02E8" w:rsidRPr="004C14D5" w:rsidRDefault="00CE185F" w:rsidP="00BF1548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708+102              608+102</w:t>
      </w:r>
    </w:p>
    <w:p w:rsidR="00CE185F" w:rsidRPr="004C14D5" w:rsidRDefault="00CE185F" w:rsidP="00BF1548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Работа с таблицей.</w:t>
      </w:r>
    </w:p>
    <w:p w:rsidR="00CE185F" w:rsidRPr="004C14D5" w:rsidRDefault="00CE185F" w:rsidP="00BF1548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-Что вы видите здесь (числа, геометрические  фигуры)</w:t>
      </w:r>
    </w:p>
    <w:p w:rsidR="00CE185F" w:rsidRPr="004C14D5" w:rsidRDefault="00CE185F" w:rsidP="00BF1548">
      <w:pPr>
        <w:pStyle w:val="a4"/>
        <w:rPr>
          <w:sz w:val="24"/>
          <w:szCs w:val="24"/>
        </w:rPr>
      </w:pPr>
    </w:p>
    <w:p w:rsidR="00CE185F" w:rsidRPr="004C14D5" w:rsidRDefault="00CE185F" w:rsidP="00BF1548">
      <w:pPr>
        <w:pStyle w:val="a4"/>
        <w:rPr>
          <w:sz w:val="24"/>
          <w:szCs w:val="24"/>
        </w:rPr>
      </w:pPr>
    </w:p>
    <w:p w:rsidR="00CE185F" w:rsidRPr="004C14D5" w:rsidRDefault="00B605F9" w:rsidP="00BF1548">
      <w:pPr>
        <w:pStyle w:val="a4"/>
        <w:rPr>
          <w:sz w:val="24"/>
          <w:szCs w:val="24"/>
        </w:rPr>
      </w:pPr>
      <w:r w:rsidRPr="004C14D5">
        <w:rPr>
          <w:noProof/>
          <w:sz w:val="24"/>
          <w:szCs w:val="24"/>
          <w:lang w:eastAsia="ru-RU"/>
        </w:rPr>
        <w:pict>
          <v:oval id="_x0000_s1033" style="position:absolute;left:0;text-align:left;margin-left:223.2pt;margin-top:12.8pt;width:45.35pt;height:48.2pt;z-index:251659264"/>
        </w:pict>
      </w:r>
      <w:r w:rsidR="00374858" w:rsidRPr="004C14D5">
        <w:rPr>
          <w:sz w:val="24"/>
          <w:szCs w:val="24"/>
        </w:rPr>
        <w:t>90                                                             600                                      4</w:t>
      </w:r>
    </w:p>
    <w:p w:rsidR="00CE185F" w:rsidRPr="004C14D5" w:rsidRDefault="00B605F9" w:rsidP="00BF1548">
      <w:pPr>
        <w:pStyle w:val="a4"/>
        <w:rPr>
          <w:sz w:val="24"/>
          <w:szCs w:val="24"/>
        </w:rPr>
      </w:pPr>
      <w:r w:rsidRPr="004C14D5">
        <w:rPr>
          <w:noProof/>
          <w:sz w:val="24"/>
          <w:szCs w:val="24"/>
          <w:lang w:eastAsia="ru-RU"/>
        </w:rPr>
        <w:pict>
          <v:rect id="_x0000_s1047" style="position:absolute;left:0;text-align:left;margin-left:-2.55pt;margin-top:6.65pt;width:56.7pt;height:53.85pt;z-index:251667456"/>
        </w:pict>
      </w:r>
      <w:r w:rsidRPr="004C14D5">
        <w:rPr>
          <w:noProof/>
          <w:sz w:val="24"/>
          <w:szCs w:val="24"/>
          <w:lang w:eastAsia="ru-RU"/>
        </w:rPr>
        <w:pict>
          <v:rect id="_x0000_s1034" style="position:absolute;left:0;text-align:left;margin-left:353.7pt;margin-top:-.1pt;width:45.35pt;height:28.35pt;z-index:251660288"/>
        </w:pict>
      </w:r>
    </w:p>
    <w:p w:rsidR="00CE185F" w:rsidRPr="004C14D5" w:rsidRDefault="00B605F9" w:rsidP="00BF1548">
      <w:pPr>
        <w:pStyle w:val="a4"/>
        <w:rPr>
          <w:sz w:val="24"/>
          <w:szCs w:val="24"/>
        </w:rPr>
      </w:pPr>
      <w:r w:rsidRPr="004C14D5">
        <w:rPr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left:0;text-align:left;margin-left:64.2pt;margin-top:16.25pt;width:83.25pt;height:28.35pt;z-index:251658240">
            <v:textbox>
              <w:txbxContent>
                <w:p w:rsidR="00ED3FCC" w:rsidRDefault="00ED3FCC"/>
              </w:txbxContent>
            </v:textbox>
          </v:shape>
        </w:pict>
      </w:r>
      <w:r w:rsidR="00374858" w:rsidRPr="004C14D5">
        <w:rPr>
          <w:sz w:val="24"/>
          <w:szCs w:val="24"/>
        </w:rPr>
        <w:t xml:space="preserve">                558</w:t>
      </w:r>
    </w:p>
    <w:p w:rsidR="00CE185F" w:rsidRPr="004C14D5" w:rsidRDefault="00B605F9" w:rsidP="00BF1548">
      <w:pPr>
        <w:pStyle w:val="a4"/>
        <w:rPr>
          <w:sz w:val="24"/>
          <w:szCs w:val="24"/>
        </w:rPr>
      </w:pPr>
      <w:r w:rsidRPr="004C14D5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00.2pt;margin-top:9.35pt;width:1in;height:1in;z-index:251664384">
            <v:textbox>
              <w:txbxContent>
                <w:p w:rsidR="00ED3FCC" w:rsidRDefault="00ED3FCC"/>
              </w:txbxContent>
            </v:textbox>
          </v:shape>
        </w:pict>
      </w:r>
    </w:p>
    <w:p w:rsidR="00CE185F" w:rsidRPr="004C14D5" w:rsidRDefault="00CE185F" w:rsidP="00BF1548">
      <w:pPr>
        <w:pStyle w:val="a4"/>
        <w:rPr>
          <w:sz w:val="24"/>
          <w:szCs w:val="24"/>
        </w:rPr>
      </w:pPr>
    </w:p>
    <w:p w:rsidR="00CE185F" w:rsidRPr="004C14D5" w:rsidRDefault="00B605F9" w:rsidP="00BF1548">
      <w:pPr>
        <w:pStyle w:val="a4"/>
        <w:rPr>
          <w:sz w:val="24"/>
          <w:szCs w:val="24"/>
        </w:rPr>
      </w:pPr>
      <w:r w:rsidRPr="004C14D5">
        <w:rPr>
          <w:noProof/>
          <w:sz w:val="24"/>
          <w:szCs w:val="24"/>
          <w:lang w:eastAsia="ru-RU"/>
        </w:rPr>
        <w:pict>
          <v:shape id="_x0000_s1046" type="#_x0000_t5" style="position:absolute;left:0;text-align:left;margin-left:410.7pt;margin-top:14.3pt;width:83.25pt;height:1in;z-index:251666432"/>
        </w:pict>
      </w:r>
      <w:r w:rsidRPr="004C14D5">
        <w:rPr>
          <w:noProof/>
          <w:sz w:val="24"/>
          <w:szCs w:val="24"/>
          <w:lang w:eastAsia="ru-RU"/>
        </w:rPr>
        <w:pict>
          <v:oval id="_x0000_s1045" style="position:absolute;left:0;text-align:left;margin-left:277.2pt;margin-top:8.3pt;width:53.85pt;height:48.2pt;z-index:251665408"/>
        </w:pict>
      </w:r>
      <w:r w:rsidR="00374858" w:rsidRPr="004C14D5">
        <w:rPr>
          <w:sz w:val="24"/>
          <w:szCs w:val="24"/>
        </w:rPr>
        <w:t xml:space="preserve">                   36                                                                    20                                          </w:t>
      </w:r>
    </w:p>
    <w:p w:rsidR="00374858" w:rsidRPr="004C14D5" w:rsidRDefault="00374858" w:rsidP="00BF1548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374858" w:rsidRPr="004C14D5" w:rsidRDefault="00B605F9" w:rsidP="00BF1548">
      <w:pPr>
        <w:pStyle w:val="a4"/>
        <w:rPr>
          <w:sz w:val="24"/>
          <w:szCs w:val="24"/>
        </w:rPr>
      </w:pPr>
      <w:r w:rsidRPr="004C14D5">
        <w:rPr>
          <w:noProof/>
          <w:sz w:val="24"/>
          <w:szCs w:val="24"/>
          <w:lang w:eastAsia="ru-RU"/>
        </w:rPr>
        <w:pict>
          <v:rect id="_x0000_s1051" style="position:absolute;left:0;text-align:left;margin-left:-2.55pt;margin-top:22.8pt;width:1in;height:36.85pt;z-index:251671552"/>
        </w:pict>
      </w:r>
      <w:r w:rsidR="00B234E0" w:rsidRPr="004C14D5">
        <w:rPr>
          <w:sz w:val="24"/>
          <w:szCs w:val="24"/>
        </w:rPr>
        <w:t>4</w:t>
      </w:r>
      <w:r w:rsidR="00374858" w:rsidRPr="004C14D5">
        <w:rPr>
          <w:sz w:val="24"/>
          <w:szCs w:val="24"/>
        </w:rPr>
        <w:t xml:space="preserve">                                                                                                                                      3236</w:t>
      </w:r>
    </w:p>
    <w:p w:rsidR="00374858" w:rsidRPr="004C14D5" w:rsidRDefault="00B605F9" w:rsidP="00374858">
      <w:pPr>
        <w:tabs>
          <w:tab w:val="left" w:pos="3960"/>
        </w:tabs>
        <w:rPr>
          <w:sz w:val="24"/>
          <w:szCs w:val="24"/>
        </w:rPr>
      </w:pPr>
      <w:r w:rsidRPr="004C14D5">
        <w:rPr>
          <w:noProof/>
          <w:sz w:val="24"/>
          <w:szCs w:val="24"/>
          <w:lang w:eastAsia="ru-RU"/>
        </w:rPr>
        <w:pict>
          <v:shape id="_x0000_s1048" type="#_x0000_t5" style="position:absolute;margin-left:146.7pt;margin-top:7.8pt;width:45.35pt;height:34pt;z-index:251668480"/>
        </w:pict>
      </w:r>
      <w:r w:rsidR="00374858" w:rsidRPr="004C14D5">
        <w:rPr>
          <w:sz w:val="24"/>
          <w:szCs w:val="24"/>
        </w:rPr>
        <w:t xml:space="preserve">   -Найдите сумму чисел в </w:t>
      </w:r>
      <w:r w:rsidR="00374858" w:rsidRPr="004C14D5">
        <w:rPr>
          <w:sz w:val="24"/>
          <w:szCs w:val="24"/>
        </w:rPr>
        <w:tab/>
      </w:r>
      <w:proofErr w:type="gramStart"/>
      <w:r w:rsidR="00374858" w:rsidRPr="004C14D5">
        <w:rPr>
          <w:sz w:val="24"/>
          <w:szCs w:val="24"/>
        </w:rPr>
        <w:t xml:space="preserve"> ?</w:t>
      </w:r>
      <w:proofErr w:type="gramEnd"/>
    </w:p>
    <w:p w:rsidR="00374858" w:rsidRPr="004C14D5" w:rsidRDefault="00374858" w:rsidP="00374858">
      <w:pPr>
        <w:tabs>
          <w:tab w:val="left" w:pos="3960"/>
        </w:tabs>
        <w:rPr>
          <w:sz w:val="24"/>
          <w:szCs w:val="24"/>
        </w:rPr>
      </w:pPr>
    </w:p>
    <w:p w:rsidR="00374858" w:rsidRPr="004C14D5" w:rsidRDefault="00374858" w:rsidP="00374858">
      <w:pPr>
        <w:tabs>
          <w:tab w:val="left" w:pos="3960"/>
        </w:tabs>
        <w:rPr>
          <w:sz w:val="24"/>
          <w:szCs w:val="24"/>
        </w:rPr>
      </w:pPr>
    </w:p>
    <w:p w:rsidR="00374858" w:rsidRPr="004C14D5" w:rsidRDefault="00B605F9" w:rsidP="00374858">
      <w:pPr>
        <w:tabs>
          <w:tab w:val="left" w:pos="3960"/>
        </w:tabs>
        <w:rPr>
          <w:sz w:val="24"/>
          <w:szCs w:val="24"/>
        </w:rPr>
      </w:pPr>
      <w:r w:rsidRPr="004C14D5">
        <w:rPr>
          <w:noProof/>
          <w:sz w:val="24"/>
          <w:szCs w:val="24"/>
          <w:lang w:eastAsia="ru-RU"/>
        </w:rPr>
        <w:pict>
          <v:oval id="_x0000_s1049" style="position:absolute;margin-left:192.05pt;margin-top:1.5pt;width:42.5pt;height:36.85pt;z-index:251669504"/>
        </w:pict>
      </w:r>
      <w:r w:rsidR="00374858" w:rsidRPr="004C14D5">
        <w:rPr>
          <w:sz w:val="24"/>
          <w:szCs w:val="24"/>
        </w:rPr>
        <w:t>-Узнайте частное чисел в кругах</w:t>
      </w:r>
      <w:proofErr w:type="gramStart"/>
      <w:r w:rsidR="00374858" w:rsidRPr="004C14D5">
        <w:rPr>
          <w:sz w:val="24"/>
          <w:szCs w:val="24"/>
        </w:rPr>
        <w:t xml:space="preserve">                            ?</w:t>
      </w:r>
      <w:proofErr w:type="gramEnd"/>
    </w:p>
    <w:p w:rsidR="00374858" w:rsidRPr="004C14D5" w:rsidRDefault="00374858" w:rsidP="00374858">
      <w:pPr>
        <w:rPr>
          <w:sz w:val="24"/>
          <w:szCs w:val="24"/>
        </w:rPr>
      </w:pPr>
      <w:r w:rsidRPr="004C14D5">
        <w:rPr>
          <w:sz w:val="24"/>
          <w:szCs w:val="24"/>
        </w:rPr>
        <w:t xml:space="preserve">                                                                               </w:t>
      </w:r>
    </w:p>
    <w:p w:rsidR="00CE185F" w:rsidRPr="004C14D5" w:rsidRDefault="00B605F9" w:rsidP="00BF1548">
      <w:pPr>
        <w:pStyle w:val="a4"/>
        <w:rPr>
          <w:sz w:val="24"/>
          <w:szCs w:val="24"/>
        </w:rPr>
      </w:pPr>
      <w:r w:rsidRPr="004C14D5">
        <w:rPr>
          <w:noProof/>
          <w:sz w:val="24"/>
          <w:szCs w:val="24"/>
          <w:lang w:eastAsia="ru-RU"/>
        </w:rPr>
        <w:lastRenderedPageBreak/>
        <w:pict>
          <v:rect id="_x0000_s1050" style="position:absolute;left:0;text-align:left;margin-left:244.2pt;margin-top:13.8pt;width:45.35pt;height:39.7pt;z-index:251670528"/>
        </w:pict>
      </w:r>
      <w:r w:rsidR="00374858" w:rsidRPr="004C14D5">
        <w:rPr>
          <w:sz w:val="24"/>
          <w:szCs w:val="24"/>
        </w:rPr>
        <w:t>-Вычислите разность чисел в</w:t>
      </w:r>
      <w:proofErr w:type="gramStart"/>
      <w:r w:rsidR="00374858" w:rsidRPr="004C14D5">
        <w:rPr>
          <w:sz w:val="24"/>
          <w:szCs w:val="24"/>
        </w:rPr>
        <w:t xml:space="preserve">                             ?</w:t>
      </w:r>
      <w:proofErr w:type="gramEnd"/>
    </w:p>
    <w:p w:rsidR="00374858" w:rsidRPr="004C14D5" w:rsidRDefault="00374858" w:rsidP="00BF1548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 xml:space="preserve">               </w:t>
      </w:r>
    </w:p>
    <w:p w:rsidR="00374858" w:rsidRPr="004C14D5" w:rsidRDefault="00374858" w:rsidP="00BF1548">
      <w:pPr>
        <w:pStyle w:val="a4"/>
        <w:rPr>
          <w:sz w:val="24"/>
          <w:szCs w:val="24"/>
        </w:rPr>
      </w:pPr>
    </w:p>
    <w:p w:rsidR="00B234E0" w:rsidRPr="004C14D5" w:rsidRDefault="00B234E0" w:rsidP="00BF1548">
      <w:pPr>
        <w:pStyle w:val="a4"/>
        <w:rPr>
          <w:sz w:val="24"/>
          <w:szCs w:val="24"/>
        </w:rPr>
      </w:pPr>
    </w:p>
    <w:p w:rsidR="00B234E0" w:rsidRPr="004C14D5" w:rsidRDefault="00B234E0" w:rsidP="00BF1548">
      <w:pPr>
        <w:pStyle w:val="a4"/>
        <w:rPr>
          <w:sz w:val="24"/>
          <w:szCs w:val="24"/>
        </w:rPr>
      </w:pPr>
    </w:p>
    <w:p w:rsidR="00B234E0" w:rsidRPr="004C14D5" w:rsidRDefault="00B605F9" w:rsidP="00BF1548">
      <w:pPr>
        <w:pStyle w:val="a4"/>
        <w:rPr>
          <w:sz w:val="24"/>
          <w:szCs w:val="24"/>
        </w:rPr>
      </w:pPr>
      <w:r w:rsidRPr="004C14D5">
        <w:rPr>
          <w:noProof/>
          <w:sz w:val="24"/>
          <w:szCs w:val="24"/>
          <w:lang w:eastAsia="ru-RU"/>
        </w:rPr>
        <w:pict>
          <v:rect id="_x0000_s1052" style="position:absolute;left:0;text-align:left;margin-left:379.95pt;margin-top:16.05pt;width:1in;height:28.35pt;z-index:251672576"/>
        </w:pict>
      </w:r>
      <w:r w:rsidR="00B234E0" w:rsidRPr="004C14D5">
        <w:rPr>
          <w:sz w:val="24"/>
          <w:szCs w:val="24"/>
        </w:rPr>
        <w:t>-Сосчитайте, произведение чисел в прямоугольнике</w:t>
      </w:r>
      <w:proofErr w:type="gramStart"/>
      <w:r w:rsidR="00B234E0" w:rsidRPr="004C14D5">
        <w:rPr>
          <w:sz w:val="24"/>
          <w:szCs w:val="24"/>
        </w:rPr>
        <w:t xml:space="preserve">                                  ?</w:t>
      </w:r>
      <w:proofErr w:type="gramEnd"/>
    </w:p>
    <w:p w:rsidR="00374858" w:rsidRPr="004C14D5" w:rsidRDefault="00374858" w:rsidP="00BF1548">
      <w:pPr>
        <w:pStyle w:val="a4"/>
        <w:rPr>
          <w:sz w:val="24"/>
          <w:szCs w:val="24"/>
        </w:rPr>
      </w:pPr>
    </w:p>
    <w:p w:rsidR="00B234E0" w:rsidRPr="004C14D5" w:rsidRDefault="00B234E0" w:rsidP="00BF1548">
      <w:pPr>
        <w:pStyle w:val="a4"/>
        <w:rPr>
          <w:sz w:val="24"/>
          <w:szCs w:val="24"/>
        </w:rPr>
      </w:pPr>
    </w:p>
    <w:p w:rsidR="00B234E0" w:rsidRPr="004C14D5" w:rsidRDefault="00B234E0" w:rsidP="00BF1548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Возникли затруднения?</w:t>
      </w:r>
    </w:p>
    <w:p w:rsidR="00B234E0" w:rsidRPr="004C14D5" w:rsidRDefault="00B234E0" w:rsidP="00B234E0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В чем проблема</w:t>
      </w:r>
      <w:proofErr w:type="gramStart"/>
      <w:r w:rsidRPr="004C14D5">
        <w:rPr>
          <w:sz w:val="24"/>
          <w:szCs w:val="24"/>
        </w:rPr>
        <w:t>?(</w:t>
      </w:r>
      <w:proofErr w:type="gramEnd"/>
      <w:r w:rsidRPr="004C14D5">
        <w:rPr>
          <w:sz w:val="24"/>
          <w:szCs w:val="24"/>
        </w:rPr>
        <w:t>решать устно)</w:t>
      </w:r>
    </w:p>
    <w:p w:rsidR="00B234E0" w:rsidRPr="004C14D5" w:rsidRDefault="00B234E0" w:rsidP="00B234E0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Работа над новой темой.</w:t>
      </w:r>
    </w:p>
    <w:p w:rsidR="00B234E0" w:rsidRPr="004C14D5" w:rsidRDefault="00B234E0" w:rsidP="00B234E0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-Предлагаю вам занять мое место и объяснить новую тему.</w:t>
      </w:r>
    </w:p>
    <w:p w:rsidR="00B234E0" w:rsidRPr="004C14D5" w:rsidRDefault="00B234E0" w:rsidP="00B234E0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Вспомним, как складываются и вычитаются трехзначные числа.</w:t>
      </w:r>
    </w:p>
    <w:p w:rsidR="00B234E0" w:rsidRPr="004C14D5" w:rsidRDefault="00B234E0" w:rsidP="00B234E0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(работа в тетрадях и на доске)</w:t>
      </w:r>
    </w:p>
    <w:p w:rsidR="00B234E0" w:rsidRPr="004C14D5" w:rsidRDefault="00B234E0" w:rsidP="00B234E0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+578      - 578</w:t>
      </w:r>
      <w:r w:rsidR="000631D9" w:rsidRPr="004C14D5">
        <w:rPr>
          <w:sz w:val="24"/>
          <w:szCs w:val="24"/>
        </w:rPr>
        <w:t xml:space="preserve">       </w:t>
      </w:r>
      <w:proofErr w:type="spellStart"/>
      <w:r w:rsidR="000631D9" w:rsidRPr="004C14D5">
        <w:rPr>
          <w:sz w:val="24"/>
          <w:szCs w:val="24"/>
        </w:rPr>
        <w:t>скл</w:t>
      </w:r>
      <w:proofErr w:type="spellEnd"/>
      <w:proofErr w:type="gramStart"/>
      <w:r w:rsidR="000631D9" w:rsidRPr="004C14D5">
        <w:rPr>
          <w:sz w:val="24"/>
          <w:szCs w:val="24"/>
        </w:rPr>
        <w:t>.(</w:t>
      </w:r>
      <w:proofErr w:type="spellStart"/>
      <w:proofErr w:type="gramEnd"/>
      <w:r w:rsidR="000631D9" w:rsidRPr="004C14D5">
        <w:rPr>
          <w:sz w:val="24"/>
          <w:szCs w:val="24"/>
        </w:rPr>
        <w:t>выч</w:t>
      </w:r>
      <w:proofErr w:type="spellEnd"/>
      <w:r w:rsidR="000631D9" w:rsidRPr="004C14D5">
        <w:rPr>
          <w:sz w:val="24"/>
          <w:szCs w:val="24"/>
        </w:rPr>
        <w:t>)</w:t>
      </w:r>
      <w:proofErr w:type="spellStart"/>
      <w:r w:rsidR="000631D9" w:rsidRPr="004C14D5">
        <w:rPr>
          <w:sz w:val="24"/>
          <w:szCs w:val="24"/>
        </w:rPr>
        <w:t>ед</w:t>
      </w:r>
      <w:proofErr w:type="spellEnd"/>
    </w:p>
    <w:p w:rsidR="00B234E0" w:rsidRPr="004C14D5" w:rsidRDefault="00B234E0" w:rsidP="00B234E0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 xml:space="preserve">   367        </w:t>
      </w:r>
      <w:proofErr w:type="spellStart"/>
      <w:r w:rsidRPr="004C14D5">
        <w:rPr>
          <w:sz w:val="24"/>
          <w:szCs w:val="24"/>
        </w:rPr>
        <w:t>367</w:t>
      </w:r>
      <w:proofErr w:type="spellEnd"/>
      <w:r w:rsidR="000631D9" w:rsidRPr="004C14D5">
        <w:rPr>
          <w:sz w:val="24"/>
          <w:szCs w:val="24"/>
        </w:rPr>
        <w:t xml:space="preserve">       </w:t>
      </w:r>
      <w:proofErr w:type="spellStart"/>
      <w:r w:rsidR="000631D9" w:rsidRPr="004C14D5">
        <w:rPr>
          <w:sz w:val="24"/>
          <w:szCs w:val="24"/>
        </w:rPr>
        <w:t>скл</w:t>
      </w:r>
      <w:proofErr w:type="spellEnd"/>
      <w:proofErr w:type="gramStart"/>
      <w:r w:rsidR="000631D9" w:rsidRPr="004C14D5">
        <w:rPr>
          <w:sz w:val="24"/>
          <w:szCs w:val="24"/>
        </w:rPr>
        <w:t>.(</w:t>
      </w:r>
      <w:proofErr w:type="spellStart"/>
      <w:proofErr w:type="gramEnd"/>
      <w:r w:rsidR="000631D9" w:rsidRPr="004C14D5">
        <w:rPr>
          <w:sz w:val="24"/>
          <w:szCs w:val="24"/>
        </w:rPr>
        <w:t>выч</w:t>
      </w:r>
      <w:proofErr w:type="spellEnd"/>
      <w:r w:rsidR="000631D9" w:rsidRPr="004C14D5">
        <w:rPr>
          <w:sz w:val="24"/>
          <w:szCs w:val="24"/>
        </w:rPr>
        <w:t>)</w:t>
      </w:r>
      <w:proofErr w:type="spellStart"/>
      <w:r w:rsidR="000631D9" w:rsidRPr="004C14D5">
        <w:rPr>
          <w:sz w:val="24"/>
          <w:szCs w:val="24"/>
        </w:rPr>
        <w:t>дес</w:t>
      </w:r>
      <w:proofErr w:type="spellEnd"/>
      <w:r w:rsidR="000631D9" w:rsidRPr="004C14D5">
        <w:rPr>
          <w:sz w:val="24"/>
          <w:szCs w:val="24"/>
        </w:rPr>
        <w:t>.</w:t>
      </w:r>
    </w:p>
    <w:p w:rsidR="00B234E0" w:rsidRPr="004C14D5" w:rsidRDefault="000631D9" w:rsidP="00B234E0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 xml:space="preserve">                                </w:t>
      </w:r>
      <w:proofErr w:type="spellStart"/>
      <w:r w:rsidRPr="004C14D5">
        <w:rPr>
          <w:sz w:val="24"/>
          <w:szCs w:val="24"/>
        </w:rPr>
        <w:t>Скл</w:t>
      </w:r>
      <w:proofErr w:type="spellEnd"/>
      <w:proofErr w:type="gramStart"/>
      <w:r w:rsidRPr="004C14D5">
        <w:rPr>
          <w:sz w:val="24"/>
          <w:szCs w:val="24"/>
        </w:rPr>
        <w:t>.(</w:t>
      </w:r>
      <w:proofErr w:type="spellStart"/>
      <w:proofErr w:type="gramEnd"/>
      <w:r w:rsidRPr="004C14D5">
        <w:rPr>
          <w:sz w:val="24"/>
          <w:szCs w:val="24"/>
        </w:rPr>
        <w:t>выч</w:t>
      </w:r>
      <w:proofErr w:type="spellEnd"/>
      <w:r w:rsidRPr="004C14D5">
        <w:rPr>
          <w:sz w:val="24"/>
          <w:szCs w:val="24"/>
        </w:rPr>
        <w:t>)сот.</w:t>
      </w:r>
    </w:p>
    <w:p w:rsidR="000631D9" w:rsidRPr="004C14D5" w:rsidRDefault="000631D9" w:rsidP="00B234E0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 xml:space="preserve">                          Называю результат</w:t>
      </w:r>
    </w:p>
    <w:p w:rsidR="000631D9" w:rsidRPr="004C14D5" w:rsidRDefault="000631D9" w:rsidP="00B234E0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-Решают у доски с подробным объяснением.</w:t>
      </w:r>
    </w:p>
    <w:p w:rsidR="000631D9" w:rsidRPr="004C14D5" w:rsidRDefault="000631D9" w:rsidP="00B234E0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43.872-6.384                              78.564-7.827</w:t>
      </w:r>
    </w:p>
    <w:p w:rsidR="000631D9" w:rsidRPr="004C14D5" w:rsidRDefault="000631D9" w:rsidP="00B234E0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43.438+21.257                           53.941-31.386</w:t>
      </w:r>
    </w:p>
    <w:p w:rsidR="000631D9" w:rsidRPr="004C14D5" w:rsidRDefault="000631D9" w:rsidP="00B234E0">
      <w:pPr>
        <w:pStyle w:val="a4"/>
        <w:rPr>
          <w:sz w:val="24"/>
          <w:szCs w:val="24"/>
        </w:rPr>
      </w:pPr>
    </w:p>
    <w:p w:rsidR="000631D9" w:rsidRPr="004C14D5" w:rsidRDefault="000631D9" w:rsidP="00B234E0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Работа по учебнику.№363</w:t>
      </w:r>
    </w:p>
    <w:p w:rsidR="000631D9" w:rsidRPr="004C14D5" w:rsidRDefault="000631D9" w:rsidP="00B234E0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Объясните, что обозначают записи в рамках.</w:t>
      </w:r>
    </w:p>
    <w:p w:rsidR="000631D9" w:rsidRPr="004C14D5" w:rsidRDefault="000631D9" w:rsidP="00B234E0">
      <w:pPr>
        <w:pStyle w:val="a4"/>
        <w:rPr>
          <w:sz w:val="24"/>
          <w:szCs w:val="24"/>
          <w:lang w:val="en-US"/>
        </w:rPr>
      </w:pPr>
      <w:r w:rsidRPr="004C14D5">
        <w:rPr>
          <w:sz w:val="24"/>
          <w:szCs w:val="24"/>
          <w:lang w:val="en-US"/>
        </w:rPr>
        <w:t>b+0=b                 0+c=c       a-0=a</w:t>
      </w:r>
    </w:p>
    <w:p w:rsidR="000631D9" w:rsidRPr="004C14D5" w:rsidRDefault="000631D9" w:rsidP="00B234E0">
      <w:pPr>
        <w:pStyle w:val="a4"/>
        <w:rPr>
          <w:sz w:val="24"/>
          <w:szCs w:val="24"/>
          <w:lang w:val="en-US"/>
        </w:rPr>
      </w:pPr>
      <w:r w:rsidRPr="004C14D5">
        <w:rPr>
          <w:sz w:val="24"/>
          <w:szCs w:val="24"/>
        </w:rPr>
        <w:t>с</w:t>
      </w:r>
      <w:r w:rsidRPr="004C14D5">
        <w:rPr>
          <w:sz w:val="24"/>
          <w:szCs w:val="24"/>
          <w:lang w:val="en-US"/>
        </w:rPr>
        <w:t>.67 №364(</w:t>
      </w:r>
      <w:r w:rsidRPr="004C14D5">
        <w:rPr>
          <w:sz w:val="24"/>
          <w:szCs w:val="24"/>
        </w:rPr>
        <w:t>см</w:t>
      </w:r>
      <w:r w:rsidRPr="004C14D5">
        <w:rPr>
          <w:sz w:val="24"/>
          <w:szCs w:val="24"/>
          <w:lang w:val="en-US"/>
        </w:rPr>
        <w:t>)</w:t>
      </w:r>
    </w:p>
    <w:p w:rsidR="000631D9" w:rsidRPr="004C14D5" w:rsidRDefault="000631D9" w:rsidP="00B234E0">
      <w:pPr>
        <w:pStyle w:val="a4"/>
        <w:rPr>
          <w:sz w:val="24"/>
          <w:szCs w:val="24"/>
          <w:lang w:val="en-US"/>
        </w:rPr>
      </w:pPr>
      <w:r w:rsidRPr="004C14D5">
        <w:rPr>
          <w:sz w:val="24"/>
          <w:szCs w:val="24"/>
          <w:lang w:val="en-US"/>
        </w:rPr>
        <w:t xml:space="preserve">№365 </w:t>
      </w:r>
      <w:r w:rsidRPr="004C14D5">
        <w:rPr>
          <w:sz w:val="24"/>
          <w:szCs w:val="24"/>
        </w:rPr>
        <w:t>устно</w:t>
      </w:r>
    </w:p>
    <w:p w:rsidR="000631D9" w:rsidRPr="004C14D5" w:rsidRDefault="000631D9" w:rsidP="00B234E0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>№366</w:t>
      </w:r>
    </w:p>
    <w:p w:rsidR="000631D9" w:rsidRPr="004C14D5" w:rsidRDefault="000631D9" w:rsidP="000631D9">
      <w:pPr>
        <w:rPr>
          <w:sz w:val="24"/>
          <w:szCs w:val="24"/>
        </w:rPr>
      </w:pPr>
      <w:r w:rsidRPr="004C14D5">
        <w:rPr>
          <w:sz w:val="24"/>
          <w:szCs w:val="24"/>
        </w:rPr>
        <w:t>№367</w:t>
      </w:r>
      <w:proofErr w:type="gramStart"/>
      <w:r w:rsidRPr="004C14D5">
        <w:rPr>
          <w:sz w:val="24"/>
          <w:szCs w:val="24"/>
        </w:rPr>
        <w:t xml:space="preserve"> Н</w:t>
      </w:r>
      <w:proofErr w:type="gramEnd"/>
      <w:r w:rsidRPr="004C14D5">
        <w:rPr>
          <w:sz w:val="24"/>
          <w:szCs w:val="24"/>
        </w:rPr>
        <w:t>айти периметр. Работа по карточкам.</w:t>
      </w:r>
    </w:p>
    <w:p w:rsidR="000631D9" w:rsidRPr="004C14D5" w:rsidRDefault="000631D9" w:rsidP="000631D9">
      <w:pPr>
        <w:rPr>
          <w:sz w:val="24"/>
          <w:szCs w:val="24"/>
        </w:rPr>
      </w:pPr>
      <w:proofErr w:type="gramStart"/>
      <w:r w:rsidRPr="004C14D5">
        <w:rPr>
          <w:sz w:val="24"/>
          <w:szCs w:val="24"/>
        </w:rPr>
        <w:t>(Дети работают в парах.</w:t>
      </w:r>
      <w:proofErr w:type="gramEnd"/>
      <w:r w:rsidRPr="004C14D5">
        <w:rPr>
          <w:sz w:val="24"/>
          <w:szCs w:val="24"/>
        </w:rPr>
        <w:t xml:space="preserve"> </w:t>
      </w:r>
      <w:proofErr w:type="gramStart"/>
      <w:r w:rsidRPr="004C14D5">
        <w:rPr>
          <w:sz w:val="24"/>
          <w:szCs w:val="24"/>
        </w:rPr>
        <w:t>Консультанты проверяют карточки).</w:t>
      </w:r>
      <w:proofErr w:type="gramEnd"/>
    </w:p>
    <w:p w:rsidR="000631D9" w:rsidRPr="004C14D5" w:rsidRDefault="000631D9" w:rsidP="000631D9">
      <w:pPr>
        <w:rPr>
          <w:sz w:val="24"/>
          <w:szCs w:val="24"/>
        </w:rPr>
      </w:pPr>
      <w:r w:rsidRPr="004C14D5">
        <w:rPr>
          <w:sz w:val="24"/>
          <w:szCs w:val="24"/>
        </w:rPr>
        <w:t>-Оцените свою работу в карточках самооценки.</w:t>
      </w:r>
    </w:p>
    <w:p w:rsidR="000631D9" w:rsidRPr="004C14D5" w:rsidRDefault="000631D9" w:rsidP="000631D9">
      <w:pPr>
        <w:rPr>
          <w:sz w:val="24"/>
          <w:szCs w:val="24"/>
        </w:rPr>
      </w:pPr>
      <w:r w:rsidRPr="004C14D5">
        <w:rPr>
          <w:sz w:val="24"/>
          <w:szCs w:val="24"/>
        </w:rPr>
        <w:t xml:space="preserve"> Подведение итогов урока.</w:t>
      </w:r>
    </w:p>
    <w:p w:rsidR="000631D9" w:rsidRPr="004C14D5" w:rsidRDefault="000631D9" w:rsidP="000631D9">
      <w:pPr>
        <w:rPr>
          <w:sz w:val="24"/>
          <w:szCs w:val="24"/>
        </w:rPr>
      </w:pPr>
      <w:r w:rsidRPr="004C14D5">
        <w:rPr>
          <w:sz w:val="24"/>
          <w:szCs w:val="24"/>
        </w:rPr>
        <w:t>Оценка работы на уроке (карточка самооценки).</w:t>
      </w:r>
    </w:p>
    <w:p w:rsidR="000631D9" w:rsidRPr="004C14D5" w:rsidRDefault="000631D9" w:rsidP="000631D9">
      <w:pPr>
        <w:rPr>
          <w:sz w:val="24"/>
          <w:szCs w:val="24"/>
        </w:rPr>
      </w:pPr>
      <w:r w:rsidRPr="004C14D5">
        <w:rPr>
          <w:sz w:val="24"/>
          <w:szCs w:val="24"/>
        </w:rPr>
        <w:t>Инструкция: если у вас 6 «+» - оценка 5;</w:t>
      </w:r>
    </w:p>
    <w:p w:rsidR="000631D9" w:rsidRPr="004C14D5" w:rsidRDefault="000631D9" w:rsidP="000631D9">
      <w:pPr>
        <w:rPr>
          <w:sz w:val="24"/>
          <w:szCs w:val="24"/>
        </w:rPr>
      </w:pPr>
      <w:r w:rsidRPr="004C14D5">
        <w:rPr>
          <w:sz w:val="24"/>
          <w:szCs w:val="24"/>
        </w:rPr>
        <w:t>4-5 «+» - оценка 4;</w:t>
      </w:r>
    </w:p>
    <w:p w:rsidR="000631D9" w:rsidRPr="004C14D5" w:rsidRDefault="000631D9" w:rsidP="000631D9">
      <w:pPr>
        <w:rPr>
          <w:sz w:val="24"/>
          <w:szCs w:val="24"/>
        </w:rPr>
      </w:pPr>
      <w:r w:rsidRPr="004C14D5">
        <w:rPr>
          <w:sz w:val="24"/>
          <w:szCs w:val="24"/>
        </w:rPr>
        <w:t xml:space="preserve">   3 «+» - оценка 3.</w:t>
      </w:r>
    </w:p>
    <w:p w:rsidR="000631D9" w:rsidRPr="004C14D5" w:rsidRDefault="000631D9" w:rsidP="000631D9">
      <w:pPr>
        <w:rPr>
          <w:sz w:val="24"/>
          <w:szCs w:val="24"/>
        </w:rPr>
      </w:pPr>
      <w:r w:rsidRPr="004C14D5">
        <w:rPr>
          <w:sz w:val="24"/>
          <w:szCs w:val="24"/>
        </w:rPr>
        <w:t>Рефлексия «Волшебные горки».</w:t>
      </w:r>
    </w:p>
    <w:p w:rsidR="000631D9" w:rsidRPr="004C14D5" w:rsidRDefault="000631D9" w:rsidP="000631D9">
      <w:pPr>
        <w:rPr>
          <w:sz w:val="24"/>
          <w:szCs w:val="24"/>
        </w:rPr>
      </w:pPr>
    </w:p>
    <w:p w:rsidR="000631D9" w:rsidRPr="004C14D5" w:rsidRDefault="000631D9" w:rsidP="00B234E0">
      <w:pPr>
        <w:pStyle w:val="a4"/>
        <w:rPr>
          <w:sz w:val="24"/>
          <w:szCs w:val="24"/>
        </w:rPr>
      </w:pPr>
    </w:p>
    <w:p w:rsidR="00B234E0" w:rsidRPr="004C14D5" w:rsidRDefault="00B234E0" w:rsidP="00B234E0">
      <w:pPr>
        <w:pStyle w:val="a4"/>
        <w:rPr>
          <w:sz w:val="24"/>
          <w:szCs w:val="24"/>
        </w:rPr>
      </w:pPr>
      <w:r w:rsidRPr="004C14D5">
        <w:rPr>
          <w:sz w:val="24"/>
          <w:szCs w:val="24"/>
        </w:rPr>
        <w:t xml:space="preserve">      </w:t>
      </w:r>
    </w:p>
    <w:p w:rsidR="00B234E0" w:rsidRDefault="00B234E0" w:rsidP="00BF1548">
      <w:pPr>
        <w:pStyle w:val="a4"/>
        <w:rPr>
          <w:sz w:val="28"/>
          <w:szCs w:val="28"/>
        </w:rPr>
      </w:pPr>
    </w:p>
    <w:p w:rsidR="00374858" w:rsidRDefault="00374858" w:rsidP="00BF1548">
      <w:pPr>
        <w:pStyle w:val="a4"/>
        <w:rPr>
          <w:sz w:val="28"/>
          <w:szCs w:val="28"/>
        </w:rPr>
      </w:pPr>
    </w:p>
    <w:p w:rsidR="00CE185F" w:rsidRDefault="00CE185F" w:rsidP="00BF1548">
      <w:pPr>
        <w:pStyle w:val="a4"/>
        <w:rPr>
          <w:sz w:val="28"/>
          <w:szCs w:val="28"/>
        </w:rPr>
      </w:pPr>
    </w:p>
    <w:p w:rsidR="00CE185F" w:rsidRDefault="00CE185F" w:rsidP="00BF1548">
      <w:pPr>
        <w:pStyle w:val="a4"/>
        <w:rPr>
          <w:sz w:val="28"/>
          <w:szCs w:val="28"/>
        </w:rPr>
      </w:pPr>
    </w:p>
    <w:p w:rsidR="00CE185F" w:rsidRDefault="00CE185F" w:rsidP="00BF1548">
      <w:pPr>
        <w:pStyle w:val="a4"/>
        <w:rPr>
          <w:sz w:val="28"/>
          <w:szCs w:val="28"/>
        </w:rPr>
      </w:pPr>
    </w:p>
    <w:p w:rsidR="00CE185F" w:rsidRDefault="00CE185F" w:rsidP="00BF1548">
      <w:pPr>
        <w:pStyle w:val="a4"/>
        <w:rPr>
          <w:sz w:val="28"/>
          <w:szCs w:val="28"/>
        </w:rPr>
      </w:pPr>
    </w:p>
    <w:p w:rsidR="00CE185F" w:rsidRDefault="00CE185F" w:rsidP="00BF1548">
      <w:pPr>
        <w:pStyle w:val="a4"/>
        <w:rPr>
          <w:sz w:val="28"/>
          <w:szCs w:val="28"/>
        </w:rPr>
      </w:pPr>
      <w:r>
        <w:rPr>
          <w:sz w:val="28"/>
          <w:szCs w:val="28"/>
        </w:rPr>
        <w:t>+</w:t>
      </w:r>
    </w:p>
    <w:p w:rsidR="00AA02E8" w:rsidRPr="00BF1548" w:rsidRDefault="00AA02E8" w:rsidP="00BF1548">
      <w:pPr>
        <w:pStyle w:val="a4"/>
        <w:rPr>
          <w:sz w:val="28"/>
          <w:szCs w:val="28"/>
        </w:rPr>
      </w:pPr>
    </w:p>
    <w:sectPr w:rsidR="00AA02E8" w:rsidRPr="00BF1548" w:rsidSect="00A32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F0C94"/>
    <w:multiLevelType w:val="hybridMultilevel"/>
    <w:tmpl w:val="BF5CD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548"/>
    <w:rsid w:val="000631D9"/>
    <w:rsid w:val="00374858"/>
    <w:rsid w:val="004C14D5"/>
    <w:rsid w:val="00567D66"/>
    <w:rsid w:val="005E0BEC"/>
    <w:rsid w:val="00694D57"/>
    <w:rsid w:val="006C612E"/>
    <w:rsid w:val="00740850"/>
    <w:rsid w:val="00A32EDB"/>
    <w:rsid w:val="00AA02E8"/>
    <w:rsid w:val="00B234E0"/>
    <w:rsid w:val="00B605F9"/>
    <w:rsid w:val="00BF1548"/>
    <w:rsid w:val="00CE185F"/>
    <w:rsid w:val="00ED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1548"/>
  </w:style>
  <w:style w:type="paragraph" w:styleId="a4">
    <w:name w:val="List Paragraph"/>
    <w:basedOn w:val="a"/>
    <w:uiPriority w:val="34"/>
    <w:qFormat/>
    <w:rsid w:val="00BF15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м</cp:lastModifiedBy>
  <cp:revision>3</cp:revision>
  <dcterms:created xsi:type="dcterms:W3CDTF">2014-12-03T13:14:00Z</dcterms:created>
  <dcterms:modified xsi:type="dcterms:W3CDTF">2014-12-03T15:03:00Z</dcterms:modified>
</cp:coreProperties>
</file>