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D6" w:rsidRDefault="00684BD6" w:rsidP="00684BD6">
      <w:pPr>
        <w:spacing w:after="0"/>
        <w:ind w:left="1416"/>
        <w:rPr>
          <w:sz w:val="28"/>
          <w:szCs w:val="28"/>
        </w:rPr>
      </w:pPr>
    </w:p>
    <w:p w:rsidR="00684BD6" w:rsidRDefault="00684BD6" w:rsidP="00684BD6">
      <w:pPr>
        <w:spacing w:after="0"/>
        <w:ind w:left="1416"/>
        <w:rPr>
          <w:sz w:val="28"/>
          <w:szCs w:val="28"/>
        </w:rPr>
      </w:pPr>
    </w:p>
    <w:p w:rsidR="00100BB9" w:rsidRDefault="00C81213" w:rsidP="00684BD6">
      <w:pPr>
        <w:spacing w:after="0"/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Курильчик</w:t>
      </w:r>
      <w:proofErr w:type="spellEnd"/>
      <w:r>
        <w:rPr>
          <w:sz w:val="28"/>
          <w:szCs w:val="28"/>
        </w:rPr>
        <w:t xml:space="preserve"> Лидия Владимировна</w:t>
      </w:r>
    </w:p>
    <w:p w:rsidR="00684BD6" w:rsidRDefault="00684BD6" w:rsidP="00684BD6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C81213">
        <w:rPr>
          <w:sz w:val="28"/>
          <w:szCs w:val="28"/>
        </w:rPr>
        <w:t>М</w:t>
      </w:r>
      <w:r>
        <w:rPr>
          <w:sz w:val="28"/>
          <w:szCs w:val="28"/>
        </w:rPr>
        <w:t>БОУ  СОШ №</w:t>
      </w:r>
      <w:r w:rsidR="00C81213">
        <w:rPr>
          <w:sz w:val="28"/>
          <w:szCs w:val="28"/>
        </w:rPr>
        <w:t>91 имени М.А. Шолохова</w:t>
      </w:r>
      <w:r>
        <w:rPr>
          <w:sz w:val="28"/>
          <w:szCs w:val="28"/>
        </w:rPr>
        <w:t xml:space="preserve">, г. </w:t>
      </w:r>
      <w:r w:rsidR="00C81213">
        <w:rPr>
          <w:sz w:val="28"/>
          <w:szCs w:val="28"/>
        </w:rPr>
        <w:t>Ростов-на-Дону</w:t>
      </w:r>
    </w:p>
    <w:p w:rsidR="00684BD6" w:rsidRDefault="00684BD6" w:rsidP="00684BD6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Должность: учитель начальных классов</w:t>
      </w:r>
      <w:r w:rsidR="00C81213">
        <w:rPr>
          <w:sz w:val="28"/>
          <w:szCs w:val="28"/>
        </w:rPr>
        <w:t xml:space="preserve"> высшей категории</w:t>
      </w:r>
    </w:p>
    <w:p w:rsidR="00684BD6" w:rsidRPr="00684BD6" w:rsidRDefault="00684BD6" w:rsidP="00684BD6">
      <w:pPr>
        <w:spacing w:after="0"/>
        <w:ind w:left="1416"/>
        <w:rPr>
          <w:sz w:val="28"/>
          <w:szCs w:val="28"/>
        </w:rPr>
      </w:pPr>
    </w:p>
    <w:p w:rsidR="00973EEC" w:rsidRDefault="00973EEC" w:rsidP="00973EEC">
      <w:pPr>
        <w:spacing w:after="0" w:line="240" w:lineRule="auto"/>
        <w:ind w:left="1416"/>
        <w:rPr>
          <w:sz w:val="28"/>
          <w:szCs w:val="28"/>
        </w:rPr>
      </w:pPr>
    </w:p>
    <w:p w:rsidR="0011487A" w:rsidRDefault="0011487A" w:rsidP="00100B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 карта  урока</w:t>
      </w:r>
    </w:p>
    <w:p w:rsidR="005E77CC" w:rsidRDefault="005E77CC" w:rsidP="0011487A">
      <w:pPr>
        <w:spacing w:after="0" w:line="240" w:lineRule="auto"/>
        <w:ind w:left="1416"/>
        <w:rPr>
          <w:b/>
          <w:sz w:val="26"/>
          <w:szCs w:val="26"/>
        </w:rPr>
      </w:pPr>
    </w:p>
    <w:p w:rsidR="00F04043" w:rsidRDefault="00F04043" w:rsidP="0011487A">
      <w:pPr>
        <w:spacing w:after="0" w:line="240" w:lineRule="auto"/>
        <w:ind w:left="1416"/>
        <w:rPr>
          <w:b/>
          <w:sz w:val="26"/>
          <w:szCs w:val="26"/>
        </w:rPr>
      </w:pPr>
    </w:p>
    <w:p w:rsidR="00436844" w:rsidRDefault="00436844" w:rsidP="0011487A">
      <w:pPr>
        <w:spacing w:after="0" w:line="240" w:lineRule="auto"/>
        <w:ind w:left="1416"/>
        <w:rPr>
          <w:sz w:val="26"/>
          <w:szCs w:val="26"/>
        </w:rPr>
      </w:pPr>
      <w:r w:rsidRPr="00436844">
        <w:rPr>
          <w:b/>
          <w:sz w:val="26"/>
          <w:szCs w:val="26"/>
        </w:rPr>
        <w:t xml:space="preserve">Предмет:    </w:t>
      </w:r>
      <w:r w:rsidRPr="00436844">
        <w:rPr>
          <w:sz w:val="26"/>
          <w:szCs w:val="26"/>
        </w:rPr>
        <w:t>Литературное чтение</w:t>
      </w:r>
    </w:p>
    <w:p w:rsidR="00436844" w:rsidRDefault="00436844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Класс:</w:t>
      </w:r>
      <w:r>
        <w:rPr>
          <w:sz w:val="26"/>
          <w:szCs w:val="26"/>
        </w:rPr>
        <w:t xml:space="preserve">  </w:t>
      </w:r>
      <w:r w:rsidR="00BF2767">
        <w:rPr>
          <w:sz w:val="26"/>
          <w:szCs w:val="26"/>
        </w:rPr>
        <w:t>2 класс</w:t>
      </w:r>
    </w:p>
    <w:p w:rsidR="00BF2767" w:rsidRDefault="00BF2767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Тема урока:</w:t>
      </w:r>
      <w:r>
        <w:rPr>
          <w:sz w:val="26"/>
          <w:szCs w:val="26"/>
        </w:rPr>
        <w:t xml:space="preserve">  Ф. Тютчев  «Зима недаром злится…»</w:t>
      </w:r>
    </w:p>
    <w:p w:rsidR="00BF2767" w:rsidRDefault="00BF2767" w:rsidP="0011487A">
      <w:pPr>
        <w:spacing w:after="0" w:line="240" w:lineRule="auto"/>
        <w:ind w:left="1416"/>
        <w:rPr>
          <w:sz w:val="26"/>
          <w:szCs w:val="26"/>
        </w:rPr>
      </w:pPr>
      <w:r>
        <w:rPr>
          <w:b/>
          <w:sz w:val="26"/>
          <w:szCs w:val="26"/>
        </w:rPr>
        <w:t>Тип урока:</w:t>
      </w:r>
      <w:r>
        <w:rPr>
          <w:sz w:val="26"/>
          <w:szCs w:val="26"/>
        </w:rPr>
        <w:t xml:space="preserve"> </w:t>
      </w:r>
      <w:r w:rsidR="002504D7">
        <w:rPr>
          <w:sz w:val="26"/>
          <w:szCs w:val="26"/>
        </w:rPr>
        <w:t>урок открытия нового знания</w:t>
      </w:r>
    </w:p>
    <w:p w:rsidR="002504D7" w:rsidRDefault="002504D7" w:rsidP="002504D7">
      <w:pPr>
        <w:spacing w:after="0" w:line="240" w:lineRule="auto"/>
        <w:ind w:left="2835" w:hanging="1419"/>
        <w:rPr>
          <w:sz w:val="26"/>
          <w:szCs w:val="26"/>
        </w:rPr>
      </w:pPr>
      <w:r>
        <w:rPr>
          <w:b/>
          <w:sz w:val="26"/>
          <w:szCs w:val="26"/>
        </w:rPr>
        <w:t>Цель урока:</w:t>
      </w:r>
      <w:r>
        <w:rPr>
          <w:sz w:val="26"/>
          <w:szCs w:val="26"/>
        </w:rPr>
        <w:t xml:space="preserve">  формирование образовательных компетенций учащихся (коммуникативных, информационных, рефлексивных) через реализацию работы с художественным словом.</w:t>
      </w:r>
      <w:r w:rsidR="00C94E93">
        <w:rPr>
          <w:sz w:val="26"/>
          <w:szCs w:val="26"/>
        </w:rPr>
        <w:t xml:space="preserve"> Использование регионального компонента -  природных явлений в степной зоне Ростовской области. Календарь шествия весны, весенние полевые работы, весенние цветы в районе реки Тузлук.</w:t>
      </w:r>
    </w:p>
    <w:p w:rsidR="002504D7" w:rsidRDefault="002504D7" w:rsidP="002504D7">
      <w:pPr>
        <w:spacing w:after="0" w:line="240" w:lineRule="auto"/>
        <w:ind w:left="2835" w:hanging="1419"/>
        <w:rPr>
          <w:sz w:val="26"/>
          <w:szCs w:val="26"/>
        </w:rPr>
      </w:pPr>
      <w:r>
        <w:rPr>
          <w:b/>
          <w:sz w:val="26"/>
          <w:szCs w:val="26"/>
        </w:rPr>
        <w:t>Планируемые результаты:</w:t>
      </w:r>
    </w:p>
    <w:p w:rsidR="002504D7" w:rsidRDefault="002504D7" w:rsidP="002504D7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Личностные: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Воспитание ценностного отношения к учебной деятельности;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Воспитания чувства гордости за родной язык;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Ориентация на понимания условий успешности учебной деятельности;</w:t>
      </w:r>
    </w:p>
    <w:p w:rsidR="002504D7" w:rsidRDefault="002504D7" w:rsidP="002504D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Воспитание чуткого и бережного отношения к художественному слову.</w:t>
      </w:r>
    </w:p>
    <w:p w:rsidR="002504D7" w:rsidRDefault="002504D7" w:rsidP="002504D7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:</w:t>
      </w:r>
    </w:p>
    <w:p w:rsidR="002504D7" w:rsidRDefault="007E4153" w:rsidP="002504D7">
      <w:pPr>
        <w:pStyle w:val="a3"/>
        <w:spacing w:after="0" w:line="240" w:lineRule="auto"/>
        <w:ind w:left="2552"/>
        <w:rPr>
          <w:sz w:val="26"/>
          <w:szCs w:val="26"/>
        </w:rPr>
      </w:pPr>
      <w:r>
        <w:rPr>
          <w:sz w:val="26"/>
          <w:szCs w:val="26"/>
        </w:rPr>
        <w:t>а) регулятивные: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работать с информацией;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осуществлять поиск, подбор, анализ и синтез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способности подбора доказательств к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операций мышления, сравнения, сопоставления, выделения главного и обобщения информации;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способности формулировать тему и цели урока;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строить речевое высказывание.</w:t>
      </w:r>
    </w:p>
    <w:p w:rsidR="007E4153" w:rsidRDefault="007E4153" w:rsidP="007E4153">
      <w:pPr>
        <w:pStyle w:val="a3"/>
        <w:spacing w:after="0" w:line="240" w:lineRule="auto"/>
        <w:ind w:left="3900" w:hanging="1348"/>
        <w:rPr>
          <w:sz w:val="26"/>
          <w:szCs w:val="26"/>
        </w:rPr>
      </w:pPr>
      <w:r>
        <w:rPr>
          <w:sz w:val="26"/>
          <w:szCs w:val="26"/>
        </w:rPr>
        <w:lastRenderedPageBreak/>
        <w:t>б) коммуникативные:</w:t>
      </w:r>
    </w:p>
    <w:p w:rsidR="007E4153" w:rsidRDefault="007E4153" w:rsidP="00CF204E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слушать собеседника;</w:t>
      </w:r>
    </w:p>
    <w:p w:rsidR="00684BD6" w:rsidRDefault="00684BD6" w:rsidP="00684BD6">
      <w:pPr>
        <w:pStyle w:val="a3"/>
        <w:spacing w:after="0" w:line="240" w:lineRule="auto"/>
        <w:ind w:left="3900"/>
        <w:rPr>
          <w:sz w:val="26"/>
          <w:szCs w:val="26"/>
        </w:rPr>
      </w:pPr>
    </w:p>
    <w:p w:rsidR="00CF204E" w:rsidRPr="00CF204E" w:rsidRDefault="00CF204E" w:rsidP="00CF204E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Формировать умение оформлять монологическую и диалогическую речь;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активного сотрудничества с учителем и сверстниками;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умения излагать свою точку зрения и аргументировать ее.</w:t>
      </w:r>
    </w:p>
    <w:p w:rsidR="007E4153" w:rsidRDefault="007E4153" w:rsidP="007E4153">
      <w:pPr>
        <w:pStyle w:val="a3"/>
        <w:spacing w:after="0" w:line="240" w:lineRule="auto"/>
        <w:ind w:left="3900" w:hanging="1348"/>
        <w:rPr>
          <w:sz w:val="26"/>
          <w:szCs w:val="26"/>
        </w:rPr>
      </w:pPr>
      <w:r>
        <w:rPr>
          <w:sz w:val="26"/>
          <w:szCs w:val="26"/>
        </w:rPr>
        <w:t>в) предметные:</w:t>
      </w:r>
    </w:p>
    <w:p w:rsidR="007E4153" w:rsidRDefault="007E4153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мышления, памяти, внимания</w:t>
      </w:r>
      <w:r w:rsidR="00CF204E">
        <w:rPr>
          <w:sz w:val="26"/>
          <w:szCs w:val="26"/>
        </w:rPr>
        <w:t>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выбирать средства работы соразмерно целям и задачам урока;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умения анализировать текст;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Совершенствование навыка правильного выразительного чтения;</w:t>
      </w:r>
    </w:p>
    <w:p w:rsidR="00CF204E" w:rsidRDefault="00CF204E" w:rsidP="007E4153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Развитие внешней речи.</w:t>
      </w:r>
    </w:p>
    <w:p w:rsidR="00100BB9" w:rsidRDefault="00CF204E" w:rsidP="00B80E58">
      <w:pPr>
        <w:pStyle w:val="a3"/>
        <w:spacing w:after="0" w:line="240" w:lineRule="auto"/>
        <w:ind w:left="3261" w:hanging="1843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Оборудование:  </w:t>
      </w:r>
      <w:r>
        <w:rPr>
          <w:sz w:val="26"/>
          <w:szCs w:val="26"/>
        </w:rPr>
        <w:t xml:space="preserve">иллюстрации по теме «Весна» разного настроения, </w:t>
      </w:r>
      <w:r w:rsidR="00C94E93">
        <w:rPr>
          <w:sz w:val="26"/>
          <w:szCs w:val="26"/>
        </w:rPr>
        <w:t xml:space="preserve">фонограммы весенних звуков в природе, </w:t>
      </w:r>
      <w:proofErr w:type="spellStart"/>
      <w:r w:rsidR="00C81213">
        <w:rPr>
          <w:sz w:val="26"/>
          <w:szCs w:val="26"/>
        </w:rPr>
        <w:t>репродукциии</w:t>
      </w:r>
      <w:proofErr w:type="spellEnd"/>
      <w:r w:rsidR="00C81213">
        <w:rPr>
          <w:sz w:val="26"/>
          <w:szCs w:val="26"/>
        </w:rPr>
        <w:t xml:space="preserve"> художников по теме «Весна», </w:t>
      </w:r>
      <w:r w:rsidR="00E97444">
        <w:rPr>
          <w:sz w:val="26"/>
          <w:szCs w:val="26"/>
        </w:rPr>
        <w:t xml:space="preserve">портрет </w:t>
      </w:r>
      <w:proofErr w:type="spellStart"/>
      <w:r w:rsidR="00E97444">
        <w:rPr>
          <w:sz w:val="26"/>
          <w:szCs w:val="26"/>
        </w:rPr>
        <w:t>Ф.Тютчева</w:t>
      </w:r>
      <w:proofErr w:type="spellEnd"/>
      <w:r w:rsidR="00E97444">
        <w:rPr>
          <w:sz w:val="26"/>
          <w:szCs w:val="26"/>
        </w:rPr>
        <w:t>,</w:t>
      </w:r>
      <w:r w:rsidR="00C81213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учебник «Литературное чтение» авторы</w:t>
      </w:r>
      <w:r w:rsidR="005B4C6F">
        <w:rPr>
          <w:sz w:val="26"/>
          <w:szCs w:val="26"/>
        </w:rPr>
        <w:t>:</w:t>
      </w:r>
      <w:proofErr w:type="gramEnd"/>
      <w:r w:rsidR="005B4C6F">
        <w:rPr>
          <w:sz w:val="26"/>
          <w:szCs w:val="26"/>
        </w:rPr>
        <w:t xml:space="preserve"> </w:t>
      </w:r>
      <w:proofErr w:type="spellStart"/>
      <w:r w:rsidR="005B4C6F">
        <w:rPr>
          <w:sz w:val="26"/>
          <w:szCs w:val="26"/>
        </w:rPr>
        <w:t>Л.Ф.Климанова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В.Г.Горецкий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М.В.Голованова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Л.А.Виноградская</w:t>
      </w:r>
      <w:proofErr w:type="spellEnd"/>
      <w:r w:rsidR="005B4C6F">
        <w:rPr>
          <w:sz w:val="26"/>
          <w:szCs w:val="26"/>
        </w:rPr>
        <w:t xml:space="preserve">, </w:t>
      </w:r>
      <w:proofErr w:type="spellStart"/>
      <w:r w:rsidR="005B4C6F">
        <w:rPr>
          <w:sz w:val="26"/>
          <w:szCs w:val="26"/>
        </w:rPr>
        <w:t>М.В.Бойкина</w:t>
      </w:r>
      <w:proofErr w:type="spellEnd"/>
      <w:r w:rsidR="005B4C6F">
        <w:rPr>
          <w:sz w:val="26"/>
          <w:szCs w:val="26"/>
        </w:rPr>
        <w:t>, 2 класс (</w:t>
      </w:r>
      <w:r w:rsidR="005E77CC">
        <w:rPr>
          <w:sz w:val="26"/>
          <w:szCs w:val="26"/>
        </w:rPr>
        <w:t xml:space="preserve">УМК </w:t>
      </w:r>
      <w:r w:rsidR="005B4C6F">
        <w:rPr>
          <w:sz w:val="26"/>
          <w:szCs w:val="26"/>
        </w:rPr>
        <w:t>«Школа России»)</w:t>
      </w:r>
      <w:bookmarkStart w:id="0" w:name="_GoBack"/>
      <w:bookmarkEnd w:id="0"/>
      <w:r w:rsidR="005B4C6F">
        <w:rPr>
          <w:sz w:val="26"/>
          <w:szCs w:val="26"/>
        </w:rPr>
        <w:t>.</w:t>
      </w:r>
    </w:p>
    <w:p w:rsidR="00684BD6" w:rsidRDefault="00684BD6" w:rsidP="00B80E58">
      <w:pPr>
        <w:pStyle w:val="a3"/>
        <w:spacing w:after="0" w:line="240" w:lineRule="auto"/>
        <w:ind w:left="3261" w:hanging="1843"/>
        <w:rPr>
          <w:sz w:val="26"/>
          <w:szCs w:val="26"/>
        </w:rPr>
      </w:pPr>
    </w:p>
    <w:p w:rsidR="00F04043" w:rsidRDefault="00F04043" w:rsidP="00B80E58">
      <w:pPr>
        <w:pStyle w:val="a3"/>
        <w:spacing w:after="0" w:line="240" w:lineRule="auto"/>
        <w:ind w:left="3261" w:hanging="1843"/>
        <w:rPr>
          <w:sz w:val="26"/>
          <w:szCs w:val="26"/>
        </w:rPr>
      </w:pPr>
    </w:p>
    <w:p w:rsidR="005B4C6F" w:rsidRDefault="005B4C6F" w:rsidP="009B4C5D">
      <w:pPr>
        <w:pStyle w:val="a3"/>
        <w:spacing w:after="0" w:line="240" w:lineRule="auto"/>
        <w:ind w:left="1843" w:hanging="1843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50"/>
        <w:gridCol w:w="3251"/>
        <w:gridCol w:w="3391"/>
        <w:gridCol w:w="2265"/>
        <w:gridCol w:w="1983"/>
        <w:gridCol w:w="3414"/>
      </w:tblGrid>
      <w:tr w:rsidR="00843739" w:rsidRPr="009916B7" w:rsidTr="009916B7">
        <w:tc>
          <w:tcPr>
            <w:tcW w:w="1417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Этапы урока</w:t>
            </w:r>
          </w:p>
        </w:tc>
        <w:tc>
          <w:tcPr>
            <w:tcW w:w="3261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Цели</w:t>
            </w:r>
          </w:p>
        </w:tc>
        <w:tc>
          <w:tcPr>
            <w:tcW w:w="3402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Содержание</w:t>
            </w:r>
          </w:p>
        </w:tc>
        <w:tc>
          <w:tcPr>
            <w:tcW w:w="2268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Деятельность учителя</w:t>
            </w:r>
          </w:p>
        </w:tc>
        <w:tc>
          <w:tcPr>
            <w:tcW w:w="1984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>Деятельность учащихся</w:t>
            </w:r>
          </w:p>
        </w:tc>
        <w:tc>
          <w:tcPr>
            <w:tcW w:w="3422" w:type="dxa"/>
          </w:tcPr>
          <w:p w:rsidR="009B4C5D" w:rsidRPr="009916B7" w:rsidRDefault="009B4C5D" w:rsidP="009916B7">
            <w:pPr>
              <w:pStyle w:val="a3"/>
              <w:ind w:left="0"/>
              <w:jc w:val="center"/>
              <w:rPr>
                <w:b/>
                <w:i/>
              </w:rPr>
            </w:pPr>
            <w:r w:rsidRPr="009916B7">
              <w:rPr>
                <w:b/>
                <w:i/>
              </w:rPr>
              <w:t xml:space="preserve">УУД </w:t>
            </w:r>
            <w:r w:rsidR="009916B7" w:rsidRPr="009916B7">
              <w:rPr>
                <w:b/>
                <w:i/>
              </w:rPr>
              <w:t>(универсальные учебные действия)</w:t>
            </w:r>
          </w:p>
        </w:tc>
      </w:tr>
      <w:tr w:rsidR="00843739" w:rsidTr="009916B7">
        <w:tc>
          <w:tcPr>
            <w:tcW w:w="1417" w:type="dxa"/>
          </w:tcPr>
          <w:p w:rsidR="009B4C5D" w:rsidRPr="00E97444" w:rsidRDefault="009916B7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t>Оргмомент</w:t>
            </w:r>
            <w:proofErr w:type="spellEnd"/>
          </w:p>
        </w:tc>
        <w:tc>
          <w:tcPr>
            <w:tcW w:w="3261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6" w:hanging="176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Проверить готовность к восприятию нового знания</w:t>
            </w:r>
          </w:p>
        </w:tc>
        <w:tc>
          <w:tcPr>
            <w:tcW w:w="3402" w:type="dxa"/>
          </w:tcPr>
          <w:p w:rsidR="009B4C5D" w:rsidRPr="009916B7" w:rsidRDefault="009916B7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Приветствие. Проверка рабочего места. Посадка.</w:t>
            </w:r>
          </w:p>
        </w:tc>
        <w:tc>
          <w:tcPr>
            <w:tcW w:w="2268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9916B7">
              <w:rPr>
                <w:sz w:val="20"/>
                <w:szCs w:val="20"/>
              </w:rPr>
              <w:t>Организует создание рабочей атмосферы</w:t>
            </w:r>
          </w:p>
        </w:tc>
        <w:tc>
          <w:tcPr>
            <w:tcW w:w="1984" w:type="dxa"/>
          </w:tcPr>
          <w:p w:rsidR="009B4C5D" w:rsidRPr="009916B7" w:rsidRDefault="009916B7" w:rsidP="009916B7">
            <w:pPr>
              <w:pStyle w:val="a3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Входят в рабочее состояние</w:t>
            </w:r>
          </w:p>
        </w:tc>
        <w:tc>
          <w:tcPr>
            <w:tcW w:w="3422" w:type="dxa"/>
          </w:tcPr>
          <w:p w:rsidR="009B4C5D" w:rsidRPr="00571C27" w:rsidRDefault="009B4C5D" w:rsidP="009B4C5D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843739" w:rsidRPr="00612B8E" w:rsidTr="009916B7">
        <w:tc>
          <w:tcPr>
            <w:tcW w:w="1417" w:type="dxa"/>
          </w:tcPr>
          <w:p w:rsidR="009B4C5D" w:rsidRPr="00E97444" w:rsidRDefault="00612B8E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t>Мотивацион</w:t>
            </w:r>
            <w:proofErr w:type="spellEnd"/>
            <w:r w:rsidRPr="00E97444">
              <w:rPr>
                <w:b/>
                <w:sz w:val="20"/>
                <w:szCs w:val="20"/>
              </w:rPr>
              <w:t>-</w:t>
            </w:r>
          </w:p>
          <w:p w:rsidR="00612B8E" w:rsidRPr="00E97444" w:rsidRDefault="00612B8E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t>ный</w:t>
            </w:r>
            <w:proofErr w:type="spellEnd"/>
            <w:r w:rsidRPr="00E97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B4C5D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эмоциональный настрой на восприятие нового знания;</w:t>
            </w:r>
          </w:p>
          <w:p w:rsid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подготовку к актуализации учебной деятельности и получению нового знания;</w:t>
            </w:r>
          </w:p>
          <w:p w:rsid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Стимулировать внутреннюю потребность в получении нового знания (технология «хочу»)</w:t>
            </w:r>
          </w:p>
          <w:p w:rsidR="00612B8E" w:rsidRPr="00612B8E" w:rsidRDefault="00612B8E" w:rsidP="00612B8E">
            <w:pPr>
              <w:pStyle w:val="a3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Поставить цель урока.</w:t>
            </w:r>
          </w:p>
        </w:tc>
        <w:tc>
          <w:tcPr>
            <w:tcW w:w="3402" w:type="dxa"/>
          </w:tcPr>
          <w:p w:rsidR="009B4C5D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 метод: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Рассмотрите выставку иллюстраций</w:t>
            </w:r>
          </w:p>
          <w:p w:rsidR="00BE1433" w:rsidRDefault="00BE1433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Какое время года изображено на этих иллюстрациях? </w:t>
            </w:r>
            <w:r>
              <w:rPr>
                <w:i/>
                <w:sz w:val="20"/>
                <w:szCs w:val="20"/>
              </w:rPr>
              <w:t>(весна)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метод:</w:t>
            </w:r>
          </w:p>
          <w:p w:rsidR="00BE1433" w:rsidRDefault="00BE1433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общего в этих изображениях? </w:t>
            </w:r>
            <w:r>
              <w:rPr>
                <w:i/>
                <w:sz w:val="20"/>
                <w:szCs w:val="20"/>
              </w:rPr>
              <w:t>(одно время года)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Чем отличаются эти изображения? </w:t>
            </w:r>
            <w:r>
              <w:rPr>
                <w:sz w:val="20"/>
                <w:szCs w:val="20"/>
              </w:rPr>
              <w:t>(разное настроение)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Подберите карточку со знаком-символом к каждой иллюстрации.</w:t>
            </w:r>
          </w:p>
          <w:p w:rsid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вы так распределили эти символы? Какие признаки вам помогли понять настроение картины?</w:t>
            </w:r>
          </w:p>
          <w:p w:rsidR="00BE1433" w:rsidRPr="00BE1433" w:rsidRDefault="00BE1433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Эти картины помогут нам понять, о чем сегодня мы будем читать.</w:t>
            </w:r>
          </w:p>
        </w:tc>
        <w:tc>
          <w:tcPr>
            <w:tcW w:w="2268" w:type="dxa"/>
          </w:tcPr>
          <w:p w:rsidR="009B4C5D" w:rsidRDefault="00BE1433" w:rsidP="00BE1433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анализ визуальной информации;</w:t>
            </w:r>
          </w:p>
          <w:p w:rsidR="00BE1433" w:rsidRDefault="00BE1433" w:rsidP="00BE1433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выделение главного в информации;</w:t>
            </w:r>
          </w:p>
          <w:p w:rsidR="00276CA9" w:rsidRP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алгоритму оценки информации и подбору доказательств.</w:t>
            </w:r>
          </w:p>
        </w:tc>
        <w:tc>
          <w:tcPr>
            <w:tcW w:w="1984" w:type="dxa"/>
          </w:tcPr>
          <w:p w:rsidR="009B4C5D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Воспринимают визуальную информацию;</w:t>
            </w:r>
          </w:p>
          <w:p w:rsid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 и выделяют главное;</w:t>
            </w:r>
          </w:p>
          <w:p w:rsidR="00276CA9" w:rsidRPr="00276CA9" w:rsidRDefault="00276CA9" w:rsidP="00276CA9">
            <w:pPr>
              <w:pStyle w:val="a3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свою точку зрения и аргументируют ее.</w:t>
            </w:r>
          </w:p>
        </w:tc>
        <w:tc>
          <w:tcPr>
            <w:tcW w:w="3422" w:type="dxa"/>
          </w:tcPr>
          <w:p w:rsidR="009B4C5D" w:rsidRPr="004245F2" w:rsidRDefault="00276CA9" w:rsidP="00276CA9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276CA9" w:rsidRDefault="00AB58C5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мотивация, осознание смысла (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>), понимание ценности учебной деятельности</w:t>
            </w:r>
            <w:r w:rsidR="00072DDD">
              <w:rPr>
                <w:sz w:val="20"/>
                <w:szCs w:val="20"/>
              </w:rPr>
              <w:t>.</w:t>
            </w:r>
          </w:p>
          <w:p w:rsidR="00072DDD" w:rsidRPr="004245F2" w:rsidRDefault="00072DDD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072DDD" w:rsidRDefault="00AA46E2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72AF">
              <w:rPr>
                <w:sz w:val="20"/>
                <w:szCs w:val="20"/>
              </w:rPr>
              <w:t>ланирование</w:t>
            </w:r>
            <w:r>
              <w:rPr>
                <w:sz w:val="20"/>
                <w:szCs w:val="20"/>
              </w:rPr>
              <w:t xml:space="preserve"> (определение последовательности промежуточных целей с учетом конечного результата), выделение и осознание проблемы, целеполагание.</w:t>
            </w:r>
          </w:p>
          <w:p w:rsidR="00AA46E2" w:rsidRPr="004245F2" w:rsidRDefault="00AA46E2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A46E2" w:rsidRDefault="00AA46E2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своей точки зрения в соответствии с задачами в устной форме, планирование учебного сотрудничества с учителем.</w:t>
            </w:r>
          </w:p>
          <w:p w:rsidR="0033607B" w:rsidRPr="004245F2" w:rsidRDefault="00421918" w:rsidP="00AB58C5">
            <w:pPr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</w:t>
            </w:r>
            <w:r w:rsidR="0033607B" w:rsidRPr="004245F2">
              <w:rPr>
                <w:b/>
                <w:sz w:val="20"/>
                <w:szCs w:val="20"/>
                <w:u w:val="single"/>
              </w:rPr>
              <w:t>ые:</w:t>
            </w:r>
          </w:p>
          <w:p w:rsidR="0033607B" w:rsidRDefault="0033607B" w:rsidP="00AB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визуальной информации, </w:t>
            </w:r>
            <w:r w:rsidR="005E77CC">
              <w:rPr>
                <w:sz w:val="20"/>
                <w:szCs w:val="20"/>
              </w:rPr>
              <w:t>выделение главного в информации.</w:t>
            </w:r>
          </w:p>
          <w:p w:rsidR="005E77CC" w:rsidRPr="0033607B" w:rsidRDefault="005E77CC" w:rsidP="00AB58C5">
            <w:pPr>
              <w:rPr>
                <w:sz w:val="20"/>
                <w:szCs w:val="20"/>
              </w:rPr>
            </w:pPr>
          </w:p>
        </w:tc>
      </w:tr>
      <w:tr w:rsidR="00843739" w:rsidRPr="00612B8E" w:rsidTr="009916B7">
        <w:tc>
          <w:tcPr>
            <w:tcW w:w="1417" w:type="dxa"/>
          </w:tcPr>
          <w:p w:rsidR="009B4C5D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 xml:space="preserve">Актуализация и </w:t>
            </w:r>
            <w:proofErr w:type="spellStart"/>
            <w:r w:rsidRPr="00E97444">
              <w:rPr>
                <w:b/>
                <w:sz w:val="20"/>
                <w:szCs w:val="20"/>
              </w:rPr>
              <w:t>фиксирова</w:t>
            </w:r>
            <w:proofErr w:type="spellEnd"/>
            <w:r w:rsidRPr="00E97444">
              <w:rPr>
                <w:b/>
                <w:sz w:val="20"/>
                <w:szCs w:val="20"/>
              </w:rPr>
              <w:t>-</w:t>
            </w:r>
          </w:p>
          <w:p w:rsidR="0033607B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t>ние</w:t>
            </w:r>
            <w:proofErr w:type="spellEnd"/>
            <w:r w:rsidRPr="00E97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7444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E97444">
              <w:rPr>
                <w:b/>
                <w:sz w:val="20"/>
                <w:szCs w:val="20"/>
              </w:rPr>
              <w:t>-</w:t>
            </w:r>
          </w:p>
          <w:p w:rsidR="0033607B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t>ного</w:t>
            </w:r>
            <w:proofErr w:type="spellEnd"/>
            <w:r w:rsidRPr="00E974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7444">
              <w:rPr>
                <w:b/>
                <w:sz w:val="20"/>
                <w:szCs w:val="20"/>
              </w:rPr>
              <w:t>затруд</w:t>
            </w:r>
            <w:proofErr w:type="spellEnd"/>
            <w:r w:rsidRPr="00E97444">
              <w:rPr>
                <w:b/>
                <w:sz w:val="20"/>
                <w:szCs w:val="20"/>
              </w:rPr>
              <w:t>-</w:t>
            </w:r>
          </w:p>
          <w:p w:rsidR="0033607B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 xml:space="preserve">нения </w:t>
            </w:r>
            <w:proofErr w:type="gramStart"/>
            <w:r w:rsidRPr="00E97444">
              <w:rPr>
                <w:b/>
                <w:sz w:val="20"/>
                <w:szCs w:val="20"/>
              </w:rPr>
              <w:t>в</w:t>
            </w:r>
            <w:proofErr w:type="gramEnd"/>
            <w:r w:rsidRPr="00E97444">
              <w:rPr>
                <w:b/>
                <w:sz w:val="20"/>
                <w:szCs w:val="20"/>
              </w:rPr>
              <w:t xml:space="preserve"> проб-</w:t>
            </w:r>
          </w:p>
          <w:p w:rsidR="0033607B" w:rsidRPr="00E97444" w:rsidRDefault="0033607B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 xml:space="preserve">ном </w:t>
            </w:r>
            <w:proofErr w:type="gramStart"/>
            <w:r w:rsidRPr="00E97444">
              <w:rPr>
                <w:b/>
                <w:sz w:val="20"/>
                <w:szCs w:val="20"/>
              </w:rPr>
              <w:t>действии</w:t>
            </w:r>
            <w:proofErr w:type="gramEnd"/>
          </w:p>
        </w:tc>
        <w:tc>
          <w:tcPr>
            <w:tcW w:w="3261" w:type="dxa"/>
          </w:tcPr>
          <w:p w:rsidR="009B4C5D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знания;</w:t>
            </w:r>
          </w:p>
          <w:p w:rsidR="0033607B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индивидуальное затруднение (технология «надо» и «могу»);</w:t>
            </w:r>
          </w:p>
          <w:p w:rsidR="0033607B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понимание следующих шагов к расширению темы урока;</w:t>
            </w:r>
          </w:p>
          <w:p w:rsidR="0033607B" w:rsidRPr="00612B8E" w:rsidRDefault="0033607B" w:rsidP="0033607B">
            <w:pPr>
              <w:pStyle w:val="a3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Спланировать логическую цепочку дальнейших учебных действий.</w:t>
            </w:r>
          </w:p>
        </w:tc>
        <w:tc>
          <w:tcPr>
            <w:tcW w:w="3402" w:type="dxa"/>
          </w:tcPr>
          <w:p w:rsidR="009B4C5D" w:rsidRDefault="0033607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метод:</w:t>
            </w:r>
          </w:p>
          <w:p w:rsidR="0033607B" w:rsidRDefault="0033607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Вспомните стихи о весне, которые мы читали.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Назовите авторов.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стихи, которые мы учили.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вашему мнению, у кого стихи звучали более выразительно?</w:t>
            </w:r>
          </w:p>
          <w:p w:rsidR="00DD3B71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Послушайте стихотворение в лучшем исполнении.</w:t>
            </w:r>
          </w:p>
          <w:p w:rsidR="00F04043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DD3B71" w:rsidRPr="00612B8E" w:rsidRDefault="00DD3B7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Какой знак-символ можно присвоить этому стихотворению? Почему вы так считаете?</w:t>
            </w:r>
          </w:p>
        </w:tc>
        <w:tc>
          <w:tcPr>
            <w:tcW w:w="2268" w:type="dxa"/>
          </w:tcPr>
          <w:p w:rsidR="009B4C5D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подачу </w:t>
            </w:r>
            <w:proofErr w:type="spellStart"/>
            <w:r>
              <w:rPr>
                <w:sz w:val="20"/>
                <w:szCs w:val="20"/>
              </w:rPr>
              <w:t>разноуровневого</w:t>
            </w:r>
            <w:proofErr w:type="spellEnd"/>
            <w:r>
              <w:rPr>
                <w:sz w:val="20"/>
                <w:szCs w:val="20"/>
              </w:rPr>
              <w:t xml:space="preserve"> материала;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обсуждение информации;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выполнение пробного действия;</w:t>
            </w:r>
          </w:p>
          <w:p w:rsidR="00F04043" w:rsidRPr="00F04043" w:rsidRDefault="00F04043" w:rsidP="00F04043">
            <w:pPr>
              <w:rPr>
                <w:sz w:val="20"/>
                <w:szCs w:val="20"/>
              </w:rPr>
            </w:pP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уровень успешности действия и выявляет типичные ошибки;</w:t>
            </w:r>
          </w:p>
          <w:p w:rsidR="00C86477" w:rsidRPr="00612B8E" w:rsidRDefault="00C86477" w:rsidP="00C86477">
            <w:pPr>
              <w:pStyle w:val="a3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актуализацию знаний в достижении учебных целей.</w:t>
            </w:r>
          </w:p>
        </w:tc>
        <w:tc>
          <w:tcPr>
            <w:tcW w:w="1984" w:type="dxa"/>
          </w:tcPr>
          <w:p w:rsidR="009B4C5D" w:rsidRDefault="00C86477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уровень знаний;</w:t>
            </w:r>
          </w:p>
          <w:p w:rsidR="00C86477" w:rsidRDefault="00C86477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Высказывает </w:t>
            </w:r>
            <w:r w:rsidR="00FD3588">
              <w:rPr>
                <w:sz w:val="20"/>
                <w:szCs w:val="20"/>
              </w:rPr>
              <w:t>свой взгляд на учебную проблему;</w:t>
            </w:r>
          </w:p>
          <w:p w:rsidR="00FD3588" w:rsidRDefault="00FD3588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Обсуждают качества пробного действия;</w:t>
            </w:r>
          </w:p>
          <w:p w:rsidR="00F04043" w:rsidRDefault="00F04043" w:rsidP="00F04043">
            <w:pPr>
              <w:rPr>
                <w:sz w:val="20"/>
                <w:szCs w:val="20"/>
              </w:rPr>
            </w:pPr>
          </w:p>
          <w:p w:rsidR="00F04043" w:rsidRPr="00F04043" w:rsidRDefault="00F04043" w:rsidP="00F04043">
            <w:pPr>
              <w:rPr>
                <w:sz w:val="20"/>
                <w:szCs w:val="20"/>
              </w:rPr>
            </w:pPr>
          </w:p>
          <w:p w:rsidR="00FD3588" w:rsidRPr="00612B8E" w:rsidRDefault="00FD3588" w:rsidP="00C86477">
            <w:pPr>
              <w:pStyle w:val="a3"/>
              <w:numPr>
                <w:ilvl w:val="0"/>
                <w:numId w:val="10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оценку учебной деятельности.</w:t>
            </w:r>
          </w:p>
        </w:tc>
        <w:tc>
          <w:tcPr>
            <w:tcW w:w="3422" w:type="dxa"/>
          </w:tcPr>
          <w:p w:rsidR="009B4C5D" w:rsidRPr="004245F2" w:rsidRDefault="00FD358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FD3588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смысла учебной деятельности, мотивация учебной деятельности,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>, личностная самооценка.</w:t>
            </w:r>
          </w:p>
          <w:p w:rsidR="001E4E4D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5E77CC" w:rsidRDefault="001E4E4D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форме соотнесения действия и его результата с эталоном, обнаружение отклонений и отличий от эталона, осознание ранее полученного знания.</w:t>
            </w:r>
          </w:p>
          <w:p w:rsidR="00E443B1" w:rsidRPr="004245F2" w:rsidRDefault="00E443B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E443B1" w:rsidRPr="00E443B1" w:rsidRDefault="006E365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сотрудничества с учителем и со сверстниками, оформление аргументации и подтверждение своей точки зрения, оценка речевого высказывания.</w:t>
            </w:r>
          </w:p>
          <w:p w:rsidR="001E4E4D" w:rsidRPr="004245F2" w:rsidRDefault="00E443B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684BD6" w:rsidRPr="00E443B1" w:rsidRDefault="00E443B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смысловой анализ информации, извлечение необходимой информации, структурирование знаний, рефлексия эффективных учебных действий.</w:t>
            </w:r>
          </w:p>
        </w:tc>
      </w:tr>
      <w:tr w:rsidR="00843739" w:rsidRPr="00612B8E" w:rsidTr="009916B7">
        <w:tc>
          <w:tcPr>
            <w:tcW w:w="1417" w:type="dxa"/>
          </w:tcPr>
          <w:p w:rsidR="009B4C5D" w:rsidRPr="00E97444" w:rsidRDefault="00EC1CB9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>Выявление места и причин затруднения</w:t>
            </w:r>
          </w:p>
        </w:tc>
        <w:tc>
          <w:tcPr>
            <w:tcW w:w="3261" w:type="dxa"/>
          </w:tcPr>
          <w:p w:rsidR="009B4C5D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затруднение;</w:t>
            </w:r>
          </w:p>
          <w:p w:rsidR="00EC1CB9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затруднение и его причины во внешней речи;</w:t>
            </w:r>
          </w:p>
          <w:p w:rsidR="00EC1CB9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плавное вхождение в тему урока;</w:t>
            </w:r>
          </w:p>
          <w:p w:rsidR="00EC1CB9" w:rsidRPr="00612B8E" w:rsidRDefault="00EC1CB9" w:rsidP="00EC1CB9">
            <w:pPr>
              <w:pStyle w:val="a3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дальнейшие учебные действия.</w:t>
            </w:r>
          </w:p>
        </w:tc>
        <w:tc>
          <w:tcPr>
            <w:tcW w:w="3402" w:type="dxa"/>
          </w:tcPr>
          <w:p w:rsidR="009B4C5D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C1CB9">
              <w:rPr>
                <w:sz w:val="20"/>
                <w:szCs w:val="20"/>
              </w:rPr>
              <w:t>Эти стихи сейчас звучали о весне. Но сегодня в нашем стихотворении будут звучать слова не только о весне. Догадайтесь, о чем еще?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Ветви белой краской разукрашу,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Брошу серебро на крышу вашу.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Теплые весной придут ветра</w:t>
            </w:r>
          </w:p>
          <w:p w:rsidR="004C0466" w:rsidRDefault="004C046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 меня прогонят со двора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(</w:t>
            </w:r>
            <w:proofErr w:type="gramStart"/>
            <w:r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i/>
                <w:sz w:val="20"/>
                <w:szCs w:val="20"/>
              </w:rPr>
              <w:t>има)</w:t>
            </w:r>
          </w:p>
          <w:p w:rsidR="00D5557F" w:rsidRPr="00D5557F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5557F">
              <w:rPr>
                <w:sz w:val="20"/>
                <w:szCs w:val="20"/>
              </w:rPr>
              <w:t>По каким признакам вы догадались, что это зима?</w:t>
            </w:r>
          </w:p>
          <w:p w:rsidR="004C0466" w:rsidRDefault="004C046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 метод:</w:t>
            </w:r>
          </w:p>
          <w:p w:rsidR="004C0466" w:rsidRPr="004C0466" w:rsidRDefault="009045D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0466">
              <w:rPr>
                <w:sz w:val="20"/>
                <w:szCs w:val="20"/>
              </w:rPr>
              <w:t xml:space="preserve">Да, сегодня мы читаем стихотворение </w:t>
            </w:r>
            <w:proofErr w:type="spellStart"/>
            <w:r w:rsidR="004C0466">
              <w:rPr>
                <w:sz w:val="20"/>
                <w:szCs w:val="20"/>
              </w:rPr>
              <w:t>Ф.Тютчева</w:t>
            </w:r>
            <w:proofErr w:type="spellEnd"/>
            <w:r w:rsidR="004C0466">
              <w:rPr>
                <w:sz w:val="20"/>
                <w:szCs w:val="20"/>
              </w:rPr>
              <w:t xml:space="preserve"> </w:t>
            </w:r>
            <w:r w:rsidR="004C0466">
              <w:rPr>
                <w:i/>
                <w:sz w:val="20"/>
                <w:szCs w:val="20"/>
              </w:rPr>
              <w:t xml:space="preserve">(портрет поэта на доске) </w:t>
            </w:r>
            <w:r w:rsidR="004C0466">
              <w:rPr>
                <w:sz w:val="20"/>
                <w:szCs w:val="20"/>
              </w:rPr>
              <w:t xml:space="preserve">о встрече зимы и весны. Много прекрасных стихов написано этим великим поэтом. Он тонко чувствует, понимает природу. Она для него живая и интересная. </w:t>
            </w:r>
            <w:r w:rsidR="004C0466">
              <w:rPr>
                <w:sz w:val="20"/>
                <w:szCs w:val="20"/>
              </w:rPr>
              <w:lastRenderedPageBreak/>
              <w:t>Всю свою любовь к природе он пытается донести до читателя в своих стихах.</w:t>
            </w:r>
          </w:p>
        </w:tc>
        <w:tc>
          <w:tcPr>
            <w:tcW w:w="2268" w:type="dxa"/>
          </w:tcPr>
          <w:p w:rsidR="009B4C5D" w:rsidRDefault="004C0466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фиксацию места затруднения;</w:t>
            </w:r>
          </w:p>
          <w:p w:rsidR="004C0466" w:rsidRDefault="004C0466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 причины затруднения</w:t>
            </w:r>
            <w:r w:rsidR="00D5557F">
              <w:rPr>
                <w:sz w:val="20"/>
                <w:szCs w:val="20"/>
              </w:rPr>
              <w:t xml:space="preserve"> и организует их перевод во внешнюю речь;</w:t>
            </w:r>
          </w:p>
          <w:p w:rsidR="00D5557F" w:rsidRDefault="00D5557F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</w:t>
            </w:r>
            <w:r w:rsidR="00630215">
              <w:rPr>
                <w:sz w:val="20"/>
                <w:szCs w:val="20"/>
              </w:rPr>
              <w:t>уточнение темы урока;</w:t>
            </w:r>
          </w:p>
          <w:p w:rsidR="00630215" w:rsidRPr="00612B8E" w:rsidRDefault="00630215" w:rsidP="004C0466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проблемный вопрос.</w:t>
            </w:r>
          </w:p>
        </w:tc>
        <w:tc>
          <w:tcPr>
            <w:tcW w:w="1984" w:type="dxa"/>
          </w:tcPr>
          <w:p w:rsidR="009B4C5D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место затруднения;</w:t>
            </w:r>
          </w:p>
          <w:p w:rsidR="00D5557F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Проговаривают причину затруднения;</w:t>
            </w:r>
          </w:p>
          <w:p w:rsidR="00D5557F" w:rsidRDefault="00D5557F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более полное и точное определение темы урока;</w:t>
            </w:r>
          </w:p>
          <w:p w:rsidR="00D5557F" w:rsidRDefault="00630215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проблемный вопрос;</w:t>
            </w:r>
          </w:p>
          <w:p w:rsidR="00630215" w:rsidRPr="00612B8E" w:rsidRDefault="00630215" w:rsidP="00D5557F">
            <w:pPr>
              <w:pStyle w:val="a3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Приводят доказательства для подтверждения </w:t>
            </w:r>
            <w:r>
              <w:rPr>
                <w:sz w:val="20"/>
                <w:szCs w:val="20"/>
              </w:rPr>
              <w:lastRenderedPageBreak/>
              <w:t>своей точки зрения.</w:t>
            </w:r>
          </w:p>
        </w:tc>
        <w:tc>
          <w:tcPr>
            <w:tcW w:w="3422" w:type="dxa"/>
          </w:tcPr>
          <w:p w:rsidR="009B4C5D" w:rsidRPr="004245F2" w:rsidRDefault="00D5557F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D5557F" w:rsidRDefault="00D5557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смысловой ценности темы в </w:t>
            </w:r>
            <w:r w:rsidR="00630215">
              <w:rPr>
                <w:sz w:val="20"/>
                <w:szCs w:val="20"/>
              </w:rPr>
              <w:t>учебной деятельности,</w:t>
            </w:r>
            <w:r>
              <w:rPr>
                <w:sz w:val="20"/>
                <w:szCs w:val="20"/>
              </w:rPr>
              <w:t xml:space="preserve"> ин</w:t>
            </w:r>
            <w:r w:rsidR="00630215">
              <w:rPr>
                <w:sz w:val="20"/>
                <w:szCs w:val="20"/>
              </w:rPr>
              <w:t>терес к художественному слову, эстетическая ориентация.</w:t>
            </w:r>
          </w:p>
          <w:p w:rsidR="00630215" w:rsidRPr="004245F2" w:rsidRDefault="00630215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30215" w:rsidRDefault="00630215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630215">
              <w:rPr>
                <w:sz w:val="20"/>
                <w:szCs w:val="20"/>
              </w:rPr>
              <w:t>елеполагание</w:t>
            </w:r>
            <w:r>
              <w:rPr>
                <w:sz w:val="20"/>
                <w:szCs w:val="20"/>
              </w:rPr>
              <w:t xml:space="preserve">, определение </w:t>
            </w:r>
            <w:r w:rsidR="00446228">
              <w:rPr>
                <w:sz w:val="20"/>
                <w:szCs w:val="20"/>
              </w:rPr>
              <w:t>последовательности целей соразмерно результату.</w:t>
            </w:r>
          </w:p>
          <w:p w:rsidR="00446228" w:rsidRPr="004245F2" w:rsidRDefault="0044622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446228" w:rsidRDefault="003A362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46228">
              <w:rPr>
                <w:sz w:val="20"/>
                <w:szCs w:val="20"/>
              </w:rPr>
              <w:t>мение с достаточной полнотой слушать и слышать, разрешение проблемной ситуации и поиск ее решения в сотрудничестве с учителем, построение аргументации своей точки зрения на проблему.</w:t>
            </w:r>
          </w:p>
          <w:p w:rsidR="00446228" w:rsidRPr="004245F2" w:rsidRDefault="0044622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5E77CC" w:rsidRDefault="003A362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выделение </w:t>
            </w:r>
            <w:r>
              <w:rPr>
                <w:sz w:val="20"/>
                <w:szCs w:val="20"/>
              </w:rPr>
              <w:lastRenderedPageBreak/>
              <w:t>познавательной цели, поиск и анализ необходимой информации, преобразование информации в систему аргументов, связывание процесса и р</w:t>
            </w:r>
            <w:r w:rsidR="00E12422">
              <w:rPr>
                <w:sz w:val="20"/>
                <w:szCs w:val="20"/>
              </w:rPr>
              <w:t>езультатов учебной деятельности.</w:t>
            </w:r>
          </w:p>
          <w:p w:rsidR="00E12422" w:rsidRPr="00446228" w:rsidRDefault="00E12422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43739" w:rsidRPr="00612B8E" w:rsidTr="009916B7">
        <w:tc>
          <w:tcPr>
            <w:tcW w:w="1417" w:type="dxa"/>
          </w:tcPr>
          <w:p w:rsidR="009B4C5D" w:rsidRPr="00E97444" w:rsidRDefault="00585E15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Построение проекта выхода из затруднения</w:t>
            </w:r>
            <w:r w:rsidR="00F04043">
              <w:rPr>
                <w:b/>
                <w:sz w:val="20"/>
                <w:szCs w:val="20"/>
              </w:rPr>
              <w:t xml:space="preserve"> и открытия нового знания</w:t>
            </w:r>
          </w:p>
        </w:tc>
        <w:tc>
          <w:tcPr>
            <w:tcW w:w="3261" w:type="dxa"/>
          </w:tcPr>
          <w:p w:rsidR="009B4C5D" w:rsidRDefault="00585E15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пути достижения цели урока;</w:t>
            </w:r>
          </w:p>
          <w:p w:rsidR="00585E15" w:rsidRDefault="00585E15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цепь совместных учебных действий;</w:t>
            </w:r>
          </w:p>
          <w:p w:rsidR="00585E15" w:rsidRPr="00612B8E" w:rsidRDefault="009045D6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возможные пути выхода из затруднения.</w:t>
            </w:r>
          </w:p>
        </w:tc>
        <w:tc>
          <w:tcPr>
            <w:tcW w:w="3402" w:type="dxa"/>
          </w:tcPr>
          <w:p w:rsidR="009B4C5D" w:rsidRPr="004A00C4" w:rsidRDefault="009045D6" w:rsidP="009B4C5D">
            <w:pPr>
              <w:pStyle w:val="a3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4A00C4">
              <w:rPr>
                <w:sz w:val="20"/>
                <w:szCs w:val="20"/>
              </w:rPr>
              <w:t xml:space="preserve">вичное восприятие стихотворения </w:t>
            </w:r>
            <w:r w:rsidR="004A00C4">
              <w:rPr>
                <w:i/>
                <w:sz w:val="20"/>
                <w:szCs w:val="20"/>
              </w:rPr>
              <w:t>(эталонное чтение учителя).</w:t>
            </w:r>
          </w:p>
          <w:p w:rsidR="009045D6" w:rsidRDefault="004A00C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Определите знак-символ этого стихотворения. Почему вы выбрали именно этот символ? Какие слова и выражения помогли вам это понять?</w:t>
            </w:r>
          </w:p>
          <w:p w:rsidR="004A00C4" w:rsidRPr="00612B8E" w:rsidRDefault="004A00C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Понравилось ли вам стихотворение? Что понравилось больше всего?</w:t>
            </w:r>
          </w:p>
        </w:tc>
        <w:tc>
          <w:tcPr>
            <w:tcW w:w="2268" w:type="dxa"/>
          </w:tcPr>
          <w:p w:rsidR="009B4C5D" w:rsidRDefault="004A00C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выход из затруднения;</w:t>
            </w:r>
          </w:p>
          <w:p w:rsidR="005E77CC" w:rsidRPr="00F04043" w:rsidRDefault="004A00C4" w:rsidP="00F04043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логическую цепь учебных действий;</w:t>
            </w:r>
          </w:p>
          <w:p w:rsidR="005E77CC" w:rsidRPr="00E12422" w:rsidRDefault="004A00C4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Выдвигает эталон прочтения;</w:t>
            </w:r>
          </w:p>
          <w:p w:rsidR="004A00C4" w:rsidRPr="00612B8E" w:rsidRDefault="004A00C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Создает эмоциональное восприятие текста.</w:t>
            </w:r>
          </w:p>
        </w:tc>
        <w:tc>
          <w:tcPr>
            <w:tcW w:w="1984" w:type="dxa"/>
          </w:tcPr>
          <w:p w:rsidR="00E12422" w:rsidRPr="00F04043" w:rsidRDefault="00492E91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для себя эталон прочтения;</w:t>
            </w:r>
          </w:p>
          <w:p w:rsidR="005E77CC" w:rsidRPr="00E12422" w:rsidRDefault="00492E91" w:rsidP="00E12422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эмоциональное настроение стихотворения;</w:t>
            </w:r>
          </w:p>
          <w:p w:rsidR="00492E91" w:rsidRDefault="00492E9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первичный анализ содержания нового знания;</w:t>
            </w:r>
          </w:p>
          <w:p w:rsidR="00492E91" w:rsidRPr="00612B8E" w:rsidRDefault="00492E9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Высказывает свой взгляд на проблему.</w:t>
            </w:r>
          </w:p>
        </w:tc>
        <w:tc>
          <w:tcPr>
            <w:tcW w:w="3422" w:type="dxa"/>
          </w:tcPr>
          <w:p w:rsidR="009B4C5D" w:rsidRPr="004245F2" w:rsidRDefault="00492E9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5E77CC" w:rsidRDefault="00492E9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эмоциональная основа усвоения содержания учебной деятельности, </w:t>
            </w:r>
            <w:r w:rsidR="00CC7120">
              <w:rPr>
                <w:sz w:val="20"/>
                <w:szCs w:val="20"/>
              </w:rPr>
              <w:t>нравственно-оценочное восприятие информации.</w:t>
            </w:r>
          </w:p>
          <w:p w:rsidR="00F04043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5E77CC" w:rsidRDefault="005E77CC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CC7120" w:rsidRPr="004245F2" w:rsidRDefault="00CC712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CC7120" w:rsidRDefault="00C0353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C03531">
              <w:rPr>
                <w:sz w:val="20"/>
                <w:szCs w:val="20"/>
              </w:rPr>
              <w:t>елеполагание</w:t>
            </w:r>
            <w:r>
              <w:rPr>
                <w:sz w:val="20"/>
                <w:szCs w:val="20"/>
              </w:rPr>
              <w:t xml:space="preserve">, прогнозирование результата учебной деятельности, коррекция учебных действий согласно целям,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03531" w:rsidRDefault="00C03531" w:rsidP="009B4C5D">
            <w:pPr>
              <w:pStyle w:val="a3"/>
              <w:ind w:left="0"/>
              <w:rPr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C03531" w:rsidRDefault="00C0353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взаимодействие </w:t>
            </w:r>
            <w:r w:rsidR="000277C1">
              <w:rPr>
                <w:sz w:val="20"/>
                <w:szCs w:val="20"/>
              </w:rPr>
              <w:t xml:space="preserve">с учителем </w:t>
            </w:r>
            <w:r>
              <w:rPr>
                <w:sz w:val="20"/>
                <w:szCs w:val="20"/>
              </w:rPr>
              <w:t xml:space="preserve">в овладении информацией, </w:t>
            </w:r>
            <w:r w:rsidR="000277C1">
              <w:rPr>
                <w:sz w:val="20"/>
                <w:szCs w:val="20"/>
              </w:rPr>
              <w:t>разделение функций участников взаимодействия, выражение мыслей в соответствии с задачами и условиями коммуникации.</w:t>
            </w:r>
          </w:p>
          <w:p w:rsidR="000277C1" w:rsidRPr="004245F2" w:rsidRDefault="000277C1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</w:p>
          <w:p w:rsidR="000277C1" w:rsidRDefault="000277C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необходимой информации, анализ объектов с целью выявления их признаков, сравнение признаков, выделение существенного в объекте.</w:t>
            </w:r>
          </w:p>
          <w:p w:rsidR="00B80E58" w:rsidRPr="000277C1" w:rsidRDefault="00B80E58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9916B7">
        <w:tc>
          <w:tcPr>
            <w:tcW w:w="1417" w:type="dxa"/>
          </w:tcPr>
          <w:p w:rsidR="000277C1" w:rsidRPr="00E97444" w:rsidRDefault="009F1564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t>Реализация проекта</w:t>
            </w:r>
          </w:p>
        </w:tc>
        <w:tc>
          <w:tcPr>
            <w:tcW w:w="3261" w:type="dxa"/>
          </w:tcPr>
          <w:p w:rsidR="000277C1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осуществление проекта согласно плану;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новое знание во внешнюю речь;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Устранить затруднение;</w:t>
            </w:r>
          </w:p>
          <w:p w:rsidR="00C547F2" w:rsidRDefault="00C547F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анализ информации и поиск существенных признаков объекта.</w:t>
            </w:r>
          </w:p>
        </w:tc>
        <w:tc>
          <w:tcPr>
            <w:tcW w:w="3402" w:type="dxa"/>
          </w:tcPr>
          <w:p w:rsidR="000277C1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(выборочное чтение):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первые два четверостишия.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злится Зима? Докажи это.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Прочитаем дальше.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делает Зима?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делает Весна?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Найдите слова, которые описывают действия Зимы…Весны. Сравните </w:t>
            </w:r>
            <w:r>
              <w:rPr>
                <w:sz w:val="20"/>
                <w:szCs w:val="20"/>
              </w:rPr>
              <w:lastRenderedPageBreak/>
              <w:t xml:space="preserve">эти слова. Какие они? 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автор называет Зиму?</w:t>
            </w:r>
          </w:p>
          <w:p w:rsidR="00C547F2" w:rsidRDefault="00C547F2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Какая Весна?</w:t>
            </w:r>
          </w:p>
          <w:p w:rsidR="00684BD6" w:rsidRDefault="00684BD6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C547F2" w:rsidRDefault="003A5601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поэта Зима и Весна живые. Подтвердите это словами из текста.</w:t>
            </w:r>
          </w:p>
        </w:tc>
        <w:tc>
          <w:tcPr>
            <w:tcW w:w="2268" w:type="dxa"/>
          </w:tcPr>
          <w:p w:rsidR="000277C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Организует анализ информации;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поиск существенных признаков объекта;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осознанию главного в информации;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выдвижение и </w:t>
            </w:r>
            <w:r>
              <w:rPr>
                <w:sz w:val="20"/>
                <w:szCs w:val="20"/>
              </w:rPr>
              <w:lastRenderedPageBreak/>
              <w:t>доказательство гипотез.</w:t>
            </w:r>
          </w:p>
        </w:tc>
        <w:tc>
          <w:tcPr>
            <w:tcW w:w="1984" w:type="dxa"/>
          </w:tcPr>
          <w:p w:rsidR="000277C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Осуществляет анализ текста;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подбор информации согласно поставленным задачам;</w:t>
            </w:r>
          </w:p>
          <w:p w:rsidR="003A5601" w:rsidRDefault="003A5601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Высказывает свою гипотезу и доказывает ее;</w:t>
            </w:r>
          </w:p>
          <w:p w:rsidR="003A5601" w:rsidRDefault="00643458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Отрабатывает </w:t>
            </w:r>
            <w:r w:rsidR="003A5601">
              <w:rPr>
                <w:sz w:val="20"/>
                <w:szCs w:val="20"/>
              </w:rPr>
              <w:t>алгоритм работы с т</w:t>
            </w:r>
            <w:r>
              <w:rPr>
                <w:sz w:val="20"/>
                <w:szCs w:val="20"/>
              </w:rPr>
              <w:t>екстом.</w:t>
            </w:r>
          </w:p>
        </w:tc>
        <w:tc>
          <w:tcPr>
            <w:tcW w:w="3422" w:type="dxa"/>
          </w:tcPr>
          <w:p w:rsidR="000277C1" w:rsidRPr="004245F2" w:rsidRDefault="0064345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643458" w:rsidRDefault="00643458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событий со своей точкой зрения, выделение эстетических аспектов событий, восприятие содержания объекта исходя из личностных ценностей.</w:t>
            </w:r>
          </w:p>
          <w:p w:rsidR="00643458" w:rsidRPr="004245F2" w:rsidRDefault="00643458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43458" w:rsidRDefault="00A26D0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 и последовательности учебных действий, прогнозирование </w:t>
            </w:r>
            <w:r>
              <w:rPr>
                <w:sz w:val="20"/>
                <w:szCs w:val="20"/>
              </w:rPr>
              <w:lastRenderedPageBreak/>
              <w:t xml:space="preserve">результата,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>, осознание качества усвоения информации.</w:t>
            </w:r>
          </w:p>
          <w:p w:rsidR="00684BD6" w:rsidRDefault="00684BD6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</w:p>
          <w:p w:rsidR="00A26D06" w:rsidRPr="004245F2" w:rsidRDefault="00A26D06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26D06" w:rsidRDefault="00A26D06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сотрудничество с учителем и сверстниками, оформление своей точки зрения во внешней речи, выдвижение аргумента, организация диалогической речи, </w:t>
            </w:r>
            <w:r w:rsidR="00E155B5">
              <w:rPr>
                <w:sz w:val="20"/>
                <w:szCs w:val="20"/>
              </w:rPr>
              <w:t>постановка вопросов.</w:t>
            </w:r>
          </w:p>
          <w:p w:rsidR="00E155B5" w:rsidRPr="004245F2" w:rsidRDefault="00E155B5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F04043" w:rsidRDefault="00E155B5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выделение необходимой информации, применение методов информационного поиска, выбор наиболее эффективного способа решения проблемы, контроль и оценка процесса и р</w:t>
            </w:r>
            <w:r w:rsidR="002051AB">
              <w:rPr>
                <w:sz w:val="20"/>
                <w:szCs w:val="20"/>
              </w:rPr>
              <w:t>езультатов учебной деятельности, установлен</w:t>
            </w:r>
            <w:r w:rsidR="00E12422">
              <w:rPr>
                <w:sz w:val="20"/>
                <w:szCs w:val="20"/>
              </w:rPr>
              <w:t>ие причинно-следственных связей.</w:t>
            </w:r>
          </w:p>
          <w:p w:rsidR="00684BD6" w:rsidRPr="00E155B5" w:rsidRDefault="00684BD6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9916B7">
        <w:tc>
          <w:tcPr>
            <w:tcW w:w="1417" w:type="dxa"/>
          </w:tcPr>
          <w:p w:rsidR="000277C1" w:rsidRPr="00E97444" w:rsidRDefault="00BC1A42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97444">
              <w:rPr>
                <w:b/>
                <w:sz w:val="20"/>
                <w:szCs w:val="20"/>
              </w:rPr>
              <w:lastRenderedPageBreak/>
              <w:t>Первичное закрепление</w:t>
            </w:r>
          </w:p>
        </w:tc>
        <w:tc>
          <w:tcPr>
            <w:tcW w:w="3261" w:type="dxa"/>
          </w:tcPr>
          <w:p w:rsidR="000277C1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усвоение учащимися нового знания;</w:t>
            </w:r>
          </w:p>
          <w:p w:rsidR="00BC1A42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логическую цепь учебных действий по оформлению нового знания во внешней речи;</w:t>
            </w:r>
          </w:p>
          <w:p w:rsidR="00BC1A42" w:rsidRDefault="00BC1A42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алгоритм учебных действий.</w:t>
            </w:r>
          </w:p>
        </w:tc>
        <w:tc>
          <w:tcPr>
            <w:tcW w:w="3402" w:type="dxa"/>
          </w:tcPr>
          <w:p w:rsidR="000277C1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Прочитаем четверостишие. Где надо сделать паузу?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строки надо читать без остановки в конце строки?</w:t>
            </w:r>
          </w:p>
          <w:p w:rsidR="006604B4" w:rsidRDefault="006604B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(аналогично разбираем другие четверостишия)</w:t>
            </w:r>
          </w:p>
        </w:tc>
        <w:tc>
          <w:tcPr>
            <w:tcW w:w="2268" w:type="dxa"/>
          </w:tcPr>
          <w:p w:rsidR="000277C1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постановку проблемы;</w:t>
            </w:r>
          </w:p>
          <w:p w:rsid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алгоритм преодоления индивидуального затруднения;</w:t>
            </w:r>
          </w:p>
          <w:p w:rsid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Создает условия нахождения путей </w:t>
            </w:r>
            <w:proofErr w:type="gramStart"/>
            <w:r>
              <w:rPr>
                <w:sz w:val="20"/>
                <w:szCs w:val="20"/>
              </w:rPr>
              <w:t>решения проблемной ситуации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604B4" w:rsidRPr="006604B4" w:rsidRDefault="006604B4" w:rsidP="006604B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глубокому пониманию текста.</w:t>
            </w:r>
          </w:p>
        </w:tc>
        <w:tc>
          <w:tcPr>
            <w:tcW w:w="1984" w:type="dxa"/>
          </w:tcPr>
          <w:p w:rsidR="000277C1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поиск путей решения проблемы;</w:t>
            </w:r>
          </w:p>
          <w:p w:rsidR="006604B4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главное в информации;</w:t>
            </w:r>
          </w:p>
          <w:p w:rsidR="006604B4" w:rsidRDefault="006604B4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Совершенствует технику выразительного чтения.</w:t>
            </w:r>
          </w:p>
        </w:tc>
        <w:tc>
          <w:tcPr>
            <w:tcW w:w="3422" w:type="dxa"/>
          </w:tcPr>
          <w:p w:rsidR="000277C1" w:rsidRPr="004245F2" w:rsidRDefault="006604B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592A8E" w:rsidRDefault="00592A8E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592A8E">
              <w:rPr>
                <w:sz w:val="20"/>
                <w:szCs w:val="20"/>
              </w:rPr>
              <w:t>мыслообразование</w:t>
            </w:r>
            <w:proofErr w:type="spellEnd"/>
            <w:r w:rsidRPr="00592A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осознание значимости результата учебной деятельности, эстетическая ориентация усваиваемой информации.</w:t>
            </w:r>
          </w:p>
          <w:p w:rsidR="00592A8E" w:rsidRPr="004245F2" w:rsidRDefault="00592A8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6604B4" w:rsidRDefault="00592A8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целеполагание, планирование последовательности действий, прогнозирование результата учебной деятельности, контроль корректировка учебных действий,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2A8E" w:rsidRPr="004245F2" w:rsidRDefault="00592A8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592A8E" w:rsidRDefault="002051A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2A8E">
              <w:rPr>
                <w:sz w:val="20"/>
                <w:szCs w:val="20"/>
              </w:rPr>
              <w:t xml:space="preserve">ланирование учебного сотрудничества с учителем, </w:t>
            </w:r>
            <w:r>
              <w:rPr>
                <w:sz w:val="20"/>
                <w:szCs w:val="20"/>
              </w:rPr>
              <w:t>принятие решения и его реализация, постановка вопросов, оформление аргументированного высказывания.</w:t>
            </w:r>
          </w:p>
          <w:p w:rsidR="002051AB" w:rsidRPr="004245F2" w:rsidRDefault="002051AB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F04043" w:rsidRDefault="002051A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целью выделения их признаков, поиск и выделение инфо</w:t>
            </w:r>
            <w:r w:rsidR="005F6422">
              <w:rPr>
                <w:sz w:val="20"/>
                <w:szCs w:val="20"/>
              </w:rPr>
              <w:t xml:space="preserve">рмации в зависимости от </w:t>
            </w:r>
            <w:r w:rsidR="005F6422">
              <w:rPr>
                <w:sz w:val="20"/>
                <w:szCs w:val="20"/>
              </w:rPr>
              <w:lastRenderedPageBreak/>
              <w:t>задачи.</w:t>
            </w:r>
          </w:p>
          <w:p w:rsidR="00684BD6" w:rsidRDefault="00684BD6" w:rsidP="009B4C5D">
            <w:pPr>
              <w:pStyle w:val="a3"/>
              <w:ind w:left="0"/>
              <w:rPr>
                <w:sz w:val="20"/>
                <w:szCs w:val="20"/>
              </w:rPr>
            </w:pPr>
          </w:p>
          <w:p w:rsidR="00684BD6" w:rsidRPr="002051AB" w:rsidRDefault="00684BD6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9916B7">
        <w:tc>
          <w:tcPr>
            <w:tcW w:w="1417" w:type="dxa"/>
          </w:tcPr>
          <w:p w:rsidR="000277C1" w:rsidRPr="00E97444" w:rsidRDefault="00843739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 w:rsidRPr="00E97444">
              <w:rPr>
                <w:b/>
                <w:sz w:val="20"/>
                <w:szCs w:val="20"/>
              </w:rPr>
              <w:lastRenderedPageBreak/>
              <w:t>С</w:t>
            </w:r>
            <w:r w:rsidR="00571C27">
              <w:rPr>
                <w:b/>
                <w:sz w:val="20"/>
                <w:szCs w:val="20"/>
              </w:rPr>
              <w:t>амостоя</w:t>
            </w:r>
            <w:proofErr w:type="spellEnd"/>
            <w:r w:rsidR="00571C27">
              <w:rPr>
                <w:b/>
                <w:sz w:val="20"/>
                <w:szCs w:val="20"/>
              </w:rPr>
              <w:t>-</w:t>
            </w:r>
          </w:p>
          <w:p w:rsidR="00843739" w:rsidRDefault="00571C2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тель</w:t>
            </w:r>
            <w:r w:rsidR="00843739" w:rsidRPr="00E97444">
              <w:rPr>
                <w:b/>
                <w:sz w:val="20"/>
                <w:szCs w:val="20"/>
              </w:rPr>
              <w:t>ная работа</w:t>
            </w:r>
          </w:p>
        </w:tc>
        <w:tc>
          <w:tcPr>
            <w:tcW w:w="3261" w:type="dxa"/>
          </w:tcPr>
          <w:p w:rsidR="000277C1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Построить логическую цепь учебных действий по усвоению нового знания;</w:t>
            </w:r>
          </w:p>
          <w:p w:rsidR="007C1300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Задать алгоритм самостоятельной работы;</w:t>
            </w:r>
          </w:p>
          <w:p w:rsidR="007C1300" w:rsidRDefault="007C1300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проверку и самопроверку.</w:t>
            </w:r>
          </w:p>
        </w:tc>
        <w:tc>
          <w:tcPr>
            <w:tcW w:w="3402" w:type="dxa"/>
          </w:tcPr>
          <w:p w:rsidR="000277C1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Подготовьтесь к выразительному чтению стихотворения, расставляя верно паузы и логические ударения.</w:t>
            </w:r>
          </w:p>
          <w:p w:rsidR="007C1300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друг другу.</w:t>
            </w:r>
          </w:p>
          <w:p w:rsidR="007C1300" w:rsidRDefault="007C130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Понравилось ли чтение? Чем?</w:t>
            </w:r>
          </w:p>
        </w:tc>
        <w:tc>
          <w:tcPr>
            <w:tcW w:w="2268" w:type="dxa"/>
          </w:tcPr>
          <w:p w:rsidR="000277C1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самостоятельную работу учащихся;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алгоритм учебных действий;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проблемный вопрос;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применению нового знания во внешней речи;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проверку и самопроверку.</w:t>
            </w:r>
          </w:p>
        </w:tc>
        <w:tc>
          <w:tcPr>
            <w:tcW w:w="1984" w:type="dxa"/>
          </w:tcPr>
          <w:p w:rsidR="000277C1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самостоятельную работу по овладению новым знанием;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над аспектами выразительности чтения;</w:t>
            </w:r>
          </w:p>
          <w:p w:rsidR="00F04043" w:rsidRPr="00F04043" w:rsidRDefault="007C1300" w:rsidP="00F04043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 проблемную ситуацию</w:t>
            </w:r>
            <w:r w:rsidR="00F04043">
              <w:rPr>
                <w:sz w:val="20"/>
                <w:szCs w:val="20"/>
              </w:rPr>
              <w:t>;</w:t>
            </w:r>
          </w:p>
          <w:p w:rsidR="007C1300" w:rsidRDefault="007C1300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проверку и самопроверку.</w:t>
            </w:r>
          </w:p>
        </w:tc>
        <w:tc>
          <w:tcPr>
            <w:tcW w:w="3422" w:type="dxa"/>
          </w:tcPr>
          <w:p w:rsidR="000277C1" w:rsidRPr="004245F2" w:rsidRDefault="007C130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7C1300" w:rsidRDefault="00AF4B4E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личностное самоопределение, мотивация учебной деятельности, самооценка.</w:t>
            </w:r>
          </w:p>
          <w:p w:rsidR="00AF4B4E" w:rsidRPr="004245F2" w:rsidRDefault="00AF4B4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F04043" w:rsidRDefault="00AF4B4E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, осознание уже усвоенного и нового знания, контроль и самоконтроль, смысловое чтение как осмысление цели чтения, выбор в</w:t>
            </w:r>
            <w:r w:rsidR="00A309CB">
              <w:rPr>
                <w:sz w:val="20"/>
                <w:szCs w:val="20"/>
              </w:rPr>
              <w:t>ида чтения, аргументация выбора, поиск альтернат</w:t>
            </w:r>
            <w:r w:rsidR="00F04043">
              <w:rPr>
                <w:sz w:val="20"/>
                <w:szCs w:val="20"/>
              </w:rPr>
              <w:t>ивных способов решения проблемы.</w:t>
            </w:r>
          </w:p>
          <w:p w:rsidR="00AF4B4E" w:rsidRPr="004245F2" w:rsidRDefault="00AF4B4E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AF4B4E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сотрудничество с партнером по учебной деятельности, контроль и коррекция своих действий и действий партнера,</w:t>
            </w:r>
          </w:p>
          <w:p w:rsidR="00A309CB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диалогической речи.</w:t>
            </w:r>
          </w:p>
          <w:p w:rsidR="00A309CB" w:rsidRPr="004245F2" w:rsidRDefault="00A309CB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B80E58" w:rsidRDefault="00A309CB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достижение цели, анализ информации, выявление существенных признаков в объекте, </w:t>
            </w:r>
            <w:r w:rsidR="0022615F">
              <w:rPr>
                <w:sz w:val="20"/>
                <w:szCs w:val="20"/>
              </w:rPr>
              <w:t>сравнение с эталоном, выявление отклонений от пути достижения конечного результата.</w:t>
            </w:r>
          </w:p>
          <w:p w:rsidR="00F04043" w:rsidRPr="00A309CB" w:rsidRDefault="00F04043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3458" w:rsidRPr="00612B8E" w:rsidTr="009916B7">
        <w:tc>
          <w:tcPr>
            <w:tcW w:w="1417" w:type="dxa"/>
          </w:tcPr>
          <w:p w:rsidR="000277C1" w:rsidRPr="00571C27" w:rsidRDefault="007373F4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71C27">
              <w:rPr>
                <w:b/>
                <w:sz w:val="20"/>
                <w:szCs w:val="20"/>
              </w:rPr>
              <w:t>Закрепление нового знания</w:t>
            </w:r>
          </w:p>
        </w:tc>
        <w:tc>
          <w:tcPr>
            <w:tcW w:w="3261" w:type="dxa"/>
          </w:tcPr>
          <w:p w:rsidR="000277C1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условия достижения результата;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устранение отклонений от заданного пути достижения результата;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степень усвоения нового знания;</w:t>
            </w:r>
          </w:p>
          <w:p w:rsidR="007373F4" w:rsidRDefault="007373F4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включение нового знания в систему знаний.</w:t>
            </w:r>
          </w:p>
        </w:tc>
        <w:tc>
          <w:tcPr>
            <w:tcW w:w="3402" w:type="dxa"/>
          </w:tcPr>
          <w:p w:rsidR="000277C1" w:rsidRDefault="007373F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Прошу прочитать выразительно тебя…(опрос нескольких учеников).</w:t>
            </w:r>
          </w:p>
          <w:p w:rsidR="007373F4" w:rsidRDefault="007373F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Кому лучше удалось </w:t>
            </w:r>
            <w:r w:rsidR="00B947CA">
              <w:rPr>
                <w:sz w:val="20"/>
                <w:szCs w:val="20"/>
              </w:rPr>
              <w:t>передать настроение автора?</w:t>
            </w:r>
          </w:p>
          <w:p w:rsidR="00B947CA" w:rsidRDefault="00B947C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Чье прочтение стало более выразительным и точным?</w:t>
            </w:r>
          </w:p>
          <w:p w:rsidR="00B947CA" w:rsidRDefault="00B947C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вы так считаете?</w:t>
            </w:r>
          </w:p>
        </w:tc>
        <w:tc>
          <w:tcPr>
            <w:tcW w:w="2268" w:type="dxa"/>
          </w:tcPr>
          <w:p w:rsidR="000277C1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для более глубокого усвоения нового знания;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анализ информации;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 к выдвижению аргументов;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работу над ошибками и устраняет отклонения от эталона.</w:t>
            </w:r>
          </w:p>
        </w:tc>
        <w:tc>
          <w:tcPr>
            <w:tcW w:w="1984" w:type="dxa"/>
          </w:tcPr>
          <w:p w:rsidR="000277C1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многократное прочтение стихотворения;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Воспринимает текст во внутренней и внешней речи;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сравнительный анализ информации;</w:t>
            </w:r>
          </w:p>
          <w:p w:rsidR="00B947CA" w:rsidRDefault="00B947CA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Устраняет ошибки и отклонения от </w:t>
            </w:r>
            <w:r>
              <w:rPr>
                <w:sz w:val="20"/>
                <w:szCs w:val="20"/>
              </w:rPr>
              <w:lastRenderedPageBreak/>
              <w:t>эталона.</w:t>
            </w:r>
          </w:p>
        </w:tc>
        <w:tc>
          <w:tcPr>
            <w:tcW w:w="3422" w:type="dxa"/>
          </w:tcPr>
          <w:p w:rsidR="000277C1" w:rsidRPr="004245F2" w:rsidRDefault="00B947C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B947CA" w:rsidRDefault="00792D1C" w:rsidP="009B4C5D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, установка связи мотива и результата учебной деятельности, </w:t>
            </w:r>
            <w:r w:rsidR="00EA6A94">
              <w:rPr>
                <w:sz w:val="20"/>
                <w:szCs w:val="20"/>
              </w:rPr>
              <w:t xml:space="preserve">ориентация на ценностную </w:t>
            </w:r>
            <w:r w:rsidR="00B80E58">
              <w:rPr>
                <w:sz w:val="20"/>
                <w:szCs w:val="20"/>
              </w:rPr>
              <w:t>значимость учебной деятельности.</w:t>
            </w:r>
          </w:p>
          <w:p w:rsidR="00EA6A94" w:rsidRPr="004245F2" w:rsidRDefault="00EA6A9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EA6A94" w:rsidRDefault="00EA6A9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целеполагание, прогнозирование уровня усвоения знаний, контроль и коррекция реализации плана, </w:t>
            </w:r>
            <w:r w:rsidR="00B80E58">
              <w:rPr>
                <w:sz w:val="20"/>
                <w:szCs w:val="20"/>
              </w:rPr>
              <w:t xml:space="preserve">сопоставление и </w:t>
            </w:r>
            <w:r>
              <w:rPr>
                <w:sz w:val="20"/>
                <w:szCs w:val="20"/>
              </w:rPr>
              <w:t>определение способа действия в случае возн</w:t>
            </w:r>
            <w:r w:rsidR="00B80E58">
              <w:rPr>
                <w:sz w:val="20"/>
                <w:szCs w:val="20"/>
              </w:rPr>
              <w:t>икновения отклонений от эталона,</w:t>
            </w:r>
          </w:p>
          <w:p w:rsidR="00EA6A94" w:rsidRPr="004245F2" w:rsidRDefault="00EA6A94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B80E58" w:rsidRDefault="00EA6A94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учебное сотрудничество с учителем и сверстниками, определение способов взаимодействия, принятие решения и его реализация,</w:t>
            </w:r>
            <w:r w:rsidR="00C40A79">
              <w:rPr>
                <w:sz w:val="20"/>
                <w:szCs w:val="20"/>
              </w:rPr>
              <w:t xml:space="preserve"> оформление аргументированного высказывания, владение монологической и диалогической речью, произвольное построение речевого высказывания.</w:t>
            </w:r>
          </w:p>
          <w:p w:rsidR="00C40A79" w:rsidRPr="004245F2" w:rsidRDefault="00C40A79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B80E58" w:rsidRDefault="00C40A79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наиболее эффективных способов достижения конечного результата, выбор оснований и критериев для сравнения объектов знания, осознанное смысловое чтение в зависимости от цели, синтез и встраивание частей в целое.</w:t>
            </w:r>
          </w:p>
          <w:p w:rsidR="00684BD6" w:rsidRPr="00C40A79" w:rsidRDefault="00684BD6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3140A" w:rsidRPr="00612B8E" w:rsidTr="009916B7">
        <w:tc>
          <w:tcPr>
            <w:tcW w:w="1417" w:type="dxa"/>
          </w:tcPr>
          <w:p w:rsidR="00E3140A" w:rsidRPr="00571C27" w:rsidRDefault="00E3140A" w:rsidP="009B4C5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71C27">
              <w:rPr>
                <w:b/>
                <w:sz w:val="20"/>
                <w:szCs w:val="20"/>
              </w:rPr>
              <w:lastRenderedPageBreak/>
              <w:t>Рефлексия учебной деятельности</w:t>
            </w:r>
          </w:p>
        </w:tc>
        <w:tc>
          <w:tcPr>
            <w:tcW w:w="3261" w:type="dxa"/>
          </w:tcPr>
          <w:p w:rsidR="00E3140A" w:rsidRDefault="00E3140A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Зафиксировать результата учебной деятельности;</w:t>
            </w:r>
          </w:p>
          <w:p w:rsidR="00E3140A" w:rsidRDefault="00094093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степень успешности овладения новым знанием;</w:t>
            </w:r>
          </w:p>
          <w:p w:rsidR="00094093" w:rsidRDefault="00304EEF" w:rsidP="00585E15">
            <w:pPr>
              <w:pStyle w:val="a3"/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проведение самооценки учащимися.</w:t>
            </w:r>
          </w:p>
        </w:tc>
        <w:tc>
          <w:tcPr>
            <w:tcW w:w="3402" w:type="dxa"/>
          </w:tcPr>
          <w:p w:rsidR="00E3140A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Назовите автора, стихотворение которого мы сегодня читали.</w:t>
            </w:r>
          </w:p>
          <w:p w:rsidR="00304EEF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чем это стихотворение?</w:t>
            </w:r>
          </w:p>
          <w:p w:rsidR="00304EEF" w:rsidRDefault="00304EEF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Чем понравилось </w:t>
            </w:r>
            <w:r w:rsidR="00063137">
              <w:rPr>
                <w:sz w:val="20"/>
                <w:szCs w:val="20"/>
              </w:rPr>
              <w:t>и запомнилось это стихотворение?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другие стихи этого автора мы читали?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стихи о природе вы помните и любите?</w:t>
            </w:r>
          </w:p>
          <w:p w:rsidR="00063137" w:rsidRDefault="00063137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вас это стихотворение может стать любимым? Почему?</w:t>
            </w:r>
          </w:p>
        </w:tc>
        <w:tc>
          <w:tcPr>
            <w:tcW w:w="2268" w:type="dxa"/>
          </w:tcPr>
          <w:p w:rsidR="00E3140A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фиксацию нового знания с помощью итоговых вопросов;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Встраивает новое знание в систему знаний;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самооценку учебной деятельности и конечного результата.</w:t>
            </w:r>
          </w:p>
        </w:tc>
        <w:tc>
          <w:tcPr>
            <w:tcW w:w="1984" w:type="dxa"/>
          </w:tcPr>
          <w:p w:rsidR="00E3140A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уровень усвоения нового знания;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самооценку своей деятельности;</w:t>
            </w:r>
          </w:p>
          <w:p w:rsidR="00063137" w:rsidRDefault="00063137" w:rsidP="004A00C4">
            <w:pPr>
              <w:pStyle w:val="a3"/>
              <w:numPr>
                <w:ilvl w:val="0"/>
                <w:numId w:val="14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Сопоставляет цели и результаты учебной деятельности.</w:t>
            </w:r>
          </w:p>
        </w:tc>
        <w:tc>
          <w:tcPr>
            <w:tcW w:w="3422" w:type="dxa"/>
          </w:tcPr>
          <w:p w:rsidR="00E3140A" w:rsidRPr="004245F2" w:rsidRDefault="00063137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063137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656A">
              <w:rPr>
                <w:sz w:val="20"/>
                <w:szCs w:val="20"/>
              </w:rPr>
              <w:t xml:space="preserve">становление </w:t>
            </w:r>
            <w:r>
              <w:rPr>
                <w:sz w:val="20"/>
                <w:szCs w:val="20"/>
              </w:rPr>
              <w:t>связи цели и результата деятельности, личностное самоопределение.</w:t>
            </w:r>
          </w:p>
          <w:p w:rsidR="0088656A" w:rsidRPr="004245F2" w:rsidRDefault="0088656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88656A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 w:rsidRPr="0088656A">
              <w:rPr>
                <w:sz w:val="20"/>
                <w:szCs w:val="20"/>
              </w:rPr>
              <w:t>Коррекция</w:t>
            </w:r>
            <w:r>
              <w:rPr>
                <w:sz w:val="20"/>
                <w:szCs w:val="20"/>
              </w:rPr>
              <w:t xml:space="preserve"> результатов учебной деятельности, соотнесение способа действия и его результата,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в преодолении препятствий.</w:t>
            </w:r>
          </w:p>
          <w:p w:rsidR="0088656A" w:rsidRPr="004245F2" w:rsidRDefault="0088656A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88656A" w:rsidRDefault="0088656A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8656A">
              <w:rPr>
                <w:sz w:val="20"/>
                <w:szCs w:val="20"/>
              </w:rPr>
              <w:t>ктивное сотрудничество</w:t>
            </w:r>
            <w:r>
              <w:rPr>
                <w:sz w:val="20"/>
                <w:szCs w:val="20"/>
              </w:rPr>
              <w:t xml:space="preserve"> с учителем, аргументирование высказываний, оформления мысли во внешней речи</w:t>
            </w:r>
            <w:r w:rsidR="00D43D90">
              <w:rPr>
                <w:sz w:val="20"/>
                <w:szCs w:val="20"/>
              </w:rPr>
              <w:t>.</w:t>
            </w:r>
          </w:p>
          <w:p w:rsidR="00D43D90" w:rsidRPr="004245F2" w:rsidRDefault="00D43D90" w:rsidP="009B4C5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4245F2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D43D90" w:rsidRDefault="00D43D90" w:rsidP="009B4C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учебных действий и их соотнесение познавательным целям, контроль и оценка результатов учебной деятельности, построение логической цепи рассуждений.</w:t>
            </w:r>
          </w:p>
          <w:p w:rsidR="00B80E58" w:rsidRPr="00D43D90" w:rsidRDefault="00B80E58" w:rsidP="009B4C5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9B4C5D" w:rsidRPr="000277C1" w:rsidRDefault="009B4C5D" w:rsidP="000277C1">
      <w:pPr>
        <w:spacing w:after="0" w:line="240" w:lineRule="auto"/>
        <w:rPr>
          <w:sz w:val="20"/>
          <w:szCs w:val="20"/>
        </w:rPr>
      </w:pPr>
    </w:p>
    <w:sectPr w:rsidR="009B4C5D" w:rsidRPr="000277C1" w:rsidSect="0011487A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739"/>
    <w:multiLevelType w:val="hybridMultilevel"/>
    <w:tmpl w:val="1520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006"/>
    <w:multiLevelType w:val="hybridMultilevel"/>
    <w:tmpl w:val="184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75E"/>
    <w:multiLevelType w:val="hybridMultilevel"/>
    <w:tmpl w:val="362A4CE0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25283A"/>
    <w:multiLevelType w:val="hybridMultilevel"/>
    <w:tmpl w:val="D6F2BFD8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7107CD0"/>
    <w:multiLevelType w:val="hybridMultilevel"/>
    <w:tmpl w:val="3BBE638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7E13EFE"/>
    <w:multiLevelType w:val="hybridMultilevel"/>
    <w:tmpl w:val="A8B8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C5837"/>
    <w:multiLevelType w:val="hybridMultilevel"/>
    <w:tmpl w:val="E09A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71A7"/>
    <w:multiLevelType w:val="hybridMultilevel"/>
    <w:tmpl w:val="A238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563A5"/>
    <w:multiLevelType w:val="hybridMultilevel"/>
    <w:tmpl w:val="B22A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336F"/>
    <w:multiLevelType w:val="hybridMultilevel"/>
    <w:tmpl w:val="E7B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973F2"/>
    <w:multiLevelType w:val="hybridMultilevel"/>
    <w:tmpl w:val="9CBE92B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9826007"/>
    <w:multiLevelType w:val="hybridMultilevel"/>
    <w:tmpl w:val="2BE2C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F3156"/>
    <w:multiLevelType w:val="hybridMultilevel"/>
    <w:tmpl w:val="D116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E5F61"/>
    <w:multiLevelType w:val="hybridMultilevel"/>
    <w:tmpl w:val="D952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A"/>
    <w:rsid w:val="000277C1"/>
    <w:rsid w:val="00063137"/>
    <w:rsid w:val="00072DDD"/>
    <w:rsid w:val="00094093"/>
    <w:rsid w:val="00100BB9"/>
    <w:rsid w:val="0011487A"/>
    <w:rsid w:val="00163E71"/>
    <w:rsid w:val="001C5B72"/>
    <w:rsid w:val="001E4E4D"/>
    <w:rsid w:val="002051AB"/>
    <w:rsid w:val="0022615F"/>
    <w:rsid w:val="002504D7"/>
    <w:rsid w:val="00276CA9"/>
    <w:rsid w:val="00304EEF"/>
    <w:rsid w:val="0033607B"/>
    <w:rsid w:val="003A362E"/>
    <w:rsid w:val="003A5601"/>
    <w:rsid w:val="00421918"/>
    <w:rsid w:val="004245F2"/>
    <w:rsid w:val="00436844"/>
    <w:rsid w:val="00446228"/>
    <w:rsid w:val="00492E91"/>
    <w:rsid w:val="0049777F"/>
    <w:rsid w:val="004A00C4"/>
    <w:rsid w:val="004C0466"/>
    <w:rsid w:val="00571C27"/>
    <w:rsid w:val="005772AF"/>
    <w:rsid w:val="00585E15"/>
    <w:rsid w:val="00592A8E"/>
    <w:rsid w:val="005B4C6F"/>
    <w:rsid w:val="005E77CC"/>
    <w:rsid w:val="005F6422"/>
    <w:rsid w:val="00612B8E"/>
    <w:rsid w:val="00630215"/>
    <w:rsid w:val="00643458"/>
    <w:rsid w:val="006604B4"/>
    <w:rsid w:val="00684BD6"/>
    <w:rsid w:val="006E3656"/>
    <w:rsid w:val="007373F4"/>
    <w:rsid w:val="00762478"/>
    <w:rsid w:val="00792D1C"/>
    <w:rsid w:val="007C1300"/>
    <w:rsid w:val="007E4153"/>
    <w:rsid w:val="00824C60"/>
    <w:rsid w:val="00843739"/>
    <w:rsid w:val="0088656A"/>
    <w:rsid w:val="009045D6"/>
    <w:rsid w:val="00973EEC"/>
    <w:rsid w:val="009916B7"/>
    <w:rsid w:val="009B4C5D"/>
    <w:rsid w:val="009F1564"/>
    <w:rsid w:val="00A26D06"/>
    <w:rsid w:val="00A309CB"/>
    <w:rsid w:val="00AA46E2"/>
    <w:rsid w:val="00AB58C5"/>
    <w:rsid w:val="00AF4B4E"/>
    <w:rsid w:val="00B80E58"/>
    <w:rsid w:val="00B947CA"/>
    <w:rsid w:val="00BC1A42"/>
    <w:rsid w:val="00BE1433"/>
    <w:rsid w:val="00BF2767"/>
    <w:rsid w:val="00C03531"/>
    <w:rsid w:val="00C40A79"/>
    <w:rsid w:val="00C547F2"/>
    <w:rsid w:val="00C81213"/>
    <w:rsid w:val="00C82C4E"/>
    <w:rsid w:val="00C86477"/>
    <w:rsid w:val="00C94E93"/>
    <w:rsid w:val="00CB11DA"/>
    <w:rsid w:val="00CC7120"/>
    <w:rsid w:val="00CF204E"/>
    <w:rsid w:val="00D101E3"/>
    <w:rsid w:val="00D43D90"/>
    <w:rsid w:val="00D5557F"/>
    <w:rsid w:val="00DD3B71"/>
    <w:rsid w:val="00E12422"/>
    <w:rsid w:val="00E155B5"/>
    <w:rsid w:val="00E3140A"/>
    <w:rsid w:val="00E443B1"/>
    <w:rsid w:val="00E97444"/>
    <w:rsid w:val="00EA6A94"/>
    <w:rsid w:val="00EB63F6"/>
    <w:rsid w:val="00EC1CB9"/>
    <w:rsid w:val="00F04043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D7"/>
    <w:pPr>
      <w:ind w:left="720"/>
      <w:contextualSpacing/>
    </w:pPr>
  </w:style>
  <w:style w:type="table" w:styleId="a4">
    <w:name w:val="Table Grid"/>
    <w:basedOn w:val="a1"/>
    <w:uiPriority w:val="59"/>
    <w:rsid w:val="009B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D7"/>
    <w:pPr>
      <w:ind w:left="720"/>
      <w:contextualSpacing/>
    </w:pPr>
  </w:style>
  <w:style w:type="table" w:styleId="a4">
    <w:name w:val="Table Grid"/>
    <w:basedOn w:val="a1"/>
    <w:uiPriority w:val="59"/>
    <w:rsid w:val="009B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Валерий</cp:lastModifiedBy>
  <cp:revision>4</cp:revision>
  <cp:lastPrinted>2015-03-07T15:50:00Z</cp:lastPrinted>
  <dcterms:created xsi:type="dcterms:W3CDTF">2015-03-07T15:24:00Z</dcterms:created>
  <dcterms:modified xsi:type="dcterms:W3CDTF">2015-03-07T15:56:00Z</dcterms:modified>
</cp:coreProperties>
</file>