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87C1B" w14:textId="77777777" w:rsidR="00CA0FAA" w:rsidRDefault="00F14E87" w:rsidP="00F14E87">
      <w:pPr>
        <w:spacing w:after="0"/>
        <w:ind w:left="-851"/>
        <w:jc w:val="center"/>
        <w:rPr>
          <w:rFonts w:cs="Times New Roman"/>
          <w:b/>
          <w:i/>
          <w:szCs w:val="24"/>
        </w:rPr>
      </w:pPr>
      <w:r w:rsidRPr="00F14E87">
        <w:rPr>
          <w:rFonts w:cs="Times New Roman"/>
          <w:b/>
          <w:i/>
          <w:szCs w:val="24"/>
        </w:rPr>
        <w:t>ГБОУ гимназия № 159 «</w:t>
      </w:r>
      <w:proofErr w:type="spellStart"/>
      <w:r w:rsidRPr="00F14E87">
        <w:rPr>
          <w:rFonts w:cs="Times New Roman"/>
          <w:b/>
          <w:i/>
          <w:szCs w:val="24"/>
        </w:rPr>
        <w:t>Бестужевская</w:t>
      </w:r>
      <w:proofErr w:type="spellEnd"/>
      <w:r w:rsidRPr="00F14E87">
        <w:rPr>
          <w:rFonts w:cs="Times New Roman"/>
          <w:b/>
          <w:i/>
          <w:szCs w:val="24"/>
        </w:rPr>
        <w:t>» Калининского района Санкт-Петербурга</w:t>
      </w:r>
    </w:p>
    <w:p w14:paraId="41D03985" w14:textId="436C9051" w:rsidR="000A1E14" w:rsidRDefault="000A1E14" w:rsidP="00F14E87">
      <w:pPr>
        <w:spacing w:after="0"/>
        <w:ind w:left="-851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Санкт-Петербург</w:t>
      </w:r>
    </w:p>
    <w:p w14:paraId="49634E1F" w14:textId="01B8CCDD" w:rsidR="000A1E14" w:rsidRPr="00F14E87" w:rsidRDefault="000A1E14" w:rsidP="00F14E87">
      <w:pPr>
        <w:spacing w:after="0"/>
        <w:ind w:left="-851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2014 год</w:t>
      </w:r>
    </w:p>
    <w:p w14:paraId="268E14F1" w14:textId="4CE68138" w:rsidR="00F14E87" w:rsidRDefault="00F14E87" w:rsidP="00F14E87">
      <w:pPr>
        <w:jc w:val="center"/>
        <w:rPr>
          <w:rFonts w:cs="Times New Roman"/>
          <w:i/>
          <w:sz w:val="32"/>
          <w:szCs w:val="24"/>
        </w:rPr>
      </w:pP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>
        <w:rPr>
          <w:rFonts w:cs="Times New Roman"/>
          <w:b/>
          <w:i/>
          <w:sz w:val="24"/>
          <w:szCs w:val="24"/>
        </w:rPr>
        <w:br/>
      </w:r>
      <w:r w:rsidR="000A1E14">
        <w:rPr>
          <w:rFonts w:cs="Times New Roman"/>
          <w:i/>
          <w:sz w:val="32"/>
          <w:szCs w:val="24"/>
        </w:rPr>
        <w:t>Методическая разработка внеурочной деятельности</w:t>
      </w:r>
    </w:p>
    <w:p w14:paraId="33C62237" w14:textId="5A210E1C" w:rsidR="00F14E87" w:rsidRPr="007821A3" w:rsidRDefault="00A3197A" w:rsidP="00F14E87">
      <w:pPr>
        <w:jc w:val="center"/>
        <w:rPr>
          <w:rFonts w:cs="Times New Roman"/>
          <w:b/>
          <w:sz w:val="36"/>
          <w:szCs w:val="24"/>
        </w:rPr>
      </w:pPr>
      <w:r>
        <w:rPr>
          <w:rFonts w:cs="Times New Roman"/>
          <w:b/>
          <w:sz w:val="36"/>
          <w:szCs w:val="24"/>
        </w:rPr>
        <w:t xml:space="preserve">«Страна </w:t>
      </w:r>
      <w:proofErr w:type="spellStart"/>
      <w:r>
        <w:rPr>
          <w:rFonts w:cs="Times New Roman"/>
          <w:b/>
          <w:sz w:val="36"/>
          <w:szCs w:val="24"/>
        </w:rPr>
        <w:t>О</w:t>
      </w:r>
      <w:r w:rsidR="007821A3" w:rsidRPr="007821A3">
        <w:rPr>
          <w:rFonts w:cs="Times New Roman"/>
          <w:b/>
          <w:sz w:val="36"/>
          <w:szCs w:val="24"/>
        </w:rPr>
        <w:t>ригамия</w:t>
      </w:r>
      <w:proofErr w:type="spellEnd"/>
      <w:r w:rsidR="007821A3" w:rsidRPr="007821A3">
        <w:rPr>
          <w:rFonts w:cs="Times New Roman"/>
          <w:b/>
          <w:sz w:val="36"/>
          <w:szCs w:val="24"/>
        </w:rPr>
        <w:t>»</w:t>
      </w:r>
    </w:p>
    <w:p w14:paraId="531B6874" w14:textId="77777777" w:rsidR="00F14E87" w:rsidRPr="00F14E87" w:rsidRDefault="00F14E87" w:rsidP="000A1E14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i/>
          <w:sz w:val="32"/>
          <w:szCs w:val="24"/>
        </w:rPr>
        <w:br/>
      </w:r>
      <w:r>
        <w:rPr>
          <w:rFonts w:cs="Times New Roman"/>
          <w:i/>
          <w:sz w:val="32"/>
          <w:szCs w:val="24"/>
        </w:rPr>
        <w:br/>
      </w:r>
      <w:r w:rsidRPr="00F14E87">
        <w:rPr>
          <w:rFonts w:cs="Times New Roman"/>
          <w:szCs w:val="24"/>
        </w:rPr>
        <w:t xml:space="preserve">Возраст детей: </w:t>
      </w:r>
      <w:r w:rsidR="00C304DE">
        <w:rPr>
          <w:rFonts w:cs="Times New Roman"/>
          <w:szCs w:val="24"/>
        </w:rPr>
        <w:t>10-11 лет</w:t>
      </w:r>
    </w:p>
    <w:p w14:paraId="5D830720" w14:textId="77777777" w:rsidR="00F14E87" w:rsidRPr="00F14E87" w:rsidRDefault="00F14E87" w:rsidP="000A1E14">
      <w:pPr>
        <w:spacing w:after="0" w:line="360" w:lineRule="auto"/>
        <w:rPr>
          <w:rFonts w:cs="Times New Roman"/>
          <w:szCs w:val="24"/>
        </w:rPr>
      </w:pPr>
      <w:r w:rsidRPr="00F14E87">
        <w:rPr>
          <w:rFonts w:cs="Times New Roman"/>
          <w:szCs w:val="24"/>
        </w:rPr>
        <w:t>Срок реализации: 1 год (</w:t>
      </w:r>
      <w:r w:rsidR="007821A3">
        <w:rPr>
          <w:rFonts w:cs="Times New Roman"/>
          <w:szCs w:val="24"/>
        </w:rPr>
        <w:t>34</w:t>
      </w:r>
      <w:r w:rsidRPr="00F14E87">
        <w:rPr>
          <w:rFonts w:cs="Times New Roman"/>
          <w:szCs w:val="24"/>
        </w:rPr>
        <w:t xml:space="preserve"> часа)</w:t>
      </w:r>
    </w:p>
    <w:p w14:paraId="06B5406D" w14:textId="3952B1D0" w:rsidR="007821A3" w:rsidRDefault="00F14E87" w:rsidP="000A1E14">
      <w:pPr>
        <w:spacing w:after="0" w:line="360" w:lineRule="auto"/>
        <w:rPr>
          <w:rFonts w:cs="Times New Roman"/>
          <w:b/>
          <w:i/>
          <w:szCs w:val="24"/>
        </w:rPr>
      </w:pPr>
      <w:r w:rsidRPr="00F14E87">
        <w:rPr>
          <w:rFonts w:cs="Times New Roman"/>
          <w:szCs w:val="24"/>
        </w:rPr>
        <w:t xml:space="preserve">Составитель: </w:t>
      </w:r>
      <w:r w:rsidRPr="00F14E87">
        <w:rPr>
          <w:rFonts w:cs="Times New Roman"/>
          <w:b/>
          <w:i/>
          <w:szCs w:val="24"/>
        </w:rPr>
        <w:t>вос</w:t>
      </w:r>
      <w:r w:rsidR="007821A3">
        <w:rPr>
          <w:rFonts w:cs="Times New Roman"/>
          <w:b/>
          <w:i/>
          <w:szCs w:val="24"/>
        </w:rPr>
        <w:t>пита</w:t>
      </w:r>
      <w:r w:rsidR="00F12160">
        <w:rPr>
          <w:rFonts w:cs="Times New Roman"/>
          <w:b/>
          <w:i/>
          <w:szCs w:val="24"/>
        </w:rPr>
        <w:t>тель ГПД Эстрина Любовь Семе</w:t>
      </w:r>
      <w:r w:rsidRPr="00F14E87">
        <w:rPr>
          <w:rFonts w:cs="Times New Roman"/>
          <w:b/>
          <w:i/>
          <w:szCs w:val="24"/>
        </w:rPr>
        <w:t>новна</w:t>
      </w:r>
    </w:p>
    <w:p w14:paraId="72755B5A" w14:textId="77777777" w:rsidR="007821A3" w:rsidRDefault="00F14E87" w:rsidP="007821A3">
      <w:pPr>
        <w:spacing w:after="0" w:line="720" w:lineRule="auto"/>
        <w:jc w:val="center"/>
        <w:rPr>
          <w:rFonts w:cs="Times New Roman"/>
          <w:szCs w:val="28"/>
        </w:rPr>
      </w:pPr>
      <w:r>
        <w:rPr>
          <w:rFonts w:cs="Times New Roman"/>
          <w:i/>
          <w:sz w:val="24"/>
          <w:szCs w:val="24"/>
        </w:rPr>
        <w:br/>
      </w:r>
      <w:r>
        <w:rPr>
          <w:rFonts w:cs="Times New Roman"/>
          <w:i/>
          <w:sz w:val="24"/>
          <w:szCs w:val="24"/>
        </w:rPr>
        <w:br/>
      </w:r>
    </w:p>
    <w:p w14:paraId="1E01E210" w14:textId="77777777" w:rsidR="00EB55F8" w:rsidRDefault="00EB55F8">
      <w:pPr>
        <w:pStyle w:val="af0"/>
        <w:rPr>
          <w:rFonts w:cs="Times New Roman"/>
          <w:szCs w:val="28"/>
        </w:rPr>
      </w:pPr>
    </w:p>
    <w:p w14:paraId="2EFD9C02" w14:textId="77777777" w:rsidR="00CD07F7" w:rsidRDefault="00814729">
      <w:pPr>
        <w:pStyle w:val="af0"/>
        <w:rPr>
          <w:rFonts w:ascii="Times New Roman" w:hAnsi="Times New Roman" w:cs="Times New Roman"/>
          <w:b/>
          <w:color w:val="000000" w:themeColor="text1"/>
          <w:szCs w:val="28"/>
        </w:rPr>
      </w:pPr>
      <w:r>
        <w:rPr>
          <w:rFonts w:cs="Times New Roman"/>
          <w:szCs w:val="28"/>
        </w:rPr>
        <w:br w:type="page"/>
      </w:r>
      <w:r w:rsidRPr="00CD07F7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Содержание:</w:t>
      </w:r>
    </w:p>
    <w:p w14:paraId="494A4AD1" w14:textId="77777777" w:rsidR="00EB55F8" w:rsidRPr="00EB55F8" w:rsidRDefault="00EB55F8" w:rsidP="00EB55F8">
      <w:pPr>
        <w:rPr>
          <w:lang w:eastAsia="ru-RU"/>
        </w:rPr>
      </w:pPr>
      <w:bookmarkStart w:id="0" w:name="_GoBack"/>
      <w:bookmarkEnd w:id="0"/>
    </w:p>
    <w:sdt>
      <w:sdtPr>
        <w:id w:val="-984876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0CF890" w14:textId="16EA20EB" w:rsidR="00CD07F7" w:rsidRDefault="00CD07F7" w:rsidP="00CD07F7"/>
        <w:p w14:paraId="3E3EA063" w14:textId="77777777" w:rsidR="00CD07F7" w:rsidRPr="00CD07F7" w:rsidRDefault="00CD07F7" w:rsidP="00CD07F7">
          <w:pPr>
            <w:pStyle w:val="12"/>
            <w:tabs>
              <w:tab w:val="left" w:pos="440"/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9315141" w:history="1">
            <w:r w:rsidRPr="00CD07F7">
              <w:rPr>
                <w:rStyle w:val="af1"/>
                <w:rFonts w:ascii="Times New Roman" w:hAnsi="Times New Roman"/>
                <w:noProof/>
                <w:sz w:val="28"/>
              </w:rPr>
              <w:t>1.</w:t>
            </w:r>
            <w:r w:rsidRPr="00CD07F7">
              <w:rPr>
                <w:rFonts w:ascii="Times New Roman" w:hAnsi="Times New Roman"/>
                <w:noProof/>
                <w:sz w:val="28"/>
              </w:rPr>
              <w:tab/>
            </w:r>
            <w:r w:rsidRPr="00CD07F7">
              <w:rPr>
                <w:rStyle w:val="af1"/>
                <w:rFonts w:ascii="Times New Roman" w:hAnsi="Times New Roman"/>
                <w:noProof/>
                <w:sz w:val="28"/>
              </w:rPr>
              <w:t>ПОЯСНИТЕЛЬНАЯ ЗАПИСКА</w:t>
            </w:r>
            <w:r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_Toc409315141 \h </w:instrText>
            </w:r>
            <w:r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39BC325" w14:textId="77777777" w:rsidR="00CD07F7" w:rsidRPr="00CD07F7" w:rsidRDefault="007132A3" w:rsidP="00CD07F7">
          <w:pPr>
            <w:pStyle w:val="22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hyperlink w:anchor="_Toc409315142" w:history="1"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1.1</w:t>
            </w:r>
            <w:r w:rsidR="00CD07F7" w:rsidRPr="00CD07F7">
              <w:rPr>
                <w:rFonts w:ascii="Times New Roman" w:hAnsi="Times New Roman"/>
                <w:noProof/>
                <w:sz w:val="28"/>
              </w:rPr>
              <w:tab/>
            </w:r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Введение.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_Toc409315142 \h </w:instrTex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99A195E" w14:textId="77777777" w:rsidR="00CD07F7" w:rsidRPr="00CD07F7" w:rsidRDefault="007132A3" w:rsidP="00CD07F7">
          <w:pPr>
            <w:pStyle w:val="22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hyperlink w:anchor="_Toc409315143" w:history="1"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1.2</w:t>
            </w:r>
            <w:r w:rsidR="00CD07F7" w:rsidRPr="00CD07F7">
              <w:rPr>
                <w:rFonts w:ascii="Times New Roman" w:hAnsi="Times New Roman"/>
                <w:noProof/>
                <w:sz w:val="28"/>
              </w:rPr>
              <w:tab/>
            </w:r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Актуальность.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_Toc409315143 \h </w:instrTex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7CBE417" w14:textId="77777777" w:rsidR="00CD07F7" w:rsidRPr="00CD07F7" w:rsidRDefault="007132A3" w:rsidP="00CD07F7">
          <w:pPr>
            <w:pStyle w:val="22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hyperlink w:anchor="_Toc409315144" w:history="1"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1.3</w:t>
            </w:r>
            <w:r w:rsidR="00CD07F7" w:rsidRPr="00CD07F7">
              <w:rPr>
                <w:rFonts w:ascii="Times New Roman" w:hAnsi="Times New Roman"/>
                <w:noProof/>
                <w:sz w:val="28"/>
              </w:rPr>
              <w:tab/>
            </w:r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Цели.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_Toc409315144 \h </w:instrTex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3FA485B" w14:textId="77777777" w:rsidR="00CD07F7" w:rsidRPr="00CD07F7" w:rsidRDefault="007132A3" w:rsidP="00CD07F7">
          <w:pPr>
            <w:pStyle w:val="22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hyperlink w:anchor="_Toc409315145" w:history="1"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1.4</w:t>
            </w:r>
            <w:r w:rsidR="00CD07F7" w:rsidRPr="00CD07F7">
              <w:rPr>
                <w:rFonts w:ascii="Times New Roman" w:hAnsi="Times New Roman"/>
                <w:noProof/>
                <w:sz w:val="28"/>
              </w:rPr>
              <w:tab/>
            </w:r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Задачи.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_Toc409315145 \h </w:instrTex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3B6AA98" w14:textId="77777777" w:rsidR="00CD07F7" w:rsidRPr="00CD07F7" w:rsidRDefault="007132A3" w:rsidP="00CD07F7">
          <w:pPr>
            <w:pStyle w:val="22"/>
            <w:tabs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hyperlink w:anchor="_Toc409315146" w:history="1"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1.5 Условия реализации программы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_Toc409315146 \h </w:instrTex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1BB5365" w14:textId="77777777" w:rsidR="00CD07F7" w:rsidRPr="00CD07F7" w:rsidRDefault="007132A3" w:rsidP="00CD07F7">
          <w:pPr>
            <w:pStyle w:val="22"/>
            <w:tabs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hyperlink w:anchor="_Toc409315147" w:history="1"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1.6  Формы и методы проведения занятий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_Toc409315147 \h </w:instrTex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A7B4326" w14:textId="77777777" w:rsidR="00CD07F7" w:rsidRPr="00CD07F7" w:rsidRDefault="007132A3" w:rsidP="00CD07F7">
          <w:pPr>
            <w:pStyle w:val="12"/>
            <w:tabs>
              <w:tab w:val="left" w:pos="440"/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hyperlink w:anchor="_Toc409315148" w:history="1"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2.</w:t>
            </w:r>
            <w:r w:rsidR="00CD07F7" w:rsidRPr="00CD07F7">
              <w:rPr>
                <w:rFonts w:ascii="Times New Roman" w:hAnsi="Times New Roman"/>
                <w:noProof/>
                <w:sz w:val="28"/>
              </w:rPr>
              <w:tab/>
            </w:r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УЧЕБНО-ТЕМАТИЧЕСКИЙ ПЛАН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_Toc409315148 \h </w:instrTex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5CBF381" w14:textId="77777777" w:rsidR="00CD07F7" w:rsidRPr="00CD07F7" w:rsidRDefault="007132A3" w:rsidP="00CD07F7">
          <w:pPr>
            <w:pStyle w:val="22"/>
            <w:tabs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hyperlink w:anchor="_Toc409315149" w:history="1"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2.1 План работы.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_Toc409315149 \h </w:instrTex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C496884" w14:textId="77777777" w:rsidR="00CD07F7" w:rsidRPr="00CD07F7" w:rsidRDefault="007132A3" w:rsidP="00CD07F7">
          <w:pPr>
            <w:pStyle w:val="22"/>
            <w:tabs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hyperlink w:anchor="_Toc409315150" w:history="1"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2.2 Содержание программы.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_Toc409315150 \h </w:instrTex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73B62D3" w14:textId="77777777" w:rsidR="00CD07F7" w:rsidRPr="00CD07F7" w:rsidRDefault="007132A3" w:rsidP="00CD07F7">
          <w:pPr>
            <w:pStyle w:val="12"/>
            <w:tabs>
              <w:tab w:val="left" w:pos="440"/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hyperlink w:anchor="_Toc409315151" w:history="1"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3.</w:t>
            </w:r>
            <w:r w:rsidR="00CD07F7" w:rsidRPr="00CD07F7">
              <w:rPr>
                <w:rFonts w:ascii="Times New Roman" w:hAnsi="Times New Roman"/>
                <w:noProof/>
                <w:sz w:val="28"/>
              </w:rPr>
              <w:tab/>
            </w:r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ПЛАНИРУЕМЫЕ РЕЗУЛЬТАТЫ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_Toc409315151 \h </w:instrTex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C4B0E71" w14:textId="77777777" w:rsidR="00CD07F7" w:rsidRPr="00CD07F7" w:rsidRDefault="007132A3" w:rsidP="00CD07F7">
          <w:pPr>
            <w:pStyle w:val="22"/>
            <w:tabs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hyperlink w:anchor="_Toc409315152" w:history="1"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3.1 Ожидаемые образовательные результаты.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_Toc409315152 \h </w:instrTex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676046D" w14:textId="77777777" w:rsidR="00CD07F7" w:rsidRPr="00CD07F7" w:rsidRDefault="007132A3" w:rsidP="00CD07F7">
          <w:pPr>
            <w:pStyle w:val="22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hyperlink w:anchor="_Toc409315153" w:history="1"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3.2</w:t>
            </w:r>
            <w:r w:rsidR="00CD07F7" w:rsidRPr="00CD07F7">
              <w:rPr>
                <w:rFonts w:ascii="Times New Roman" w:hAnsi="Times New Roman"/>
                <w:noProof/>
                <w:sz w:val="28"/>
              </w:rPr>
              <w:tab/>
            </w:r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Ожидаемые воспитательные результаты .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_Toc409315153 \h </w:instrTex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894C1B5" w14:textId="77777777" w:rsidR="00CD07F7" w:rsidRPr="00CD07F7" w:rsidRDefault="007132A3" w:rsidP="00CD07F7">
          <w:pPr>
            <w:pStyle w:val="22"/>
            <w:tabs>
              <w:tab w:val="left" w:pos="880"/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hyperlink w:anchor="_Toc409315154" w:history="1"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3.3</w:t>
            </w:r>
            <w:r w:rsidR="00CD07F7" w:rsidRPr="00CD07F7">
              <w:rPr>
                <w:rFonts w:ascii="Times New Roman" w:hAnsi="Times New Roman"/>
                <w:noProof/>
                <w:sz w:val="28"/>
              </w:rPr>
              <w:tab/>
            </w:r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Оценка результатов образовательной деятельности.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_Toc409315154 \h </w:instrTex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DD81D1C" w14:textId="77777777" w:rsidR="00CD07F7" w:rsidRPr="00CD07F7" w:rsidRDefault="007132A3" w:rsidP="00CD07F7">
          <w:pPr>
            <w:pStyle w:val="12"/>
            <w:tabs>
              <w:tab w:val="left" w:pos="440"/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hyperlink w:anchor="_Toc409315155" w:history="1"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4.</w:t>
            </w:r>
            <w:r w:rsidR="00CD07F7" w:rsidRPr="00CD07F7">
              <w:rPr>
                <w:rFonts w:ascii="Times New Roman" w:hAnsi="Times New Roman"/>
                <w:noProof/>
                <w:sz w:val="28"/>
              </w:rPr>
              <w:tab/>
            </w:r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МЕТОДИЧЕСКОЕ ОБЕСПЕЧЕНИЕ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_Toc409315155 \h </w:instrTex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6E1ABA4" w14:textId="77777777" w:rsidR="00CD07F7" w:rsidRPr="00CD07F7" w:rsidRDefault="007132A3" w:rsidP="00CD07F7">
          <w:pPr>
            <w:pStyle w:val="22"/>
            <w:tabs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hyperlink w:anchor="_Toc409315156" w:history="1"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4.1 Методическое обеспечение.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_Toc409315156 \h </w:instrTex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A827EB4" w14:textId="77777777" w:rsidR="00CD07F7" w:rsidRPr="00CD07F7" w:rsidRDefault="007132A3" w:rsidP="00CD07F7">
          <w:pPr>
            <w:pStyle w:val="22"/>
            <w:tabs>
              <w:tab w:val="right" w:leader="dot" w:pos="9344"/>
            </w:tabs>
            <w:spacing w:line="360" w:lineRule="auto"/>
            <w:rPr>
              <w:rFonts w:ascii="Times New Roman" w:hAnsi="Times New Roman"/>
              <w:noProof/>
              <w:sz w:val="28"/>
            </w:rPr>
          </w:pPr>
          <w:hyperlink w:anchor="_Toc409315157" w:history="1">
            <w:r w:rsidR="00CD07F7" w:rsidRPr="00CD07F7">
              <w:rPr>
                <w:rStyle w:val="af1"/>
                <w:rFonts w:ascii="Times New Roman" w:hAnsi="Times New Roman"/>
                <w:noProof/>
                <w:sz w:val="28"/>
              </w:rPr>
              <w:t>4.2. Материально-техническое обеспечение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_Toc409315157 \h </w:instrTex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CE6AF1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="00CD07F7" w:rsidRPr="00CD07F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FA86A34" w14:textId="5B43AE35" w:rsidR="00CD07F7" w:rsidRDefault="00CD07F7">
          <w:r>
            <w:rPr>
              <w:b/>
              <w:bCs/>
            </w:rPr>
            <w:fldChar w:fldCharType="end"/>
          </w:r>
        </w:p>
      </w:sdtContent>
    </w:sdt>
    <w:p w14:paraId="6435B606" w14:textId="77777777" w:rsidR="00814729" w:rsidRDefault="00814729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7B94F53E" w14:textId="77777777" w:rsidR="007821A3" w:rsidRPr="0028147B" w:rsidRDefault="00C304DE" w:rsidP="00BA6C05">
      <w:pPr>
        <w:pStyle w:val="11"/>
        <w:numPr>
          <w:ilvl w:val="0"/>
          <w:numId w:val="3"/>
        </w:numPr>
      </w:pPr>
      <w:bookmarkStart w:id="1" w:name="_Toc409315141"/>
      <w:r w:rsidRPr="0028147B">
        <w:lastRenderedPageBreak/>
        <w:t>ПОЯСНИТЕЛЬНАЯ ЗАПИСКА</w:t>
      </w:r>
      <w:bookmarkEnd w:id="1"/>
    </w:p>
    <w:p w14:paraId="1C914F66" w14:textId="77777777" w:rsidR="0028147B" w:rsidRPr="0028147B" w:rsidRDefault="0028147B" w:rsidP="00BA6C05">
      <w:pPr>
        <w:pStyle w:val="3"/>
        <w:numPr>
          <w:ilvl w:val="1"/>
          <w:numId w:val="5"/>
        </w:numPr>
        <w:jc w:val="both"/>
      </w:pPr>
      <w:bookmarkStart w:id="2" w:name="_Toc409315142"/>
      <w:r w:rsidRPr="0028147B">
        <w:t>Введение</w:t>
      </w:r>
      <w:r w:rsidR="000A7BC6">
        <w:t>.</w:t>
      </w:r>
      <w:bookmarkEnd w:id="2"/>
    </w:p>
    <w:p w14:paraId="0D9FC9E9" w14:textId="77777777" w:rsidR="0028147B" w:rsidRDefault="0028147B" w:rsidP="00CD44E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8147B">
        <w:rPr>
          <w:rFonts w:cs="Times New Roman"/>
          <w:szCs w:val="28"/>
        </w:rPr>
        <w:t>Оригами – искусство изготовления бумажных ф</w:t>
      </w:r>
      <w:r>
        <w:rPr>
          <w:rFonts w:cs="Times New Roman"/>
          <w:szCs w:val="28"/>
        </w:rPr>
        <w:t>игурок путём складывания бумаги.</w:t>
      </w:r>
    </w:p>
    <w:p w14:paraId="4611988E" w14:textId="77777777" w:rsidR="0028147B" w:rsidRDefault="0028147B" w:rsidP="00CD44E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Оригами возникло в Японии</w:t>
      </w:r>
      <w:r w:rsidR="00CD44EB" w:rsidRPr="00CD44EB">
        <w:rPr>
          <w:rFonts w:cs="Times New Roman"/>
          <w:szCs w:val="28"/>
        </w:rPr>
        <w:t xml:space="preserve"> </w:t>
      </w:r>
      <w:r w:rsidR="00CD44EB">
        <w:rPr>
          <w:rFonts w:cs="Times New Roman"/>
          <w:szCs w:val="28"/>
        </w:rPr>
        <w:t>в 7 веке</w:t>
      </w:r>
      <w:r>
        <w:rPr>
          <w:rFonts w:cs="Times New Roman"/>
          <w:szCs w:val="28"/>
        </w:rPr>
        <w:t xml:space="preserve"> и завоевало популярность во всём мире.</w:t>
      </w:r>
      <w:r w:rsidR="00CD44E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Несмотря на то, что оригами является культу</w:t>
      </w:r>
      <w:r w:rsidR="00CD44EB">
        <w:rPr>
          <w:rFonts w:cs="Times New Roman"/>
          <w:szCs w:val="28"/>
        </w:rPr>
        <w:t xml:space="preserve">рным наследием японского народа, начало оно берет в Китае, где была изобретена технология изготовления бумаги. </w:t>
      </w:r>
    </w:p>
    <w:p w14:paraId="2C16602C" w14:textId="77777777" w:rsidR="00CD44EB" w:rsidRDefault="00CD44EB" w:rsidP="00CD44E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Слово «оригами» состоит из двух частей: «ори» - сложенное, «</w:t>
      </w:r>
      <w:proofErr w:type="spellStart"/>
      <w:r>
        <w:rPr>
          <w:rFonts w:cs="Times New Roman"/>
          <w:szCs w:val="28"/>
        </w:rPr>
        <w:t>ками</w:t>
      </w:r>
      <w:proofErr w:type="spellEnd"/>
      <w:r>
        <w:rPr>
          <w:rFonts w:cs="Times New Roman"/>
          <w:szCs w:val="28"/>
        </w:rPr>
        <w:t>» - бумага.</w:t>
      </w:r>
    </w:p>
    <w:p w14:paraId="717430A1" w14:textId="77777777" w:rsidR="00BA6C05" w:rsidRDefault="00BA6C05" w:rsidP="00BA6C0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821A3">
        <w:rPr>
          <w:rFonts w:cs="Times New Roman"/>
          <w:szCs w:val="28"/>
        </w:rPr>
        <w:t xml:space="preserve">Новые жизненные условия, в которые поставлены современные обучающиеся, </w:t>
      </w:r>
      <w:r>
        <w:rPr>
          <w:rFonts w:cs="Times New Roman"/>
          <w:szCs w:val="28"/>
        </w:rPr>
        <w:t xml:space="preserve">вступающие в жизнь, выдвигают свои требования: </w:t>
      </w:r>
    </w:p>
    <w:p w14:paraId="117A769E" w14:textId="77777777" w:rsidR="00BA6C05" w:rsidRDefault="00BA6C05" w:rsidP="00BA6C05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быть мыслящими, самостоятельными, инициативными, вырабатывать свои новые оригинальные решения;</w:t>
      </w:r>
    </w:p>
    <w:p w14:paraId="2225550E" w14:textId="77777777" w:rsidR="00BA6C05" w:rsidRDefault="00BA6C05" w:rsidP="00BA6C05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быть ориентированными на лучшие конечные результаты </w:t>
      </w:r>
    </w:p>
    <w:p w14:paraId="0D3CC2C5" w14:textId="77777777" w:rsidR="00BA6C05" w:rsidRDefault="00BA6C05" w:rsidP="00BA6C0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14729">
        <w:rPr>
          <w:rFonts w:cs="Times New Roman"/>
          <w:szCs w:val="28"/>
        </w:rPr>
        <w:t xml:space="preserve">Реализация </w:t>
      </w:r>
      <w:r>
        <w:rPr>
          <w:rFonts w:cs="Times New Roman"/>
          <w:szCs w:val="28"/>
        </w:rPr>
        <w:t xml:space="preserve">этих требований предполагает человека с творческими способностями. Среди многообразия видов творческой деятельности конструирование занимает одно из ведущих положений. Этот вид деятельности связан с эмоциональной стороной жизни человека, в ней находят своё отражение особенности восприятия человеком окружающего мира. В конструировании проявляются многие психические процессы. </w:t>
      </w:r>
    </w:p>
    <w:p w14:paraId="6F08BA62" w14:textId="77777777" w:rsidR="00CD44EB" w:rsidRDefault="00CD44EB" w:rsidP="0031168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освоении техники складывания бумажных фигурок главное – это обладать терпением и усидчивостью.</w:t>
      </w:r>
    </w:p>
    <w:p w14:paraId="3CE331FF" w14:textId="77777777" w:rsidR="0031168C" w:rsidRPr="00F12160" w:rsidRDefault="0031168C" w:rsidP="00BA6C05">
      <w:pPr>
        <w:pStyle w:val="21"/>
        <w:numPr>
          <w:ilvl w:val="1"/>
          <w:numId w:val="5"/>
        </w:numPr>
      </w:pPr>
      <w:bookmarkStart w:id="3" w:name="_Toc409315143"/>
      <w:r w:rsidRPr="00F12160">
        <w:t>Актуальность</w:t>
      </w:r>
      <w:r w:rsidR="000A7BC6" w:rsidRPr="00F12160">
        <w:t>.</w:t>
      </w:r>
      <w:bookmarkEnd w:id="3"/>
    </w:p>
    <w:p w14:paraId="7301C8CB" w14:textId="489DF226" w:rsidR="00BA6C05" w:rsidRPr="007A2BE5" w:rsidRDefault="00F12160" w:rsidP="000A7BC6">
      <w:pPr>
        <w:pStyle w:val="a3"/>
        <w:spacing w:after="0" w:line="360" w:lineRule="auto"/>
        <w:ind w:left="0" w:firstLine="709"/>
        <w:jc w:val="both"/>
        <w:rPr>
          <w:rFonts w:cs="Times New Roman"/>
          <w:color w:val="FF0000"/>
          <w:szCs w:val="28"/>
        </w:rPr>
      </w:pPr>
      <w:r>
        <w:t xml:space="preserve">Актуальностью программы является то, что искусство оригами имеет неисчерпаемые возможности для развития мышления и психики детей. Складывание из бумаги благотворно влияет на мелкую моторику рук, координацию движений, формирует абстрактное мышление, умение ориентироваться в пространстве, способствует развитию глазомера, чувства цвета, художественного вкуса и конструктивной мысли. Занятия оригами </w:t>
      </w:r>
      <w:r>
        <w:lastRenderedPageBreak/>
        <w:t xml:space="preserve">действуют успокаивающе, учат владеть собой, принимать взвешенные решения, вырабатывают усидчивость. </w:t>
      </w:r>
    </w:p>
    <w:p w14:paraId="268106B0" w14:textId="79666646" w:rsidR="00CD44EB" w:rsidRDefault="00531380" w:rsidP="00BA6C05">
      <w:pPr>
        <w:pStyle w:val="21"/>
        <w:numPr>
          <w:ilvl w:val="1"/>
          <w:numId w:val="5"/>
        </w:numPr>
      </w:pPr>
      <w:bookmarkStart w:id="4" w:name="_Toc409315144"/>
      <w:r>
        <w:t>Цели.</w:t>
      </w:r>
      <w:bookmarkEnd w:id="4"/>
    </w:p>
    <w:p w14:paraId="3EEA59FD" w14:textId="41ED024B" w:rsidR="00BA6C05" w:rsidRDefault="00BA6C05" w:rsidP="00BA6C05">
      <w:pPr>
        <w:pStyle w:val="a3"/>
        <w:numPr>
          <w:ilvl w:val="0"/>
          <w:numId w:val="6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программа «Страна </w:t>
      </w:r>
      <w:proofErr w:type="spellStart"/>
      <w:r w:rsidR="00CE6AF1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ригамия</w:t>
      </w:r>
      <w:proofErr w:type="spellEnd"/>
      <w:r>
        <w:rPr>
          <w:rFonts w:cs="Times New Roman"/>
          <w:szCs w:val="28"/>
        </w:rPr>
        <w:t xml:space="preserve">» направлена на формирование всесторонне развитой личности, развитие нравственной, трудовой и эстетической культуры ребенка; </w:t>
      </w:r>
    </w:p>
    <w:p w14:paraId="3F8B26C3" w14:textId="77777777" w:rsidR="00BA6C05" w:rsidRDefault="00BA6C05" w:rsidP="00BA6C05">
      <w:pPr>
        <w:pStyle w:val="a3"/>
        <w:numPr>
          <w:ilvl w:val="0"/>
          <w:numId w:val="6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учащиеся получают первоначальные представления о жизни, культуре, традициях и быте людей, об окружающем мире;</w:t>
      </w:r>
    </w:p>
    <w:p w14:paraId="585AD73D" w14:textId="77777777" w:rsidR="00BA6C05" w:rsidRDefault="00BA6C05" w:rsidP="00BA6C05">
      <w:pPr>
        <w:pStyle w:val="a3"/>
        <w:numPr>
          <w:ilvl w:val="0"/>
          <w:numId w:val="6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всестороннее интеллектуальное и эстетическое развитие учащихся, развитие творческих способностей, логического мышления, художественного вкуса и расширение кругозора.</w:t>
      </w:r>
    </w:p>
    <w:p w14:paraId="3000152E" w14:textId="77777777" w:rsidR="00BA6C05" w:rsidRDefault="00BA6C05" w:rsidP="00BA6C05">
      <w:pPr>
        <w:pStyle w:val="21"/>
        <w:numPr>
          <w:ilvl w:val="1"/>
          <w:numId w:val="5"/>
        </w:numPr>
      </w:pPr>
      <w:bookmarkStart w:id="5" w:name="_Toc409315145"/>
      <w:r>
        <w:t>Задачи.</w:t>
      </w:r>
      <w:bookmarkEnd w:id="5"/>
    </w:p>
    <w:p w14:paraId="0E394D45" w14:textId="77777777" w:rsidR="00BA6C05" w:rsidRPr="000C2368" w:rsidRDefault="00196D67" w:rsidP="00196D67">
      <w:pPr>
        <w:pStyle w:val="a3"/>
        <w:spacing w:after="0" w:line="360" w:lineRule="auto"/>
        <w:ind w:left="1095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i/>
          <w:szCs w:val="28"/>
        </w:rPr>
        <w:t xml:space="preserve">Обучающие: </w:t>
      </w:r>
    </w:p>
    <w:p w14:paraId="47561573" w14:textId="77777777" w:rsidR="00413611" w:rsidRPr="000C2368" w:rsidRDefault="008D7CB9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>с</w:t>
      </w:r>
      <w:r w:rsidR="00413611" w:rsidRPr="000C2368">
        <w:rPr>
          <w:rFonts w:cs="Times New Roman"/>
          <w:szCs w:val="28"/>
        </w:rPr>
        <w:t>формирова</w:t>
      </w:r>
      <w:r w:rsidRPr="000C2368">
        <w:rPr>
          <w:rFonts w:cs="Times New Roman"/>
          <w:szCs w:val="28"/>
        </w:rPr>
        <w:t>ть</w:t>
      </w:r>
      <w:r w:rsidR="00413611" w:rsidRPr="000C2368">
        <w:rPr>
          <w:rFonts w:cs="Times New Roman"/>
          <w:szCs w:val="28"/>
        </w:rPr>
        <w:t xml:space="preserve"> навык</w:t>
      </w:r>
      <w:r w:rsidRPr="000C2368">
        <w:rPr>
          <w:rFonts w:cs="Times New Roman"/>
          <w:szCs w:val="28"/>
        </w:rPr>
        <w:t>и</w:t>
      </w:r>
      <w:r w:rsidR="00413611" w:rsidRPr="000C2368">
        <w:rPr>
          <w:rFonts w:cs="Times New Roman"/>
          <w:szCs w:val="28"/>
        </w:rPr>
        <w:t xml:space="preserve"> складывания бумаги, знакомство с базовыми формами; </w:t>
      </w:r>
    </w:p>
    <w:p w14:paraId="4C81BE42" w14:textId="77777777" w:rsidR="00413611" w:rsidRPr="000C2368" w:rsidRDefault="008D7CB9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>о</w:t>
      </w:r>
      <w:r w:rsidR="00413611" w:rsidRPr="000C2368">
        <w:rPr>
          <w:rFonts w:cs="Times New Roman"/>
          <w:szCs w:val="28"/>
        </w:rPr>
        <w:t>знаком</w:t>
      </w:r>
      <w:r w:rsidRPr="000C2368">
        <w:rPr>
          <w:rFonts w:cs="Times New Roman"/>
          <w:szCs w:val="28"/>
        </w:rPr>
        <w:t>ить</w:t>
      </w:r>
      <w:r w:rsidR="00413611" w:rsidRPr="000C2368">
        <w:rPr>
          <w:rFonts w:cs="Times New Roman"/>
          <w:szCs w:val="28"/>
        </w:rPr>
        <w:t xml:space="preserve"> с особенностями оригами;</w:t>
      </w:r>
    </w:p>
    <w:p w14:paraId="286CCFE1" w14:textId="77777777" w:rsidR="00413611" w:rsidRPr="000C2368" w:rsidRDefault="00413611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>расшир</w:t>
      </w:r>
      <w:r w:rsidR="008D7CB9" w:rsidRPr="000C2368">
        <w:rPr>
          <w:rFonts w:cs="Times New Roman"/>
          <w:szCs w:val="28"/>
        </w:rPr>
        <w:t>ить знания о с</w:t>
      </w:r>
      <w:r w:rsidRPr="000C2368">
        <w:rPr>
          <w:rFonts w:cs="Times New Roman"/>
          <w:szCs w:val="28"/>
        </w:rPr>
        <w:t>войствах используемых материалов и  способах их обработки;</w:t>
      </w:r>
    </w:p>
    <w:p w14:paraId="716FC5C6" w14:textId="77777777" w:rsidR="00413611" w:rsidRPr="000C2368" w:rsidRDefault="00413611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>расшир</w:t>
      </w:r>
      <w:r w:rsidR="008D7CB9" w:rsidRPr="000C2368">
        <w:rPr>
          <w:rFonts w:cs="Times New Roman"/>
          <w:szCs w:val="28"/>
        </w:rPr>
        <w:t>ить</w:t>
      </w:r>
      <w:r w:rsidRPr="000C2368">
        <w:rPr>
          <w:rFonts w:cs="Times New Roman"/>
          <w:szCs w:val="28"/>
        </w:rPr>
        <w:t xml:space="preserve"> словарн</w:t>
      </w:r>
      <w:r w:rsidR="008D7CB9" w:rsidRPr="000C2368">
        <w:rPr>
          <w:rFonts w:cs="Times New Roman"/>
          <w:szCs w:val="28"/>
        </w:rPr>
        <w:t>ый запас</w:t>
      </w:r>
      <w:r w:rsidRPr="000C2368">
        <w:rPr>
          <w:rFonts w:cs="Times New Roman"/>
          <w:szCs w:val="28"/>
        </w:rPr>
        <w:t xml:space="preserve"> понятиями и</w:t>
      </w:r>
      <w:r w:rsidR="008D7CB9" w:rsidRPr="000C2368">
        <w:rPr>
          <w:rFonts w:cs="Times New Roman"/>
          <w:szCs w:val="28"/>
        </w:rPr>
        <w:t xml:space="preserve"> терминами, принятыми в оригами;</w:t>
      </w:r>
    </w:p>
    <w:p w14:paraId="6803315E" w14:textId="77777777" w:rsidR="008D7CB9" w:rsidRPr="000C2368" w:rsidRDefault="008D7CB9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>сформировать навыки в чтении схем и умении пользоваться условными обозначениями;</w:t>
      </w:r>
    </w:p>
    <w:p w14:paraId="5D89C77A" w14:textId="77777777" w:rsidR="00413611" w:rsidRPr="000C2368" w:rsidRDefault="008D7CB9" w:rsidP="008D7CB9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>обучить складыванию моделей разной степени сложности и из разных видов бумаги;</w:t>
      </w:r>
    </w:p>
    <w:p w14:paraId="09B6757B" w14:textId="77777777" w:rsidR="00413611" w:rsidRPr="000C2368" w:rsidRDefault="008D7CB9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>обучить складыванию</w:t>
      </w:r>
      <w:r w:rsidR="00413611" w:rsidRPr="000C2368">
        <w:rPr>
          <w:rFonts w:cs="Times New Roman"/>
          <w:szCs w:val="28"/>
        </w:rPr>
        <w:t xml:space="preserve"> статичн</w:t>
      </w:r>
      <w:r w:rsidRPr="000C2368">
        <w:rPr>
          <w:rFonts w:cs="Times New Roman"/>
          <w:szCs w:val="28"/>
        </w:rPr>
        <w:t>ых</w:t>
      </w:r>
      <w:r w:rsidR="00413611" w:rsidRPr="000C2368">
        <w:rPr>
          <w:rFonts w:cs="Times New Roman"/>
          <w:szCs w:val="28"/>
        </w:rPr>
        <w:t xml:space="preserve"> и по</w:t>
      </w:r>
      <w:r w:rsidRPr="000C2368">
        <w:rPr>
          <w:rFonts w:cs="Times New Roman"/>
          <w:szCs w:val="28"/>
        </w:rPr>
        <w:t>движных моделей</w:t>
      </w:r>
      <w:r w:rsidR="00413611" w:rsidRPr="000C2368">
        <w:rPr>
          <w:rFonts w:cs="Times New Roman"/>
          <w:szCs w:val="28"/>
        </w:rPr>
        <w:t xml:space="preserve">; </w:t>
      </w:r>
    </w:p>
    <w:p w14:paraId="37C5A136" w14:textId="77777777" w:rsidR="00413611" w:rsidRPr="000C2368" w:rsidRDefault="008D7CB9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>обучить</w:t>
      </w:r>
      <w:r w:rsidR="00413611" w:rsidRPr="000C2368">
        <w:rPr>
          <w:rFonts w:cs="Times New Roman"/>
          <w:szCs w:val="28"/>
        </w:rPr>
        <w:t xml:space="preserve"> правилам </w:t>
      </w:r>
      <w:r w:rsidR="005C389C" w:rsidRPr="000C2368">
        <w:rPr>
          <w:rFonts w:cs="Times New Roman"/>
          <w:szCs w:val="28"/>
        </w:rPr>
        <w:t>и способам модульного оригами;</w:t>
      </w:r>
    </w:p>
    <w:p w14:paraId="33C670EE" w14:textId="77777777" w:rsidR="00413611" w:rsidRPr="000C2368" w:rsidRDefault="00413611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 xml:space="preserve">способствовать освоению </w:t>
      </w:r>
      <w:r w:rsidR="005C389C" w:rsidRPr="000C2368">
        <w:rPr>
          <w:rFonts w:cs="Times New Roman"/>
          <w:szCs w:val="28"/>
        </w:rPr>
        <w:t>сочетания оригами</w:t>
      </w:r>
      <w:r w:rsidRPr="000C2368">
        <w:rPr>
          <w:rFonts w:cs="Times New Roman"/>
          <w:szCs w:val="28"/>
        </w:rPr>
        <w:t xml:space="preserve"> </w:t>
      </w:r>
      <w:r w:rsidR="005C389C" w:rsidRPr="000C2368">
        <w:rPr>
          <w:rFonts w:cs="Times New Roman"/>
          <w:szCs w:val="28"/>
        </w:rPr>
        <w:t>аппликацией и рисованием</w:t>
      </w:r>
      <w:r w:rsidR="000C2368" w:rsidRPr="000C2368">
        <w:rPr>
          <w:rFonts w:cs="Times New Roman"/>
          <w:szCs w:val="28"/>
        </w:rPr>
        <w:t>;</w:t>
      </w:r>
      <w:r w:rsidRPr="000C2368">
        <w:rPr>
          <w:rFonts w:cs="Times New Roman"/>
          <w:szCs w:val="28"/>
        </w:rPr>
        <w:t xml:space="preserve"> </w:t>
      </w:r>
    </w:p>
    <w:p w14:paraId="5EE72BE8" w14:textId="77777777" w:rsidR="000C2368" w:rsidRPr="000C2368" w:rsidRDefault="000C2368" w:rsidP="000C2368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t>обучить применять знания, полученные на уроках окружающего мира, технологии, ИЗО;</w:t>
      </w:r>
    </w:p>
    <w:p w14:paraId="658C4E21" w14:textId="77777777" w:rsidR="005C389C" w:rsidRPr="000C2368" w:rsidRDefault="005C389C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szCs w:val="28"/>
        </w:rPr>
      </w:pPr>
      <w:r w:rsidRPr="000C2368">
        <w:rPr>
          <w:rFonts w:cs="Times New Roman"/>
          <w:szCs w:val="28"/>
        </w:rPr>
        <w:lastRenderedPageBreak/>
        <w:t xml:space="preserve">Закрепить </w:t>
      </w:r>
      <w:r w:rsidR="00744C17" w:rsidRPr="000C2368">
        <w:rPr>
          <w:rFonts w:cs="Times New Roman"/>
          <w:szCs w:val="28"/>
        </w:rPr>
        <w:t>знания детей о геометрических понятиях.</w:t>
      </w:r>
    </w:p>
    <w:p w14:paraId="529E2293" w14:textId="77777777" w:rsidR="00413611" w:rsidRPr="000C2368" w:rsidRDefault="00413611" w:rsidP="005C389C">
      <w:pPr>
        <w:pStyle w:val="a3"/>
        <w:spacing w:after="0" w:line="360" w:lineRule="auto"/>
        <w:ind w:left="1418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i/>
          <w:szCs w:val="28"/>
        </w:rPr>
        <w:t xml:space="preserve"> Развивающие: </w:t>
      </w:r>
    </w:p>
    <w:p w14:paraId="17A15266" w14:textId="77777777" w:rsidR="00413611" w:rsidRPr="000C2368" w:rsidRDefault="005C389C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развить</w:t>
      </w:r>
      <w:r w:rsidR="00413611" w:rsidRPr="000C2368">
        <w:rPr>
          <w:rFonts w:cs="Times New Roman"/>
          <w:szCs w:val="28"/>
        </w:rPr>
        <w:t xml:space="preserve"> мелкую моторику рук, точную координацию движений; </w:t>
      </w:r>
    </w:p>
    <w:p w14:paraId="22E2C33C" w14:textId="77777777" w:rsidR="00413611" w:rsidRPr="000C2368" w:rsidRDefault="00413611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 xml:space="preserve">развить память, внимание, конструктивное мышление, творческое воображение; </w:t>
      </w:r>
    </w:p>
    <w:p w14:paraId="7068A6C4" w14:textId="77777777" w:rsidR="000C2368" w:rsidRPr="000C2368" w:rsidRDefault="00413611" w:rsidP="000C2368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стимулировать творческую активность, развива</w:t>
      </w:r>
      <w:r w:rsidR="000C2368" w:rsidRPr="000C2368">
        <w:rPr>
          <w:rFonts w:cs="Times New Roman"/>
          <w:szCs w:val="28"/>
        </w:rPr>
        <w:t>ть самоанализ.</w:t>
      </w:r>
    </w:p>
    <w:p w14:paraId="79D2A276" w14:textId="77777777" w:rsidR="00413611" w:rsidRPr="000C2368" w:rsidRDefault="00413611" w:rsidP="000C2368">
      <w:pPr>
        <w:pStyle w:val="a3"/>
        <w:spacing w:after="0" w:line="360" w:lineRule="auto"/>
        <w:ind w:left="1418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i/>
          <w:szCs w:val="28"/>
        </w:rPr>
        <w:t xml:space="preserve">Воспитательные: </w:t>
      </w:r>
    </w:p>
    <w:p w14:paraId="20AF9369" w14:textId="77777777" w:rsidR="00413611" w:rsidRPr="000C2368" w:rsidRDefault="000C2368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воспит</w:t>
      </w:r>
      <w:r w:rsidR="00413611" w:rsidRPr="000C2368">
        <w:rPr>
          <w:rFonts w:cs="Times New Roman"/>
          <w:szCs w:val="28"/>
        </w:rPr>
        <w:t xml:space="preserve">ать интерес к истории и культуре других народов, к искусству оригами и декоративно-прикладному творчеству; </w:t>
      </w:r>
    </w:p>
    <w:p w14:paraId="0AB6F771" w14:textId="77777777" w:rsidR="00413611" w:rsidRPr="000C2368" w:rsidRDefault="000C2368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воспит</w:t>
      </w:r>
      <w:r w:rsidR="00413611" w:rsidRPr="000C2368">
        <w:rPr>
          <w:rFonts w:cs="Times New Roman"/>
          <w:szCs w:val="28"/>
        </w:rPr>
        <w:t xml:space="preserve">ать терпение, усидчивость, упорство в достижении цели; </w:t>
      </w:r>
    </w:p>
    <w:p w14:paraId="283F6ACA" w14:textId="77777777" w:rsidR="00413611" w:rsidRPr="000C2368" w:rsidRDefault="00413611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формировать и развивать художественно-эстетический вкус;</w:t>
      </w:r>
    </w:p>
    <w:p w14:paraId="23F09ED3" w14:textId="77777777" w:rsidR="00413611" w:rsidRPr="000C2368" w:rsidRDefault="000C2368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воспитать коммуникативную культуру;</w:t>
      </w:r>
      <w:r w:rsidR="00413611" w:rsidRPr="000C2368">
        <w:rPr>
          <w:rFonts w:cs="Times New Roman"/>
          <w:szCs w:val="28"/>
        </w:rPr>
        <w:t xml:space="preserve"> </w:t>
      </w:r>
    </w:p>
    <w:p w14:paraId="6109DD84" w14:textId="77777777" w:rsidR="000C2368" w:rsidRPr="000C2368" w:rsidRDefault="000C2368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воспитать чувство взаимопомощи, товарищества;</w:t>
      </w:r>
    </w:p>
    <w:p w14:paraId="5283FB20" w14:textId="77777777" w:rsidR="00413611" w:rsidRPr="00C304DE" w:rsidRDefault="000C2368" w:rsidP="00413611">
      <w:pPr>
        <w:pStyle w:val="a3"/>
        <w:numPr>
          <w:ilvl w:val="0"/>
          <w:numId w:val="4"/>
        </w:numPr>
        <w:spacing w:after="0" w:line="360" w:lineRule="auto"/>
        <w:ind w:left="1418" w:hanging="567"/>
        <w:jc w:val="both"/>
        <w:rPr>
          <w:rFonts w:cs="Times New Roman"/>
          <w:i/>
          <w:szCs w:val="28"/>
        </w:rPr>
      </w:pPr>
      <w:r w:rsidRPr="000C2368">
        <w:rPr>
          <w:rFonts w:cs="Times New Roman"/>
          <w:szCs w:val="28"/>
        </w:rPr>
        <w:t>воспит</w:t>
      </w:r>
      <w:r w:rsidR="00413611" w:rsidRPr="000C2368">
        <w:rPr>
          <w:rFonts w:cs="Times New Roman"/>
          <w:szCs w:val="28"/>
        </w:rPr>
        <w:t>ать культуру труда, бережное отношение к материалам и инструментам</w:t>
      </w:r>
      <w:r w:rsidRPr="000C2368">
        <w:rPr>
          <w:rFonts w:cs="Times New Roman"/>
          <w:szCs w:val="28"/>
        </w:rPr>
        <w:t>.</w:t>
      </w:r>
    </w:p>
    <w:p w14:paraId="2C45E33A" w14:textId="57839330" w:rsidR="00413611" w:rsidRPr="000C2368" w:rsidRDefault="00C304DE" w:rsidP="00C304DE">
      <w:pPr>
        <w:pStyle w:val="21"/>
        <w:rPr>
          <w:color w:val="auto"/>
        </w:rPr>
      </w:pPr>
      <w:bookmarkStart w:id="6" w:name="_Toc409315146"/>
      <w:r>
        <w:t>1.5 Условия реализации программы</w:t>
      </w:r>
      <w:bookmarkEnd w:id="6"/>
      <w:r w:rsidR="00856810">
        <w:t>.</w:t>
      </w:r>
    </w:p>
    <w:p w14:paraId="102AF16E" w14:textId="77777777" w:rsidR="00C304DE" w:rsidRDefault="00C304DE" w:rsidP="00C304D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рассчитана для учащихся 10 - 11 лет ( 3 класс). Занятия проводятся в группе по 10 человек 1 раз в неделю по 1 академическому часу. Всего – 34 часа в год.</w:t>
      </w:r>
    </w:p>
    <w:p w14:paraId="5A7CB5C4" w14:textId="6DB27CC4" w:rsidR="00C304DE" w:rsidRPr="00C304DE" w:rsidRDefault="00856810" w:rsidP="00C304DE">
      <w:pPr>
        <w:pStyle w:val="21"/>
      </w:pPr>
      <w:bookmarkStart w:id="7" w:name="_Toc409315147"/>
      <w:r>
        <w:t>1.6</w:t>
      </w:r>
      <w:r w:rsidR="00C304DE">
        <w:t xml:space="preserve"> Формы и методы проведения занятий</w:t>
      </w:r>
      <w:bookmarkEnd w:id="7"/>
      <w:r>
        <w:t>.</w:t>
      </w:r>
    </w:p>
    <w:p w14:paraId="7D5611DE" w14:textId="77777777" w:rsidR="00C304DE" w:rsidRDefault="00C304DE" w:rsidP="00C304D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Методы:</w:t>
      </w:r>
    </w:p>
    <w:p w14:paraId="69F8608A" w14:textId="77777777" w:rsidR="00C304DE" w:rsidRDefault="00C304DE" w:rsidP="00C304DE">
      <w:pPr>
        <w:pStyle w:val="a3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словесные (устное объяснение, беседа);</w:t>
      </w:r>
    </w:p>
    <w:p w14:paraId="789C87BD" w14:textId="77777777" w:rsidR="00C304DE" w:rsidRDefault="00C304DE" w:rsidP="00C304DE">
      <w:pPr>
        <w:pStyle w:val="a3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наглядные (работа по образцу, примеру, аналогии);</w:t>
      </w:r>
    </w:p>
    <w:p w14:paraId="2810564C" w14:textId="77777777" w:rsidR="00C304DE" w:rsidRDefault="00C304DE" w:rsidP="00C304DE">
      <w:pPr>
        <w:pStyle w:val="a3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объяснительно-иллюстративные;</w:t>
      </w:r>
    </w:p>
    <w:p w14:paraId="15CB662C" w14:textId="77777777" w:rsidR="00C304DE" w:rsidRDefault="00C304DE" w:rsidP="00C304DE">
      <w:pPr>
        <w:pStyle w:val="a3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репродуктивные (воспроизведение работы);</w:t>
      </w:r>
    </w:p>
    <w:p w14:paraId="371B612E" w14:textId="77777777" w:rsidR="00C304DE" w:rsidRDefault="00C304DE" w:rsidP="00C304D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Формы:</w:t>
      </w:r>
    </w:p>
    <w:p w14:paraId="306BE838" w14:textId="77777777" w:rsidR="00C304DE" w:rsidRDefault="00C304DE" w:rsidP="00C304DE">
      <w:pPr>
        <w:pStyle w:val="a3"/>
        <w:numPr>
          <w:ilvl w:val="0"/>
          <w:numId w:val="9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групповые;</w:t>
      </w:r>
    </w:p>
    <w:p w14:paraId="36B88343" w14:textId="77777777" w:rsidR="00C304DE" w:rsidRDefault="00C304DE" w:rsidP="00C304DE">
      <w:pPr>
        <w:pStyle w:val="a3"/>
        <w:numPr>
          <w:ilvl w:val="0"/>
          <w:numId w:val="9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индивидуально-групповые;</w:t>
      </w:r>
    </w:p>
    <w:p w14:paraId="5F906FCA" w14:textId="77777777" w:rsidR="00C304DE" w:rsidRDefault="00707C2C" w:rsidP="00707C2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Занятия строятся с учетом дидактических принципов: наглядности и объяснения.</w:t>
      </w:r>
      <w:r w:rsidR="00BF13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Обращается внимание на создание положительных эмоций у учащихся.</w:t>
      </w:r>
      <w:r w:rsidR="00FD5451">
        <w:rPr>
          <w:rFonts w:cs="Times New Roman"/>
          <w:szCs w:val="28"/>
        </w:rPr>
        <w:t xml:space="preserve"> Занятия доставляют удовлетворение и радость.</w:t>
      </w:r>
    </w:p>
    <w:p w14:paraId="431D790A" w14:textId="77777777" w:rsidR="00BF13C9" w:rsidRDefault="00BF13C9" w:rsidP="00707C2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Занятия строятся по принципу «от простого к сложному».</w:t>
      </w:r>
    </w:p>
    <w:p w14:paraId="5CB95A9C" w14:textId="77777777" w:rsidR="00BF13C9" w:rsidRPr="00707C2C" w:rsidRDefault="00BF13C9" w:rsidP="00707C2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</w:p>
    <w:p w14:paraId="6E2F92EC" w14:textId="5443C272" w:rsidR="00BD7323" w:rsidRDefault="00C304DE" w:rsidP="00CA0FAA">
      <w:pPr>
        <w:pStyle w:val="11"/>
        <w:numPr>
          <w:ilvl w:val="0"/>
          <w:numId w:val="3"/>
        </w:numPr>
        <w:spacing w:before="0" w:line="240" w:lineRule="auto"/>
        <w:ind w:left="0" w:hanging="357"/>
      </w:pPr>
      <w:r w:rsidRPr="00BF13C9">
        <w:br w:type="page"/>
      </w:r>
      <w:bookmarkStart w:id="8" w:name="_Toc409315148"/>
      <w:r w:rsidR="00BF13C9">
        <w:lastRenderedPageBreak/>
        <w:t>УЧЕБНО-ТЕМАТИЧЕСКИЙ ПЛАН</w:t>
      </w:r>
      <w:bookmarkEnd w:id="8"/>
    </w:p>
    <w:p w14:paraId="42F49436" w14:textId="2F772E62" w:rsidR="00BD7323" w:rsidRPr="007A2BE5" w:rsidRDefault="007A2BE5" w:rsidP="00856810">
      <w:pPr>
        <w:pStyle w:val="21"/>
      </w:pPr>
      <w:bookmarkStart w:id="9" w:name="_Toc409315149"/>
      <w:r>
        <w:t xml:space="preserve">2.1 </w:t>
      </w:r>
      <w:r w:rsidR="00BD7323" w:rsidRPr="007A2BE5">
        <w:t>План работы</w:t>
      </w:r>
      <w:r w:rsidR="00CD07F7">
        <w:t>.</w:t>
      </w:r>
      <w:bookmarkEnd w:id="9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17"/>
        <w:gridCol w:w="3166"/>
        <w:gridCol w:w="1853"/>
        <w:gridCol w:w="1854"/>
        <w:gridCol w:w="1854"/>
      </w:tblGrid>
      <w:tr w:rsidR="00BD7323" w14:paraId="307F44BA" w14:textId="77777777" w:rsidTr="00CA0FAA">
        <w:trPr>
          <w:trHeight w:val="390"/>
        </w:trPr>
        <w:tc>
          <w:tcPr>
            <w:tcW w:w="617" w:type="dxa"/>
            <w:vMerge w:val="restart"/>
          </w:tcPr>
          <w:p w14:paraId="45620F52" w14:textId="2FABD5A3" w:rsidR="00BD7323" w:rsidRPr="00BD7323" w:rsidRDefault="00BD7323" w:rsidP="00BD7323">
            <w:pPr>
              <w:jc w:val="center"/>
              <w:rPr>
                <w:b/>
              </w:rPr>
            </w:pPr>
            <w:r w:rsidRPr="00BD7323">
              <w:rPr>
                <w:b/>
              </w:rPr>
              <w:t>№ п/п</w:t>
            </w:r>
          </w:p>
        </w:tc>
        <w:tc>
          <w:tcPr>
            <w:tcW w:w="3167" w:type="dxa"/>
            <w:vMerge w:val="restart"/>
            <w:vAlign w:val="center"/>
          </w:tcPr>
          <w:p w14:paraId="5DF2A52A" w14:textId="24916FD1" w:rsidR="00BD7323" w:rsidRPr="00BD7323" w:rsidRDefault="00BD7323" w:rsidP="00BD7323">
            <w:pPr>
              <w:jc w:val="center"/>
              <w:rPr>
                <w:b/>
              </w:rPr>
            </w:pPr>
            <w:r w:rsidRPr="00BD7323">
              <w:rPr>
                <w:b/>
              </w:rPr>
              <w:t>Наименование работ</w:t>
            </w:r>
          </w:p>
        </w:tc>
        <w:tc>
          <w:tcPr>
            <w:tcW w:w="5561" w:type="dxa"/>
            <w:gridSpan w:val="3"/>
            <w:vAlign w:val="center"/>
          </w:tcPr>
          <w:p w14:paraId="641FBC14" w14:textId="5C746814" w:rsidR="00BD7323" w:rsidRPr="00BD7323" w:rsidRDefault="00BD7323" w:rsidP="00BD7323">
            <w:pPr>
              <w:jc w:val="center"/>
              <w:rPr>
                <w:b/>
              </w:rPr>
            </w:pPr>
            <w:r w:rsidRPr="00BD7323">
              <w:rPr>
                <w:b/>
              </w:rPr>
              <w:t>Количество часов</w:t>
            </w:r>
          </w:p>
        </w:tc>
      </w:tr>
      <w:tr w:rsidR="00BD7323" w14:paraId="60F172FB" w14:textId="77777777" w:rsidTr="00BD7323">
        <w:trPr>
          <w:trHeight w:val="255"/>
        </w:trPr>
        <w:tc>
          <w:tcPr>
            <w:tcW w:w="617" w:type="dxa"/>
            <w:vMerge/>
          </w:tcPr>
          <w:p w14:paraId="498BBFBC" w14:textId="77777777" w:rsidR="00BD7323" w:rsidRPr="00BD7323" w:rsidRDefault="00BD7323" w:rsidP="00BD7323">
            <w:pPr>
              <w:jc w:val="center"/>
              <w:rPr>
                <w:b/>
              </w:rPr>
            </w:pPr>
          </w:p>
        </w:tc>
        <w:tc>
          <w:tcPr>
            <w:tcW w:w="3167" w:type="dxa"/>
            <w:vMerge/>
            <w:vAlign w:val="center"/>
          </w:tcPr>
          <w:p w14:paraId="114768EA" w14:textId="77777777" w:rsidR="00BD7323" w:rsidRPr="00BD7323" w:rsidRDefault="00BD7323" w:rsidP="00BD7323">
            <w:pPr>
              <w:jc w:val="center"/>
              <w:rPr>
                <w:b/>
              </w:rPr>
            </w:pPr>
          </w:p>
        </w:tc>
        <w:tc>
          <w:tcPr>
            <w:tcW w:w="1853" w:type="dxa"/>
            <w:vAlign w:val="center"/>
          </w:tcPr>
          <w:p w14:paraId="7B9095C5" w14:textId="78C9AC7E" w:rsidR="00BD7323" w:rsidRPr="00BD7323" w:rsidRDefault="00BD7323" w:rsidP="00BD7323">
            <w:pPr>
              <w:jc w:val="center"/>
              <w:rPr>
                <w:b/>
              </w:rPr>
            </w:pPr>
            <w:r w:rsidRPr="00BD7323">
              <w:rPr>
                <w:b/>
              </w:rPr>
              <w:t>теория</w:t>
            </w:r>
          </w:p>
        </w:tc>
        <w:tc>
          <w:tcPr>
            <w:tcW w:w="1854" w:type="dxa"/>
            <w:vAlign w:val="center"/>
          </w:tcPr>
          <w:p w14:paraId="74CEB2AE" w14:textId="6BEB46D2" w:rsidR="00BD7323" w:rsidRPr="00BD7323" w:rsidRDefault="00BD7323" w:rsidP="00BD7323">
            <w:pPr>
              <w:jc w:val="center"/>
              <w:rPr>
                <w:b/>
              </w:rPr>
            </w:pPr>
            <w:r w:rsidRPr="00BD7323">
              <w:rPr>
                <w:b/>
              </w:rPr>
              <w:t>практика</w:t>
            </w:r>
          </w:p>
        </w:tc>
        <w:tc>
          <w:tcPr>
            <w:tcW w:w="1854" w:type="dxa"/>
            <w:vAlign w:val="center"/>
          </w:tcPr>
          <w:p w14:paraId="38A9B0D3" w14:textId="3C08D99B" w:rsidR="00BD7323" w:rsidRPr="00BD7323" w:rsidRDefault="00BD7323" w:rsidP="00BD7323">
            <w:pPr>
              <w:jc w:val="center"/>
              <w:rPr>
                <w:b/>
              </w:rPr>
            </w:pPr>
            <w:r w:rsidRPr="00BD7323">
              <w:rPr>
                <w:b/>
              </w:rPr>
              <w:t>всего</w:t>
            </w:r>
          </w:p>
        </w:tc>
      </w:tr>
      <w:tr w:rsidR="00BD7323" w14:paraId="659F5910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1D7C57E8" w14:textId="7A7B7C24" w:rsidR="00BD7323" w:rsidRDefault="00BD7323" w:rsidP="00BD7323">
            <w:pPr>
              <w:jc w:val="center"/>
            </w:pPr>
            <w:r>
              <w:t>1.</w:t>
            </w:r>
          </w:p>
        </w:tc>
        <w:tc>
          <w:tcPr>
            <w:tcW w:w="3167" w:type="dxa"/>
            <w:vAlign w:val="center"/>
          </w:tcPr>
          <w:p w14:paraId="46452BEF" w14:textId="2650CA4D" w:rsidR="00BD7323" w:rsidRPr="00BD7323" w:rsidRDefault="00BD7323" w:rsidP="00BD7323">
            <w:r w:rsidRPr="00BD7323">
              <w:rPr>
                <w:rFonts w:cs="Times New Roman"/>
                <w:szCs w:val="28"/>
              </w:rPr>
              <w:t xml:space="preserve">Вводное </w:t>
            </w:r>
            <w:r>
              <w:rPr>
                <w:rFonts w:cs="Times New Roman"/>
                <w:szCs w:val="28"/>
              </w:rPr>
              <w:t>занятие.</w:t>
            </w:r>
          </w:p>
        </w:tc>
        <w:tc>
          <w:tcPr>
            <w:tcW w:w="1853" w:type="dxa"/>
            <w:vAlign w:val="center"/>
          </w:tcPr>
          <w:p w14:paraId="66B342B1" w14:textId="17D468B9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1</w:t>
            </w:r>
          </w:p>
        </w:tc>
        <w:tc>
          <w:tcPr>
            <w:tcW w:w="1854" w:type="dxa"/>
            <w:vAlign w:val="center"/>
          </w:tcPr>
          <w:p w14:paraId="06127C76" w14:textId="77777777" w:rsidR="00BD7323" w:rsidRPr="00BD7323" w:rsidRDefault="00BD7323" w:rsidP="00BD7323">
            <w:pPr>
              <w:jc w:val="center"/>
            </w:pPr>
          </w:p>
        </w:tc>
        <w:tc>
          <w:tcPr>
            <w:tcW w:w="1854" w:type="dxa"/>
            <w:vAlign w:val="center"/>
          </w:tcPr>
          <w:p w14:paraId="0E3D6D86" w14:textId="4AC24312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1</w:t>
            </w:r>
          </w:p>
        </w:tc>
      </w:tr>
      <w:tr w:rsidR="00BD7323" w14:paraId="045AF479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2D289B2C" w14:textId="6E565B66" w:rsidR="00BD7323" w:rsidRDefault="00BD7323" w:rsidP="00BD7323">
            <w:pPr>
              <w:jc w:val="center"/>
            </w:pPr>
            <w:r>
              <w:t>2.</w:t>
            </w:r>
          </w:p>
        </w:tc>
        <w:tc>
          <w:tcPr>
            <w:tcW w:w="3167" w:type="dxa"/>
          </w:tcPr>
          <w:p w14:paraId="09D5B118" w14:textId="1993D66B" w:rsidR="00BD7323" w:rsidRPr="00BD7323" w:rsidRDefault="00BD7323" w:rsidP="00BD7323">
            <w:r w:rsidRPr="00BD7323">
              <w:rPr>
                <w:rFonts w:cs="Times New Roman"/>
                <w:szCs w:val="28"/>
              </w:rPr>
              <w:t>Ознакомление с условными обозначениями, терминами приемами складывания бумаги.</w:t>
            </w:r>
          </w:p>
        </w:tc>
        <w:tc>
          <w:tcPr>
            <w:tcW w:w="1853" w:type="dxa"/>
            <w:vAlign w:val="center"/>
          </w:tcPr>
          <w:p w14:paraId="65F78B7B" w14:textId="77777777" w:rsidR="00BD7323" w:rsidRPr="00BD7323" w:rsidRDefault="00BD7323" w:rsidP="00BD7323">
            <w:pPr>
              <w:jc w:val="center"/>
            </w:pPr>
          </w:p>
        </w:tc>
        <w:tc>
          <w:tcPr>
            <w:tcW w:w="1854" w:type="dxa"/>
            <w:vAlign w:val="center"/>
          </w:tcPr>
          <w:p w14:paraId="64AEDC80" w14:textId="57958848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2</w:t>
            </w:r>
          </w:p>
        </w:tc>
        <w:tc>
          <w:tcPr>
            <w:tcW w:w="1854" w:type="dxa"/>
            <w:vAlign w:val="center"/>
          </w:tcPr>
          <w:p w14:paraId="234E0D24" w14:textId="1E9A21F4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2</w:t>
            </w:r>
          </w:p>
        </w:tc>
      </w:tr>
      <w:tr w:rsidR="00BD7323" w14:paraId="7580A716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306189FE" w14:textId="01FD4EAC" w:rsidR="00BD7323" w:rsidRDefault="00BD7323" w:rsidP="00BD7323">
            <w:pPr>
              <w:jc w:val="center"/>
            </w:pPr>
            <w:r>
              <w:t>3.</w:t>
            </w:r>
          </w:p>
        </w:tc>
        <w:tc>
          <w:tcPr>
            <w:tcW w:w="3167" w:type="dxa"/>
          </w:tcPr>
          <w:p w14:paraId="28F7AC6B" w14:textId="7F58891E" w:rsidR="00BD7323" w:rsidRPr="00BD7323" w:rsidRDefault="00BD7323" w:rsidP="00BD7323">
            <w:pPr>
              <w:pStyle w:val="11"/>
              <w:spacing w:before="0"/>
              <w:jc w:val="left"/>
              <w:rPr>
                <w:b w:val="0"/>
              </w:rPr>
            </w:pPr>
            <w:r w:rsidRPr="00BD7323">
              <w:rPr>
                <w:rFonts w:cs="Times New Roman"/>
                <w:b w:val="0"/>
                <w:sz w:val="28"/>
                <w:szCs w:val="28"/>
              </w:rPr>
              <w:t xml:space="preserve">Базовая форма «квадрат». </w:t>
            </w:r>
          </w:p>
        </w:tc>
        <w:tc>
          <w:tcPr>
            <w:tcW w:w="1853" w:type="dxa"/>
            <w:vAlign w:val="center"/>
          </w:tcPr>
          <w:p w14:paraId="409E41DD" w14:textId="77777777" w:rsidR="00BD7323" w:rsidRPr="00BD7323" w:rsidRDefault="00BD7323" w:rsidP="00BD7323">
            <w:pPr>
              <w:jc w:val="center"/>
            </w:pPr>
          </w:p>
        </w:tc>
        <w:tc>
          <w:tcPr>
            <w:tcW w:w="1854" w:type="dxa"/>
            <w:vAlign w:val="center"/>
          </w:tcPr>
          <w:p w14:paraId="12518F95" w14:textId="14623200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5</w:t>
            </w:r>
          </w:p>
        </w:tc>
        <w:tc>
          <w:tcPr>
            <w:tcW w:w="1854" w:type="dxa"/>
            <w:vAlign w:val="center"/>
          </w:tcPr>
          <w:p w14:paraId="5DFE07DE" w14:textId="1624E7AB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5</w:t>
            </w:r>
          </w:p>
        </w:tc>
      </w:tr>
      <w:tr w:rsidR="00BD7323" w14:paraId="03B3CF41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6396F638" w14:textId="6DBFBE46" w:rsidR="00BD7323" w:rsidRDefault="00BD7323" w:rsidP="00BD7323">
            <w:pPr>
              <w:jc w:val="center"/>
            </w:pPr>
            <w:r>
              <w:t>4.</w:t>
            </w:r>
          </w:p>
        </w:tc>
        <w:tc>
          <w:tcPr>
            <w:tcW w:w="3167" w:type="dxa"/>
          </w:tcPr>
          <w:p w14:paraId="3170ACAB" w14:textId="14EDADAA" w:rsidR="00BD7323" w:rsidRPr="00BD7323" w:rsidRDefault="00BD7323" w:rsidP="007A2BE5">
            <w:pPr>
              <w:pStyle w:val="11"/>
              <w:spacing w:before="0"/>
              <w:jc w:val="left"/>
              <w:rPr>
                <w:b w:val="0"/>
              </w:rPr>
            </w:pPr>
            <w:r w:rsidRPr="00BD7323">
              <w:rPr>
                <w:rFonts w:cs="Times New Roman"/>
                <w:b w:val="0"/>
                <w:sz w:val="28"/>
                <w:szCs w:val="28"/>
              </w:rPr>
              <w:t>Базовая форма</w:t>
            </w:r>
            <w:r w:rsidR="007A2BE5">
              <w:rPr>
                <w:rFonts w:cs="Times New Roman"/>
                <w:b w:val="0"/>
                <w:sz w:val="28"/>
                <w:szCs w:val="28"/>
              </w:rPr>
              <w:t xml:space="preserve"> </w:t>
            </w:r>
            <w:r w:rsidRPr="00BD7323">
              <w:rPr>
                <w:rFonts w:cs="Times New Roman"/>
                <w:b w:val="0"/>
                <w:sz w:val="28"/>
                <w:szCs w:val="28"/>
              </w:rPr>
              <w:t xml:space="preserve"> «треугольник».</w:t>
            </w:r>
          </w:p>
        </w:tc>
        <w:tc>
          <w:tcPr>
            <w:tcW w:w="1853" w:type="dxa"/>
            <w:vAlign w:val="center"/>
          </w:tcPr>
          <w:p w14:paraId="4A9CEC4B" w14:textId="77777777" w:rsidR="00BD7323" w:rsidRPr="00BD7323" w:rsidRDefault="00BD7323" w:rsidP="00BD7323">
            <w:pPr>
              <w:jc w:val="center"/>
            </w:pPr>
          </w:p>
        </w:tc>
        <w:tc>
          <w:tcPr>
            <w:tcW w:w="1854" w:type="dxa"/>
            <w:vAlign w:val="center"/>
          </w:tcPr>
          <w:p w14:paraId="0121E0BA" w14:textId="16057A90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5</w:t>
            </w:r>
          </w:p>
        </w:tc>
        <w:tc>
          <w:tcPr>
            <w:tcW w:w="1854" w:type="dxa"/>
            <w:vAlign w:val="center"/>
          </w:tcPr>
          <w:p w14:paraId="0BB6ED21" w14:textId="6B3B9F7B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5</w:t>
            </w:r>
          </w:p>
        </w:tc>
      </w:tr>
      <w:tr w:rsidR="00BD7323" w14:paraId="3F4A5DA9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24229B70" w14:textId="6FF3808F" w:rsidR="00BD7323" w:rsidRDefault="00BD7323" w:rsidP="00BD7323">
            <w:pPr>
              <w:jc w:val="center"/>
            </w:pPr>
            <w:r>
              <w:t>5.</w:t>
            </w:r>
          </w:p>
        </w:tc>
        <w:tc>
          <w:tcPr>
            <w:tcW w:w="3167" w:type="dxa"/>
          </w:tcPr>
          <w:p w14:paraId="5EB1D6F7" w14:textId="032827F0" w:rsidR="00BD7323" w:rsidRPr="00BD7323" w:rsidRDefault="00BD7323" w:rsidP="007A2BE5">
            <w:pPr>
              <w:pStyle w:val="11"/>
              <w:spacing w:before="0"/>
              <w:jc w:val="left"/>
              <w:rPr>
                <w:b w:val="0"/>
              </w:rPr>
            </w:pPr>
            <w:r w:rsidRPr="00BD7323">
              <w:rPr>
                <w:rFonts w:cs="Times New Roman"/>
                <w:b w:val="0"/>
                <w:sz w:val="28"/>
                <w:szCs w:val="28"/>
              </w:rPr>
              <w:t>Базовая форма</w:t>
            </w:r>
            <w:r w:rsidR="007A2BE5">
              <w:rPr>
                <w:rFonts w:cs="Times New Roman"/>
                <w:b w:val="0"/>
                <w:sz w:val="28"/>
                <w:szCs w:val="28"/>
              </w:rPr>
              <w:t xml:space="preserve"> </w:t>
            </w:r>
            <w:r w:rsidRPr="00BD7323">
              <w:rPr>
                <w:rFonts w:cs="Times New Roman"/>
                <w:b w:val="0"/>
                <w:sz w:val="28"/>
                <w:szCs w:val="28"/>
              </w:rPr>
              <w:t>«двойной треугольник».</w:t>
            </w:r>
          </w:p>
        </w:tc>
        <w:tc>
          <w:tcPr>
            <w:tcW w:w="1853" w:type="dxa"/>
            <w:vAlign w:val="center"/>
          </w:tcPr>
          <w:p w14:paraId="6790978F" w14:textId="77777777" w:rsidR="00BD7323" w:rsidRPr="00BD7323" w:rsidRDefault="00BD7323" w:rsidP="00BD7323">
            <w:pPr>
              <w:jc w:val="center"/>
            </w:pPr>
          </w:p>
        </w:tc>
        <w:tc>
          <w:tcPr>
            <w:tcW w:w="1854" w:type="dxa"/>
            <w:vAlign w:val="center"/>
          </w:tcPr>
          <w:p w14:paraId="31133898" w14:textId="32A89BB3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2</w:t>
            </w:r>
          </w:p>
        </w:tc>
        <w:tc>
          <w:tcPr>
            <w:tcW w:w="1854" w:type="dxa"/>
            <w:vAlign w:val="center"/>
          </w:tcPr>
          <w:p w14:paraId="496EEB6C" w14:textId="0969E697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2</w:t>
            </w:r>
          </w:p>
        </w:tc>
      </w:tr>
      <w:tr w:rsidR="00BD7323" w14:paraId="30414CB5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22F7E48D" w14:textId="6B97EBE7" w:rsidR="00BD7323" w:rsidRDefault="00BD7323" w:rsidP="00BD7323">
            <w:pPr>
              <w:jc w:val="center"/>
            </w:pPr>
            <w:r>
              <w:t>6.</w:t>
            </w:r>
          </w:p>
        </w:tc>
        <w:tc>
          <w:tcPr>
            <w:tcW w:w="3167" w:type="dxa"/>
          </w:tcPr>
          <w:p w14:paraId="1B07CBFE" w14:textId="39A7F860" w:rsidR="00BD7323" w:rsidRPr="007A2BE5" w:rsidRDefault="00BD7323" w:rsidP="007A2BE5">
            <w:pPr>
              <w:pStyle w:val="11"/>
              <w:spacing w:before="0"/>
              <w:jc w:val="left"/>
              <w:rPr>
                <w:rFonts w:cs="Times New Roman"/>
                <w:b w:val="0"/>
                <w:sz w:val="28"/>
                <w:szCs w:val="28"/>
              </w:rPr>
            </w:pPr>
            <w:r w:rsidRPr="00BD7323">
              <w:rPr>
                <w:rFonts w:cs="Times New Roman"/>
                <w:b w:val="0"/>
                <w:sz w:val="28"/>
                <w:szCs w:val="28"/>
              </w:rPr>
              <w:t>Базовая форма</w:t>
            </w:r>
            <w:r w:rsidR="007A2BE5">
              <w:rPr>
                <w:rFonts w:cs="Times New Roman"/>
                <w:b w:val="0"/>
                <w:sz w:val="28"/>
                <w:szCs w:val="28"/>
              </w:rPr>
              <w:t xml:space="preserve"> </w:t>
            </w:r>
            <w:r w:rsidRPr="00BD7323">
              <w:rPr>
                <w:rFonts w:cs="Times New Roman"/>
                <w:b w:val="0"/>
                <w:sz w:val="28"/>
                <w:szCs w:val="28"/>
              </w:rPr>
              <w:t xml:space="preserve"> «дверь»</w:t>
            </w:r>
            <w:r w:rsidR="007A2BE5">
              <w:rPr>
                <w:rFonts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853" w:type="dxa"/>
            <w:vAlign w:val="center"/>
          </w:tcPr>
          <w:p w14:paraId="15298FCA" w14:textId="77777777" w:rsidR="00BD7323" w:rsidRPr="00BD7323" w:rsidRDefault="00BD7323" w:rsidP="00BD7323">
            <w:pPr>
              <w:jc w:val="center"/>
            </w:pPr>
          </w:p>
        </w:tc>
        <w:tc>
          <w:tcPr>
            <w:tcW w:w="1854" w:type="dxa"/>
            <w:vAlign w:val="center"/>
          </w:tcPr>
          <w:p w14:paraId="767DFAEB" w14:textId="29559D5A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2</w:t>
            </w:r>
          </w:p>
        </w:tc>
        <w:tc>
          <w:tcPr>
            <w:tcW w:w="1854" w:type="dxa"/>
            <w:vAlign w:val="center"/>
          </w:tcPr>
          <w:p w14:paraId="5A0FEE99" w14:textId="54825425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2</w:t>
            </w:r>
          </w:p>
        </w:tc>
      </w:tr>
      <w:tr w:rsidR="00BD7323" w14:paraId="71BEE74D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54288F86" w14:textId="3E41E3CC" w:rsidR="00BD7323" w:rsidRDefault="00BD7323" w:rsidP="00BD7323">
            <w:pPr>
              <w:jc w:val="center"/>
            </w:pPr>
            <w:r>
              <w:t>7.</w:t>
            </w:r>
          </w:p>
        </w:tc>
        <w:tc>
          <w:tcPr>
            <w:tcW w:w="3167" w:type="dxa"/>
          </w:tcPr>
          <w:p w14:paraId="3316E45E" w14:textId="4AFAC42A" w:rsidR="00BD7323" w:rsidRPr="00BD7323" w:rsidRDefault="00BD7323" w:rsidP="007A2BE5">
            <w:pPr>
              <w:pStyle w:val="11"/>
              <w:spacing w:before="0"/>
              <w:jc w:val="left"/>
              <w:rPr>
                <w:b w:val="0"/>
              </w:rPr>
            </w:pPr>
            <w:r w:rsidRPr="00BD7323">
              <w:rPr>
                <w:rFonts w:cs="Times New Roman"/>
                <w:b w:val="0"/>
                <w:sz w:val="28"/>
                <w:szCs w:val="28"/>
              </w:rPr>
              <w:t>Модульное оригами</w:t>
            </w:r>
            <w:r w:rsidR="007A2BE5">
              <w:rPr>
                <w:rFonts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853" w:type="dxa"/>
            <w:vAlign w:val="center"/>
          </w:tcPr>
          <w:p w14:paraId="1043B814" w14:textId="0BF78275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1</w:t>
            </w:r>
          </w:p>
        </w:tc>
        <w:tc>
          <w:tcPr>
            <w:tcW w:w="1854" w:type="dxa"/>
            <w:vAlign w:val="center"/>
          </w:tcPr>
          <w:p w14:paraId="10F98726" w14:textId="31548C76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4</w:t>
            </w:r>
          </w:p>
        </w:tc>
        <w:tc>
          <w:tcPr>
            <w:tcW w:w="1854" w:type="dxa"/>
            <w:vAlign w:val="center"/>
          </w:tcPr>
          <w:p w14:paraId="4FC272E7" w14:textId="139D4910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5</w:t>
            </w:r>
          </w:p>
        </w:tc>
      </w:tr>
      <w:tr w:rsidR="00BD7323" w14:paraId="54AE3F9F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43BC5794" w14:textId="00CCCBBA" w:rsidR="00BD7323" w:rsidRDefault="00BD7323" w:rsidP="00BD7323">
            <w:pPr>
              <w:jc w:val="center"/>
            </w:pPr>
            <w:r>
              <w:t>8.</w:t>
            </w:r>
          </w:p>
        </w:tc>
        <w:tc>
          <w:tcPr>
            <w:tcW w:w="3167" w:type="dxa"/>
          </w:tcPr>
          <w:p w14:paraId="2B78A41B" w14:textId="76826CDC" w:rsidR="00BD7323" w:rsidRPr="00BD7323" w:rsidRDefault="007A2BE5" w:rsidP="007A2BE5">
            <w:r>
              <w:rPr>
                <w:rFonts w:cs="Times New Roman"/>
                <w:szCs w:val="28"/>
              </w:rPr>
              <w:t>Модели</w:t>
            </w:r>
            <w:r w:rsidR="00BD7323" w:rsidRPr="00BD7323">
              <w:rPr>
                <w:rFonts w:cs="Times New Roman"/>
                <w:szCs w:val="28"/>
              </w:rPr>
              <w:t xml:space="preserve"> из нескольких деталей. </w:t>
            </w:r>
          </w:p>
        </w:tc>
        <w:tc>
          <w:tcPr>
            <w:tcW w:w="1853" w:type="dxa"/>
            <w:vAlign w:val="center"/>
          </w:tcPr>
          <w:p w14:paraId="4E3C6365" w14:textId="77777777" w:rsidR="00BD7323" w:rsidRPr="00BD7323" w:rsidRDefault="00BD7323" w:rsidP="00BD7323">
            <w:pPr>
              <w:jc w:val="center"/>
            </w:pPr>
          </w:p>
        </w:tc>
        <w:tc>
          <w:tcPr>
            <w:tcW w:w="1854" w:type="dxa"/>
            <w:vAlign w:val="center"/>
          </w:tcPr>
          <w:p w14:paraId="7DBDED62" w14:textId="284E9E56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2</w:t>
            </w:r>
          </w:p>
        </w:tc>
        <w:tc>
          <w:tcPr>
            <w:tcW w:w="1854" w:type="dxa"/>
            <w:vAlign w:val="center"/>
          </w:tcPr>
          <w:p w14:paraId="7A48C4AE" w14:textId="6B1D0050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2</w:t>
            </w:r>
          </w:p>
        </w:tc>
      </w:tr>
      <w:tr w:rsidR="00BD7323" w14:paraId="64E85470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3BCB8CB4" w14:textId="4BB03E0A" w:rsidR="00BD7323" w:rsidRDefault="00BD7323" w:rsidP="00BD7323">
            <w:pPr>
              <w:jc w:val="center"/>
            </w:pPr>
            <w:r>
              <w:t>9.</w:t>
            </w:r>
          </w:p>
        </w:tc>
        <w:tc>
          <w:tcPr>
            <w:tcW w:w="3167" w:type="dxa"/>
          </w:tcPr>
          <w:p w14:paraId="0AE1BC58" w14:textId="0497358D" w:rsidR="00BD7323" w:rsidRPr="00BD7323" w:rsidRDefault="00BD7323" w:rsidP="007A2BE5">
            <w:pPr>
              <w:pStyle w:val="11"/>
              <w:spacing w:before="0"/>
              <w:jc w:val="left"/>
              <w:rPr>
                <w:b w:val="0"/>
              </w:rPr>
            </w:pPr>
            <w:r w:rsidRPr="00BD7323">
              <w:rPr>
                <w:rFonts w:cs="Times New Roman"/>
                <w:b w:val="0"/>
                <w:sz w:val="28"/>
                <w:szCs w:val="28"/>
              </w:rPr>
              <w:t xml:space="preserve">Модели на основе прямоугольников и </w:t>
            </w:r>
            <w:proofErr w:type="spellStart"/>
            <w:r w:rsidRPr="00BD7323">
              <w:rPr>
                <w:rFonts w:cs="Times New Roman"/>
                <w:b w:val="0"/>
                <w:sz w:val="28"/>
                <w:szCs w:val="28"/>
              </w:rPr>
              <w:t>тругольников</w:t>
            </w:r>
            <w:proofErr w:type="spellEnd"/>
            <w:r w:rsidRPr="00BD7323">
              <w:rPr>
                <w:rFonts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853" w:type="dxa"/>
            <w:vAlign w:val="center"/>
          </w:tcPr>
          <w:p w14:paraId="1103457A" w14:textId="1D2AB4AC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1</w:t>
            </w:r>
          </w:p>
        </w:tc>
        <w:tc>
          <w:tcPr>
            <w:tcW w:w="1854" w:type="dxa"/>
            <w:vAlign w:val="center"/>
          </w:tcPr>
          <w:p w14:paraId="458D1410" w14:textId="0A61DE6A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3</w:t>
            </w:r>
          </w:p>
        </w:tc>
        <w:tc>
          <w:tcPr>
            <w:tcW w:w="1854" w:type="dxa"/>
            <w:vAlign w:val="center"/>
          </w:tcPr>
          <w:p w14:paraId="5047933C" w14:textId="679E3743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4</w:t>
            </w:r>
          </w:p>
        </w:tc>
      </w:tr>
      <w:tr w:rsidR="00BD7323" w14:paraId="10AB031D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3FFC3F41" w14:textId="4348EA90" w:rsidR="00BD7323" w:rsidRDefault="00BD7323" w:rsidP="00BD7323">
            <w:pPr>
              <w:jc w:val="center"/>
            </w:pPr>
            <w:r>
              <w:t>10.</w:t>
            </w:r>
          </w:p>
        </w:tc>
        <w:tc>
          <w:tcPr>
            <w:tcW w:w="3167" w:type="dxa"/>
          </w:tcPr>
          <w:p w14:paraId="4B137009" w14:textId="37EE1EFE" w:rsidR="00BD7323" w:rsidRPr="00BD7323" w:rsidRDefault="00BD7323" w:rsidP="007A2BE5">
            <w:pPr>
              <w:pStyle w:val="11"/>
              <w:spacing w:before="0"/>
              <w:jc w:val="left"/>
              <w:rPr>
                <w:b w:val="0"/>
              </w:rPr>
            </w:pPr>
            <w:r w:rsidRPr="00BD7323">
              <w:rPr>
                <w:rFonts w:cs="Times New Roman"/>
                <w:b w:val="0"/>
                <w:sz w:val="28"/>
                <w:szCs w:val="28"/>
              </w:rPr>
              <w:t>Базовая форма: «книжка».</w:t>
            </w:r>
          </w:p>
        </w:tc>
        <w:tc>
          <w:tcPr>
            <w:tcW w:w="1853" w:type="dxa"/>
            <w:vAlign w:val="center"/>
          </w:tcPr>
          <w:p w14:paraId="43BDF7CA" w14:textId="6C0D8ABF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1</w:t>
            </w:r>
          </w:p>
        </w:tc>
        <w:tc>
          <w:tcPr>
            <w:tcW w:w="1854" w:type="dxa"/>
            <w:vAlign w:val="center"/>
          </w:tcPr>
          <w:p w14:paraId="69D7D726" w14:textId="5E90AB2F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2</w:t>
            </w:r>
          </w:p>
        </w:tc>
        <w:tc>
          <w:tcPr>
            <w:tcW w:w="1854" w:type="dxa"/>
            <w:vAlign w:val="center"/>
          </w:tcPr>
          <w:p w14:paraId="1865B3AF" w14:textId="6F041631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3</w:t>
            </w:r>
          </w:p>
        </w:tc>
      </w:tr>
      <w:tr w:rsidR="00BD7323" w14:paraId="7CDB4CA2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0BA32E67" w14:textId="51BC5BE9" w:rsidR="00BD7323" w:rsidRDefault="00BD7323" w:rsidP="00BD7323">
            <w:pPr>
              <w:jc w:val="center"/>
            </w:pPr>
            <w:r>
              <w:t>11.</w:t>
            </w:r>
          </w:p>
        </w:tc>
        <w:tc>
          <w:tcPr>
            <w:tcW w:w="3167" w:type="dxa"/>
          </w:tcPr>
          <w:p w14:paraId="0E37E81C" w14:textId="4527B5AA" w:rsidR="00BD7323" w:rsidRPr="00BD7323" w:rsidRDefault="00BD7323" w:rsidP="007A2BE5">
            <w:r w:rsidRPr="00BD7323">
              <w:rPr>
                <w:rFonts w:cs="Times New Roman"/>
                <w:szCs w:val="28"/>
              </w:rPr>
              <w:t xml:space="preserve">Итоговое занятие. </w:t>
            </w:r>
          </w:p>
        </w:tc>
        <w:tc>
          <w:tcPr>
            <w:tcW w:w="1853" w:type="dxa"/>
            <w:vAlign w:val="center"/>
          </w:tcPr>
          <w:p w14:paraId="11D0209D" w14:textId="0F924F13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1</w:t>
            </w:r>
          </w:p>
        </w:tc>
        <w:tc>
          <w:tcPr>
            <w:tcW w:w="1854" w:type="dxa"/>
            <w:vAlign w:val="center"/>
          </w:tcPr>
          <w:p w14:paraId="787FE17A" w14:textId="7AF05062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1</w:t>
            </w:r>
          </w:p>
        </w:tc>
        <w:tc>
          <w:tcPr>
            <w:tcW w:w="1854" w:type="dxa"/>
            <w:vAlign w:val="center"/>
          </w:tcPr>
          <w:p w14:paraId="5CF9F93C" w14:textId="7048C08D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2</w:t>
            </w:r>
          </w:p>
        </w:tc>
      </w:tr>
      <w:tr w:rsidR="00BD7323" w14:paraId="4D72A2E7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0417DAE4" w14:textId="421EC83F" w:rsidR="00BD7323" w:rsidRDefault="00BD7323" w:rsidP="00BD7323">
            <w:pPr>
              <w:jc w:val="center"/>
            </w:pPr>
            <w:r>
              <w:t>12.</w:t>
            </w:r>
          </w:p>
        </w:tc>
        <w:tc>
          <w:tcPr>
            <w:tcW w:w="3167" w:type="dxa"/>
          </w:tcPr>
          <w:p w14:paraId="22351002" w14:textId="320FD24A" w:rsidR="00BD7323" w:rsidRPr="00BD7323" w:rsidRDefault="00BD7323" w:rsidP="00BD7323">
            <w:r w:rsidRPr="00BD7323">
              <w:rPr>
                <w:rFonts w:cs="Times New Roman"/>
                <w:szCs w:val="28"/>
              </w:rPr>
              <w:t>Оформление выставочных работ.</w:t>
            </w:r>
          </w:p>
        </w:tc>
        <w:tc>
          <w:tcPr>
            <w:tcW w:w="1853" w:type="dxa"/>
            <w:vAlign w:val="center"/>
          </w:tcPr>
          <w:p w14:paraId="68B3D286" w14:textId="77777777" w:rsidR="00BD7323" w:rsidRPr="00BD7323" w:rsidRDefault="00BD7323" w:rsidP="00BD7323">
            <w:pPr>
              <w:jc w:val="center"/>
            </w:pPr>
          </w:p>
        </w:tc>
        <w:tc>
          <w:tcPr>
            <w:tcW w:w="1854" w:type="dxa"/>
            <w:vAlign w:val="center"/>
          </w:tcPr>
          <w:p w14:paraId="55A0488D" w14:textId="24033E78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1</w:t>
            </w:r>
          </w:p>
        </w:tc>
        <w:tc>
          <w:tcPr>
            <w:tcW w:w="1854" w:type="dxa"/>
            <w:vAlign w:val="center"/>
          </w:tcPr>
          <w:p w14:paraId="010C3C51" w14:textId="2B80566A" w:rsidR="00BD7323" w:rsidRPr="00BD7323" w:rsidRDefault="00BD7323" w:rsidP="00BD7323">
            <w:pPr>
              <w:jc w:val="center"/>
            </w:pPr>
            <w:r w:rsidRPr="00BD7323">
              <w:rPr>
                <w:rFonts w:cs="Times New Roman"/>
                <w:szCs w:val="28"/>
              </w:rPr>
              <w:t>1</w:t>
            </w:r>
          </w:p>
        </w:tc>
      </w:tr>
      <w:tr w:rsidR="00BD7323" w14:paraId="0C846F44" w14:textId="77777777" w:rsidTr="007A2BE5">
        <w:trPr>
          <w:trHeight w:val="851"/>
        </w:trPr>
        <w:tc>
          <w:tcPr>
            <w:tcW w:w="617" w:type="dxa"/>
            <w:vAlign w:val="center"/>
          </w:tcPr>
          <w:p w14:paraId="41E04997" w14:textId="77777777" w:rsidR="00BD7323" w:rsidRDefault="00BD7323" w:rsidP="00BD7323">
            <w:pPr>
              <w:jc w:val="center"/>
            </w:pPr>
          </w:p>
        </w:tc>
        <w:tc>
          <w:tcPr>
            <w:tcW w:w="3167" w:type="dxa"/>
          </w:tcPr>
          <w:p w14:paraId="54740AB5" w14:textId="757FEBA8" w:rsidR="00BD7323" w:rsidRPr="00BD7323" w:rsidRDefault="00BD7323" w:rsidP="00BD7323">
            <w:pPr>
              <w:jc w:val="center"/>
              <w:rPr>
                <w:b/>
              </w:rPr>
            </w:pPr>
            <w:r w:rsidRPr="00BD7323">
              <w:rPr>
                <w:rFonts w:cs="Times New Roman"/>
                <w:b/>
                <w:szCs w:val="28"/>
              </w:rPr>
              <w:t>ИТОГО:</w:t>
            </w:r>
          </w:p>
        </w:tc>
        <w:tc>
          <w:tcPr>
            <w:tcW w:w="1853" w:type="dxa"/>
            <w:vAlign w:val="center"/>
          </w:tcPr>
          <w:p w14:paraId="02CBAE54" w14:textId="4780935A" w:rsidR="00BD7323" w:rsidRDefault="00BD7323" w:rsidP="00BD7323">
            <w:pPr>
              <w:jc w:val="center"/>
            </w:pPr>
            <w:r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1854" w:type="dxa"/>
            <w:vAlign w:val="center"/>
          </w:tcPr>
          <w:p w14:paraId="5AEB878F" w14:textId="2AA1BF56" w:rsidR="00BD7323" w:rsidRDefault="00BD7323" w:rsidP="00BD7323">
            <w:pPr>
              <w:jc w:val="center"/>
            </w:pPr>
            <w:r>
              <w:rPr>
                <w:rFonts w:cs="Times New Roman"/>
                <w:b/>
                <w:szCs w:val="28"/>
              </w:rPr>
              <w:t>29</w:t>
            </w:r>
          </w:p>
        </w:tc>
        <w:tc>
          <w:tcPr>
            <w:tcW w:w="1854" w:type="dxa"/>
            <w:vAlign w:val="center"/>
          </w:tcPr>
          <w:p w14:paraId="18BC57E3" w14:textId="1A35FF57" w:rsidR="00BD7323" w:rsidRDefault="00BD7323" w:rsidP="00BD7323">
            <w:pPr>
              <w:jc w:val="center"/>
            </w:pPr>
            <w:r>
              <w:rPr>
                <w:rFonts w:cs="Times New Roman"/>
                <w:b/>
                <w:szCs w:val="28"/>
              </w:rPr>
              <w:t>34</w:t>
            </w:r>
          </w:p>
        </w:tc>
      </w:tr>
    </w:tbl>
    <w:p w14:paraId="599C838E" w14:textId="77777777" w:rsidR="007A2BE5" w:rsidRDefault="007A2BE5" w:rsidP="00BD7323">
      <w:pPr>
        <w:pStyle w:val="11"/>
        <w:jc w:val="left"/>
        <w:sectPr w:rsidR="007A2BE5" w:rsidSect="00F12160">
          <w:headerReference w:type="default" r:id="rId8"/>
          <w:pgSz w:w="11906" w:h="16838"/>
          <w:pgMar w:top="851" w:right="851" w:bottom="1134" w:left="1701" w:header="709" w:footer="709" w:gutter="0"/>
          <w:cols w:space="708"/>
          <w:titlePg/>
          <w:docGrid w:linePitch="381"/>
        </w:sectPr>
      </w:pPr>
    </w:p>
    <w:p w14:paraId="494C2296" w14:textId="0A3B3075" w:rsidR="007A2BE5" w:rsidRDefault="007A2BE5" w:rsidP="00856810">
      <w:pPr>
        <w:pStyle w:val="21"/>
      </w:pPr>
      <w:bookmarkStart w:id="10" w:name="_Toc409315150"/>
      <w:r>
        <w:lastRenderedPageBreak/>
        <w:t>2.2 Содержание программы</w:t>
      </w:r>
      <w:r w:rsidR="00CD07F7">
        <w:t>.</w:t>
      </w:r>
      <w:bookmarkEnd w:id="1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3523"/>
        <w:gridCol w:w="4415"/>
        <w:gridCol w:w="1523"/>
      </w:tblGrid>
      <w:tr w:rsidR="00CA0FAA" w14:paraId="62AD25DF" w14:textId="77777777" w:rsidTr="007A2BE5">
        <w:tc>
          <w:tcPr>
            <w:tcW w:w="846" w:type="dxa"/>
            <w:vAlign w:val="center"/>
          </w:tcPr>
          <w:p w14:paraId="6B6B9B1A" w14:textId="13581970" w:rsidR="007A2BE5" w:rsidRPr="001D04B8" w:rsidRDefault="007A2BE5" w:rsidP="007A2BE5">
            <w:pPr>
              <w:jc w:val="center"/>
              <w:rPr>
                <w:b/>
              </w:rPr>
            </w:pPr>
            <w:r w:rsidRPr="001D04B8">
              <w:rPr>
                <w:b/>
              </w:rPr>
              <w:t>№ п/п</w:t>
            </w:r>
          </w:p>
        </w:tc>
        <w:tc>
          <w:tcPr>
            <w:tcW w:w="4536" w:type="dxa"/>
            <w:vAlign w:val="center"/>
          </w:tcPr>
          <w:p w14:paraId="1A2A1614" w14:textId="35D49A9B" w:rsidR="007A2BE5" w:rsidRPr="001D04B8" w:rsidRDefault="007A2BE5" w:rsidP="007A2BE5">
            <w:pPr>
              <w:jc w:val="center"/>
              <w:rPr>
                <w:b/>
              </w:rPr>
            </w:pPr>
            <w:r w:rsidRPr="001D04B8">
              <w:rPr>
                <w:b/>
              </w:rPr>
              <w:t>Тематическое планирование</w:t>
            </w:r>
          </w:p>
        </w:tc>
        <w:tc>
          <w:tcPr>
            <w:tcW w:w="3523" w:type="dxa"/>
            <w:vAlign w:val="center"/>
          </w:tcPr>
          <w:p w14:paraId="5B9DCAD1" w14:textId="06B0B8A2" w:rsidR="007A2BE5" w:rsidRPr="001D04B8" w:rsidRDefault="007A2BE5" w:rsidP="007A2BE5">
            <w:pPr>
              <w:jc w:val="center"/>
              <w:rPr>
                <w:b/>
              </w:rPr>
            </w:pPr>
            <w:r w:rsidRPr="001D04B8">
              <w:rPr>
                <w:b/>
              </w:rPr>
              <w:t>Деятельность учащихся</w:t>
            </w:r>
          </w:p>
        </w:tc>
        <w:tc>
          <w:tcPr>
            <w:tcW w:w="4415" w:type="dxa"/>
            <w:vAlign w:val="center"/>
          </w:tcPr>
          <w:p w14:paraId="4F7A8DB0" w14:textId="5A634FE6" w:rsidR="007A2BE5" w:rsidRPr="001D04B8" w:rsidRDefault="007A2BE5" w:rsidP="007A2BE5">
            <w:pPr>
              <w:jc w:val="center"/>
              <w:rPr>
                <w:b/>
              </w:rPr>
            </w:pPr>
            <w:r w:rsidRPr="001D04B8">
              <w:rPr>
                <w:b/>
              </w:rPr>
              <w:t>Формирование УУД</w:t>
            </w:r>
          </w:p>
        </w:tc>
        <w:tc>
          <w:tcPr>
            <w:tcW w:w="1523" w:type="dxa"/>
            <w:vAlign w:val="center"/>
          </w:tcPr>
          <w:p w14:paraId="2B9A8A02" w14:textId="2EFD0226" w:rsidR="007A2BE5" w:rsidRPr="001D04B8" w:rsidRDefault="007A2BE5" w:rsidP="007A2BE5">
            <w:pPr>
              <w:jc w:val="center"/>
              <w:rPr>
                <w:b/>
              </w:rPr>
            </w:pPr>
            <w:r w:rsidRPr="001D04B8">
              <w:rPr>
                <w:b/>
              </w:rPr>
              <w:t>Часы</w:t>
            </w:r>
          </w:p>
        </w:tc>
      </w:tr>
      <w:tr w:rsidR="00CA0FAA" w14:paraId="3E8266E4" w14:textId="77777777" w:rsidTr="001D04B8">
        <w:tc>
          <w:tcPr>
            <w:tcW w:w="846" w:type="dxa"/>
          </w:tcPr>
          <w:p w14:paraId="2792D03A" w14:textId="0BD1DF29" w:rsidR="007A2BE5" w:rsidRDefault="007A2BE5" w:rsidP="007A2BE5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536" w:type="dxa"/>
          </w:tcPr>
          <w:p w14:paraId="464B1058" w14:textId="295F11C3" w:rsidR="007A2BE5" w:rsidRDefault="001D04B8" w:rsidP="007A2BE5">
            <w:r>
              <w:t>Вводное занятие.</w:t>
            </w:r>
          </w:p>
        </w:tc>
        <w:tc>
          <w:tcPr>
            <w:tcW w:w="3523" w:type="dxa"/>
          </w:tcPr>
          <w:p w14:paraId="48BEE08D" w14:textId="593B1937" w:rsidR="007A2BE5" w:rsidRDefault="001D04B8" w:rsidP="001D04B8">
            <w:r>
              <w:t>История развития искусства оригами. Техника безопасности.</w:t>
            </w:r>
          </w:p>
        </w:tc>
        <w:tc>
          <w:tcPr>
            <w:tcW w:w="4415" w:type="dxa"/>
          </w:tcPr>
          <w:p w14:paraId="03871BC0" w14:textId="77777777" w:rsidR="001D04B8" w:rsidRPr="001D04B8" w:rsidRDefault="001D04B8" w:rsidP="001D04B8">
            <w:pPr>
              <w:jc w:val="center"/>
              <w:rPr>
                <w:b/>
              </w:rPr>
            </w:pPr>
            <w:r w:rsidRPr="001D04B8">
              <w:rPr>
                <w:b/>
              </w:rPr>
              <w:t>Познавательные:</w:t>
            </w:r>
          </w:p>
          <w:p w14:paraId="2E145918" w14:textId="00D23B5D" w:rsidR="007A2BE5" w:rsidRDefault="001D04B8" w:rsidP="001D04B8">
            <w:r>
              <w:t xml:space="preserve"> - формулирование;</w:t>
            </w:r>
          </w:p>
          <w:p w14:paraId="1C3BFFD5" w14:textId="75E760A1" w:rsidR="001D04B8" w:rsidRDefault="001D04B8" w:rsidP="001D04B8">
            <w:r>
              <w:t>- поиск и выделение информации</w:t>
            </w:r>
            <w:r w:rsidR="00AF2615">
              <w:t>.</w:t>
            </w:r>
          </w:p>
          <w:p w14:paraId="4B4325C7" w14:textId="77777777" w:rsidR="001D04B8" w:rsidRDefault="001D04B8" w:rsidP="001D04B8">
            <w:pPr>
              <w:jc w:val="center"/>
              <w:rPr>
                <w:b/>
              </w:rPr>
            </w:pPr>
            <w:r w:rsidRPr="001D04B8">
              <w:rPr>
                <w:b/>
              </w:rPr>
              <w:t>Личностные:</w:t>
            </w:r>
          </w:p>
          <w:p w14:paraId="127CE60A" w14:textId="77777777" w:rsidR="001D04B8" w:rsidRDefault="001D04B8" w:rsidP="001D04B8">
            <w:r>
              <w:rPr>
                <w:b/>
              </w:rPr>
              <w:t xml:space="preserve">- </w:t>
            </w:r>
            <w:r w:rsidRPr="001D04B8">
              <w:t>мотивация учения.</w:t>
            </w:r>
          </w:p>
          <w:p w14:paraId="5D654F75" w14:textId="77777777" w:rsidR="001D04B8" w:rsidRDefault="001D04B8" w:rsidP="001D04B8">
            <w:pPr>
              <w:jc w:val="center"/>
              <w:rPr>
                <w:b/>
              </w:rPr>
            </w:pPr>
            <w:r w:rsidRPr="001D04B8">
              <w:rPr>
                <w:b/>
              </w:rPr>
              <w:t>Коммуникативные:</w:t>
            </w:r>
          </w:p>
          <w:p w14:paraId="3C8629DC" w14:textId="77777777" w:rsidR="001D04B8" w:rsidRDefault="001D04B8" w:rsidP="001D04B8">
            <w:r>
              <w:rPr>
                <w:b/>
              </w:rPr>
              <w:t xml:space="preserve">- </w:t>
            </w:r>
            <w:r>
              <w:t>построение речевых высказываний.</w:t>
            </w:r>
          </w:p>
          <w:p w14:paraId="7258D286" w14:textId="665F7EE1" w:rsidR="001D04B8" w:rsidRDefault="001D04B8" w:rsidP="001D04B8">
            <w:pPr>
              <w:jc w:val="center"/>
              <w:rPr>
                <w:b/>
              </w:rPr>
            </w:pPr>
            <w:r w:rsidRPr="001D04B8">
              <w:rPr>
                <w:b/>
              </w:rPr>
              <w:t>Регулятивные:</w:t>
            </w:r>
          </w:p>
          <w:p w14:paraId="60167D02" w14:textId="34447F68" w:rsidR="001D04B8" w:rsidRPr="001D04B8" w:rsidRDefault="001D04B8" w:rsidP="001D04B8">
            <w:r>
              <w:rPr>
                <w:b/>
              </w:rPr>
              <w:t xml:space="preserve">- </w:t>
            </w:r>
            <w:r w:rsidRPr="001D04B8">
              <w:t>целеполагание;</w:t>
            </w:r>
          </w:p>
          <w:p w14:paraId="5DB9603B" w14:textId="0702A739" w:rsidR="001D04B8" w:rsidRPr="001D04B8" w:rsidRDefault="001D04B8" w:rsidP="001D04B8">
            <w:pPr>
              <w:rPr>
                <w:b/>
              </w:rPr>
            </w:pPr>
            <w:r w:rsidRPr="001D04B8">
              <w:t>- прогнозирование.</w:t>
            </w:r>
          </w:p>
        </w:tc>
        <w:tc>
          <w:tcPr>
            <w:tcW w:w="1523" w:type="dxa"/>
            <w:vAlign w:val="center"/>
          </w:tcPr>
          <w:p w14:paraId="2BAD9D90" w14:textId="0BD5E823" w:rsidR="007A2BE5" w:rsidRDefault="001D04B8" w:rsidP="001D04B8">
            <w:pPr>
              <w:jc w:val="center"/>
            </w:pPr>
            <w:r>
              <w:t>1</w:t>
            </w:r>
          </w:p>
        </w:tc>
      </w:tr>
      <w:tr w:rsidR="00CA0FAA" w14:paraId="5C52E36D" w14:textId="77777777" w:rsidTr="001D04B8">
        <w:tc>
          <w:tcPr>
            <w:tcW w:w="846" w:type="dxa"/>
          </w:tcPr>
          <w:p w14:paraId="2BB220E8" w14:textId="6B278B4E" w:rsidR="007A2BE5" w:rsidRDefault="007A2BE5" w:rsidP="001D04B8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536" w:type="dxa"/>
          </w:tcPr>
          <w:p w14:paraId="6BA52338" w14:textId="56D6308D" w:rsidR="007A2BE5" w:rsidRDefault="001D04B8" w:rsidP="007A2BE5">
            <w:r>
              <w:t>Ознакомление с условными обозначениями, терминами.</w:t>
            </w:r>
          </w:p>
        </w:tc>
        <w:tc>
          <w:tcPr>
            <w:tcW w:w="3523" w:type="dxa"/>
          </w:tcPr>
          <w:p w14:paraId="39450B5D" w14:textId="7A236F8E" w:rsidR="007A2BE5" w:rsidRDefault="001D04B8" w:rsidP="007A2BE5">
            <w:r>
              <w:t>Приёмы складывания бумаги</w:t>
            </w:r>
          </w:p>
        </w:tc>
        <w:tc>
          <w:tcPr>
            <w:tcW w:w="4415" w:type="dxa"/>
          </w:tcPr>
          <w:p w14:paraId="4538F573" w14:textId="77777777" w:rsidR="001D04B8" w:rsidRPr="001D04B8" w:rsidRDefault="001D04B8" w:rsidP="001D04B8">
            <w:pPr>
              <w:jc w:val="center"/>
              <w:rPr>
                <w:b/>
              </w:rPr>
            </w:pPr>
            <w:r w:rsidRPr="001D04B8">
              <w:rPr>
                <w:b/>
              </w:rPr>
              <w:t>Познавательные:</w:t>
            </w:r>
          </w:p>
          <w:p w14:paraId="352D0D8D" w14:textId="77777777" w:rsidR="001D04B8" w:rsidRDefault="001D04B8" w:rsidP="001D04B8">
            <w:r>
              <w:t xml:space="preserve"> - формулирование;</w:t>
            </w:r>
          </w:p>
          <w:p w14:paraId="1C6DACB9" w14:textId="784122F7" w:rsidR="001D04B8" w:rsidRDefault="001D04B8" w:rsidP="001D04B8">
            <w:r>
              <w:t>- поиск и выделение информации</w:t>
            </w:r>
            <w:r w:rsidR="00AF2615">
              <w:t>.</w:t>
            </w:r>
          </w:p>
          <w:p w14:paraId="3687E829" w14:textId="77777777" w:rsidR="001D04B8" w:rsidRDefault="001D04B8" w:rsidP="001D04B8">
            <w:pPr>
              <w:jc w:val="center"/>
              <w:rPr>
                <w:b/>
              </w:rPr>
            </w:pPr>
            <w:r w:rsidRPr="001D04B8">
              <w:rPr>
                <w:b/>
              </w:rPr>
              <w:t>Личностные:</w:t>
            </w:r>
          </w:p>
          <w:p w14:paraId="16E23427" w14:textId="77777777" w:rsidR="001D04B8" w:rsidRDefault="001D04B8" w:rsidP="001D04B8">
            <w:r>
              <w:rPr>
                <w:b/>
              </w:rPr>
              <w:t xml:space="preserve">- </w:t>
            </w:r>
            <w:r w:rsidRPr="001D04B8">
              <w:t>мотивация учения.</w:t>
            </w:r>
          </w:p>
          <w:p w14:paraId="7EF78C0A" w14:textId="77777777" w:rsidR="001D04B8" w:rsidRDefault="001D04B8" w:rsidP="001D04B8">
            <w:pPr>
              <w:jc w:val="center"/>
              <w:rPr>
                <w:b/>
              </w:rPr>
            </w:pPr>
            <w:r w:rsidRPr="001D04B8">
              <w:rPr>
                <w:b/>
              </w:rPr>
              <w:t>Коммуникативные:</w:t>
            </w:r>
          </w:p>
          <w:p w14:paraId="79C44D98" w14:textId="77777777" w:rsidR="001D04B8" w:rsidRDefault="001D04B8" w:rsidP="001D04B8">
            <w:r>
              <w:rPr>
                <w:b/>
              </w:rPr>
              <w:t xml:space="preserve">- </w:t>
            </w:r>
            <w:r>
              <w:t>построение речевых высказываний.</w:t>
            </w:r>
          </w:p>
          <w:p w14:paraId="7AE1CB0F" w14:textId="77777777" w:rsidR="001D04B8" w:rsidRDefault="001D04B8" w:rsidP="001D04B8">
            <w:pPr>
              <w:jc w:val="center"/>
              <w:rPr>
                <w:b/>
              </w:rPr>
            </w:pPr>
            <w:r w:rsidRPr="001D04B8">
              <w:rPr>
                <w:b/>
              </w:rPr>
              <w:t>Регулятивные:</w:t>
            </w:r>
          </w:p>
          <w:p w14:paraId="4337EE9E" w14:textId="77777777" w:rsidR="001D04B8" w:rsidRPr="001D04B8" w:rsidRDefault="001D04B8" w:rsidP="001D04B8">
            <w:r>
              <w:rPr>
                <w:b/>
              </w:rPr>
              <w:t xml:space="preserve">- </w:t>
            </w:r>
            <w:r w:rsidRPr="001D04B8">
              <w:t>целеполагание;</w:t>
            </w:r>
          </w:p>
          <w:p w14:paraId="28D1B78B" w14:textId="53C9FA17" w:rsidR="007A2BE5" w:rsidRDefault="001D04B8" w:rsidP="001D04B8">
            <w:r w:rsidRPr="001D04B8">
              <w:t>- прогнозирование.</w:t>
            </w:r>
          </w:p>
        </w:tc>
        <w:tc>
          <w:tcPr>
            <w:tcW w:w="1523" w:type="dxa"/>
            <w:vAlign w:val="center"/>
          </w:tcPr>
          <w:p w14:paraId="107B1149" w14:textId="068C2444" w:rsidR="007A2BE5" w:rsidRDefault="001D04B8" w:rsidP="001D04B8">
            <w:pPr>
              <w:jc w:val="center"/>
            </w:pPr>
            <w:r>
              <w:t>2</w:t>
            </w:r>
          </w:p>
        </w:tc>
      </w:tr>
      <w:tr w:rsidR="00CA0FAA" w14:paraId="0B70975A" w14:textId="77777777" w:rsidTr="001D04B8">
        <w:tc>
          <w:tcPr>
            <w:tcW w:w="846" w:type="dxa"/>
          </w:tcPr>
          <w:p w14:paraId="72EBB87E" w14:textId="51B8AD46" w:rsidR="007A2BE5" w:rsidRDefault="007A2BE5" w:rsidP="001D04B8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536" w:type="dxa"/>
          </w:tcPr>
          <w:p w14:paraId="5811A931" w14:textId="2E7311B0" w:rsidR="007A2BE5" w:rsidRDefault="001D04B8" w:rsidP="007A2BE5">
            <w:r>
              <w:t>Базовая форма «квадрат»</w:t>
            </w:r>
          </w:p>
        </w:tc>
        <w:tc>
          <w:tcPr>
            <w:tcW w:w="3523" w:type="dxa"/>
          </w:tcPr>
          <w:p w14:paraId="0F7A5984" w14:textId="77777777" w:rsidR="007A2BE5" w:rsidRDefault="001D04B8" w:rsidP="007A2BE5">
            <w:r w:rsidRPr="001D04B8">
              <w:rPr>
                <w:u w:val="single"/>
              </w:rPr>
              <w:t>Предметы быта:</w:t>
            </w:r>
            <w:r>
              <w:t xml:space="preserve"> коробочка; корзинка.</w:t>
            </w:r>
          </w:p>
          <w:p w14:paraId="2D99F379" w14:textId="77777777" w:rsidR="001D04B8" w:rsidRPr="001D04B8" w:rsidRDefault="001D04B8" w:rsidP="007A2BE5">
            <w:pPr>
              <w:rPr>
                <w:u w:val="single"/>
              </w:rPr>
            </w:pPr>
            <w:r w:rsidRPr="001D04B8">
              <w:rPr>
                <w:u w:val="single"/>
              </w:rPr>
              <w:t>Животные:</w:t>
            </w:r>
          </w:p>
          <w:p w14:paraId="38949A89" w14:textId="187FCB5C" w:rsidR="001D04B8" w:rsidRDefault="00AF2615" w:rsidP="007A2BE5">
            <w:r>
              <w:lastRenderedPageBreak/>
              <w:t>щ</w:t>
            </w:r>
            <w:r w:rsidR="001D04B8">
              <w:t>енок афганской борзой; котёнок; заяц.</w:t>
            </w:r>
          </w:p>
        </w:tc>
        <w:tc>
          <w:tcPr>
            <w:tcW w:w="4415" w:type="dxa"/>
          </w:tcPr>
          <w:p w14:paraId="6DBD62B2" w14:textId="77777777" w:rsidR="001D04B8" w:rsidRPr="001D04B8" w:rsidRDefault="001D04B8" w:rsidP="001D04B8">
            <w:pPr>
              <w:jc w:val="center"/>
              <w:rPr>
                <w:b/>
              </w:rPr>
            </w:pPr>
            <w:r w:rsidRPr="001D04B8">
              <w:rPr>
                <w:b/>
              </w:rPr>
              <w:lastRenderedPageBreak/>
              <w:t>Познавательные:</w:t>
            </w:r>
          </w:p>
          <w:p w14:paraId="158045AC" w14:textId="77777777" w:rsidR="001D04B8" w:rsidRDefault="001D04B8" w:rsidP="001D04B8">
            <w:r>
              <w:t xml:space="preserve"> - формулирование;</w:t>
            </w:r>
          </w:p>
          <w:p w14:paraId="74FD8676" w14:textId="739A0F12" w:rsidR="001D04B8" w:rsidRDefault="001D04B8" w:rsidP="001D04B8">
            <w:r>
              <w:t>- поиск и выделение информации</w:t>
            </w:r>
            <w:r w:rsidR="00AF2615">
              <w:t>.</w:t>
            </w:r>
          </w:p>
          <w:p w14:paraId="3D1C58CD" w14:textId="77777777" w:rsidR="001D04B8" w:rsidRDefault="001D04B8" w:rsidP="001D04B8">
            <w:pPr>
              <w:jc w:val="center"/>
              <w:rPr>
                <w:b/>
              </w:rPr>
            </w:pPr>
            <w:r w:rsidRPr="001D04B8">
              <w:rPr>
                <w:b/>
              </w:rPr>
              <w:lastRenderedPageBreak/>
              <w:t>Личностные:</w:t>
            </w:r>
          </w:p>
          <w:p w14:paraId="038774BD" w14:textId="77777777" w:rsidR="001D04B8" w:rsidRDefault="001D04B8" w:rsidP="001D04B8">
            <w:r>
              <w:rPr>
                <w:b/>
              </w:rPr>
              <w:t xml:space="preserve">- </w:t>
            </w:r>
            <w:r w:rsidRPr="001D04B8">
              <w:t>мотивация учения.</w:t>
            </w:r>
          </w:p>
          <w:p w14:paraId="7E9615FA" w14:textId="77777777" w:rsidR="001D04B8" w:rsidRDefault="001D04B8" w:rsidP="001D04B8">
            <w:pPr>
              <w:jc w:val="center"/>
              <w:rPr>
                <w:b/>
              </w:rPr>
            </w:pPr>
            <w:r w:rsidRPr="001D04B8">
              <w:rPr>
                <w:b/>
              </w:rPr>
              <w:t>Коммуникативные:</w:t>
            </w:r>
          </w:p>
          <w:p w14:paraId="5ED6152C" w14:textId="77777777" w:rsidR="001D04B8" w:rsidRDefault="001D04B8" w:rsidP="001D04B8">
            <w:r>
              <w:rPr>
                <w:b/>
              </w:rPr>
              <w:t xml:space="preserve">- </w:t>
            </w:r>
            <w:r>
              <w:t>построение речевых высказываний.</w:t>
            </w:r>
          </w:p>
          <w:p w14:paraId="55F734D7" w14:textId="77777777" w:rsidR="001D04B8" w:rsidRDefault="001D04B8" w:rsidP="001D04B8">
            <w:pPr>
              <w:jc w:val="center"/>
              <w:rPr>
                <w:b/>
              </w:rPr>
            </w:pPr>
            <w:r w:rsidRPr="001D04B8">
              <w:rPr>
                <w:b/>
              </w:rPr>
              <w:t>Регулятивные:</w:t>
            </w:r>
          </w:p>
          <w:p w14:paraId="07B2FF9D" w14:textId="77777777" w:rsidR="001D04B8" w:rsidRPr="001D04B8" w:rsidRDefault="001D04B8" w:rsidP="001D04B8">
            <w:r>
              <w:rPr>
                <w:b/>
              </w:rPr>
              <w:t xml:space="preserve">- </w:t>
            </w:r>
            <w:r w:rsidRPr="001D04B8">
              <w:t>целеполагание;</w:t>
            </w:r>
          </w:p>
          <w:p w14:paraId="37F95C87" w14:textId="7904E5E6" w:rsidR="007A2BE5" w:rsidRDefault="001D04B8" w:rsidP="001D04B8">
            <w:r w:rsidRPr="001D04B8">
              <w:t>- прогнозирование.</w:t>
            </w:r>
          </w:p>
        </w:tc>
        <w:tc>
          <w:tcPr>
            <w:tcW w:w="1523" w:type="dxa"/>
            <w:vAlign w:val="center"/>
          </w:tcPr>
          <w:p w14:paraId="745F69F3" w14:textId="2F747EC6" w:rsidR="007A2BE5" w:rsidRDefault="001D04B8" w:rsidP="001D04B8">
            <w:pPr>
              <w:jc w:val="center"/>
            </w:pPr>
            <w:r>
              <w:lastRenderedPageBreak/>
              <w:t>5</w:t>
            </w:r>
          </w:p>
        </w:tc>
      </w:tr>
      <w:tr w:rsidR="00CA0FAA" w14:paraId="4F676BE1" w14:textId="77777777" w:rsidTr="001D04B8">
        <w:tc>
          <w:tcPr>
            <w:tcW w:w="846" w:type="dxa"/>
          </w:tcPr>
          <w:p w14:paraId="796B05C6" w14:textId="0EB237EC" w:rsidR="007A2BE5" w:rsidRDefault="007A2BE5" w:rsidP="001D04B8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536" w:type="dxa"/>
          </w:tcPr>
          <w:p w14:paraId="19C971F8" w14:textId="1B4BE491" w:rsidR="007A2BE5" w:rsidRDefault="001D04B8" w:rsidP="007A2BE5">
            <w:r>
              <w:t>Базовая форма «треугольник»</w:t>
            </w:r>
          </w:p>
        </w:tc>
        <w:tc>
          <w:tcPr>
            <w:tcW w:w="3523" w:type="dxa"/>
          </w:tcPr>
          <w:p w14:paraId="6BD63EF3" w14:textId="77777777" w:rsidR="00AF2615" w:rsidRPr="00AF2615" w:rsidRDefault="001D04B8" w:rsidP="007A2BE5">
            <w:pPr>
              <w:rPr>
                <w:u w:val="single"/>
              </w:rPr>
            </w:pPr>
            <w:r w:rsidRPr="00AF2615">
              <w:rPr>
                <w:u w:val="single"/>
              </w:rPr>
              <w:t xml:space="preserve">Животные: </w:t>
            </w:r>
          </w:p>
          <w:p w14:paraId="60260671" w14:textId="0E3BB3F0" w:rsidR="007A2BE5" w:rsidRDefault="001D04B8" w:rsidP="007A2BE5">
            <w:r>
              <w:t xml:space="preserve">золотая рыбка; голубь мира; </w:t>
            </w:r>
            <w:r w:rsidR="00AF2615">
              <w:t>летучая мышь; чайка; муха.</w:t>
            </w:r>
          </w:p>
        </w:tc>
        <w:tc>
          <w:tcPr>
            <w:tcW w:w="4415" w:type="dxa"/>
          </w:tcPr>
          <w:p w14:paraId="2372C419" w14:textId="77777777" w:rsidR="00AF2615" w:rsidRPr="001D04B8" w:rsidRDefault="00AF2615" w:rsidP="00AF2615">
            <w:pPr>
              <w:jc w:val="center"/>
              <w:rPr>
                <w:b/>
              </w:rPr>
            </w:pPr>
            <w:r w:rsidRPr="001D04B8">
              <w:rPr>
                <w:b/>
              </w:rPr>
              <w:t>Познавательные:</w:t>
            </w:r>
          </w:p>
          <w:p w14:paraId="04D9B89F" w14:textId="77777777" w:rsidR="00AF2615" w:rsidRDefault="00AF2615" w:rsidP="00AF2615">
            <w:r>
              <w:t xml:space="preserve"> - формулирование;</w:t>
            </w:r>
          </w:p>
          <w:p w14:paraId="2F8C4E74" w14:textId="47A13F58" w:rsidR="00AF2615" w:rsidRDefault="006B6E54" w:rsidP="00AF2615">
            <w:r>
              <w:t>- поиск и выделение информации.</w:t>
            </w:r>
          </w:p>
          <w:p w14:paraId="34AA95CD" w14:textId="77777777" w:rsidR="00AF2615" w:rsidRDefault="00AF2615" w:rsidP="00AF2615">
            <w:pPr>
              <w:jc w:val="center"/>
              <w:rPr>
                <w:b/>
              </w:rPr>
            </w:pPr>
            <w:r w:rsidRPr="001D04B8">
              <w:rPr>
                <w:b/>
              </w:rPr>
              <w:t>Личностные:</w:t>
            </w:r>
          </w:p>
          <w:p w14:paraId="0F41B543" w14:textId="77777777" w:rsidR="00AF2615" w:rsidRDefault="00AF2615" w:rsidP="00AF2615">
            <w:r>
              <w:rPr>
                <w:b/>
              </w:rPr>
              <w:t xml:space="preserve">- </w:t>
            </w:r>
            <w:r w:rsidRPr="001D04B8">
              <w:t>мотивация учения.</w:t>
            </w:r>
          </w:p>
          <w:p w14:paraId="66D3925F" w14:textId="77777777" w:rsidR="00AF2615" w:rsidRDefault="00AF2615" w:rsidP="00AF2615">
            <w:pPr>
              <w:jc w:val="center"/>
              <w:rPr>
                <w:b/>
              </w:rPr>
            </w:pPr>
            <w:r w:rsidRPr="001D04B8">
              <w:rPr>
                <w:b/>
              </w:rPr>
              <w:t>Коммуникативные:</w:t>
            </w:r>
          </w:p>
          <w:p w14:paraId="5DA327D8" w14:textId="77777777" w:rsidR="00AF2615" w:rsidRDefault="00AF2615" w:rsidP="00AF2615">
            <w:r>
              <w:rPr>
                <w:b/>
              </w:rPr>
              <w:t xml:space="preserve">- </w:t>
            </w:r>
            <w:r>
              <w:t>построение речевых высказываний.</w:t>
            </w:r>
          </w:p>
          <w:p w14:paraId="0756AAC7" w14:textId="15A48AFF" w:rsidR="00CA0FAA" w:rsidRDefault="00CA0FAA" w:rsidP="00CA0FAA">
            <w:r>
              <w:t>-  самостоятельное создание способов решения проблем творческого и поискового характера;</w:t>
            </w:r>
          </w:p>
          <w:p w14:paraId="52346EC7" w14:textId="00C7B1A2" w:rsidR="00CA0FAA" w:rsidRDefault="00CA0FAA" w:rsidP="006B6E54">
            <w:r>
              <w:t>- контроль, оценка, коррекция действий партнёра</w:t>
            </w:r>
            <w:r w:rsidR="006B6E54">
              <w:t>.</w:t>
            </w:r>
          </w:p>
          <w:p w14:paraId="573C616F" w14:textId="77777777" w:rsidR="00AF2615" w:rsidRDefault="00AF2615" w:rsidP="00AF2615">
            <w:pPr>
              <w:jc w:val="center"/>
              <w:rPr>
                <w:b/>
              </w:rPr>
            </w:pPr>
            <w:r w:rsidRPr="001D04B8">
              <w:rPr>
                <w:b/>
              </w:rPr>
              <w:t>Регулятивные:</w:t>
            </w:r>
          </w:p>
          <w:p w14:paraId="2DD2049A" w14:textId="1366F268" w:rsidR="007A2BE5" w:rsidRDefault="00AF2615" w:rsidP="00CA0FAA">
            <w:r>
              <w:rPr>
                <w:b/>
              </w:rPr>
              <w:t xml:space="preserve">- </w:t>
            </w:r>
            <w:r w:rsidR="00CA0FAA">
              <w:t>целеполагание.</w:t>
            </w:r>
          </w:p>
        </w:tc>
        <w:tc>
          <w:tcPr>
            <w:tcW w:w="1523" w:type="dxa"/>
            <w:vAlign w:val="center"/>
          </w:tcPr>
          <w:p w14:paraId="6D0762D5" w14:textId="6F6E29E3" w:rsidR="007A2BE5" w:rsidRDefault="00CA0FAA" w:rsidP="001D04B8">
            <w:pPr>
              <w:jc w:val="center"/>
            </w:pPr>
            <w:r>
              <w:t>5</w:t>
            </w:r>
          </w:p>
        </w:tc>
      </w:tr>
      <w:tr w:rsidR="00CA0FAA" w14:paraId="315CF895" w14:textId="77777777" w:rsidTr="001D04B8">
        <w:tc>
          <w:tcPr>
            <w:tcW w:w="846" w:type="dxa"/>
          </w:tcPr>
          <w:p w14:paraId="4DA28329" w14:textId="5F0ED16F" w:rsidR="007A2BE5" w:rsidRDefault="007A2BE5" w:rsidP="00CA0FAA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536" w:type="dxa"/>
          </w:tcPr>
          <w:p w14:paraId="6E8E8F5D" w14:textId="3DFB521B" w:rsidR="007A2BE5" w:rsidRDefault="00CA0FAA" w:rsidP="007A2BE5">
            <w:r>
              <w:t>Базовая форма «двойной треугольник»</w:t>
            </w:r>
          </w:p>
        </w:tc>
        <w:tc>
          <w:tcPr>
            <w:tcW w:w="3523" w:type="dxa"/>
          </w:tcPr>
          <w:p w14:paraId="6D89BB1C" w14:textId="6ABCB004" w:rsidR="007A2BE5" w:rsidRPr="00CA0FAA" w:rsidRDefault="00CA0FAA" w:rsidP="007A2BE5">
            <w:pPr>
              <w:rPr>
                <w:u w:val="single"/>
              </w:rPr>
            </w:pPr>
            <w:r w:rsidRPr="00CA0FAA">
              <w:rPr>
                <w:u w:val="single"/>
              </w:rPr>
              <w:t xml:space="preserve">Животные: </w:t>
            </w:r>
          </w:p>
          <w:p w14:paraId="6E1EC9F5" w14:textId="3326630C" w:rsidR="00CA0FAA" w:rsidRDefault="00CA0FAA" w:rsidP="007A2BE5">
            <w:r>
              <w:t>Прыгающая лягушка; голубь.</w:t>
            </w:r>
          </w:p>
        </w:tc>
        <w:tc>
          <w:tcPr>
            <w:tcW w:w="4415" w:type="dxa"/>
          </w:tcPr>
          <w:p w14:paraId="38508F3E" w14:textId="77777777" w:rsidR="00CA0FAA" w:rsidRPr="001D04B8" w:rsidRDefault="00CA0FAA" w:rsidP="00CA0FAA">
            <w:pPr>
              <w:jc w:val="center"/>
              <w:rPr>
                <w:b/>
              </w:rPr>
            </w:pPr>
            <w:r w:rsidRPr="001D04B8">
              <w:rPr>
                <w:b/>
              </w:rPr>
              <w:t>Познавательные:</w:t>
            </w:r>
          </w:p>
          <w:p w14:paraId="0594211B" w14:textId="77777777" w:rsidR="00CA0FAA" w:rsidRDefault="00CA0FAA" w:rsidP="00CA0FAA">
            <w:r>
              <w:t xml:space="preserve"> - формулирование;</w:t>
            </w:r>
          </w:p>
          <w:p w14:paraId="1EC6CBA6" w14:textId="293E3104" w:rsidR="00CA0FAA" w:rsidRDefault="006B6E54" w:rsidP="00CA0FAA">
            <w:r>
              <w:t>- поиск и выделение информации.</w:t>
            </w:r>
          </w:p>
          <w:p w14:paraId="4B7F53AE" w14:textId="77777777" w:rsidR="00CA0FAA" w:rsidRDefault="00CA0FAA" w:rsidP="00CA0FAA">
            <w:pPr>
              <w:jc w:val="center"/>
              <w:rPr>
                <w:b/>
              </w:rPr>
            </w:pPr>
            <w:r w:rsidRPr="001D04B8">
              <w:rPr>
                <w:b/>
              </w:rPr>
              <w:t>Личностные:</w:t>
            </w:r>
          </w:p>
          <w:p w14:paraId="6EBA12C6" w14:textId="77777777" w:rsidR="00CA0FAA" w:rsidRDefault="00CA0FAA" w:rsidP="00CA0FAA">
            <w:r>
              <w:rPr>
                <w:b/>
              </w:rPr>
              <w:lastRenderedPageBreak/>
              <w:t xml:space="preserve">- </w:t>
            </w:r>
            <w:r w:rsidRPr="001D04B8">
              <w:t>мотивация учения.</w:t>
            </w:r>
          </w:p>
          <w:p w14:paraId="736F2A97" w14:textId="77777777" w:rsidR="00CA0FAA" w:rsidRDefault="00CA0FAA" w:rsidP="00CA0FAA">
            <w:pPr>
              <w:jc w:val="center"/>
              <w:rPr>
                <w:b/>
              </w:rPr>
            </w:pPr>
            <w:r w:rsidRPr="001D04B8">
              <w:rPr>
                <w:b/>
              </w:rPr>
              <w:t>Коммуникативные:</w:t>
            </w:r>
          </w:p>
          <w:p w14:paraId="0AC1DC05" w14:textId="77777777" w:rsidR="00CA0FAA" w:rsidRDefault="00CA0FAA" w:rsidP="00CA0FAA">
            <w:r>
              <w:rPr>
                <w:b/>
              </w:rPr>
              <w:t xml:space="preserve">- </w:t>
            </w:r>
            <w:r>
              <w:t>построение речевых высказываний.</w:t>
            </w:r>
          </w:p>
          <w:p w14:paraId="4A22545A" w14:textId="77777777" w:rsidR="00CA0FAA" w:rsidRDefault="00CA0FAA" w:rsidP="00CA0FAA">
            <w:r>
              <w:t>-  самостоятельное создание способов решения проблем творческого и поискового характера;</w:t>
            </w:r>
          </w:p>
          <w:p w14:paraId="16F859BA" w14:textId="09AFCCCC" w:rsidR="00CA0FAA" w:rsidRDefault="00CA0FAA" w:rsidP="006B6E54">
            <w:r>
              <w:t>- контроль, оценка, коррекция действий партнёра</w:t>
            </w:r>
            <w:r w:rsidR="006B6E54">
              <w:t>.</w:t>
            </w:r>
          </w:p>
          <w:p w14:paraId="5096F276" w14:textId="77777777" w:rsidR="00CA0FAA" w:rsidRDefault="00CA0FAA" w:rsidP="00CA0FAA">
            <w:pPr>
              <w:jc w:val="center"/>
              <w:rPr>
                <w:b/>
              </w:rPr>
            </w:pPr>
            <w:r w:rsidRPr="001D04B8">
              <w:rPr>
                <w:b/>
              </w:rPr>
              <w:t>Регулятивные:</w:t>
            </w:r>
          </w:p>
          <w:p w14:paraId="2E36C0DA" w14:textId="49E0740E" w:rsidR="007A2BE5" w:rsidRDefault="00CA0FAA" w:rsidP="00CA0FAA">
            <w:r>
              <w:rPr>
                <w:b/>
              </w:rPr>
              <w:t xml:space="preserve">- </w:t>
            </w:r>
            <w:r>
              <w:t>целеполагание</w:t>
            </w:r>
          </w:p>
        </w:tc>
        <w:tc>
          <w:tcPr>
            <w:tcW w:w="1523" w:type="dxa"/>
            <w:vAlign w:val="center"/>
          </w:tcPr>
          <w:p w14:paraId="059146FD" w14:textId="63B984C9" w:rsidR="007A2BE5" w:rsidRDefault="00CA0FAA" w:rsidP="001D04B8">
            <w:pPr>
              <w:jc w:val="center"/>
            </w:pPr>
            <w:r>
              <w:lastRenderedPageBreak/>
              <w:t>2</w:t>
            </w:r>
          </w:p>
        </w:tc>
      </w:tr>
      <w:tr w:rsidR="00CA0FAA" w14:paraId="38402E25" w14:textId="77777777" w:rsidTr="001D04B8">
        <w:tc>
          <w:tcPr>
            <w:tcW w:w="846" w:type="dxa"/>
          </w:tcPr>
          <w:p w14:paraId="56B92719" w14:textId="1999C6E4" w:rsidR="007A2BE5" w:rsidRDefault="007A2BE5" w:rsidP="00CA0FAA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536" w:type="dxa"/>
          </w:tcPr>
          <w:p w14:paraId="181DC20D" w14:textId="3CF5C38C" w:rsidR="007A2BE5" w:rsidRDefault="00CA0FAA" w:rsidP="007A2BE5">
            <w:r>
              <w:t>Базовая форма «дверь»</w:t>
            </w:r>
          </w:p>
        </w:tc>
        <w:tc>
          <w:tcPr>
            <w:tcW w:w="3523" w:type="dxa"/>
          </w:tcPr>
          <w:p w14:paraId="61586FF9" w14:textId="77777777" w:rsidR="00CA0FAA" w:rsidRDefault="00CA0FAA" w:rsidP="007A2BE5">
            <w:pPr>
              <w:rPr>
                <w:u w:val="single"/>
              </w:rPr>
            </w:pPr>
            <w:r w:rsidRPr="00CA0FAA">
              <w:rPr>
                <w:u w:val="single"/>
              </w:rPr>
              <w:t>Предметы быта:</w:t>
            </w:r>
          </w:p>
          <w:p w14:paraId="48AA29A4" w14:textId="7A73814F" w:rsidR="007A2BE5" w:rsidRPr="00CA0FAA" w:rsidRDefault="00CA0FAA" w:rsidP="007A2BE5">
            <w:r w:rsidRPr="00CA0FAA">
              <w:t>кошелек, коробка</w:t>
            </w:r>
          </w:p>
        </w:tc>
        <w:tc>
          <w:tcPr>
            <w:tcW w:w="4415" w:type="dxa"/>
          </w:tcPr>
          <w:p w14:paraId="3C34B10E" w14:textId="77777777" w:rsidR="00CA0FAA" w:rsidRPr="001D04B8" w:rsidRDefault="00CA0FAA" w:rsidP="00CA0FAA">
            <w:pPr>
              <w:jc w:val="center"/>
              <w:rPr>
                <w:b/>
              </w:rPr>
            </w:pPr>
            <w:r w:rsidRPr="001D04B8">
              <w:rPr>
                <w:b/>
              </w:rPr>
              <w:t>Познавательные:</w:t>
            </w:r>
          </w:p>
          <w:p w14:paraId="4C793B94" w14:textId="77777777" w:rsidR="00CA0FAA" w:rsidRDefault="00CA0FAA" w:rsidP="00CA0FAA">
            <w:r>
              <w:t xml:space="preserve"> - формулирование;</w:t>
            </w:r>
          </w:p>
          <w:p w14:paraId="61EF8045" w14:textId="22CB3DF3" w:rsidR="00CA0FAA" w:rsidRDefault="006B6E54" w:rsidP="00CA0FAA">
            <w:r>
              <w:t>- поиск и выделение информации.</w:t>
            </w:r>
          </w:p>
          <w:p w14:paraId="3C18B94C" w14:textId="77777777" w:rsidR="00CA0FAA" w:rsidRDefault="00CA0FAA" w:rsidP="00CA0FAA">
            <w:pPr>
              <w:jc w:val="center"/>
              <w:rPr>
                <w:b/>
              </w:rPr>
            </w:pPr>
            <w:r w:rsidRPr="001D04B8">
              <w:rPr>
                <w:b/>
              </w:rPr>
              <w:t>Личностные:</w:t>
            </w:r>
          </w:p>
          <w:p w14:paraId="1B897779" w14:textId="77777777" w:rsidR="00CA0FAA" w:rsidRDefault="00CA0FAA" w:rsidP="00CA0FAA">
            <w:r>
              <w:rPr>
                <w:b/>
              </w:rPr>
              <w:t xml:space="preserve">- </w:t>
            </w:r>
            <w:r w:rsidRPr="001D04B8">
              <w:t>мотивация учения.</w:t>
            </w:r>
          </w:p>
          <w:p w14:paraId="03B90ECA" w14:textId="77777777" w:rsidR="00CA0FAA" w:rsidRDefault="00CA0FAA" w:rsidP="00CA0FAA">
            <w:pPr>
              <w:jc w:val="center"/>
              <w:rPr>
                <w:b/>
              </w:rPr>
            </w:pPr>
            <w:r w:rsidRPr="001D04B8">
              <w:rPr>
                <w:b/>
              </w:rPr>
              <w:t>Коммуникативные:</w:t>
            </w:r>
          </w:p>
          <w:p w14:paraId="6D7906D7" w14:textId="77777777" w:rsidR="00CA0FAA" w:rsidRDefault="00CA0FAA" w:rsidP="00CA0FAA">
            <w:r>
              <w:rPr>
                <w:b/>
              </w:rPr>
              <w:t xml:space="preserve">- </w:t>
            </w:r>
            <w:r>
              <w:t>построение речевых высказываний.</w:t>
            </w:r>
          </w:p>
          <w:p w14:paraId="57084D6E" w14:textId="77777777" w:rsidR="00CA0FAA" w:rsidRDefault="00CA0FAA" w:rsidP="00CA0FAA">
            <w:r>
              <w:t>-  самостоятельное создание способов решения проблем творческого и поискового характера;</w:t>
            </w:r>
          </w:p>
          <w:p w14:paraId="3B97C013" w14:textId="677912B8" w:rsidR="00CA0FAA" w:rsidRDefault="00CA0FAA" w:rsidP="006B6E54">
            <w:r>
              <w:t>- контроль, оценка, коррекция действий партнёра</w:t>
            </w:r>
            <w:r w:rsidR="006B6E54">
              <w:t>.</w:t>
            </w:r>
          </w:p>
          <w:p w14:paraId="47B059DD" w14:textId="77777777" w:rsidR="00CA0FAA" w:rsidRDefault="00CA0FAA" w:rsidP="00CA0FAA">
            <w:pPr>
              <w:jc w:val="center"/>
              <w:rPr>
                <w:b/>
              </w:rPr>
            </w:pPr>
            <w:r w:rsidRPr="001D04B8">
              <w:rPr>
                <w:b/>
              </w:rPr>
              <w:t>Регулятивные:</w:t>
            </w:r>
          </w:p>
          <w:p w14:paraId="430C45E7" w14:textId="53745FA1" w:rsidR="007A2BE5" w:rsidRDefault="00CA0FAA" w:rsidP="00CA0FAA">
            <w:r>
              <w:rPr>
                <w:b/>
              </w:rPr>
              <w:t xml:space="preserve">- </w:t>
            </w:r>
            <w:r>
              <w:t>целеполагание</w:t>
            </w:r>
          </w:p>
        </w:tc>
        <w:tc>
          <w:tcPr>
            <w:tcW w:w="1523" w:type="dxa"/>
            <w:vAlign w:val="center"/>
          </w:tcPr>
          <w:p w14:paraId="48E29A24" w14:textId="3285965B" w:rsidR="007A2BE5" w:rsidRDefault="00CA0FAA" w:rsidP="001D04B8">
            <w:pPr>
              <w:jc w:val="center"/>
            </w:pPr>
            <w:r>
              <w:t>2</w:t>
            </w:r>
          </w:p>
        </w:tc>
      </w:tr>
      <w:tr w:rsidR="00CA0FAA" w14:paraId="35F3B939" w14:textId="77777777" w:rsidTr="001D04B8">
        <w:tc>
          <w:tcPr>
            <w:tcW w:w="846" w:type="dxa"/>
          </w:tcPr>
          <w:p w14:paraId="11371DD5" w14:textId="13B51F50" w:rsidR="007A2BE5" w:rsidRDefault="007A2BE5" w:rsidP="00CA0FAA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536" w:type="dxa"/>
          </w:tcPr>
          <w:p w14:paraId="0A80266F" w14:textId="7A172D7A" w:rsidR="007A2BE5" w:rsidRDefault="00CA0FAA" w:rsidP="007A2BE5">
            <w:r>
              <w:t>Модульное оригами</w:t>
            </w:r>
          </w:p>
        </w:tc>
        <w:tc>
          <w:tcPr>
            <w:tcW w:w="3523" w:type="dxa"/>
          </w:tcPr>
          <w:p w14:paraId="714F30AF" w14:textId="421E48F2" w:rsidR="007A2BE5" w:rsidRDefault="00CA0FAA" w:rsidP="007A2BE5">
            <w:r>
              <w:t xml:space="preserve">Подушечка, </w:t>
            </w:r>
            <w:proofErr w:type="spellStart"/>
            <w:r>
              <w:t>кусудама</w:t>
            </w:r>
            <w:proofErr w:type="spellEnd"/>
            <w:r>
              <w:t xml:space="preserve">, кубик, </w:t>
            </w:r>
            <w:proofErr w:type="spellStart"/>
            <w:r>
              <w:t>сертабор</w:t>
            </w:r>
            <w:proofErr w:type="spellEnd"/>
          </w:p>
        </w:tc>
        <w:tc>
          <w:tcPr>
            <w:tcW w:w="4415" w:type="dxa"/>
          </w:tcPr>
          <w:p w14:paraId="15D0C681" w14:textId="77777777" w:rsidR="00CA0FAA" w:rsidRPr="001D04B8" w:rsidRDefault="00CA0FAA" w:rsidP="00CA0FAA">
            <w:pPr>
              <w:jc w:val="center"/>
              <w:rPr>
                <w:b/>
              </w:rPr>
            </w:pPr>
            <w:r w:rsidRPr="001D04B8">
              <w:rPr>
                <w:b/>
              </w:rPr>
              <w:t>Познавательные:</w:t>
            </w:r>
          </w:p>
          <w:p w14:paraId="055BF90A" w14:textId="6CB3194E" w:rsidR="00CA0FAA" w:rsidRDefault="00CA0FAA" w:rsidP="00CA0FAA">
            <w:r>
              <w:t xml:space="preserve"> - формулирование</w:t>
            </w:r>
            <w:r w:rsidR="006B6E54">
              <w:t xml:space="preserve"> познавательной цели</w:t>
            </w:r>
            <w:r>
              <w:t>;</w:t>
            </w:r>
          </w:p>
          <w:p w14:paraId="346DB49F" w14:textId="77777777" w:rsidR="00CA0FAA" w:rsidRDefault="00CA0FAA" w:rsidP="00CA0FAA">
            <w:r>
              <w:t>- поиск и выделение информации;</w:t>
            </w:r>
          </w:p>
          <w:p w14:paraId="2DDEC70A" w14:textId="030DADEA" w:rsidR="006B6E54" w:rsidRDefault="006B6E54" w:rsidP="00CA0FAA">
            <w:r>
              <w:t>- моделирование;</w:t>
            </w:r>
          </w:p>
          <w:p w14:paraId="1007DEA6" w14:textId="1F4C09F3" w:rsidR="006B6E54" w:rsidRDefault="006B6E54" w:rsidP="00CA0FAA">
            <w:r>
              <w:t xml:space="preserve">- </w:t>
            </w:r>
            <w:proofErr w:type="spellStart"/>
            <w:r>
              <w:t>знаково</w:t>
            </w:r>
            <w:proofErr w:type="spellEnd"/>
            <w:r>
              <w:t xml:space="preserve"> – символические. </w:t>
            </w:r>
          </w:p>
          <w:p w14:paraId="6FB7163E" w14:textId="77777777" w:rsidR="00CA0FAA" w:rsidRDefault="00CA0FAA" w:rsidP="00CA0FAA">
            <w:pPr>
              <w:jc w:val="center"/>
              <w:rPr>
                <w:b/>
              </w:rPr>
            </w:pPr>
            <w:r w:rsidRPr="001D04B8">
              <w:rPr>
                <w:b/>
              </w:rPr>
              <w:t>Личностные:</w:t>
            </w:r>
          </w:p>
          <w:p w14:paraId="5DDD4A99" w14:textId="354519A7" w:rsidR="00CA0FAA" w:rsidRDefault="00CA0FAA" w:rsidP="00CA0FAA">
            <w:r>
              <w:rPr>
                <w:b/>
              </w:rPr>
              <w:t xml:space="preserve">- </w:t>
            </w:r>
            <w:r w:rsidR="006B6E54">
              <w:t>мотивация учения;</w:t>
            </w:r>
          </w:p>
          <w:p w14:paraId="36F5F3EF" w14:textId="695C6BF0" w:rsidR="006B6E54" w:rsidRDefault="006B6E54" w:rsidP="00CA0FAA">
            <w:r>
              <w:t>- нравств</w:t>
            </w:r>
            <w:r w:rsidR="008E5A5C">
              <w:t>енно-этическое оценивание</w:t>
            </w:r>
            <w:r>
              <w:t>.</w:t>
            </w:r>
          </w:p>
          <w:p w14:paraId="0D83B603" w14:textId="77777777" w:rsidR="00CA0FAA" w:rsidRDefault="00CA0FAA" w:rsidP="00CA0FAA">
            <w:pPr>
              <w:jc w:val="center"/>
              <w:rPr>
                <w:b/>
              </w:rPr>
            </w:pPr>
            <w:r w:rsidRPr="001D04B8">
              <w:rPr>
                <w:b/>
              </w:rPr>
              <w:t>Коммуникативные:</w:t>
            </w:r>
          </w:p>
          <w:p w14:paraId="10EA502F" w14:textId="77777777" w:rsidR="00CA0FAA" w:rsidRDefault="00CA0FAA" w:rsidP="00CA0FAA">
            <w:r>
              <w:rPr>
                <w:b/>
              </w:rPr>
              <w:t xml:space="preserve">- </w:t>
            </w:r>
            <w:r>
              <w:t>построение речевых высказываний.</w:t>
            </w:r>
          </w:p>
          <w:p w14:paraId="7F0969DC" w14:textId="3BEA9B4B" w:rsidR="00CA0FAA" w:rsidRDefault="00CA0FAA" w:rsidP="00CA0FAA">
            <w:r>
              <w:t>- контроль, оцен</w:t>
            </w:r>
            <w:r w:rsidR="006B6E54">
              <w:t>ка, коррекция действий партнёра.</w:t>
            </w:r>
          </w:p>
          <w:p w14:paraId="272F0646" w14:textId="77777777" w:rsidR="00CA0FAA" w:rsidRDefault="00CA0FAA" w:rsidP="00CA0FAA">
            <w:pPr>
              <w:jc w:val="center"/>
              <w:rPr>
                <w:b/>
              </w:rPr>
            </w:pPr>
            <w:r w:rsidRPr="001D04B8">
              <w:rPr>
                <w:b/>
              </w:rPr>
              <w:t>Регулятивные:</w:t>
            </w:r>
          </w:p>
          <w:p w14:paraId="07F631C0" w14:textId="77777777" w:rsidR="007A2BE5" w:rsidRDefault="00CA0FAA" w:rsidP="00CA0FAA">
            <w:r>
              <w:rPr>
                <w:b/>
              </w:rPr>
              <w:t xml:space="preserve">- </w:t>
            </w:r>
            <w:r>
              <w:t>целеполагание</w:t>
            </w:r>
            <w:r w:rsidR="006B6E54">
              <w:t>;</w:t>
            </w:r>
          </w:p>
          <w:p w14:paraId="35507CD2" w14:textId="77777777" w:rsidR="006B6E54" w:rsidRDefault="006B6E54" w:rsidP="00CA0FAA">
            <w:r>
              <w:t>- контроль и коррекция;</w:t>
            </w:r>
          </w:p>
          <w:p w14:paraId="060BAAE8" w14:textId="55DD8A39" w:rsidR="006B6E54" w:rsidRDefault="006B6E54" w:rsidP="00CA0FAA">
            <w:r>
              <w:t xml:space="preserve">- волевая </w:t>
            </w:r>
            <w:proofErr w:type="spellStart"/>
            <w:r>
              <w:t>саморегуляция</w:t>
            </w:r>
            <w:proofErr w:type="spellEnd"/>
            <w:r>
              <w:t>.</w:t>
            </w:r>
          </w:p>
        </w:tc>
        <w:tc>
          <w:tcPr>
            <w:tcW w:w="1523" w:type="dxa"/>
            <w:vAlign w:val="center"/>
          </w:tcPr>
          <w:p w14:paraId="08A8272E" w14:textId="2F0C7FF4" w:rsidR="007A2BE5" w:rsidRDefault="006B6E54" w:rsidP="001D04B8">
            <w:pPr>
              <w:jc w:val="center"/>
            </w:pPr>
            <w:r>
              <w:t>5</w:t>
            </w:r>
          </w:p>
        </w:tc>
      </w:tr>
      <w:tr w:rsidR="00CA0FAA" w14:paraId="23A6AD48" w14:textId="77777777" w:rsidTr="001D04B8">
        <w:tc>
          <w:tcPr>
            <w:tcW w:w="846" w:type="dxa"/>
          </w:tcPr>
          <w:p w14:paraId="62158B4F" w14:textId="3C3F266B" w:rsidR="007A2BE5" w:rsidRDefault="007A2BE5" w:rsidP="006B6E54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536" w:type="dxa"/>
          </w:tcPr>
          <w:p w14:paraId="6F8E3A1A" w14:textId="712E8442" w:rsidR="007A2BE5" w:rsidRDefault="006B6E54" w:rsidP="007A2BE5">
            <w:r>
              <w:t xml:space="preserve">Модели из нескольких </w:t>
            </w:r>
            <w:proofErr w:type="spellStart"/>
            <w:r>
              <w:t>деталий</w:t>
            </w:r>
            <w:proofErr w:type="spellEnd"/>
          </w:p>
        </w:tc>
        <w:tc>
          <w:tcPr>
            <w:tcW w:w="3523" w:type="dxa"/>
          </w:tcPr>
          <w:p w14:paraId="3E57E092" w14:textId="2094DD47" w:rsidR="007A2BE5" w:rsidRDefault="006B6E54" w:rsidP="007A2BE5">
            <w:r>
              <w:t>Снегурочка, мальчик Новый Год</w:t>
            </w:r>
          </w:p>
        </w:tc>
        <w:tc>
          <w:tcPr>
            <w:tcW w:w="4415" w:type="dxa"/>
          </w:tcPr>
          <w:p w14:paraId="3BC47027" w14:textId="77777777" w:rsidR="006B6E54" w:rsidRPr="001D04B8" w:rsidRDefault="006B6E54" w:rsidP="006B6E54">
            <w:pPr>
              <w:jc w:val="center"/>
              <w:rPr>
                <w:b/>
              </w:rPr>
            </w:pPr>
            <w:r w:rsidRPr="001D04B8">
              <w:rPr>
                <w:b/>
              </w:rPr>
              <w:t>Познавательные:</w:t>
            </w:r>
          </w:p>
          <w:p w14:paraId="7A0F5F3B" w14:textId="77777777" w:rsidR="006B6E54" w:rsidRDefault="006B6E54" w:rsidP="006B6E54">
            <w:r>
              <w:t xml:space="preserve"> - формулирование;</w:t>
            </w:r>
          </w:p>
          <w:p w14:paraId="3AC55D2F" w14:textId="77777777" w:rsidR="006B6E54" w:rsidRDefault="006B6E54" w:rsidP="006B6E54">
            <w:r>
              <w:t>- поиск и выделение информации.</w:t>
            </w:r>
          </w:p>
          <w:p w14:paraId="4094AC91" w14:textId="77777777" w:rsidR="006B6E54" w:rsidRDefault="006B6E54" w:rsidP="006B6E54">
            <w:pPr>
              <w:jc w:val="center"/>
              <w:rPr>
                <w:b/>
              </w:rPr>
            </w:pPr>
            <w:r w:rsidRPr="001D04B8">
              <w:rPr>
                <w:b/>
              </w:rPr>
              <w:t>Личностные:</w:t>
            </w:r>
          </w:p>
          <w:p w14:paraId="22ACFE02" w14:textId="77777777" w:rsidR="006B6E54" w:rsidRDefault="006B6E54" w:rsidP="006B6E54">
            <w:r>
              <w:rPr>
                <w:b/>
              </w:rPr>
              <w:t xml:space="preserve">- </w:t>
            </w:r>
            <w:r w:rsidRPr="001D04B8">
              <w:t>мотивация учения.</w:t>
            </w:r>
          </w:p>
          <w:p w14:paraId="61996991" w14:textId="77777777" w:rsidR="006B6E54" w:rsidRDefault="006B6E54" w:rsidP="006B6E54">
            <w:pPr>
              <w:jc w:val="center"/>
              <w:rPr>
                <w:b/>
              </w:rPr>
            </w:pPr>
            <w:r w:rsidRPr="001D04B8">
              <w:rPr>
                <w:b/>
              </w:rPr>
              <w:t>Коммуникативные:</w:t>
            </w:r>
          </w:p>
          <w:p w14:paraId="5573CD85" w14:textId="77777777" w:rsidR="006B6E54" w:rsidRDefault="006B6E54" w:rsidP="006B6E54">
            <w:r>
              <w:rPr>
                <w:b/>
              </w:rPr>
              <w:t xml:space="preserve">- </w:t>
            </w:r>
            <w:r>
              <w:t>построение речевых высказываний.</w:t>
            </w:r>
          </w:p>
          <w:p w14:paraId="56A04C18" w14:textId="77777777" w:rsidR="006B6E54" w:rsidRDefault="006B6E54" w:rsidP="006B6E54">
            <w:r>
              <w:lastRenderedPageBreak/>
              <w:t>-  самостоятельное создание способов решения проблем творческого и поискового характера;</w:t>
            </w:r>
          </w:p>
          <w:p w14:paraId="5E941A52" w14:textId="77777777" w:rsidR="006B6E54" w:rsidRDefault="006B6E54" w:rsidP="006B6E54">
            <w:r>
              <w:t>- контроль, оценка, коррекция действий партнёра.</w:t>
            </w:r>
          </w:p>
          <w:p w14:paraId="72C2A150" w14:textId="77777777" w:rsidR="006B6E54" w:rsidRDefault="006B6E54" w:rsidP="006B6E54">
            <w:pPr>
              <w:jc w:val="center"/>
              <w:rPr>
                <w:b/>
              </w:rPr>
            </w:pPr>
            <w:r w:rsidRPr="001D04B8">
              <w:rPr>
                <w:b/>
              </w:rPr>
              <w:t>Регулятивные:</w:t>
            </w:r>
          </w:p>
          <w:p w14:paraId="4C4F14E2" w14:textId="2FB37EFD" w:rsidR="007A2BE5" w:rsidRDefault="006B6E54" w:rsidP="006B6E54">
            <w:r>
              <w:rPr>
                <w:b/>
              </w:rPr>
              <w:t xml:space="preserve">- </w:t>
            </w:r>
            <w:r>
              <w:t>целеполагание</w:t>
            </w:r>
          </w:p>
        </w:tc>
        <w:tc>
          <w:tcPr>
            <w:tcW w:w="1523" w:type="dxa"/>
            <w:vAlign w:val="center"/>
          </w:tcPr>
          <w:p w14:paraId="10E105C2" w14:textId="09F9A5AB" w:rsidR="007A2BE5" w:rsidRDefault="006B6E54" w:rsidP="001D04B8">
            <w:pPr>
              <w:jc w:val="center"/>
            </w:pPr>
            <w:r>
              <w:lastRenderedPageBreak/>
              <w:t>2</w:t>
            </w:r>
          </w:p>
        </w:tc>
      </w:tr>
      <w:tr w:rsidR="00CA0FAA" w14:paraId="24A9B41B" w14:textId="77777777" w:rsidTr="001D04B8">
        <w:tc>
          <w:tcPr>
            <w:tcW w:w="846" w:type="dxa"/>
          </w:tcPr>
          <w:p w14:paraId="4C5279C6" w14:textId="141B6C61" w:rsidR="007A2BE5" w:rsidRDefault="006B6E54" w:rsidP="007A2BE5">
            <w:r>
              <w:lastRenderedPageBreak/>
              <w:t>9.</w:t>
            </w:r>
          </w:p>
        </w:tc>
        <w:tc>
          <w:tcPr>
            <w:tcW w:w="4536" w:type="dxa"/>
          </w:tcPr>
          <w:p w14:paraId="131679DF" w14:textId="7B198F1D" w:rsidR="007A2BE5" w:rsidRDefault="006B6E54" w:rsidP="007A2BE5">
            <w:r>
              <w:t>Модели на основе прямоугольников и треугольников</w:t>
            </w:r>
          </w:p>
        </w:tc>
        <w:tc>
          <w:tcPr>
            <w:tcW w:w="3523" w:type="dxa"/>
          </w:tcPr>
          <w:p w14:paraId="604E2ACA" w14:textId="1EB58FA7" w:rsidR="007A2BE5" w:rsidRDefault="006B6E54" w:rsidP="007A2BE5">
            <w:r>
              <w:t xml:space="preserve">Сердечко, </w:t>
            </w:r>
            <w:proofErr w:type="spellStart"/>
            <w:r>
              <w:t>валентинка</w:t>
            </w:r>
            <w:proofErr w:type="spellEnd"/>
            <w:r>
              <w:t xml:space="preserve"> на подставке, письмо</w:t>
            </w:r>
          </w:p>
        </w:tc>
        <w:tc>
          <w:tcPr>
            <w:tcW w:w="4415" w:type="dxa"/>
          </w:tcPr>
          <w:p w14:paraId="0D4D5A8A" w14:textId="77777777" w:rsidR="006B6E54" w:rsidRPr="001D04B8" w:rsidRDefault="006B6E54" w:rsidP="006B6E54">
            <w:pPr>
              <w:jc w:val="center"/>
              <w:rPr>
                <w:b/>
              </w:rPr>
            </w:pPr>
            <w:r w:rsidRPr="001D04B8">
              <w:rPr>
                <w:b/>
              </w:rPr>
              <w:t>Познавательные:</w:t>
            </w:r>
          </w:p>
          <w:p w14:paraId="6B972716" w14:textId="77777777" w:rsidR="006B6E54" w:rsidRDefault="006B6E54" w:rsidP="006B6E54">
            <w:r>
              <w:t xml:space="preserve"> - формулирование познавательной цели;</w:t>
            </w:r>
          </w:p>
          <w:p w14:paraId="4A8DB21B" w14:textId="2D6D4F7F" w:rsidR="006B6E54" w:rsidRDefault="006B6E54" w:rsidP="006B6E54">
            <w:r>
              <w:t>- поиск и выделение информации;</w:t>
            </w:r>
          </w:p>
          <w:p w14:paraId="558F7CEC" w14:textId="46C85043" w:rsidR="006B6E54" w:rsidRDefault="006B6E54" w:rsidP="006B6E54">
            <w:r>
              <w:t>- самостоятельное создание способов решения проблем творческого  и поискового характера;</w:t>
            </w:r>
          </w:p>
          <w:p w14:paraId="0DBBE366" w14:textId="7862937B" w:rsidR="006B6E54" w:rsidRDefault="006B6E54" w:rsidP="006B6E54">
            <w:r>
              <w:t>- анализ и синтез.</w:t>
            </w:r>
          </w:p>
          <w:p w14:paraId="38F6A4C7" w14:textId="77777777" w:rsidR="006B6E54" w:rsidRDefault="006B6E54" w:rsidP="006B6E54">
            <w:pPr>
              <w:jc w:val="center"/>
              <w:rPr>
                <w:b/>
              </w:rPr>
            </w:pPr>
            <w:r w:rsidRPr="001D04B8">
              <w:rPr>
                <w:b/>
              </w:rPr>
              <w:t>Личностные:</w:t>
            </w:r>
          </w:p>
          <w:p w14:paraId="691C4081" w14:textId="77777777" w:rsidR="006B6E54" w:rsidRDefault="006B6E54" w:rsidP="006B6E54">
            <w:r>
              <w:rPr>
                <w:b/>
              </w:rPr>
              <w:t xml:space="preserve">- </w:t>
            </w:r>
            <w:r>
              <w:t>мотивация учения;</w:t>
            </w:r>
          </w:p>
          <w:p w14:paraId="7BE38960" w14:textId="437BE6BF" w:rsidR="006B6E54" w:rsidRDefault="006B6E54" w:rsidP="006B6E54">
            <w:r>
              <w:t xml:space="preserve">- нравственно-этическое </w:t>
            </w:r>
            <w:r w:rsidR="008E5A5C">
              <w:t>оценивание</w:t>
            </w:r>
            <w:r>
              <w:t>.</w:t>
            </w:r>
          </w:p>
          <w:p w14:paraId="631A1305" w14:textId="77777777" w:rsidR="006B6E54" w:rsidRDefault="006B6E54" w:rsidP="006B6E54">
            <w:pPr>
              <w:jc w:val="center"/>
              <w:rPr>
                <w:b/>
              </w:rPr>
            </w:pPr>
            <w:r w:rsidRPr="001D04B8">
              <w:rPr>
                <w:b/>
              </w:rPr>
              <w:t>Коммуникативные:</w:t>
            </w:r>
          </w:p>
          <w:p w14:paraId="7A589D6D" w14:textId="23FB422A" w:rsidR="006B6E54" w:rsidRDefault="006B6E54" w:rsidP="006B6E54">
            <w:r>
              <w:rPr>
                <w:b/>
              </w:rPr>
              <w:t xml:space="preserve">- </w:t>
            </w:r>
            <w:r w:rsidR="004A1A37">
              <w:t>построение речевых высказываний, вопросов.</w:t>
            </w:r>
          </w:p>
          <w:p w14:paraId="349C4D0B" w14:textId="77777777" w:rsidR="006B6E54" w:rsidRDefault="006B6E54" w:rsidP="006B6E54">
            <w:r>
              <w:t>- контроль, оценка, коррекция действий партнёра.</w:t>
            </w:r>
          </w:p>
          <w:p w14:paraId="6B446EF1" w14:textId="77777777" w:rsidR="006B6E54" w:rsidRDefault="006B6E54" w:rsidP="006B6E54">
            <w:pPr>
              <w:jc w:val="center"/>
              <w:rPr>
                <w:b/>
              </w:rPr>
            </w:pPr>
            <w:r w:rsidRPr="001D04B8">
              <w:rPr>
                <w:b/>
              </w:rPr>
              <w:t>Регулятивные:</w:t>
            </w:r>
          </w:p>
          <w:p w14:paraId="3B610C7C" w14:textId="77777777" w:rsidR="006B6E54" w:rsidRDefault="006B6E54" w:rsidP="006B6E54">
            <w:r>
              <w:rPr>
                <w:b/>
              </w:rPr>
              <w:t xml:space="preserve">- </w:t>
            </w:r>
            <w:r>
              <w:t>целеполагание;</w:t>
            </w:r>
          </w:p>
          <w:p w14:paraId="79260ADD" w14:textId="77777777" w:rsidR="004A1A37" w:rsidRDefault="004A1A37" w:rsidP="006B6E54">
            <w:r>
              <w:lastRenderedPageBreak/>
              <w:t>- планирование;</w:t>
            </w:r>
          </w:p>
          <w:p w14:paraId="31CC6BDD" w14:textId="6287023D" w:rsidR="007A2BE5" w:rsidRDefault="004A1A37" w:rsidP="004A1A37">
            <w:r>
              <w:t>- прогнозирование.</w:t>
            </w:r>
          </w:p>
        </w:tc>
        <w:tc>
          <w:tcPr>
            <w:tcW w:w="1523" w:type="dxa"/>
            <w:vAlign w:val="center"/>
          </w:tcPr>
          <w:p w14:paraId="0A52C705" w14:textId="706DB693" w:rsidR="007A2BE5" w:rsidRDefault="004A1A37" w:rsidP="001D04B8">
            <w:pPr>
              <w:jc w:val="center"/>
            </w:pPr>
            <w:r>
              <w:lastRenderedPageBreak/>
              <w:t>4</w:t>
            </w:r>
          </w:p>
        </w:tc>
      </w:tr>
      <w:tr w:rsidR="00CA0FAA" w14:paraId="68F47890" w14:textId="77777777" w:rsidTr="001D04B8">
        <w:tc>
          <w:tcPr>
            <w:tcW w:w="846" w:type="dxa"/>
          </w:tcPr>
          <w:p w14:paraId="1D6F2682" w14:textId="3E8E3FB4" w:rsidR="007A2BE5" w:rsidRDefault="007A2BE5" w:rsidP="004A1A37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536" w:type="dxa"/>
          </w:tcPr>
          <w:p w14:paraId="4C2513A1" w14:textId="113AFB97" w:rsidR="007A2BE5" w:rsidRDefault="004A1A37" w:rsidP="007A2BE5">
            <w:r>
              <w:t>Базовая форма «книжка»</w:t>
            </w:r>
          </w:p>
        </w:tc>
        <w:tc>
          <w:tcPr>
            <w:tcW w:w="3523" w:type="dxa"/>
          </w:tcPr>
          <w:p w14:paraId="456EEF7D" w14:textId="7672E9B7" w:rsidR="007A2BE5" w:rsidRDefault="004A1A37" w:rsidP="007A2BE5">
            <w:r>
              <w:t>Гвоздика, сердечко на чашку</w:t>
            </w:r>
          </w:p>
        </w:tc>
        <w:tc>
          <w:tcPr>
            <w:tcW w:w="4415" w:type="dxa"/>
          </w:tcPr>
          <w:p w14:paraId="7366160B" w14:textId="77777777" w:rsidR="004A1A37" w:rsidRPr="001D04B8" w:rsidRDefault="004A1A37" w:rsidP="004A1A37">
            <w:pPr>
              <w:jc w:val="center"/>
              <w:rPr>
                <w:b/>
              </w:rPr>
            </w:pPr>
            <w:r w:rsidRPr="001D04B8">
              <w:rPr>
                <w:b/>
              </w:rPr>
              <w:t>Познавательные:</w:t>
            </w:r>
          </w:p>
          <w:p w14:paraId="2E68A147" w14:textId="77777777" w:rsidR="004A1A37" w:rsidRDefault="004A1A37" w:rsidP="004A1A37">
            <w:r>
              <w:t xml:space="preserve"> - формулирование познавательной цели;</w:t>
            </w:r>
          </w:p>
          <w:p w14:paraId="7EFFEF3D" w14:textId="77777777" w:rsidR="004A1A37" w:rsidRDefault="004A1A37" w:rsidP="004A1A37">
            <w:r>
              <w:t>- поиск и выделение информации;</w:t>
            </w:r>
          </w:p>
          <w:p w14:paraId="3B89FE2E" w14:textId="28757B27" w:rsidR="004A1A37" w:rsidRDefault="004A1A37" w:rsidP="004A1A37">
            <w:r>
              <w:t>- самостоятельное создание способов решения проблем творческого и поискового характера;</w:t>
            </w:r>
          </w:p>
          <w:p w14:paraId="37E910D7" w14:textId="77777777" w:rsidR="004A1A37" w:rsidRDefault="004A1A37" w:rsidP="004A1A37">
            <w:r>
              <w:t>- анализ и синтез.</w:t>
            </w:r>
          </w:p>
          <w:p w14:paraId="0337D1B0" w14:textId="77777777" w:rsidR="004A1A37" w:rsidRDefault="004A1A37" w:rsidP="004A1A37">
            <w:pPr>
              <w:jc w:val="center"/>
              <w:rPr>
                <w:b/>
              </w:rPr>
            </w:pPr>
            <w:r w:rsidRPr="001D04B8">
              <w:rPr>
                <w:b/>
              </w:rPr>
              <w:t>Личностные:</w:t>
            </w:r>
          </w:p>
          <w:p w14:paraId="0F740EA7" w14:textId="77777777" w:rsidR="004A1A37" w:rsidRDefault="004A1A37" w:rsidP="004A1A37">
            <w:r>
              <w:rPr>
                <w:b/>
              </w:rPr>
              <w:t xml:space="preserve">- </w:t>
            </w:r>
            <w:r>
              <w:t>мотивация учения;</w:t>
            </w:r>
          </w:p>
          <w:p w14:paraId="7262DB9B" w14:textId="3FA79B95" w:rsidR="004A1A37" w:rsidRDefault="004A1A37" w:rsidP="004A1A37">
            <w:r>
              <w:t xml:space="preserve">- нравственно-этическое </w:t>
            </w:r>
            <w:r w:rsidR="008E5A5C">
              <w:t>оценивание</w:t>
            </w:r>
            <w:r>
              <w:t>.</w:t>
            </w:r>
          </w:p>
          <w:p w14:paraId="558FD054" w14:textId="77777777" w:rsidR="004A1A37" w:rsidRDefault="004A1A37" w:rsidP="004A1A37">
            <w:pPr>
              <w:jc w:val="center"/>
              <w:rPr>
                <w:b/>
              </w:rPr>
            </w:pPr>
            <w:r w:rsidRPr="001D04B8">
              <w:rPr>
                <w:b/>
              </w:rPr>
              <w:t>Коммуникативные:</w:t>
            </w:r>
          </w:p>
          <w:p w14:paraId="09380CA6" w14:textId="77777777" w:rsidR="004A1A37" w:rsidRDefault="004A1A37" w:rsidP="004A1A37">
            <w:r>
              <w:rPr>
                <w:b/>
              </w:rPr>
              <w:t xml:space="preserve">- </w:t>
            </w:r>
            <w:r>
              <w:t>построение речевых высказываний, вопросов.</w:t>
            </w:r>
          </w:p>
          <w:p w14:paraId="4649DF85" w14:textId="77777777" w:rsidR="004A1A37" w:rsidRDefault="004A1A37" w:rsidP="004A1A37">
            <w:r>
              <w:t>- контроль, оценка, коррекция действий партнёра.</w:t>
            </w:r>
          </w:p>
          <w:p w14:paraId="1B10D965" w14:textId="77777777" w:rsidR="004A1A37" w:rsidRDefault="004A1A37" w:rsidP="004A1A37">
            <w:pPr>
              <w:jc w:val="center"/>
              <w:rPr>
                <w:b/>
              </w:rPr>
            </w:pPr>
            <w:r w:rsidRPr="001D04B8">
              <w:rPr>
                <w:b/>
              </w:rPr>
              <w:t>Регулятивные:</w:t>
            </w:r>
          </w:p>
          <w:p w14:paraId="7070B6A1" w14:textId="77777777" w:rsidR="004A1A37" w:rsidRDefault="004A1A37" w:rsidP="004A1A37">
            <w:r>
              <w:rPr>
                <w:b/>
              </w:rPr>
              <w:t xml:space="preserve">- </w:t>
            </w:r>
            <w:r>
              <w:t>целеполагание;</w:t>
            </w:r>
          </w:p>
          <w:p w14:paraId="2F1B2E82" w14:textId="77777777" w:rsidR="004A1A37" w:rsidRDefault="004A1A37" w:rsidP="004A1A37">
            <w:r>
              <w:t>- планирование;</w:t>
            </w:r>
          </w:p>
          <w:p w14:paraId="4BE66CBF" w14:textId="40D3F9FB" w:rsidR="007A2BE5" w:rsidRDefault="004A1A37" w:rsidP="004A1A37">
            <w:r>
              <w:t>- прогнозирование.</w:t>
            </w:r>
          </w:p>
        </w:tc>
        <w:tc>
          <w:tcPr>
            <w:tcW w:w="1523" w:type="dxa"/>
            <w:vAlign w:val="center"/>
          </w:tcPr>
          <w:p w14:paraId="61E6A929" w14:textId="77777777" w:rsidR="007A2BE5" w:rsidRDefault="007A2BE5" w:rsidP="001D04B8">
            <w:pPr>
              <w:jc w:val="center"/>
            </w:pPr>
          </w:p>
        </w:tc>
      </w:tr>
      <w:tr w:rsidR="00CA0FAA" w14:paraId="47A5FCC2" w14:textId="77777777" w:rsidTr="001D04B8">
        <w:tc>
          <w:tcPr>
            <w:tcW w:w="846" w:type="dxa"/>
          </w:tcPr>
          <w:p w14:paraId="05C21105" w14:textId="07A90853" w:rsidR="007A2BE5" w:rsidRDefault="007A2BE5" w:rsidP="008E5A5C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4536" w:type="dxa"/>
          </w:tcPr>
          <w:p w14:paraId="0113A517" w14:textId="54B7DBF0" w:rsidR="007A2BE5" w:rsidRDefault="008E5A5C" w:rsidP="007A2BE5">
            <w:r>
              <w:t>Итоговое занятие</w:t>
            </w:r>
          </w:p>
        </w:tc>
        <w:tc>
          <w:tcPr>
            <w:tcW w:w="3523" w:type="dxa"/>
          </w:tcPr>
          <w:p w14:paraId="69B126A4" w14:textId="51A2D6F6" w:rsidR="007A2BE5" w:rsidRDefault="008E5A5C" w:rsidP="007A2BE5">
            <w:r>
              <w:t>Самостоятельная работа</w:t>
            </w:r>
          </w:p>
        </w:tc>
        <w:tc>
          <w:tcPr>
            <w:tcW w:w="4415" w:type="dxa"/>
          </w:tcPr>
          <w:p w14:paraId="2A6CF138" w14:textId="77777777" w:rsidR="008E5A5C" w:rsidRPr="001D04B8" w:rsidRDefault="008E5A5C" w:rsidP="008E5A5C">
            <w:pPr>
              <w:jc w:val="center"/>
              <w:rPr>
                <w:b/>
              </w:rPr>
            </w:pPr>
            <w:r w:rsidRPr="001D04B8">
              <w:rPr>
                <w:b/>
              </w:rPr>
              <w:t>Познавательные:</w:t>
            </w:r>
          </w:p>
          <w:p w14:paraId="306EB7DA" w14:textId="77777777" w:rsidR="008E5A5C" w:rsidRDefault="008E5A5C" w:rsidP="008E5A5C">
            <w:r>
              <w:t xml:space="preserve"> - формулирование познавательной цели;</w:t>
            </w:r>
          </w:p>
          <w:p w14:paraId="0995C8F5" w14:textId="77777777" w:rsidR="008E5A5C" w:rsidRDefault="008E5A5C" w:rsidP="008E5A5C">
            <w:r>
              <w:lastRenderedPageBreak/>
              <w:t>- построение логической цепи рассуждений.</w:t>
            </w:r>
          </w:p>
          <w:p w14:paraId="69157703" w14:textId="77777777" w:rsidR="008E5A5C" w:rsidRDefault="008E5A5C" w:rsidP="008E5A5C">
            <w:pPr>
              <w:jc w:val="center"/>
              <w:rPr>
                <w:b/>
              </w:rPr>
            </w:pPr>
            <w:r w:rsidRPr="001D04B8">
              <w:rPr>
                <w:b/>
              </w:rPr>
              <w:t>Личностные:</w:t>
            </w:r>
          </w:p>
          <w:p w14:paraId="0D52D801" w14:textId="15C188F9" w:rsidR="008E5A5C" w:rsidRDefault="008E5A5C" w:rsidP="008E5A5C">
            <w:r>
              <w:rPr>
                <w:b/>
              </w:rPr>
              <w:t xml:space="preserve">- </w:t>
            </w:r>
            <w:r>
              <w:t>самоопределение.</w:t>
            </w:r>
          </w:p>
          <w:p w14:paraId="3E356206" w14:textId="77777777" w:rsidR="008E5A5C" w:rsidRDefault="008E5A5C" w:rsidP="008E5A5C">
            <w:pPr>
              <w:jc w:val="center"/>
              <w:rPr>
                <w:b/>
              </w:rPr>
            </w:pPr>
            <w:r w:rsidRPr="001D04B8">
              <w:rPr>
                <w:b/>
              </w:rPr>
              <w:t>Коммуникативные:</w:t>
            </w:r>
          </w:p>
          <w:p w14:paraId="58EFE211" w14:textId="592C0A58" w:rsidR="008E5A5C" w:rsidRDefault="008E5A5C" w:rsidP="008E5A5C">
            <w:r>
              <w:rPr>
                <w:b/>
              </w:rPr>
              <w:t xml:space="preserve">- </w:t>
            </w:r>
            <w:r>
              <w:t>умение с достаточной полнотой и точностью выражать свои мысли.</w:t>
            </w:r>
          </w:p>
          <w:p w14:paraId="05C0789A" w14:textId="77777777" w:rsidR="008E5A5C" w:rsidRDefault="008E5A5C" w:rsidP="008E5A5C">
            <w:pPr>
              <w:jc w:val="center"/>
              <w:rPr>
                <w:b/>
              </w:rPr>
            </w:pPr>
            <w:r w:rsidRPr="001D04B8">
              <w:rPr>
                <w:b/>
              </w:rPr>
              <w:t>Регулятивные:</w:t>
            </w:r>
          </w:p>
          <w:p w14:paraId="43DF57EE" w14:textId="77777777" w:rsidR="008E5A5C" w:rsidRDefault="008E5A5C" w:rsidP="008E5A5C">
            <w:r>
              <w:rPr>
                <w:b/>
              </w:rPr>
              <w:t xml:space="preserve">- </w:t>
            </w:r>
            <w:r>
              <w:t>целеполагание;</w:t>
            </w:r>
          </w:p>
          <w:p w14:paraId="4C243FC4" w14:textId="46E62D85" w:rsidR="007A2BE5" w:rsidRDefault="008E5A5C" w:rsidP="008E5A5C">
            <w:r>
              <w:t>- оценка.</w:t>
            </w:r>
          </w:p>
        </w:tc>
        <w:tc>
          <w:tcPr>
            <w:tcW w:w="1523" w:type="dxa"/>
            <w:vAlign w:val="center"/>
          </w:tcPr>
          <w:p w14:paraId="25AF0D82" w14:textId="002DB240" w:rsidR="007A2BE5" w:rsidRDefault="008E5A5C" w:rsidP="001D04B8">
            <w:pPr>
              <w:jc w:val="center"/>
            </w:pPr>
            <w:r>
              <w:lastRenderedPageBreak/>
              <w:t>2</w:t>
            </w:r>
          </w:p>
        </w:tc>
      </w:tr>
      <w:tr w:rsidR="00CA0FAA" w14:paraId="65064C85" w14:textId="77777777" w:rsidTr="001D04B8">
        <w:tc>
          <w:tcPr>
            <w:tcW w:w="846" w:type="dxa"/>
          </w:tcPr>
          <w:p w14:paraId="45DE71B9" w14:textId="076D1E3D" w:rsidR="007A2BE5" w:rsidRDefault="008E5A5C" w:rsidP="007A2BE5">
            <w:r>
              <w:lastRenderedPageBreak/>
              <w:t>12.</w:t>
            </w:r>
          </w:p>
        </w:tc>
        <w:tc>
          <w:tcPr>
            <w:tcW w:w="4536" w:type="dxa"/>
          </w:tcPr>
          <w:p w14:paraId="01BD987C" w14:textId="0D2333E6" w:rsidR="007A2BE5" w:rsidRDefault="008E5A5C" w:rsidP="007A2BE5">
            <w:r>
              <w:t>Оформление выставочных работ</w:t>
            </w:r>
          </w:p>
        </w:tc>
        <w:tc>
          <w:tcPr>
            <w:tcW w:w="3523" w:type="dxa"/>
          </w:tcPr>
          <w:p w14:paraId="618F6B17" w14:textId="7718E1C9" w:rsidR="007A2BE5" w:rsidRDefault="008E5A5C" w:rsidP="007A2BE5">
            <w:r>
              <w:t>Оформление тематических выставок: «В мире животных», «Новый год», «8 марта»</w:t>
            </w:r>
          </w:p>
        </w:tc>
        <w:tc>
          <w:tcPr>
            <w:tcW w:w="4415" w:type="dxa"/>
          </w:tcPr>
          <w:p w14:paraId="397130F7" w14:textId="77777777" w:rsidR="008E5A5C" w:rsidRPr="001D04B8" w:rsidRDefault="008E5A5C" w:rsidP="008E5A5C">
            <w:pPr>
              <w:jc w:val="center"/>
              <w:rPr>
                <w:b/>
              </w:rPr>
            </w:pPr>
            <w:r w:rsidRPr="001D04B8">
              <w:rPr>
                <w:b/>
              </w:rPr>
              <w:t>Познавательные:</w:t>
            </w:r>
          </w:p>
          <w:p w14:paraId="46705609" w14:textId="77777777" w:rsidR="008E5A5C" w:rsidRDefault="008E5A5C" w:rsidP="008E5A5C">
            <w:r>
              <w:t xml:space="preserve"> - формулирование познавательной цели;</w:t>
            </w:r>
          </w:p>
          <w:p w14:paraId="5EA17D18" w14:textId="77777777" w:rsidR="008E5A5C" w:rsidRDefault="008E5A5C" w:rsidP="008E5A5C">
            <w:r>
              <w:t>- построение логической цепи рассуждений.</w:t>
            </w:r>
          </w:p>
          <w:p w14:paraId="7448FC26" w14:textId="77777777" w:rsidR="008E5A5C" w:rsidRDefault="008E5A5C" w:rsidP="008E5A5C">
            <w:pPr>
              <w:jc w:val="center"/>
              <w:rPr>
                <w:b/>
              </w:rPr>
            </w:pPr>
            <w:r w:rsidRPr="001D04B8">
              <w:rPr>
                <w:b/>
              </w:rPr>
              <w:t>Личностные:</w:t>
            </w:r>
          </w:p>
          <w:p w14:paraId="2EFE365E" w14:textId="77777777" w:rsidR="008E5A5C" w:rsidRDefault="008E5A5C" w:rsidP="008E5A5C">
            <w:r>
              <w:rPr>
                <w:b/>
              </w:rPr>
              <w:t xml:space="preserve">- </w:t>
            </w:r>
            <w:r>
              <w:t>самоопределение.</w:t>
            </w:r>
          </w:p>
          <w:p w14:paraId="697871AA" w14:textId="77777777" w:rsidR="008E5A5C" w:rsidRDefault="008E5A5C" w:rsidP="008E5A5C">
            <w:pPr>
              <w:jc w:val="center"/>
              <w:rPr>
                <w:b/>
              </w:rPr>
            </w:pPr>
            <w:r w:rsidRPr="001D04B8">
              <w:rPr>
                <w:b/>
              </w:rPr>
              <w:t>Коммуникативные:</w:t>
            </w:r>
          </w:p>
          <w:p w14:paraId="4CAD6577" w14:textId="77777777" w:rsidR="008E5A5C" w:rsidRDefault="008E5A5C" w:rsidP="008E5A5C">
            <w:r>
              <w:rPr>
                <w:b/>
              </w:rPr>
              <w:t xml:space="preserve">- </w:t>
            </w:r>
            <w:r>
              <w:t>умение с достаточной полнотой и точностью выражать свои мысли.</w:t>
            </w:r>
          </w:p>
          <w:p w14:paraId="331A76D9" w14:textId="77777777" w:rsidR="008E5A5C" w:rsidRDefault="008E5A5C" w:rsidP="008E5A5C">
            <w:pPr>
              <w:jc w:val="center"/>
              <w:rPr>
                <w:b/>
              </w:rPr>
            </w:pPr>
            <w:r w:rsidRPr="001D04B8">
              <w:rPr>
                <w:b/>
              </w:rPr>
              <w:t>Регулятивные:</w:t>
            </w:r>
          </w:p>
          <w:p w14:paraId="194E3CE6" w14:textId="77777777" w:rsidR="008E5A5C" w:rsidRDefault="008E5A5C" w:rsidP="008E5A5C">
            <w:r>
              <w:rPr>
                <w:b/>
              </w:rPr>
              <w:t xml:space="preserve">- </w:t>
            </w:r>
            <w:r>
              <w:t>целеполагание;</w:t>
            </w:r>
          </w:p>
          <w:p w14:paraId="560C4B57" w14:textId="698303C4" w:rsidR="007A2BE5" w:rsidRDefault="008E5A5C" w:rsidP="008E5A5C">
            <w:r>
              <w:t>- оценка.</w:t>
            </w:r>
          </w:p>
        </w:tc>
        <w:tc>
          <w:tcPr>
            <w:tcW w:w="1523" w:type="dxa"/>
            <w:vAlign w:val="center"/>
          </w:tcPr>
          <w:p w14:paraId="30B32E5C" w14:textId="109ADC86" w:rsidR="007A2BE5" w:rsidRDefault="008E5A5C" w:rsidP="001D04B8">
            <w:pPr>
              <w:jc w:val="center"/>
            </w:pPr>
            <w:r>
              <w:t>1</w:t>
            </w:r>
          </w:p>
        </w:tc>
      </w:tr>
    </w:tbl>
    <w:p w14:paraId="0248108C" w14:textId="21AF79D7" w:rsidR="00107A91" w:rsidRDefault="007C686E" w:rsidP="007A2BE5">
      <w:pPr>
        <w:sectPr w:rsidR="00107A91" w:rsidSect="007A2BE5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  <w:r>
        <w:br/>
      </w:r>
      <w:r>
        <w:br w:type="page"/>
      </w:r>
    </w:p>
    <w:p w14:paraId="2E90E23A" w14:textId="169FF204" w:rsidR="007A2BE5" w:rsidRDefault="00107A91" w:rsidP="00107A91">
      <w:pPr>
        <w:pStyle w:val="11"/>
        <w:numPr>
          <w:ilvl w:val="0"/>
          <w:numId w:val="3"/>
        </w:numPr>
      </w:pPr>
      <w:bookmarkStart w:id="11" w:name="_Toc409315151"/>
      <w:r>
        <w:lastRenderedPageBreak/>
        <w:t>ПЛАНИРУЕМЫЕ РЕЗУЛЬТАТЫ</w:t>
      </w:r>
      <w:bookmarkEnd w:id="11"/>
    </w:p>
    <w:p w14:paraId="3F98C57F" w14:textId="6DAD6135" w:rsidR="00107A91" w:rsidRDefault="00C154E5" w:rsidP="00C154E5">
      <w:pPr>
        <w:pStyle w:val="21"/>
      </w:pPr>
      <w:bookmarkStart w:id="12" w:name="_Toc409315152"/>
      <w:r>
        <w:t>3.1 Ожидаемы</w:t>
      </w:r>
      <w:r w:rsidR="00163880">
        <w:t>е</w:t>
      </w:r>
      <w:r>
        <w:t xml:space="preserve"> образовательные результаты</w:t>
      </w:r>
      <w:r w:rsidR="00CD07F7">
        <w:t>.</w:t>
      </w:r>
      <w:bookmarkEnd w:id="12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154E5" w14:paraId="04DA9ABC" w14:textId="77777777" w:rsidTr="00CD07F7">
        <w:tc>
          <w:tcPr>
            <w:tcW w:w="9344" w:type="dxa"/>
            <w:gridSpan w:val="2"/>
          </w:tcPr>
          <w:p w14:paraId="52D65DD5" w14:textId="6BE3993A" w:rsidR="00C154E5" w:rsidRDefault="00C154E5" w:rsidP="00C154E5">
            <w:pPr>
              <w:pStyle w:val="21"/>
              <w:jc w:val="center"/>
            </w:pPr>
            <w:r>
              <w:t>К концу обучение учащиеся должны:</w:t>
            </w:r>
          </w:p>
        </w:tc>
      </w:tr>
      <w:tr w:rsidR="00C154E5" w14:paraId="2C7E148F" w14:textId="77777777" w:rsidTr="00C154E5">
        <w:tc>
          <w:tcPr>
            <w:tcW w:w="4672" w:type="dxa"/>
          </w:tcPr>
          <w:p w14:paraId="516ED66B" w14:textId="18C7505D" w:rsidR="00C154E5" w:rsidRDefault="00C154E5" w:rsidP="00C154E5">
            <w:pPr>
              <w:pStyle w:val="21"/>
              <w:jc w:val="center"/>
            </w:pPr>
            <w:r>
              <w:t>знать</w:t>
            </w:r>
          </w:p>
        </w:tc>
        <w:tc>
          <w:tcPr>
            <w:tcW w:w="4672" w:type="dxa"/>
          </w:tcPr>
          <w:p w14:paraId="2424A296" w14:textId="0CE15475" w:rsidR="00C154E5" w:rsidRDefault="00C154E5" w:rsidP="00C154E5">
            <w:pPr>
              <w:pStyle w:val="21"/>
              <w:jc w:val="center"/>
            </w:pPr>
            <w:r>
              <w:t>уметь</w:t>
            </w:r>
          </w:p>
        </w:tc>
      </w:tr>
      <w:tr w:rsidR="00C154E5" w14:paraId="0659C596" w14:textId="77777777" w:rsidTr="00C154E5">
        <w:tc>
          <w:tcPr>
            <w:tcW w:w="4672" w:type="dxa"/>
          </w:tcPr>
          <w:p w14:paraId="7BE77109" w14:textId="75DF5514" w:rsidR="00C154E5" w:rsidRPr="00C154E5" w:rsidRDefault="00C154E5" w:rsidP="00C154E5">
            <w:pPr>
              <w:pStyle w:val="21"/>
              <w:rPr>
                <w:b w:val="0"/>
              </w:rPr>
            </w:pPr>
            <w:r w:rsidRPr="00C154E5">
              <w:rPr>
                <w:b w:val="0"/>
              </w:rPr>
              <w:t xml:space="preserve">Виды бумаги и </w:t>
            </w:r>
            <w:r>
              <w:rPr>
                <w:b w:val="0"/>
              </w:rPr>
              <w:t>её</w:t>
            </w:r>
            <w:r w:rsidRPr="00C154E5">
              <w:rPr>
                <w:b w:val="0"/>
              </w:rPr>
              <w:t xml:space="preserve"> свойства</w:t>
            </w:r>
          </w:p>
        </w:tc>
        <w:tc>
          <w:tcPr>
            <w:tcW w:w="4672" w:type="dxa"/>
          </w:tcPr>
          <w:p w14:paraId="78E86439" w14:textId="7FF61410" w:rsidR="00C154E5" w:rsidRPr="00880FFB" w:rsidRDefault="00880FFB" w:rsidP="00C154E5">
            <w:pPr>
              <w:pStyle w:val="21"/>
              <w:rPr>
                <w:b w:val="0"/>
              </w:rPr>
            </w:pPr>
            <w:r w:rsidRPr="00880FFB">
              <w:rPr>
                <w:b w:val="0"/>
              </w:rPr>
              <w:t>Выбирать нужный вид бумаги; работать с цветовой гаммой</w:t>
            </w:r>
          </w:p>
        </w:tc>
      </w:tr>
      <w:tr w:rsidR="00C154E5" w14:paraId="65A42381" w14:textId="77777777" w:rsidTr="00C154E5">
        <w:tc>
          <w:tcPr>
            <w:tcW w:w="4672" w:type="dxa"/>
          </w:tcPr>
          <w:p w14:paraId="3CFDCE1B" w14:textId="009E761E" w:rsidR="00C154E5" w:rsidRPr="00163880" w:rsidRDefault="00C154E5" w:rsidP="00C154E5">
            <w:pPr>
              <w:pStyle w:val="21"/>
              <w:rPr>
                <w:b w:val="0"/>
              </w:rPr>
            </w:pPr>
            <w:r w:rsidRPr="00163880">
              <w:rPr>
                <w:b w:val="0"/>
              </w:rPr>
              <w:t>Различать поняти</w:t>
            </w:r>
            <w:r w:rsidR="00880FFB">
              <w:rPr>
                <w:b w:val="0"/>
              </w:rPr>
              <w:t>я: заг</w:t>
            </w:r>
            <w:r w:rsidRPr="00163880">
              <w:rPr>
                <w:b w:val="0"/>
              </w:rPr>
              <w:t>отовка, деталь, условные обозначения, схематический рисунок, плоскость, объём, модель, сгиб, перегиб, диагональ, пунктир, сплошная прямая</w:t>
            </w:r>
          </w:p>
        </w:tc>
        <w:tc>
          <w:tcPr>
            <w:tcW w:w="4672" w:type="dxa"/>
          </w:tcPr>
          <w:p w14:paraId="6FD8A7A4" w14:textId="0581E7B8" w:rsidR="00C154E5" w:rsidRPr="00163880" w:rsidRDefault="00E61FF6" w:rsidP="00880FFB">
            <w:pPr>
              <w:pStyle w:val="21"/>
              <w:rPr>
                <w:b w:val="0"/>
              </w:rPr>
            </w:pPr>
            <w:r>
              <w:rPr>
                <w:b w:val="0"/>
              </w:rPr>
              <w:t>Изготавливать базовые формы</w:t>
            </w:r>
          </w:p>
        </w:tc>
      </w:tr>
      <w:tr w:rsidR="00C154E5" w14:paraId="000B1598" w14:textId="77777777" w:rsidTr="00C154E5">
        <w:tc>
          <w:tcPr>
            <w:tcW w:w="4672" w:type="dxa"/>
          </w:tcPr>
          <w:p w14:paraId="64F2FF7A" w14:textId="67BFFA0A" w:rsidR="00C154E5" w:rsidRPr="00163880" w:rsidRDefault="00163880" w:rsidP="00C154E5">
            <w:pPr>
              <w:pStyle w:val="21"/>
              <w:rPr>
                <w:b w:val="0"/>
              </w:rPr>
            </w:pPr>
            <w:r w:rsidRPr="00163880">
              <w:rPr>
                <w:b w:val="0"/>
              </w:rPr>
              <w:t>Графические изображения: схема, чертеж</w:t>
            </w:r>
          </w:p>
        </w:tc>
        <w:tc>
          <w:tcPr>
            <w:tcW w:w="4672" w:type="dxa"/>
          </w:tcPr>
          <w:p w14:paraId="593FCF93" w14:textId="63187588" w:rsidR="00C154E5" w:rsidRPr="00163880" w:rsidRDefault="00880FFB" w:rsidP="00E61FF6">
            <w:pPr>
              <w:pStyle w:val="21"/>
              <w:rPr>
                <w:b w:val="0"/>
              </w:rPr>
            </w:pPr>
            <w:r>
              <w:rPr>
                <w:b w:val="0"/>
              </w:rPr>
              <w:t>Читать схемы, чертежи</w:t>
            </w:r>
          </w:p>
        </w:tc>
      </w:tr>
      <w:tr w:rsidR="00C154E5" w14:paraId="50ACC219" w14:textId="77777777" w:rsidTr="00C154E5">
        <w:tc>
          <w:tcPr>
            <w:tcW w:w="4672" w:type="dxa"/>
          </w:tcPr>
          <w:p w14:paraId="44481DDE" w14:textId="469C18BC" w:rsidR="00C154E5" w:rsidRPr="00163880" w:rsidRDefault="00163880" w:rsidP="00163880">
            <w:pPr>
              <w:pStyle w:val="21"/>
              <w:rPr>
                <w:b w:val="0"/>
              </w:rPr>
            </w:pPr>
            <w:r w:rsidRPr="00163880">
              <w:rPr>
                <w:b w:val="0"/>
              </w:rPr>
              <w:t>Условные обозначения: линии контура, линии сгиба, перегиба, углы, повороты</w:t>
            </w:r>
          </w:p>
        </w:tc>
        <w:tc>
          <w:tcPr>
            <w:tcW w:w="4672" w:type="dxa"/>
          </w:tcPr>
          <w:p w14:paraId="1DAEA997" w14:textId="04E1BCE6" w:rsidR="00C154E5" w:rsidRPr="00163880" w:rsidRDefault="00E61FF6" w:rsidP="00880FFB">
            <w:pPr>
              <w:pStyle w:val="21"/>
              <w:rPr>
                <w:b w:val="0"/>
              </w:rPr>
            </w:pPr>
            <w:r>
              <w:rPr>
                <w:b w:val="0"/>
              </w:rPr>
              <w:t>О</w:t>
            </w:r>
            <w:r w:rsidR="00880FFB">
              <w:rPr>
                <w:b w:val="0"/>
              </w:rPr>
              <w:t>тгибать и изгибать заготовки, надрезать, разрезать, отрезать</w:t>
            </w:r>
          </w:p>
        </w:tc>
      </w:tr>
      <w:tr w:rsidR="00C154E5" w14:paraId="1946E9FD" w14:textId="77777777" w:rsidTr="00C154E5">
        <w:tc>
          <w:tcPr>
            <w:tcW w:w="4672" w:type="dxa"/>
          </w:tcPr>
          <w:p w14:paraId="0E9F146C" w14:textId="2076DE98" w:rsidR="00C154E5" w:rsidRPr="00163880" w:rsidRDefault="00163880" w:rsidP="00C154E5">
            <w:pPr>
              <w:pStyle w:val="21"/>
              <w:rPr>
                <w:b w:val="0"/>
              </w:rPr>
            </w:pPr>
            <w:r>
              <w:rPr>
                <w:b w:val="0"/>
              </w:rPr>
              <w:t xml:space="preserve">Способы разметки </w:t>
            </w:r>
          </w:p>
        </w:tc>
        <w:tc>
          <w:tcPr>
            <w:tcW w:w="4672" w:type="dxa"/>
          </w:tcPr>
          <w:p w14:paraId="07DF36D3" w14:textId="78DB3AF5" w:rsidR="00C154E5" w:rsidRPr="00163880" w:rsidRDefault="00880FFB" w:rsidP="00C154E5">
            <w:pPr>
              <w:pStyle w:val="21"/>
              <w:rPr>
                <w:b w:val="0"/>
              </w:rPr>
            </w:pPr>
            <w:r>
              <w:rPr>
                <w:b w:val="0"/>
              </w:rPr>
              <w:t>Размечать, различать оборотную и лицевую стороны</w:t>
            </w:r>
          </w:p>
        </w:tc>
      </w:tr>
      <w:tr w:rsidR="00C154E5" w14:paraId="28EB039F" w14:textId="77777777" w:rsidTr="00C154E5">
        <w:tc>
          <w:tcPr>
            <w:tcW w:w="4672" w:type="dxa"/>
          </w:tcPr>
          <w:p w14:paraId="508B3E44" w14:textId="6785C724" w:rsidR="00C154E5" w:rsidRPr="00163880" w:rsidRDefault="00163880" w:rsidP="00C154E5">
            <w:pPr>
              <w:pStyle w:val="21"/>
              <w:rPr>
                <w:b w:val="0"/>
              </w:rPr>
            </w:pPr>
            <w:r>
              <w:rPr>
                <w:b w:val="0"/>
              </w:rPr>
              <w:t>Понятие модульного оригами и приёмы его изготовления</w:t>
            </w:r>
          </w:p>
        </w:tc>
        <w:tc>
          <w:tcPr>
            <w:tcW w:w="4672" w:type="dxa"/>
          </w:tcPr>
          <w:p w14:paraId="08E088C1" w14:textId="4271CA6A" w:rsidR="00C154E5" w:rsidRPr="00163880" w:rsidRDefault="00880FFB" w:rsidP="00C154E5">
            <w:pPr>
              <w:pStyle w:val="21"/>
              <w:rPr>
                <w:b w:val="0"/>
              </w:rPr>
            </w:pPr>
            <w:r>
              <w:rPr>
                <w:b w:val="0"/>
              </w:rPr>
              <w:t xml:space="preserve">Изготавливать различные модули, </w:t>
            </w:r>
            <w:r w:rsidR="00E61FF6">
              <w:rPr>
                <w:b w:val="0"/>
              </w:rPr>
              <w:t>собирать отдельные модули в единую модель</w:t>
            </w:r>
          </w:p>
        </w:tc>
      </w:tr>
      <w:tr w:rsidR="00C154E5" w14:paraId="675ABECD" w14:textId="77777777" w:rsidTr="00C154E5">
        <w:tc>
          <w:tcPr>
            <w:tcW w:w="4672" w:type="dxa"/>
          </w:tcPr>
          <w:p w14:paraId="5AF6A461" w14:textId="111E91F9" w:rsidR="00C154E5" w:rsidRPr="00163880" w:rsidRDefault="00163880" w:rsidP="00163880">
            <w:pPr>
              <w:pStyle w:val="21"/>
              <w:rPr>
                <w:b w:val="0"/>
              </w:rPr>
            </w:pPr>
            <w:r>
              <w:rPr>
                <w:b w:val="0"/>
              </w:rPr>
              <w:t>Правила безопасной работы и требования гигиены в работе с ножницами и клеем</w:t>
            </w:r>
          </w:p>
        </w:tc>
        <w:tc>
          <w:tcPr>
            <w:tcW w:w="4672" w:type="dxa"/>
          </w:tcPr>
          <w:p w14:paraId="430D113A" w14:textId="105E465E" w:rsidR="00C154E5" w:rsidRPr="00163880" w:rsidRDefault="00E61FF6" w:rsidP="00C154E5">
            <w:pPr>
              <w:pStyle w:val="21"/>
              <w:rPr>
                <w:b w:val="0"/>
              </w:rPr>
            </w:pPr>
            <w:r>
              <w:rPr>
                <w:b w:val="0"/>
              </w:rPr>
              <w:t xml:space="preserve">Выбирать инструменты для работы, пользоваться ножницами и клеем </w:t>
            </w:r>
          </w:p>
        </w:tc>
      </w:tr>
      <w:tr w:rsidR="00C154E5" w14:paraId="6B18ADCE" w14:textId="77777777" w:rsidTr="00C154E5">
        <w:tc>
          <w:tcPr>
            <w:tcW w:w="4672" w:type="dxa"/>
          </w:tcPr>
          <w:p w14:paraId="1F56AB6C" w14:textId="3B85B6E3" w:rsidR="00C154E5" w:rsidRPr="00163880" w:rsidRDefault="00163880" w:rsidP="00C154E5">
            <w:pPr>
              <w:pStyle w:val="21"/>
              <w:rPr>
                <w:b w:val="0"/>
              </w:rPr>
            </w:pPr>
            <w:r>
              <w:rPr>
                <w:b w:val="0"/>
              </w:rPr>
              <w:t>Способы закрепления деталей</w:t>
            </w:r>
          </w:p>
        </w:tc>
        <w:tc>
          <w:tcPr>
            <w:tcW w:w="4672" w:type="dxa"/>
          </w:tcPr>
          <w:p w14:paraId="5AFB05C1" w14:textId="1CAA4F9B" w:rsidR="00C154E5" w:rsidRPr="00163880" w:rsidRDefault="00E61FF6" w:rsidP="00C154E5">
            <w:pPr>
              <w:pStyle w:val="21"/>
              <w:rPr>
                <w:b w:val="0"/>
              </w:rPr>
            </w:pPr>
            <w:r>
              <w:rPr>
                <w:b w:val="0"/>
              </w:rPr>
              <w:t>Соединять и закреплять детали</w:t>
            </w:r>
          </w:p>
        </w:tc>
      </w:tr>
    </w:tbl>
    <w:p w14:paraId="381A8D91" w14:textId="77777777" w:rsidR="000B4E96" w:rsidRDefault="000B4E96" w:rsidP="000B4E96"/>
    <w:p w14:paraId="3F3C4FAC" w14:textId="1BBEBD97" w:rsidR="00C154E5" w:rsidRDefault="000B4E96" w:rsidP="000B4E96">
      <w:pPr>
        <w:pStyle w:val="21"/>
        <w:numPr>
          <w:ilvl w:val="1"/>
          <w:numId w:val="3"/>
        </w:numPr>
      </w:pPr>
      <w:bookmarkStart w:id="13" w:name="_Toc409315153"/>
      <w:r>
        <w:t xml:space="preserve">Ожидаемые воспитательные результаты </w:t>
      </w:r>
      <w:r w:rsidR="00CD07F7">
        <w:t>.</w:t>
      </w:r>
      <w:bookmarkEnd w:id="13"/>
    </w:p>
    <w:p w14:paraId="54ACFBD3" w14:textId="73BF1DD2" w:rsidR="002754C5" w:rsidRDefault="00A3197A" w:rsidP="000B4E96">
      <w:pPr>
        <w:spacing w:after="0" w:line="360" w:lineRule="auto"/>
        <w:ind w:firstLine="709"/>
        <w:jc w:val="both"/>
        <w:rPr>
          <w:color w:val="000000" w:themeColor="text1"/>
        </w:rPr>
      </w:pPr>
      <w:r w:rsidRPr="002754C5">
        <w:rPr>
          <w:color w:val="000000" w:themeColor="text1"/>
        </w:rPr>
        <w:t xml:space="preserve">В процессе занятий оригами у учащихся развиваются коммуникативные навыки, чувство взаимопомощи – они </w:t>
      </w:r>
      <w:r w:rsidR="000B4E96" w:rsidRPr="002754C5">
        <w:rPr>
          <w:color w:val="000000" w:themeColor="text1"/>
        </w:rPr>
        <w:t>помогают друг другу на занятиях</w:t>
      </w:r>
      <w:r w:rsidRPr="002754C5">
        <w:rPr>
          <w:color w:val="000000" w:themeColor="text1"/>
        </w:rPr>
        <w:t>.</w:t>
      </w:r>
      <w:r w:rsidR="002754C5" w:rsidRPr="002754C5">
        <w:rPr>
          <w:color w:val="000000" w:themeColor="text1"/>
        </w:rPr>
        <w:t xml:space="preserve"> В отношениях с окружающими друг с другом проявляют внимание, дружелюбие, активно высказывают собственное мнение и положительно воспринимают чужое мнение, умеют сотрудничать в группе.</w:t>
      </w:r>
      <w:r w:rsidRPr="002754C5">
        <w:rPr>
          <w:color w:val="000000" w:themeColor="text1"/>
        </w:rPr>
        <w:t xml:space="preserve"> У детей вырабатывается интерес к творческому процессу и мануальной работе.</w:t>
      </w:r>
      <w:r w:rsidR="000B4E96" w:rsidRPr="002754C5">
        <w:rPr>
          <w:color w:val="000000" w:themeColor="text1"/>
        </w:rPr>
        <w:t xml:space="preserve"> </w:t>
      </w:r>
      <w:r w:rsidRPr="002754C5">
        <w:rPr>
          <w:color w:val="000000" w:themeColor="text1"/>
        </w:rPr>
        <w:t>Дети учатся бережно относиться к бумаге, а так же экономить рабочий материал для последующих работ</w:t>
      </w:r>
      <w:r w:rsidR="000E2CD9" w:rsidRPr="002754C5">
        <w:rPr>
          <w:color w:val="000000" w:themeColor="text1"/>
        </w:rPr>
        <w:t xml:space="preserve">. </w:t>
      </w:r>
      <w:r w:rsidR="000B4E96" w:rsidRPr="002754C5">
        <w:rPr>
          <w:color w:val="000000" w:themeColor="text1"/>
        </w:rPr>
        <w:t xml:space="preserve">В работе </w:t>
      </w:r>
      <w:r w:rsidR="000E2CD9" w:rsidRPr="002754C5">
        <w:rPr>
          <w:color w:val="000000" w:themeColor="text1"/>
        </w:rPr>
        <w:t>учащиеся</w:t>
      </w:r>
      <w:r w:rsidR="000B4E96" w:rsidRPr="002754C5">
        <w:rPr>
          <w:color w:val="000000" w:themeColor="text1"/>
        </w:rPr>
        <w:t xml:space="preserve"> проявляют организованность, аккуратность, упорство в достижении цели. Эмоционально отзывчивы на эстетическое и художественное своеобразие </w:t>
      </w:r>
      <w:r w:rsidR="002754C5" w:rsidRPr="002754C5">
        <w:rPr>
          <w:color w:val="000000" w:themeColor="text1"/>
        </w:rPr>
        <w:t>моделей.</w:t>
      </w:r>
    </w:p>
    <w:p w14:paraId="0643D7EC" w14:textId="7F7C0F76" w:rsidR="000B4E96" w:rsidRDefault="002754C5" w:rsidP="002754C5">
      <w:pPr>
        <w:pStyle w:val="21"/>
        <w:numPr>
          <w:ilvl w:val="1"/>
          <w:numId w:val="3"/>
        </w:numPr>
      </w:pPr>
      <w:bookmarkStart w:id="14" w:name="_Toc409315154"/>
      <w:r w:rsidRPr="002754C5">
        <w:lastRenderedPageBreak/>
        <w:t>Оценка результатов образовательной деятельности</w:t>
      </w:r>
      <w:r w:rsidR="00CD07F7">
        <w:t>.</w:t>
      </w:r>
      <w:bookmarkEnd w:id="14"/>
    </w:p>
    <w:p w14:paraId="4907CC0C" w14:textId="5672AA6D" w:rsidR="00522AF2" w:rsidRDefault="00522AF2" w:rsidP="00522AF2">
      <w:pPr>
        <w:spacing w:after="0" w:line="360" w:lineRule="auto"/>
        <w:ind w:firstLine="709"/>
      </w:pPr>
      <w:r>
        <w:t>Программа предусматривает только одну итоговую выставку. Т</w:t>
      </w:r>
      <w:r w:rsidR="002754C5" w:rsidRPr="002754C5">
        <w:t>ворческая</w:t>
      </w:r>
      <w:r>
        <w:t xml:space="preserve"> же</w:t>
      </w:r>
      <w:r w:rsidR="002754C5" w:rsidRPr="002754C5">
        <w:t xml:space="preserve"> работа </w:t>
      </w:r>
      <w:r w:rsidR="002754C5">
        <w:t>учащихся</w:t>
      </w:r>
      <w:r w:rsidR="002754C5" w:rsidRPr="002754C5">
        <w:t xml:space="preserve"> требует посто</w:t>
      </w:r>
      <w:r w:rsidR="002754C5">
        <w:t xml:space="preserve">янного поощрения </w:t>
      </w:r>
      <w:r>
        <w:t>умений, навыков и стремления. Такое поощрение предполагается на каждом занятии.</w:t>
      </w:r>
    </w:p>
    <w:p w14:paraId="08984148" w14:textId="4B2BBB4E" w:rsidR="002754C5" w:rsidRDefault="002754C5" w:rsidP="00522AF2">
      <w:pPr>
        <w:spacing w:after="0" w:line="360" w:lineRule="auto"/>
        <w:ind w:firstLine="709"/>
      </w:pPr>
      <w:r>
        <w:t xml:space="preserve">Параметры оценки результатов освоения обучающимися программы: </w:t>
      </w:r>
    </w:p>
    <w:p w14:paraId="1464DA4E" w14:textId="77777777" w:rsidR="002754C5" w:rsidRDefault="002754C5" w:rsidP="002754C5">
      <w:pPr>
        <w:spacing w:after="0" w:line="360" w:lineRule="auto"/>
        <w:ind w:left="720"/>
        <w:jc w:val="both"/>
      </w:pPr>
      <w:r>
        <w:t xml:space="preserve">1. Усвоение знаний. </w:t>
      </w:r>
    </w:p>
    <w:p w14:paraId="30651807" w14:textId="77777777" w:rsidR="002754C5" w:rsidRDefault="002754C5" w:rsidP="002754C5">
      <w:pPr>
        <w:spacing w:after="0" w:line="360" w:lineRule="auto"/>
        <w:ind w:left="720"/>
        <w:jc w:val="both"/>
      </w:pPr>
      <w:r>
        <w:t xml:space="preserve">2. Овладение умениями и навыками. </w:t>
      </w:r>
    </w:p>
    <w:p w14:paraId="08727224" w14:textId="77777777" w:rsidR="002754C5" w:rsidRDefault="002754C5" w:rsidP="002754C5">
      <w:pPr>
        <w:spacing w:after="0" w:line="360" w:lineRule="auto"/>
        <w:ind w:left="720"/>
        <w:jc w:val="both"/>
      </w:pPr>
      <w:r>
        <w:t>3. Познавательная активность.</w:t>
      </w:r>
    </w:p>
    <w:p w14:paraId="4E5B927B" w14:textId="77777777" w:rsidR="002754C5" w:rsidRDefault="002754C5" w:rsidP="002754C5">
      <w:pPr>
        <w:spacing w:after="0" w:line="360" w:lineRule="auto"/>
        <w:ind w:left="720"/>
        <w:jc w:val="both"/>
      </w:pPr>
      <w:r>
        <w:t xml:space="preserve"> 4. Художественный вкус.</w:t>
      </w:r>
    </w:p>
    <w:p w14:paraId="2AD79997" w14:textId="77777777" w:rsidR="002754C5" w:rsidRDefault="002754C5" w:rsidP="002754C5">
      <w:pPr>
        <w:spacing w:after="0" w:line="360" w:lineRule="auto"/>
        <w:ind w:left="720"/>
        <w:jc w:val="both"/>
      </w:pPr>
      <w:r>
        <w:t xml:space="preserve"> 5. Мастерство исполнения.</w:t>
      </w:r>
    </w:p>
    <w:p w14:paraId="31DBABE8" w14:textId="77777777" w:rsidR="002754C5" w:rsidRDefault="002754C5" w:rsidP="002754C5">
      <w:pPr>
        <w:spacing w:after="0" w:line="360" w:lineRule="auto"/>
        <w:ind w:left="720"/>
        <w:jc w:val="both"/>
      </w:pPr>
      <w:r>
        <w:t xml:space="preserve"> 6. Аналитические умения. </w:t>
      </w:r>
    </w:p>
    <w:p w14:paraId="7187C297" w14:textId="77777777" w:rsidR="002754C5" w:rsidRDefault="002754C5" w:rsidP="002754C5">
      <w:pPr>
        <w:spacing w:after="0" w:line="360" w:lineRule="auto"/>
        <w:ind w:left="720"/>
        <w:jc w:val="both"/>
      </w:pPr>
      <w:r>
        <w:t xml:space="preserve">7. Мотивация творчества. </w:t>
      </w:r>
    </w:p>
    <w:p w14:paraId="5B702EF0" w14:textId="77777777" w:rsidR="002754C5" w:rsidRDefault="002754C5" w:rsidP="002754C5">
      <w:pPr>
        <w:spacing w:after="0" w:line="360" w:lineRule="auto"/>
        <w:ind w:left="720"/>
        <w:jc w:val="both"/>
      </w:pPr>
      <w:r>
        <w:t xml:space="preserve">8. Коммуникативная культура. </w:t>
      </w:r>
    </w:p>
    <w:p w14:paraId="016FD0FC" w14:textId="661D06CC" w:rsidR="00522AF2" w:rsidRDefault="002754C5" w:rsidP="002754C5">
      <w:pPr>
        <w:spacing w:after="0" w:line="360" w:lineRule="auto"/>
        <w:ind w:left="720"/>
        <w:jc w:val="both"/>
      </w:pPr>
      <w:r>
        <w:t>9. Трудолюбие и работоспособность, ориентация на саморазвитие и самосовершенствование.</w:t>
      </w:r>
    </w:p>
    <w:p w14:paraId="029ABAEC" w14:textId="77777777" w:rsidR="00522AF2" w:rsidRDefault="00522AF2">
      <w:r>
        <w:br w:type="page"/>
      </w:r>
    </w:p>
    <w:p w14:paraId="289137F9" w14:textId="1DEB058F" w:rsidR="002754C5" w:rsidRDefault="00522AF2" w:rsidP="00522AF2">
      <w:pPr>
        <w:pStyle w:val="11"/>
        <w:numPr>
          <w:ilvl w:val="0"/>
          <w:numId w:val="3"/>
        </w:numPr>
      </w:pPr>
      <w:bookmarkStart w:id="15" w:name="_Toc409315155"/>
      <w:r>
        <w:lastRenderedPageBreak/>
        <w:t>МЕТОДИЧЕСКОЕ ОБЕСПЕЧЕНИЕ</w:t>
      </w:r>
      <w:bookmarkEnd w:id="15"/>
    </w:p>
    <w:p w14:paraId="3FDABDC6" w14:textId="6D5A9963" w:rsidR="00CD07F7" w:rsidRDefault="00CD07F7" w:rsidP="00CD07F7">
      <w:pPr>
        <w:pStyle w:val="21"/>
      </w:pPr>
      <w:bookmarkStart w:id="16" w:name="_Toc409315156"/>
      <w:r w:rsidRPr="00CD07F7">
        <w:t xml:space="preserve">4.1 </w:t>
      </w:r>
      <w:r>
        <w:t>М</w:t>
      </w:r>
      <w:r w:rsidRPr="00CD07F7">
        <w:t>етодическое обеспечение.</w:t>
      </w:r>
      <w:bookmarkEnd w:id="16"/>
    </w:p>
    <w:p w14:paraId="5C4109C4" w14:textId="09B08A21" w:rsidR="00522AF2" w:rsidRDefault="00522AF2" w:rsidP="00522AF2">
      <w:pPr>
        <w:pStyle w:val="a3"/>
        <w:numPr>
          <w:ilvl w:val="0"/>
          <w:numId w:val="14"/>
        </w:numPr>
        <w:spacing w:before="120" w:after="0"/>
        <w:ind w:left="714" w:hanging="357"/>
      </w:pPr>
      <w:r>
        <w:t>Таблицы с условными обозначениями</w:t>
      </w:r>
      <w:r w:rsidR="008F18AA">
        <w:t>;</w:t>
      </w:r>
    </w:p>
    <w:p w14:paraId="7DD8C63B" w14:textId="0F28391B" w:rsidR="00A368A9" w:rsidRDefault="00A368A9" w:rsidP="00522AF2">
      <w:pPr>
        <w:pStyle w:val="a3"/>
        <w:numPr>
          <w:ilvl w:val="0"/>
          <w:numId w:val="14"/>
        </w:numPr>
        <w:spacing w:before="120" w:after="0"/>
        <w:ind w:left="714" w:hanging="357"/>
      </w:pPr>
      <w:r>
        <w:t>Таблицы с обозначением базовых форм на каждого ребёнка;</w:t>
      </w:r>
    </w:p>
    <w:p w14:paraId="5C74D8DD" w14:textId="4C489BC4" w:rsidR="008F18AA" w:rsidRDefault="008F18AA" w:rsidP="00522AF2">
      <w:pPr>
        <w:pStyle w:val="a3"/>
        <w:numPr>
          <w:ilvl w:val="0"/>
          <w:numId w:val="14"/>
        </w:numPr>
        <w:spacing w:before="120" w:after="0"/>
        <w:ind w:left="714" w:hanging="357"/>
      </w:pPr>
      <w:r>
        <w:t>Карты складывания моделей по каждой теме;</w:t>
      </w:r>
    </w:p>
    <w:p w14:paraId="098EF48E" w14:textId="5BE68A03" w:rsidR="008F18AA" w:rsidRDefault="008F18AA" w:rsidP="00522AF2">
      <w:pPr>
        <w:pStyle w:val="a3"/>
        <w:numPr>
          <w:ilvl w:val="0"/>
          <w:numId w:val="14"/>
        </w:numPr>
        <w:spacing w:before="120" w:after="0"/>
        <w:ind w:left="714" w:hanging="357"/>
      </w:pPr>
      <w:r>
        <w:t>Литература по изготовлению моделей;</w:t>
      </w:r>
    </w:p>
    <w:p w14:paraId="0CB376F0" w14:textId="3649711A" w:rsidR="008F18AA" w:rsidRDefault="008F18AA" w:rsidP="00522AF2">
      <w:pPr>
        <w:pStyle w:val="a3"/>
        <w:numPr>
          <w:ilvl w:val="0"/>
          <w:numId w:val="14"/>
        </w:numPr>
        <w:spacing w:before="120" w:after="0"/>
        <w:ind w:left="714" w:hanging="357"/>
      </w:pPr>
      <w:r>
        <w:t>Портфолио готовых изделий по темам планирования;</w:t>
      </w:r>
    </w:p>
    <w:p w14:paraId="5A049BC5" w14:textId="7B3F0B79" w:rsidR="00A368A9" w:rsidRDefault="00CD07F7" w:rsidP="00CD07F7">
      <w:pPr>
        <w:pStyle w:val="21"/>
      </w:pPr>
      <w:bookmarkStart w:id="17" w:name="_Toc409315157"/>
      <w:r>
        <w:t>4.2. Материально-техническое обеспечение</w:t>
      </w:r>
      <w:bookmarkEnd w:id="17"/>
    </w:p>
    <w:p w14:paraId="3CA81266" w14:textId="4D6A2CA7" w:rsidR="00CF469B" w:rsidRDefault="00CD07F7" w:rsidP="00CD07F7">
      <w:pPr>
        <w:spacing w:after="0" w:line="276" w:lineRule="auto"/>
        <w:ind w:firstLine="567"/>
      </w:pPr>
      <w:r>
        <w:t xml:space="preserve">Рабочее место каждого учащегося должно быть обеспечено бумагой, простым карандашом, ножницами, клеем, линейкой, ластиком, а так же цветными карандашами и фломастерами. </w:t>
      </w:r>
      <w:r w:rsidR="00CE6AF1">
        <w:br/>
      </w:r>
    </w:p>
    <w:p w14:paraId="7D3FDAA1" w14:textId="77777777" w:rsidR="00CF469B" w:rsidRDefault="00CF469B">
      <w:r>
        <w:br w:type="page"/>
      </w:r>
    </w:p>
    <w:p w14:paraId="0660DF7B" w14:textId="735D4472" w:rsidR="00CD07F7" w:rsidRDefault="00CF469B" w:rsidP="00CF469B">
      <w:pPr>
        <w:pStyle w:val="11"/>
        <w:numPr>
          <w:ilvl w:val="0"/>
          <w:numId w:val="14"/>
        </w:numPr>
      </w:pPr>
      <w:r>
        <w:lastRenderedPageBreak/>
        <w:t>Список используемой литературы</w:t>
      </w:r>
    </w:p>
    <w:p w14:paraId="0B1658E7" w14:textId="5D62FE18" w:rsidR="00CF469B" w:rsidRDefault="00CF469B" w:rsidP="00A47083">
      <w:pPr>
        <w:pStyle w:val="a3"/>
        <w:numPr>
          <w:ilvl w:val="0"/>
          <w:numId w:val="15"/>
        </w:numPr>
        <w:spacing w:before="120" w:line="360" w:lineRule="auto"/>
        <w:ind w:left="714" w:hanging="357"/>
      </w:pPr>
      <w:proofErr w:type="spellStart"/>
      <w:r>
        <w:t>Острун</w:t>
      </w:r>
      <w:proofErr w:type="spellEnd"/>
      <w:r>
        <w:t xml:space="preserve"> Н.Д. Оригами. Веселый зоопарк / Нина </w:t>
      </w:r>
      <w:proofErr w:type="spellStart"/>
      <w:r>
        <w:t>Острун</w:t>
      </w:r>
      <w:proofErr w:type="spellEnd"/>
      <w:r>
        <w:t>, Алексей Лев. – М.: Айрис-пресс, 2006. – 144с.</w:t>
      </w:r>
    </w:p>
    <w:p w14:paraId="301B8C93" w14:textId="7C66A419" w:rsidR="00CF469B" w:rsidRDefault="00CF469B" w:rsidP="00A47083">
      <w:pPr>
        <w:pStyle w:val="a3"/>
        <w:numPr>
          <w:ilvl w:val="0"/>
          <w:numId w:val="15"/>
        </w:numPr>
        <w:spacing w:line="360" w:lineRule="auto"/>
      </w:pPr>
      <w:proofErr w:type="spellStart"/>
      <w:r>
        <w:t>Сержантова</w:t>
      </w:r>
      <w:proofErr w:type="spellEnd"/>
      <w:r>
        <w:t xml:space="preserve"> Т.Б. 366 моделей оригами / Т.Б. </w:t>
      </w:r>
      <w:proofErr w:type="spellStart"/>
      <w:r>
        <w:t>Сержантова</w:t>
      </w:r>
      <w:proofErr w:type="spellEnd"/>
      <w:r>
        <w:t>. – 6 изд</w:t>
      </w:r>
      <w:r w:rsidR="00A47083">
        <w:t>.</w:t>
      </w:r>
      <w:r>
        <w:t xml:space="preserve"> – М.: Айрис-пресс, 2006. – 1</w:t>
      </w:r>
      <w:r w:rsidR="00A47083">
        <w:t>92</w:t>
      </w:r>
      <w:r>
        <w:t>с.</w:t>
      </w:r>
    </w:p>
    <w:p w14:paraId="3AB95A22" w14:textId="270780F3" w:rsidR="00A47083" w:rsidRDefault="00A47083" w:rsidP="00A47083">
      <w:pPr>
        <w:pStyle w:val="a3"/>
        <w:numPr>
          <w:ilvl w:val="0"/>
          <w:numId w:val="15"/>
        </w:numPr>
        <w:spacing w:line="360" w:lineRule="auto"/>
      </w:pPr>
      <w:proofErr w:type="spellStart"/>
      <w:r>
        <w:t>Сержантова</w:t>
      </w:r>
      <w:proofErr w:type="spellEnd"/>
      <w:r>
        <w:t xml:space="preserve"> Т.Б. Оригами – лучшие модели – М.: Айрис-пресс, 2004. – 144с.</w:t>
      </w:r>
    </w:p>
    <w:p w14:paraId="76C3AEFC" w14:textId="4CE09ED9" w:rsidR="00A47083" w:rsidRDefault="00A47083" w:rsidP="00A47083">
      <w:pPr>
        <w:pStyle w:val="a3"/>
        <w:numPr>
          <w:ilvl w:val="0"/>
          <w:numId w:val="15"/>
        </w:numPr>
        <w:spacing w:line="360" w:lineRule="auto"/>
      </w:pPr>
      <w:r>
        <w:t xml:space="preserve">Соколова С.В. Оригами. Большая настольная книга для всей семьи. 240 лучших проектов для совместного творчества / Светлана Соколова; ил. С </w:t>
      </w:r>
      <w:proofErr w:type="spellStart"/>
      <w:r>
        <w:t>Шикина</w:t>
      </w:r>
      <w:proofErr w:type="spellEnd"/>
      <w:r>
        <w:t xml:space="preserve">. – М.: </w:t>
      </w:r>
      <w:proofErr w:type="spellStart"/>
      <w:r>
        <w:t>Эксмо</w:t>
      </w:r>
      <w:proofErr w:type="spellEnd"/>
      <w:r>
        <w:t>; СПб.: Домино, 2007. – 688с.</w:t>
      </w:r>
    </w:p>
    <w:p w14:paraId="7428F5CE" w14:textId="757480EB" w:rsidR="00CF469B" w:rsidRPr="002754C5" w:rsidRDefault="00A47083" w:rsidP="00A47083">
      <w:pPr>
        <w:pStyle w:val="a3"/>
        <w:numPr>
          <w:ilvl w:val="0"/>
          <w:numId w:val="15"/>
        </w:numPr>
        <w:spacing w:line="360" w:lineRule="auto"/>
      </w:pPr>
      <w:r>
        <w:t xml:space="preserve">Соколова С. Театр оригами: Игрушки из бумаги. – М.: Изд-во </w:t>
      </w:r>
      <w:proofErr w:type="spellStart"/>
      <w:r>
        <w:t>Эксмо</w:t>
      </w:r>
      <w:proofErr w:type="spellEnd"/>
      <w:r>
        <w:t>; СПб.: Валери СПД, 2007. – 224с.</w:t>
      </w:r>
    </w:p>
    <w:sectPr w:rsidR="00CF469B" w:rsidRPr="002754C5" w:rsidSect="00107A9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658AC" w14:textId="77777777" w:rsidR="007132A3" w:rsidRDefault="007132A3" w:rsidP="00814729">
      <w:pPr>
        <w:spacing w:after="0" w:line="240" w:lineRule="auto"/>
      </w:pPr>
      <w:r>
        <w:separator/>
      </w:r>
    </w:p>
  </w:endnote>
  <w:endnote w:type="continuationSeparator" w:id="0">
    <w:p w14:paraId="6581F720" w14:textId="77777777" w:rsidR="007132A3" w:rsidRDefault="007132A3" w:rsidP="0081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45254" w14:textId="77777777" w:rsidR="007132A3" w:rsidRDefault="007132A3" w:rsidP="00814729">
      <w:pPr>
        <w:spacing w:after="0" w:line="240" w:lineRule="auto"/>
      </w:pPr>
      <w:r>
        <w:separator/>
      </w:r>
    </w:p>
  </w:footnote>
  <w:footnote w:type="continuationSeparator" w:id="0">
    <w:p w14:paraId="27141D17" w14:textId="77777777" w:rsidR="007132A3" w:rsidRDefault="007132A3" w:rsidP="0081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118795"/>
      <w:docPartObj>
        <w:docPartGallery w:val="Page Numbers (Top of Page)"/>
        <w:docPartUnique/>
      </w:docPartObj>
    </w:sdtPr>
    <w:sdtEndPr/>
    <w:sdtContent>
      <w:p w14:paraId="4B4BFD47" w14:textId="77777777" w:rsidR="00CF469B" w:rsidRDefault="00CF46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5F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219"/>
    <w:multiLevelType w:val="hybridMultilevel"/>
    <w:tmpl w:val="661A5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A59F4"/>
    <w:multiLevelType w:val="hybridMultilevel"/>
    <w:tmpl w:val="D322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AFA"/>
    <w:multiLevelType w:val="hybridMultilevel"/>
    <w:tmpl w:val="B254AED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10082896"/>
    <w:multiLevelType w:val="hybridMultilevel"/>
    <w:tmpl w:val="25E64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169FE"/>
    <w:multiLevelType w:val="hybridMultilevel"/>
    <w:tmpl w:val="EF8C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F037F"/>
    <w:multiLevelType w:val="hybridMultilevel"/>
    <w:tmpl w:val="ED3A7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964055"/>
    <w:multiLevelType w:val="multilevel"/>
    <w:tmpl w:val="AD2E6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50A10881"/>
    <w:multiLevelType w:val="hybridMultilevel"/>
    <w:tmpl w:val="DF903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5336CD"/>
    <w:multiLevelType w:val="hybridMultilevel"/>
    <w:tmpl w:val="0DD04F84"/>
    <w:lvl w:ilvl="0" w:tplc="07F22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E879AC"/>
    <w:multiLevelType w:val="hybridMultilevel"/>
    <w:tmpl w:val="3F64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65B08"/>
    <w:multiLevelType w:val="hybridMultilevel"/>
    <w:tmpl w:val="48CA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D5F00"/>
    <w:multiLevelType w:val="hybridMultilevel"/>
    <w:tmpl w:val="2640AB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165101"/>
    <w:multiLevelType w:val="hybridMultilevel"/>
    <w:tmpl w:val="9DC8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D05C9"/>
    <w:multiLevelType w:val="hybridMultilevel"/>
    <w:tmpl w:val="2AD6AF6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42324"/>
    <w:multiLevelType w:val="multilevel"/>
    <w:tmpl w:val="8A2076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14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82"/>
    <w:rsid w:val="0001276E"/>
    <w:rsid w:val="000A1E14"/>
    <w:rsid w:val="000A7BC6"/>
    <w:rsid w:val="000B4E96"/>
    <w:rsid w:val="000C2368"/>
    <w:rsid w:val="000E2CD9"/>
    <w:rsid w:val="00107A91"/>
    <w:rsid w:val="0012276C"/>
    <w:rsid w:val="00163880"/>
    <w:rsid w:val="00196D67"/>
    <w:rsid w:val="001C141C"/>
    <w:rsid w:val="001D04B8"/>
    <w:rsid w:val="002754C5"/>
    <w:rsid w:val="0028147B"/>
    <w:rsid w:val="0031168C"/>
    <w:rsid w:val="003A3F29"/>
    <w:rsid w:val="00413611"/>
    <w:rsid w:val="004A1A37"/>
    <w:rsid w:val="00522AF2"/>
    <w:rsid w:val="00531380"/>
    <w:rsid w:val="005358DA"/>
    <w:rsid w:val="005C389C"/>
    <w:rsid w:val="006A295E"/>
    <w:rsid w:val="006B6E54"/>
    <w:rsid w:val="00707C2C"/>
    <w:rsid w:val="007132A3"/>
    <w:rsid w:val="00744C17"/>
    <w:rsid w:val="007821A3"/>
    <w:rsid w:val="007A2BE5"/>
    <w:rsid w:val="007C686E"/>
    <w:rsid w:val="00814729"/>
    <w:rsid w:val="00844AB0"/>
    <w:rsid w:val="00856810"/>
    <w:rsid w:val="00880FFB"/>
    <w:rsid w:val="008931E3"/>
    <w:rsid w:val="008D7CB9"/>
    <w:rsid w:val="008E5A5C"/>
    <w:rsid w:val="008F18AA"/>
    <w:rsid w:val="00A3197A"/>
    <w:rsid w:val="00A368A9"/>
    <w:rsid w:val="00A47083"/>
    <w:rsid w:val="00AF2615"/>
    <w:rsid w:val="00B6169C"/>
    <w:rsid w:val="00BA6C05"/>
    <w:rsid w:val="00BD7323"/>
    <w:rsid w:val="00BE6E7A"/>
    <w:rsid w:val="00BF13C9"/>
    <w:rsid w:val="00C154E5"/>
    <w:rsid w:val="00C304DE"/>
    <w:rsid w:val="00C4337A"/>
    <w:rsid w:val="00CA0FAA"/>
    <w:rsid w:val="00CD07F7"/>
    <w:rsid w:val="00CD44EB"/>
    <w:rsid w:val="00CE6AF1"/>
    <w:rsid w:val="00CF469B"/>
    <w:rsid w:val="00E61FF6"/>
    <w:rsid w:val="00EA0782"/>
    <w:rsid w:val="00EB55F8"/>
    <w:rsid w:val="00F12160"/>
    <w:rsid w:val="00F14E87"/>
    <w:rsid w:val="00F72904"/>
    <w:rsid w:val="00F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0A21"/>
  <w15:chartTrackingRefBased/>
  <w15:docId w15:val="{E0D074C7-D005-4B78-B62B-472E2E8A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32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81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1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1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729"/>
  </w:style>
  <w:style w:type="paragraph" w:styleId="a6">
    <w:name w:val="footer"/>
    <w:basedOn w:val="a"/>
    <w:link w:val="a7"/>
    <w:uiPriority w:val="99"/>
    <w:unhideWhenUsed/>
    <w:rsid w:val="008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4729"/>
  </w:style>
  <w:style w:type="character" w:customStyle="1" w:styleId="10">
    <w:name w:val="Заголовок 1 Знак"/>
    <w:basedOn w:val="a0"/>
    <w:link w:val="1"/>
    <w:uiPriority w:val="9"/>
    <w:rsid w:val="002814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Стиль1"/>
    <w:basedOn w:val="1"/>
    <w:qFormat/>
    <w:rsid w:val="0028147B"/>
    <w:pPr>
      <w:jc w:val="center"/>
    </w:pPr>
    <w:rPr>
      <w:rFonts w:ascii="Times New Roman" w:hAnsi="Times New Roman"/>
      <w:b/>
      <w:color w:val="000000" w:themeColor="text1"/>
    </w:rPr>
  </w:style>
  <w:style w:type="character" w:customStyle="1" w:styleId="20">
    <w:name w:val="Заголовок 2 Знак"/>
    <w:basedOn w:val="a0"/>
    <w:link w:val="2"/>
    <w:uiPriority w:val="9"/>
    <w:rsid w:val="002814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Стиль2"/>
    <w:basedOn w:val="2"/>
    <w:qFormat/>
    <w:rsid w:val="00CD07F7"/>
    <w:rPr>
      <w:rFonts w:ascii="Times New Roman" w:hAnsi="Times New Roman"/>
      <w:b/>
      <w:color w:val="000000" w:themeColor="text1"/>
      <w:sz w:val="28"/>
    </w:rPr>
  </w:style>
  <w:style w:type="paragraph" w:customStyle="1" w:styleId="3">
    <w:name w:val="Стиль3"/>
    <w:basedOn w:val="21"/>
    <w:qFormat/>
    <w:rsid w:val="0028147B"/>
  </w:style>
  <w:style w:type="character" w:styleId="a8">
    <w:name w:val="annotation reference"/>
    <w:basedOn w:val="a0"/>
    <w:uiPriority w:val="99"/>
    <w:semiHidden/>
    <w:unhideWhenUsed/>
    <w:rsid w:val="00BF13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13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F13C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13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F13C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F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13C9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BF1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CD07F7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CD07F7"/>
    <w:pPr>
      <w:spacing w:after="100"/>
      <w:ind w:left="22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D07F7"/>
    <w:pPr>
      <w:spacing w:after="10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CD07F7"/>
    <w:pPr>
      <w:spacing w:after="100"/>
      <w:ind w:left="440"/>
    </w:pPr>
    <w:rPr>
      <w:rFonts w:asciiTheme="minorHAnsi" w:eastAsiaTheme="minorEastAsia" w:hAnsiTheme="minorHAnsi" w:cs="Times New Roman"/>
      <w:sz w:val="22"/>
      <w:lang w:eastAsia="ru-RU"/>
    </w:rPr>
  </w:style>
  <w:style w:type="character" w:styleId="af1">
    <w:name w:val="Hyperlink"/>
    <w:basedOn w:val="a0"/>
    <w:uiPriority w:val="99"/>
    <w:unhideWhenUsed/>
    <w:rsid w:val="00CD0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D1E6-2ECE-4A35-B184-AC77C6A2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Эстрина</dc:creator>
  <cp:keywords/>
  <dc:description/>
  <cp:lastModifiedBy>Анна Эстрина</cp:lastModifiedBy>
  <cp:revision>21</cp:revision>
  <dcterms:created xsi:type="dcterms:W3CDTF">2015-01-17T10:56:00Z</dcterms:created>
  <dcterms:modified xsi:type="dcterms:W3CDTF">2015-01-21T20:26:00Z</dcterms:modified>
</cp:coreProperties>
</file>