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8" w:rsidRDefault="00910E85" w:rsidP="00D635AE">
      <w:pPr>
        <w:spacing w:after="0" w:line="240" w:lineRule="auto"/>
        <w:ind w:firstLine="139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Доклад на тему: «Оптимизация образовательного процесса через приоритетное использование современных педагогических технологий».</w:t>
      </w:r>
    </w:p>
    <w:p w:rsidR="00910E85" w:rsidRDefault="00910E85" w:rsidP="00D635AE">
      <w:pPr>
        <w:spacing w:after="0" w:line="240" w:lineRule="auto"/>
        <w:ind w:firstLine="139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Подготовил учитель начальных классов МАОУ Лицей №58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Аслямова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Ф. Х.</w:t>
      </w:r>
    </w:p>
    <w:p w:rsidR="00D635AE" w:rsidRPr="00C553A7" w:rsidRDefault="00C553A7" w:rsidP="00C5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образования учащихся обеспечивается не только наличием содержания обучения, но и сочетанием различных методов, способов, технологий обучения.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приоритетн</w:t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направлений развития школы</w:t>
      </w:r>
      <w:r w:rsidR="002D2246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2D2246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внедрение современных личностно-ориентированных педагогических технологий.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недостатком при классическом обучении является передача суммы знаний и требование каждым преподавателем обязательных знаний от учащихся в соответствии с учебной программой. При этом существенно осложняется осмысление полученных знаний, затрудняется их применение, порождается неуверенность в собственных силах, способностях, что вызывает пассивность личности. Вот поэтому стали говорить о новых подходах в обучении, нетрадиционном обучении, лучше сказать, новых требованиях к преподавателю. Стали говорить о новых педагогических технологиях.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Смыслом перехода на новые технологии в</w:t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школах 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proofErr w:type="spellStart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гуманизация</w:t>
      </w:r>
      <w:proofErr w:type="spellEnd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 «учитель – ученик», требующая коренного изменения позиции учителя в образовательном процессе (главным действующим лицом в этом процессе должны стать учащиеся, а учителя – организаторами их учебной работы), переход от «</w:t>
      </w:r>
      <w:proofErr w:type="spellStart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знаниевой</w:t>
      </w:r>
      <w:proofErr w:type="spellEnd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педагогики к «</w:t>
      </w:r>
      <w:proofErr w:type="spellStart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способностной</w:t>
      </w:r>
      <w:proofErr w:type="spellEnd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от школы «памяти» к школе «развития», которая ориентируется на личность учащегося.</w:t>
      </w:r>
      <w:proofErr w:type="gramEnd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технология выявляет систему профессионально значимых умений педагогов по организации воздействия на воспитанника, предлагает способ осмысления технологичности педагогической деятельности.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технологией мы понимаем способ достижения гарантированного результата, совокупность методов, приёмов, средств, которые позволяют проектировать и реализовывать образовательный процесс. Это комплекс, состоящий из: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B4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некоторого представления о планируемых результатах обучения;</w:t>
      </w:r>
    </w:p>
    <w:p w:rsidR="00D635AE" w:rsidRPr="00C553A7" w:rsidRDefault="007446F8" w:rsidP="00C5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 моделей обучения;</w:t>
      </w:r>
    </w:p>
    <w:p w:rsidR="00D635AE" w:rsidRPr="00C553A7" w:rsidRDefault="007446F8" w:rsidP="00C5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выбора оптимальной модели для данных конкретных условий.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педагог строит воздействие на ребенка, он должен учитывать множество параметров: эмоционально-психологическое состояние, общий уровень культурного и возрастного развития, </w:t>
      </w:r>
      <w:proofErr w:type="spellStart"/>
      <w:r w:rsidR="002138D9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="002138D9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отношений, духовное и интеллектуальное развитие и др. В итоге на основе внешних проявлений формируется первоначальное представление о личности ребёнка, которое во многом определяет характер педагогического воздействия.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точки зрения педагогической технологии, принципиальные положения сформировались в общих правилах применения метода педагогического воздействия: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35AE" w:rsidRPr="00C553A7" w:rsidRDefault="00D635AE" w:rsidP="00D63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сочетание требований с уважением к детям;</w:t>
      </w:r>
    </w:p>
    <w:p w:rsidR="00D635AE" w:rsidRPr="00C553A7" w:rsidRDefault="00D635AE" w:rsidP="00D63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разумность и подготовленность всякого педагогического воздействия;</w:t>
      </w:r>
    </w:p>
    <w:p w:rsidR="007446F8" w:rsidRPr="00C553A7" w:rsidRDefault="00D635AE" w:rsidP="00744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этого воздействия до конца. </w:t>
      </w:r>
    </w:p>
    <w:p w:rsidR="007446F8" w:rsidRPr="00C553A7" w:rsidRDefault="00D635AE" w:rsidP="007446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Отличительными характеристиками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новой технологии обучения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современность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постоянное стремление к дидактическим нововведениям;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оптимальность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попытка достичь поставленных целей при наименьших расходах усилий, времени и средств;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интеграция-синтез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получаемых знаний</w:t>
      </w:r>
      <w:r w:rsidRPr="00C55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Pr="00C55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научность; воспроизводство процесса и его результатов; программирование деятельности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и учащихся;</w:t>
      </w:r>
      <w:r w:rsidR="002138D9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масштабное использование современных ТСО; оптимальность материально-технической базы; качественная и количественная оценка результатов обучения.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технологии обучения не только создают благоприятные условия для творчества учащихся, но и, прежде всего, предъявляют новые требования к преподавателю, который должен: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иметь глубокое, целостное, системное знание учебного предмета и соответствующей науки (её основ);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-уметь диагностировать цели обучения, воспитания и развития;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-уметь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переструктуировать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материал с индуктивного изложения в логику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интегрированно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-дедуктивного, проблемного изложения целой темы, а не одного урока;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-определять и целостно прогнозировать структуру учебного процесса (цели, содержание, формы, методы и средства обучения) в рамках учебной темы, а не одного учебного занятия;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самостоятельную и самообразовательную работу учащихся для подготовки к уроку-семинару, уроку-конференции, уроку-диспуту, деловой игре и т.д.;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-формировать у учащихся необходимый уровень знаний, умений, навыков;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-разрабатывать опорные конспекты и структурно-логические схемы для эффективного урока;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-разрабатывать принципиально новый вид наглядности, наглядных средств (региональной наглядности);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 владеть активными методами, методами проблемно-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развивающего обучения;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-применять дифференцированное или индивидуальное обучение с использованием ЭВМ;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-оперативно управлять учебным процессом, совмещать все входящие в него процессы (обучения, воспитания и развития) и обеспечивать текущий и заключительный контроль уровня знаний, умений и навыков учащихся;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свободно владеть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здоровьесберегающими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технологиями и применять их на практике.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E802CC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</w:t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работу по 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использованию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традиционных технологий обучения, так и таких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педтехнологий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технологии развивающего обучения, технологии дифференцированного обучения, технологии проблемного обучения,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технологии, информационно-коммуникационные технологии, технологии методической диагностики, технологии педагогического общения, оценочные технологии, технологии сопровождения и технологии воспитания.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Информационно-коммуникационные технологии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Информатизация образования представляет собой процесс внедрения достижений информатики и информационных технологий в обучение, управление образованием и научные исследования.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 – основной технический компонент современных информационных технологий. Именно он многократно усиливает интеллектуальные возможности человека, помогает обучать и учиться, выполнять хотя и привычные действия, но с новыми эффектами и невиданными ранее возможностями. Компьютер может использоваться на всех этапах процесса обучения: при объяснении (введении) нового материала, закреплении, повторении, контроле ЗУН.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для ребёнка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Информационная технология характеризуется средой, в которой она реализуется, и компонентами, которые она содержит: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F8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среда (вид используемых технических средств);</w:t>
      </w:r>
    </w:p>
    <w:p w:rsidR="00D635AE" w:rsidRPr="00C553A7" w:rsidRDefault="007446F8" w:rsidP="007446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программная среда (набор программных средств);</w:t>
      </w:r>
      <w:proofErr w:type="gramStart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среда (содержание конкретной предметной области науки, техники, знания);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635AE"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среда (инструкции, порядок пользования, оценка эффективности и др.)</w:t>
      </w:r>
    </w:p>
    <w:p w:rsidR="00D635AE" w:rsidRPr="00C553A7" w:rsidRDefault="00D635AE" w:rsidP="00D6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технологии, оснащённые всеми необходимыми компонентами, в совокупности с правильно отобранными технологиями обучения, использованием активных методов обучения 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Назовём некоторые виды современных информационных технологий: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педагогическое тестирование (в бланковой форме или непосредственно на компьютере);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и использование в управлении информационных систем и баз данных (мониторинг качества обучения);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компьютерные мультимедиа и демонстрационные системы, повышающие качество преподавания;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дистанционное обучение (в перспективе);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и использование информационно-коммуникационной инфраструктуры с целью обеспечения более качественной связи между школами округа.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в базовой школе округа мощного ресурсного центра позволяет уже сегодня организовывать занятия по информатике для учащихся некоторых школ. Дальнейшее укрепление ресурсов позволит проводить данную работу и по другим предметам.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методической диагностики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высветить болевые точки текущего учебно-воспитательного процесса в школе и образовательном округе, необходимо использовать технологии методической диагностики: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диагностика развития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мониторинг учебного процесса;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мониторинг воспитательного процесса;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фиксация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срезовых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итоговых достижений (тетрадь по самообразованию);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диагностика мероприятий всех уровней;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фиксация личных достижений учащихся (например, портфолио, личная карта достижений и т.п.)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иагностика уровней развития педагогической деятельности;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диагностика профессиональной подготовленности к педагогической 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 начинающего учителя и т.д.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педагогического общения</w:t>
      </w:r>
      <w:r w:rsidR="00DF65E7"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центральным назначением педагогического воздействия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общение</w:t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 три функции.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35AE" w:rsidRPr="00C553A7" w:rsidRDefault="00D635AE" w:rsidP="007446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ткрытие” ребенка на общение – призвано создать ему комфортные условия в классе, на уроке, в школе;</w:t>
      </w:r>
    </w:p>
    <w:p w:rsidR="00D635AE" w:rsidRPr="00C553A7" w:rsidRDefault="00D635AE" w:rsidP="00D6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“соучастие” ребенку в педагогическом общении – достигается в результате анализа взаимодействия учителя с детьми;</w:t>
      </w:r>
    </w:p>
    <w:p w:rsidR="00E97BEA" w:rsidRPr="00C553A7" w:rsidRDefault="00D635AE" w:rsidP="00E9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“возвышение” ребенка в педагогическом общении – это не завышенная оценка, а как стимулятор.</w:t>
      </w:r>
    </w:p>
    <w:p w:rsidR="007446F8" w:rsidRPr="00C553A7" w:rsidRDefault="00D635AE" w:rsidP="00EC4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технологий педагогического общения мы выделяем: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диагностическое собеседование;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беседу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опрос;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упражнение;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инструкции и др.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Оценочные технологии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Педагогическая оценка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оценивание проявляемого качества, но не личности ребенка в целом. Оценить – значит «установить степень, уровень, качество чего-нибудь». Учитывая такой подход к педагогической оценке и умело, используя её в своей работе, педагог формирует и корректирует ценностные отношения своих учеников. Порой отношение учителя оказывает на ребёнка более сильное воздействие, чем беседы или урок.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уникальность и неповторимость личности каждого ребенка, необходимо тактично и бережно относиться к нему и учитывать значимость педагогической оценки для его развития.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оценочных технологий мы выделяем: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- 5-бальную оценочную технологию;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- 100-бальную оценочную технологию (в рамках подготовки выпускников к ЕГЭ);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аутентичное оценивание (внедрение метода портфолио в рамках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предпрофильной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учащихся);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зачётную систему оценивания (с ведением зачётных книжек по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элективам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технологию оценки различных видов внеклассной деятельности учащихся;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технологию оценки рефератов, творческих, исследовательских работ (в том числе в рамках работы НОУ «Эврика»).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сопровождения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современных условиях (в условиях введения профильного обучения) очень важно верное определение каждым учащимся образовательной траектории согласно его способностям и потребностям. </w:t>
      </w:r>
      <w:proofErr w:type="gram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в 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школьном округе необходимо продолжать отрабатывать технологии сопровождения такие как: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индивидуального сопровождения одарённых детей;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реализации индивидуальных образовательных маршрутов;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технология </w:t>
      </w:r>
      <w:proofErr w:type="spellStart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допрофессиональной</w:t>
      </w:r>
      <w:proofErr w:type="spell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диагностики;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диагностики проблем учащихся на разных ступенях;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тестирование интеллектуальных умений и навыков;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диагностика индивидуальных психологических способностей учащихся;</w:t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индивидуального обучения и самовоспитания.</w:t>
      </w:r>
      <w:proofErr w:type="gramEnd"/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BEA" w:rsidRPr="00C553A7">
        <w:rPr>
          <w:rFonts w:ascii="Times New Roman" w:hAnsi="Times New Roman" w:cs="Times New Roman"/>
          <w:color w:val="373737"/>
          <w:sz w:val="28"/>
          <w:szCs w:val="28"/>
        </w:rPr>
        <w:t>Опыт моей работы (стаж – 12</w:t>
      </w:r>
      <w:r w:rsidR="007446F8" w:rsidRPr="00C553A7">
        <w:rPr>
          <w:rFonts w:ascii="Times New Roman" w:hAnsi="Times New Roman" w:cs="Times New Roman"/>
          <w:color w:val="373737"/>
          <w:sz w:val="28"/>
          <w:szCs w:val="28"/>
        </w:rPr>
        <w:t xml:space="preserve"> год) показывает, что моделирование уроков в различных технологиях </w:t>
      </w:r>
      <w:proofErr w:type="gramStart"/>
      <w:r w:rsidR="007446F8" w:rsidRPr="00C553A7">
        <w:rPr>
          <w:rFonts w:ascii="Times New Roman" w:hAnsi="Times New Roman" w:cs="Times New Roman"/>
          <w:color w:val="373737"/>
          <w:sz w:val="28"/>
          <w:szCs w:val="28"/>
        </w:rPr>
        <w:t>–д</w:t>
      </w:r>
      <w:proofErr w:type="gramEnd"/>
      <w:r w:rsidR="007446F8" w:rsidRPr="00C553A7">
        <w:rPr>
          <w:rFonts w:ascii="Times New Roman" w:hAnsi="Times New Roman" w:cs="Times New Roman"/>
          <w:color w:val="373737"/>
          <w:sz w:val="28"/>
          <w:szCs w:val="28"/>
        </w:rPr>
        <w:t>ело не простое, но сегодня это требование времени.  Учитель уже в начальной школе должен демонстрировать на уроке разные стратегии учения, чтобы сформировать способность личности учиться всю жизнь, способность к саморазвитию.</w:t>
      </w:r>
    </w:p>
    <w:p w:rsidR="007446F8" w:rsidRPr="00C553A7" w:rsidRDefault="007446F8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 xml:space="preserve">Цель современного образования – воспитание и обучение всесторонне развитой </w:t>
      </w:r>
      <w:proofErr w:type="spellStart"/>
      <w:r w:rsidRPr="00C553A7">
        <w:rPr>
          <w:color w:val="373737"/>
          <w:sz w:val="28"/>
          <w:szCs w:val="28"/>
        </w:rPr>
        <w:t>личности</w:t>
      </w:r>
      <w:proofErr w:type="gramStart"/>
      <w:r w:rsidRPr="00C553A7">
        <w:rPr>
          <w:color w:val="373737"/>
          <w:sz w:val="28"/>
          <w:szCs w:val="28"/>
        </w:rPr>
        <w:t>,с</w:t>
      </w:r>
      <w:proofErr w:type="gramEnd"/>
      <w:r w:rsidRPr="00C553A7">
        <w:rPr>
          <w:color w:val="373737"/>
          <w:sz w:val="28"/>
          <w:szCs w:val="28"/>
        </w:rPr>
        <w:t>пособной</w:t>
      </w:r>
      <w:proofErr w:type="spellEnd"/>
      <w:r w:rsidRPr="00C553A7">
        <w:rPr>
          <w:color w:val="373737"/>
          <w:sz w:val="28"/>
          <w:szCs w:val="28"/>
        </w:rPr>
        <w:t xml:space="preserve"> к творчеству. Для достижения этой цели существует множество программ, называемых развивающими. Однако</w:t>
      </w:r>
      <w:proofErr w:type="gramStart"/>
      <w:r w:rsidRPr="00C553A7">
        <w:rPr>
          <w:color w:val="373737"/>
          <w:sz w:val="28"/>
          <w:szCs w:val="28"/>
        </w:rPr>
        <w:t>,</w:t>
      </w:r>
      <w:proofErr w:type="gramEnd"/>
      <w:r w:rsidRPr="00C553A7">
        <w:rPr>
          <w:color w:val="373737"/>
          <w:sz w:val="28"/>
          <w:szCs w:val="28"/>
        </w:rPr>
        <w:t xml:space="preserve"> развитие личности может происходить при любой программе. Всё зависит от того, какими методами пользуется учитель для того, чтобы воспитать и развить в ребёнке активную, смелую, решительную личность.</w:t>
      </w:r>
    </w:p>
    <w:p w:rsidR="00E97BEA" w:rsidRPr="00C553A7" w:rsidRDefault="007446F8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Достичь этой цели мне помогают современные педагогические технологии, а именно технология проектно-исследовательского обучения, развитие критического мышления, применение ИКТ и др.</w:t>
      </w:r>
    </w:p>
    <w:p w:rsidR="007446F8" w:rsidRPr="00C553A7" w:rsidRDefault="007446F8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 Работаю я в начальных классах, и, как известно всем, дети очень любят играть. В своей работе постоянно использую игровую технологию. Ведущим методом на таких уроках является игра: деловая, ролевая, сюжетная, игра-путешествие, дидактическая игр</w:t>
      </w:r>
      <w:r w:rsidR="00EC4662" w:rsidRPr="00C553A7">
        <w:rPr>
          <w:color w:val="373737"/>
          <w:sz w:val="28"/>
          <w:szCs w:val="28"/>
        </w:rPr>
        <w:t>а.</w:t>
      </w:r>
    </w:p>
    <w:p w:rsidR="007446F8" w:rsidRPr="00C553A7" w:rsidRDefault="007446F8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В моей практике имеют место исследовательские технологии, в частности, проблемно – поисковые, важным этапом которых является создание проблемной ситуации на уроке при активном взаимодействии всех участников процесса. Практика показывает, что наблюдается большой интерес проектной работы среди учащихся.</w:t>
      </w:r>
      <w:r w:rsidR="00EC4662" w:rsidRPr="00C553A7">
        <w:rPr>
          <w:color w:val="373737"/>
          <w:sz w:val="28"/>
          <w:szCs w:val="28"/>
        </w:rPr>
        <w:t xml:space="preserve"> </w:t>
      </w:r>
      <w:r w:rsidRPr="00C553A7">
        <w:rPr>
          <w:color w:val="373737"/>
          <w:sz w:val="28"/>
          <w:szCs w:val="28"/>
        </w:rPr>
        <w:t>Работают и слабые ученики, и сильные. Некоторые ученики имеют пробелы в знаниях по отдельным темам, но они очень быстро усваивают навыки работы на компьютере.</w:t>
      </w:r>
    </w:p>
    <w:p w:rsidR="007446F8" w:rsidRPr="00C553A7" w:rsidRDefault="007446F8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Технологией проектно-исследовательского обучения  я начала заниматься 2 года назад, взяв для себя эту тему как тему самообразования. На подготовительном этапе была вы</w:t>
      </w:r>
      <w:r w:rsidR="00E97BEA" w:rsidRPr="00C553A7">
        <w:rPr>
          <w:color w:val="373737"/>
          <w:sz w:val="28"/>
          <w:szCs w:val="28"/>
        </w:rPr>
        <w:t xml:space="preserve">брана  тема «Мир за окном». </w:t>
      </w:r>
    </w:p>
    <w:p w:rsidR="007446F8" w:rsidRPr="00C553A7" w:rsidRDefault="00EC4662" w:rsidP="007446F8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lastRenderedPageBreak/>
        <w:t> </w:t>
      </w:r>
      <w:r w:rsidR="007446F8" w:rsidRPr="00C553A7">
        <w:rPr>
          <w:color w:val="373737"/>
          <w:sz w:val="28"/>
          <w:szCs w:val="28"/>
        </w:rPr>
        <w:t xml:space="preserve">  Используя коммуникативные </w:t>
      </w:r>
      <w:proofErr w:type="gramStart"/>
      <w:r w:rsidR="007446F8" w:rsidRPr="00C553A7">
        <w:rPr>
          <w:color w:val="373737"/>
          <w:sz w:val="28"/>
          <w:szCs w:val="28"/>
        </w:rPr>
        <w:t>технологии</w:t>
      </w:r>
      <w:proofErr w:type="gramEnd"/>
      <w:r w:rsidR="007446F8" w:rsidRPr="00C553A7">
        <w:rPr>
          <w:color w:val="373737"/>
          <w:sz w:val="28"/>
          <w:szCs w:val="28"/>
        </w:rPr>
        <w:t xml:space="preserve"> строю обучение с привлечением все</w:t>
      </w:r>
      <w:r w:rsidR="00E97BEA" w:rsidRPr="00C553A7">
        <w:rPr>
          <w:color w:val="373737"/>
          <w:sz w:val="28"/>
          <w:szCs w:val="28"/>
        </w:rPr>
        <w:t>х средств информации. Б</w:t>
      </w:r>
      <w:r w:rsidR="007446F8" w:rsidRPr="00C553A7">
        <w:rPr>
          <w:color w:val="373737"/>
          <w:sz w:val="28"/>
          <w:szCs w:val="28"/>
        </w:rPr>
        <w:t xml:space="preserve">ольшое место отвожу работе в парах и группах сменного состава </w:t>
      </w:r>
      <w:proofErr w:type="gramStart"/>
      <w:r w:rsidR="007446F8" w:rsidRPr="00C553A7">
        <w:rPr>
          <w:color w:val="373737"/>
          <w:sz w:val="28"/>
          <w:szCs w:val="28"/>
        </w:rPr>
        <w:t xml:space="preserve">( </w:t>
      </w:r>
      <w:proofErr w:type="gramEnd"/>
      <w:r w:rsidR="007446F8" w:rsidRPr="00C553A7">
        <w:rPr>
          <w:color w:val="373737"/>
          <w:sz w:val="28"/>
          <w:szCs w:val="28"/>
        </w:rPr>
        <w:t>на уроках математики, русского языка – постоянно). Применение на практике уровневой дифференциации настолько же затруднительно, насколько и важно. Решение этой проблемы видится в обращении учителя к помощи извне. Эту помощь могут оказать новые информационные технологии.</w:t>
      </w:r>
    </w:p>
    <w:p w:rsidR="00C553A7" w:rsidRPr="00C553A7" w:rsidRDefault="007446F8" w:rsidP="00C553A7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Таким образом, использование возможностей новых информационных технологий облегчит учителю осуществление в учебном процессе уровневой дифференциации столь необходимой для развития индивидуальности ученика, учета его способностей и дарований.</w:t>
      </w:r>
    </w:p>
    <w:p w:rsidR="007446F8" w:rsidRPr="00C553A7" w:rsidRDefault="007446F8" w:rsidP="00C553A7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C553A7">
        <w:rPr>
          <w:color w:val="373737"/>
          <w:sz w:val="28"/>
          <w:szCs w:val="28"/>
        </w:rPr>
        <w:t>И пусть от нашего с вами труда мир станет лучше, а наши ученики займут достойное место в жизни</w:t>
      </w:r>
      <w:r w:rsidR="00C553A7" w:rsidRPr="00C553A7">
        <w:rPr>
          <w:color w:val="373737"/>
          <w:sz w:val="28"/>
          <w:szCs w:val="28"/>
        </w:rPr>
        <w:t>.</w:t>
      </w:r>
    </w:p>
    <w:sectPr w:rsidR="007446F8" w:rsidRPr="00C553A7" w:rsidSect="007446F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59"/>
    <w:multiLevelType w:val="multilevel"/>
    <w:tmpl w:val="108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61E8"/>
    <w:multiLevelType w:val="multilevel"/>
    <w:tmpl w:val="BD1A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15C5"/>
    <w:multiLevelType w:val="multilevel"/>
    <w:tmpl w:val="AFC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940EE"/>
    <w:multiLevelType w:val="multilevel"/>
    <w:tmpl w:val="53D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756AB"/>
    <w:multiLevelType w:val="multilevel"/>
    <w:tmpl w:val="5E1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AE"/>
    <w:rsid w:val="001D5A91"/>
    <w:rsid w:val="002138D9"/>
    <w:rsid w:val="002D2246"/>
    <w:rsid w:val="004C3586"/>
    <w:rsid w:val="007446F8"/>
    <w:rsid w:val="008D7EED"/>
    <w:rsid w:val="00910E85"/>
    <w:rsid w:val="00A95DB4"/>
    <w:rsid w:val="00BE6632"/>
    <w:rsid w:val="00C553A7"/>
    <w:rsid w:val="00D635AE"/>
    <w:rsid w:val="00D706F8"/>
    <w:rsid w:val="00DF65E7"/>
    <w:rsid w:val="00E802CC"/>
    <w:rsid w:val="00E97BEA"/>
    <w:rsid w:val="00EC4662"/>
    <w:rsid w:val="00F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5AE"/>
  </w:style>
  <w:style w:type="paragraph" w:styleId="a3">
    <w:name w:val="Normal (Web)"/>
    <w:basedOn w:val="a"/>
    <w:uiPriority w:val="99"/>
    <w:unhideWhenUsed/>
    <w:rsid w:val="007446F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57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02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Нафиса</cp:lastModifiedBy>
  <cp:revision>9</cp:revision>
  <dcterms:created xsi:type="dcterms:W3CDTF">2013-01-09T07:27:00Z</dcterms:created>
  <dcterms:modified xsi:type="dcterms:W3CDTF">2015-01-04T17:57:00Z</dcterms:modified>
</cp:coreProperties>
</file>