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98"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893C76"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Московской области</w:t>
      </w:r>
    </w:p>
    <w:p w:rsidR="00893C76"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Государственное образовательное учреждение</w:t>
      </w:r>
    </w:p>
    <w:p w:rsidR="00893C76" w:rsidRDefault="00620430" w:rsidP="00CA1417">
      <w:pPr>
        <w:pStyle w:val="ac"/>
        <w:jc w:val="center"/>
        <w:rPr>
          <w:rFonts w:ascii="Times New Roman" w:hAnsi="Times New Roman" w:cs="Times New Roman"/>
          <w:sz w:val="28"/>
          <w:szCs w:val="28"/>
        </w:rPr>
      </w:pPr>
      <w:r>
        <w:rPr>
          <w:rFonts w:ascii="Times New Roman" w:hAnsi="Times New Roman" w:cs="Times New Roman"/>
          <w:sz w:val="28"/>
          <w:szCs w:val="28"/>
        </w:rPr>
        <w:t>в</w:t>
      </w:r>
      <w:r w:rsidR="00893C76">
        <w:rPr>
          <w:rFonts w:ascii="Times New Roman" w:hAnsi="Times New Roman" w:cs="Times New Roman"/>
          <w:sz w:val="28"/>
          <w:szCs w:val="28"/>
        </w:rPr>
        <w:t>ысшего профессионального образования</w:t>
      </w:r>
    </w:p>
    <w:p w:rsidR="00893C76"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 xml:space="preserve">«Московский государственный областной </w:t>
      </w:r>
    </w:p>
    <w:p w:rsidR="00893C76"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социально-гуманитарный институт»</w:t>
      </w:r>
    </w:p>
    <w:p w:rsidR="00893C76" w:rsidRDefault="00893C76" w:rsidP="00CA1417">
      <w:pPr>
        <w:pStyle w:val="ac"/>
        <w:jc w:val="center"/>
        <w:rPr>
          <w:rFonts w:ascii="Times New Roman" w:hAnsi="Times New Roman" w:cs="Times New Roman"/>
          <w:sz w:val="28"/>
          <w:szCs w:val="28"/>
        </w:rPr>
      </w:pPr>
    </w:p>
    <w:p w:rsidR="00893C76" w:rsidRDefault="00893C76" w:rsidP="00CA1417">
      <w:pPr>
        <w:pStyle w:val="ac"/>
        <w:jc w:val="center"/>
        <w:rPr>
          <w:rFonts w:ascii="Times New Roman" w:hAnsi="Times New Roman" w:cs="Times New Roman"/>
          <w:sz w:val="28"/>
          <w:szCs w:val="28"/>
        </w:rPr>
      </w:pPr>
    </w:p>
    <w:p w:rsidR="00893C76" w:rsidRDefault="00893C76" w:rsidP="00CA1417">
      <w:pPr>
        <w:pStyle w:val="ac"/>
        <w:jc w:val="center"/>
        <w:rPr>
          <w:rFonts w:ascii="Times New Roman" w:hAnsi="Times New Roman" w:cs="Times New Roman"/>
          <w:sz w:val="28"/>
          <w:szCs w:val="28"/>
        </w:rPr>
      </w:pPr>
    </w:p>
    <w:p w:rsidR="00893C76" w:rsidRDefault="00893C76" w:rsidP="00CA1417">
      <w:pPr>
        <w:pStyle w:val="ac"/>
        <w:jc w:val="center"/>
        <w:rPr>
          <w:rFonts w:ascii="Times New Roman" w:hAnsi="Times New Roman" w:cs="Times New Roman"/>
          <w:sz w:val="28"/>
          <w:szCs w:val="28"/>
        </w:rPr>
      </w:pPr>
    </w:p>
    <w:p w:rsidR="00893C76"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 xml:space="preserve">Факультет повышения квалификации и </w:t>
      </w:r>
    </w:p>
    <w:p w:rsidR="00893C76"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профессиональной переподготовки</w:t>
      </w:r>
    </w:p>
    <w:p w:rsidR="00893C76" w:rsidRPr="005609C4"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 xml:space="preserve"> </w:t>
      </w:r>
    </w:p>
    <w:p w:rsidR="00B27562" w:rsidRPr="005609C4" w:rsidRDefault="00B27562" w:rsidP="00CA1417">
      <w:pPr>
        <w:pStyle w:val="ac"/>
        <w:jc w:val="center"/>
        <w:rPr>
          <w:rFonts w:ascii="Times New Roman" w:hAnsi="Times New Roman" w:cs="Times New Roman"/>
          <w:sz w:val="28"/>
          <w:szCs w:val="28"/>
        </w:rPr>
      </w:pPr>
    </w:p>
    <w:p w:rsidR="00B27562" w:rsidRPr="005609C4" w:rsidRDefault="00B27562" w:rsidP="00CA1417">
      <w:pPr>
        <w:pStyle w:val="ac"/>
        <w:jc w:val="center"/>
        <w:rPr>
          <w:rFonts w:ascii="Times New Roman" w:hAnsi="Times New Roman" w:cs="Times New Roman"/>
          <w:sz w:val="28"/>
          <w:szCs w:val="28"/>
        </w:rPr>
      </w:pPr>
    </w:p>
    <w:p w:rsidR="006060FF" w:rsidRDefault="006060FF" w:rsidP="00CA1417">
      <w:pPr>
        <w:pStyle w:val="ac"/>
        <w:jc w:val="center"/>
        <w:rPr>
          <w:rFonts w:ascii="Times New Roman" w:hAnsi="Times New Roman" w:cs="Times New Roman"/>
          <w:sz w:val="28"/>
          <w:szCs w:val="28"/>
        </w:rPr>
      </w:pPr>
    </w:p>
    <w:p w:rsidR="006060FF" w:rsidRPr="00282BDD" w:rsidRDefault="006060FF" w:rsidP="00CA1417">
      <w:pPr>
        <w:pStyle w:val="ac"/>
        <w:jc w:val="center"/>
        <w:rPr>
          <w:rFonts w:ascii="Times New Roman" w:hAnsi="Times New Roman" w:cs="Times New Roman"/>
          <w:color w:val="000000" w:themeColor="text1"/>
          <w:sz w:val="28"/>
          <w:szCs w:val="28"/>
        </w:rPr>
      </w:pPr>
    </w:p>
    <w:p w:rsidR="006060FF" w:rsidRDefault="006060FF" w:rsidP="00CA1417">
      <w:pPr>
        <w:pStyle w:val="ac"/>
        <w:jc w:val="center"/>
        <w:rPr>
          <w:rFonts w:ascii="Times New Roman" w:hAnsi="Times New Roman" w:cs="Times New Roman"/>
          <w:sz w:val="28"/>
          <w:szCs w:val="28"/>
        </w:rPr>
      </w:pPr>
    </w:p>
    <w:p w:rsidR="006060FF" w:rsidRDefault="006060FF" w:rsidP="00CA1417">
      <w:pPr>
        <w:pStyle w:val="ac"/>
        <w:jc w:val="center"/>
        <w:rPr>
          <w:rFonts w:ascii="Times New Roman" w:hAnsi="Times New Roman" w:cs="Times New Roman"/>
          <w:sz w:val="28"/>
          <w:szCs w:val="28"/>
        </w:rPr>
      </w:pPr>
    </w:p>
    <w:p w:rsidR="006060FF" w:rsidRDefault="006060FF" w:rsidP="00CA1417">
      <w:pPr>
        <w:pStyle w:val="ac"/>
        <w:jc w:val="center"/>
        <w:rPr>
          <w:rFonts w:ascii="Times New Roman" w:hAnsi="Times New Roman" w:cs="Times New Roman"/>
          <w:sz w:val="28"/>
          <w:szCs w:val="28"/>
        </w:rPr>
      </w:pPr>
    </w:p>
    <w:p w:rsidR="009D3652" w:rsidRDefault="009D3652" w:rsidP="00CA1417">
      <w:pPr>
        <w:pStyle w:val="ac"/>
        <w:jc w:val="center"/>
        <w:rPr>
          <w:rFonts w:ascii="Times New Roman" w:hAnsi="Times New Roman" w:cs="Times New Roman"/>
          <w:sz w:val="28"/>
          <w:szCs w:val="28"/>
        </w:rPr>
      </w:pPr>
    </w:p>
    <w:p w:rsidR="00893C76"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Практико-значимый п</w:t>
      </w:r>
      <w:r w:rsidR="00194451">
        <w:rPr>
          <w:rFonts w:ascii="Times New Roman" w:hAnsi="Times New Roman" w:cs="Times New Roman"/>
          <w:sz w:val="28"/>
          <w:szCs w:val="28"/>
        </w:rPr>
        <w:t>роект</w:t>
      </w:r>
      <w:r>
        <w:rPr>
          <w:rFonts w:ascii="Times New Roman" w:hAnsi="Times New Roman" w:cs="Times New Roman"/>
          <w:sz w:val="28"/>
          <w:szCs w:val="28"/>
        </w:rPr>
        <w:t xml:space="preserve"> на тему</w:t>
      </w:r>
      <w:r w:rsidRPr="00893C76">
        <w:rPr>
          <w:rFonts w:ascii="Times New Roman" w:hAnsi="Times New Roman" w:cs="Times New Roman"/>
          <w:sz w:val="28"/>
          <w:szCs w:val="28"/>
        </w:rPr>
        <w:t>:</w:t>
      </w:r>
      <w:r>
        <w:rPr>
          <w:rFonts w:ascii="Times New Roman" w:hAnsi="Times New Roman" w:cs="Times New Roman"/>
          <w:sz w:val="28"/>
          <w:szCs w:val="28"/>
        </w:rPr>
        <w:t xml:space="preserve"> </w:t>
      </w:r>
    </w:p>
    <w:p w:rsidR="00893C76" w:rsidRDefault="00893C76" w:rsidP="00CA1417">
      <w:pPr>
        <w:pStyle w:val="ac"/>
        <w:jc w:val="center"/>
        <w:rPr>
          <w:rFonts w:ascii="Times New Roman" w:hAnsi="Times New Roman" w:cs="Times New Roman"/>
          <w:sz w:val="28"/>
          <w:szCs w:val="28"/>
        </w:rPr>
      </w:pPr>
      <w:r>
        <w:rPr>
          <w:rFonts w:ascii="Times New Roman" w:hAnsi="Times New Roman" w:cs="Times New Roman"/>
          <w:sz w:val="28"/>
          <w:szCs w:val="28"/>
        </w:rPr>
        <w:t xml:space="preserve">«Использование игровой технологии на уроках </w:t>
      </w:r>
      <w:r w:rsidR="000D2262">
        <w:rPr>
          <w:rFonts w:ascii="Times New Roman" w:hAnsi="Times New Roman" w:cs="Times New Roman"/>
          <w:sz w:val="28"/>
          <w:szCs w:val="28"/>
        </w:rPr>
        <w:t>иностранного</w:t>
      </w:r>
      <w:r>
        <w:rPr>
          <w:rFonts w:ascii="Times New Roman" w:hAnsi="Times New Roman" w:cs="Times New Roman"/>
          <w:sz w:val="28"/>
          <w:szCs w:val="28"/>
        </w:rPr>
        <w:t xml:space="preserve"> языка</w:t>
      </w:r>
    </w:p>
    <w:p w:rsidR="00B27562" w:rsidRPr="00893C76" w:rsidRDefault="00620430" w:rsidP="00CA1417">
      <w:pPr>
        <w:pStyle w:val="ac"/>
        <w:jc w:val="center"/>
        <w:rPr>
          <w:rFonts w:ascii="Times New Roman" w:hAnsi="Times New Roman" w:cs="Times New Roman"/>
          <w:sz w:val="28"/>
          <w:szCs w:val="28"/>
        </w:rPr>
      </w:pPr>
      <w:r>
        <w:rPr>
          <w:rFonts w:ascii="Times New Roman" w:hAnsi="Times New Roman" w:cs="Times New Roman"/>
          <w:sz w:val="28"/>
          <w:szCs w:val="28"/>
        </w:rPr>
        <w:t>в</w:t>
      </w:r>
      <w:r w:rsidR="00893C76">
        <w:rPr>
          <w:rFonts w:ascii="Times New Roman" w:hAnsi="Times New Roman" w:cs="Times New Roman"/>
          <w:sz w:val="28"/>
          <w:szCs w:val="28"/>
        </w:rPr>
        <w:t xml:space="preserve"> начальной школе».</w:t>
      </w:r>
    </w:p>
    <w:p w:rsidR="00B27562" w:rsidRPr="00FC092B" w:rsidRDefault="00B27562" w:rsidP="00CA1417">
      <w:pPr>
        <w:pStyle w:val="ac"/>
        <w:jc w:val="center"/>
        <w:rPr>
          <w:rFonts w:ascii="Times New Roman" w:hAnsi="Times New Roman" w:cs="Times New Roman"/>
          <w:sz w:val="32"/>
          <w:szCs w:val="32"/>
        </w:rPr>
      </w:pPr>
    </w:p>
    <w:p w:rsidR="00B27562" w:rsidRPr="00FC092B" w:rsidRDefault="00B27562" w:rsidP="00CA1417">
      <w:pPr>
        <w:pStyle w:val="ac"/>
        <w:jc w:val="center"/>
        <w:rPr>
          <w:rFonts w:ascii="Times New Roman" w:hAnsi="Times New Roman" w:cs="Times New Roman"/>
          <w:sz w:val="32"/>
          <w:szCs w:val="32"/>
        </w:rPr>
      </w:pPr>
    </w:p>
    <w:p w:rsidR="00B27562" w:rsidRDefault="00B27562" w:rsidP="00D15472">
      <w:pPr>
        <w:pStyle w:val="ac"/>
        <w:jc w:val="both"/>
        <w:rPr>
          <w:rFonts w:ascii="Times New Roman" w:hAnsi="Times New Roman" w:cs="Times New Roman"/>
          <w:sz w:val="28"/>
          <w:szCs w:val="28"/>
        </w:rPr>
      </w:pPr>
    </w:p>
    <w:p w:rsidR="00B27562" w:rsidRDefault="00B27562" w:rsidP="00D15472">
      <w:pPr>
        <w:pStyle w:val="ac"/>
        <w:jc w:val="both"/>
        <w:rPr>
          <w:rFonts w:ascii="Times New Roman" w:hAnsi="Times New Roman" w:cs="Times New Roman"/>
          <w:sz w:val="28"/>
          <w:szCs w:val="28"/>
        </w:rPr>
      </w:pPr>
    </w:p>
    <w:p w:rsidR="00B27562" w:rsidRDefault="00B27562" w:rsidP="00D15472">
      <w:pPr>
        <w:pStyle w:val="ac"/>
        <w:jc w:val="both"/>
        <w:rPr>
          <w:rFonts w:ascii="Times New Roman" w:hAnsi="Times New Roman" w:cs="Times New Roman"/>
          <w:sz w:val="28"/>
          <w:szCs w:val="28"/>
        </w:rPr>
      </w:pPr>
    </w:p>
    <w:p w:rsidR="00B27562" w:rsidRDefault="00B27562" w:rsidP="00D15472">
      <w:pPr>
        <w:pStyle w:val="ac"/>
        <w:jc w:val="both"/>
        <w:rPr>
          <w:rFonts w:ascii="Times New Roman" w:hAnsi="Times New Roman" w:cs="Times New Roman"/>
          <w:sz w:val="28"/>
          <w:szCs w:val="28"/>
        </w:rPr>
      </w:pPr>
    </w:p>
    <w:p w:rsidR="00B27562" w:rsidRDefault="00B27562" w:rsidP="00D15472">
      <w:pPr>
        <w:pStyle w:val="ac"/>
        <w:jc w:val="both"/>
        <w:rPr>
          <w:rFonts w:ascii="Times New Roman" w:hAnsi="Times New Roman" w:cs="Times New Roman"/>
          <w:sz w:val="28"/>
          <w:szCs w:val="28"/>
        </w:rPr>
      </w:pPr>
    </w:p>
    <w:p w:rsidR="00B27562" w:rsidRDefault="00B27562" w:rsidP="00D15472">
      <w:pPr>
        <w:pStyle w:val="ac"/>
        <w:jc w:val="both"/>
        <w:rPr>
          <w:rFonts w:ascii="Times New Roman" w:hAnsi="Times New Roman" w:cs="Times New Roman"/>
          <w:sz w:val="28"/>
          <w:szCs w:val="28"/>
        </w:rPr>
      </w:pPr>
    </w:p>
    <w:p w:rsidR="00816F98" w:rsidRPr="00B27562" w:rsidRDefault="00B27562" w:rsidP="004E39B1">
      <w:pPr>
        <w:pStyle w:val="ac"/>
        <w:jc w:val="right"/>
        <w:rPr>
          <w:rFonts w:ascii="Times New Roman" w:hAnsi="Times New Roman" w:cs="Times New Roman"/>
          <w:sz w:val="28"/>
          <w:szCs w:val="28"/>
        </w:rPr>
      </w:pPr>
      <w:r>
        <w:rPr>
          <w:rFonts w:ascii="Times New Roman" w:hAnsi="Times New Roman" w:cs="Times New Roman"/>
          <w:sz w:val="28"/>
          <w:szCs w:val="28"/>
        </w:rPr>
        <w:t>Выполнил</w:t>
      </w:r>
      <w:r w:rsidR="002C527C">
        <w:rPr>
          <w:rFonts w:ascii="Times New Roman" w:hAnsi="Times New Roman" w:cs="Times New Roman"/>
          <w:sz w:val="28"/>
          <w:szCs w:val="28"/>
        </w:rPr>
        <w:t>а</w:t>
      </w:r>
      <w:r w:rsidRPr="00B27562">
        <w:rPr>
          <w:rFonts w:ascii="Times New Roman" w:hAnsi="Times New Roman" w:cs="Times New Roman"/>
          <w:sz w:val="28"/>
          <w:szCs w:val="28"/>
        </w:rPr>
        <w:t>:</w:t>
      </w:r>
    </w:p>
    <w:p w:rsidR="00B27562" w:rsidRDefault="00620430" w:rsidP="004E39B1">
      <w:pPr>
        <w:pStyle w:val="ac"/>
        <w:jc w:val="right"/>
        <w:rPr>
          <w:rFonts w:ascii="Times New Roman" w:hAnsi="Times New Roman" w:cs="Times New Roman"/>
          <w:sz w:val="28"/>
          <w:szCs w:val="28"/>
        </w:rPr>
      </w:pPr>
      <w:r>
        <w:rPr>
          <w:rFonts w:ascii="Times New Roman" w:hAnsi="Times New Roman" w:cs="Times New Roman"/>
          <w:sz w:val="28"/>
          <w:szCs w:val="28"/>
        </w:rPr>
        <w:t xml:space="preserve">слушатель группы </w:t>
      </w:r>
      <w:proofErr w:type="gramStart"/>
      <w:r>
        <w:rPr>
          <w:rFonts w:ascii="Times New Roman" w:hAnsi="Times New Roman" w:cs="Times New Roman"/>
          <w:sz w:val="28"/>
          <w:szCs w:val="28"/>
        </w:rPr>
        <w:t>ПТ</w:t>
      </w:r>
      <w:proofErr w:type="gramEnd"/>
      <w:r>
        <w:rPr>
          <w:rFonts w:ascii="Times New Roman" w:hAnsi="Times New Roman" w:cs="Times New Roman"/>
          <w:sz w:val="28"/>
          <w:szCs w:val="28"/>
        </w:rPr>
        <w:t xml:space="preserve"> 1-12</w:t>
      </w:r>
    </w:p>
    <w:p w:rsidR="00B27562" w:rsidRDefault="00B27562" w:rsidP="004E39B1">
      <w:pPr>
        <w:pStyle w:val="ac"/>
        <w:jc w:val="right"/>
        <w:rPr>
          <w:rFonts w:ascii="Times New Roman" w:hAnsi="Times New Roman" w:cs="Times New Roman"/>
          <w:sz w:val="28"/>
          <w:szCs w:val="28"/>
        </w:rPr>
      </w:pPr>
      <w:proofErr w:type="spellStart"/>
      <w:r>
        <w:rPr>
          <w:rFonts w:ascii="Times New Roman" w:hAnsi="Times New Roman" w:cs="Times New Roman"/>
          <w:sz w:val="28"/>
          <w:szCs w:val="28"/>
        </w:rPr>
        <w:t>Комагоркина</w:t>
      </w:r>
      <w:proofErr w:type="spellEnd"/>
      <w:r>
        <w:rPr>
          <w:rFonts w:ascii="Times New Roman" w:hAnsi="Times New Roman" w:cs="Times New Roman"/>
          <w:sz w:val="28"/>
          <w:szCs w:val="28"/>
        </w:rPr>
        <w:t xml:space="preserve"> С.В.</w:t>
      </w:r>
    </w:p>
    <w:p w:rsidR="00B27562" w:rsidRDefault="00B27562" w:rsidP="004E39B1">
      <w:pPr>
        <w:pStyle w:val="ac"/>
        <w:jc w:val="right"/>
        <w:rPr>
          <w:rFonts w:ascii="Times New Roman" w:hAnsi="Times New Roman" w:cs="Times New Roman"/>
          <w:sz w:val="28"/>
          <w:szCs w:val="28"/>
        </w:rPr>
      </w:pPr>
    </w:p>
    <w:p w:rsidR="00B27562" w:rsidRDefault="00B27562" w:rsidP="004E39B1">
      <w:pPr>
        <w:pStyle w:val="ac"/>
        <w:jc w:val="right"/>
        <w:rPr>
          <w:rFonts w:ascii="Times New Roman" w:hAnsi="Times New Roman" w:cs="Times New Roman"/>
          <w:sz w:val="28"/>
          <w:szCs w:val="28"/>
        </w:rPr>
      </w:pPr>
      <w:r>
        <w:rPr>
          <w:rFonts w:ascii="Times New Roman" w:hAnsi="Times New Roman" w:cs="Times New Roman"/>
          <w:sz w:val="28"/>
          <w:szCs w:val="28"/>
        </w:rPr>
        <w:t>Проверил</w:t>
      </w:r>
      <w:r w:rsidR="00FC701D">
        <w:rPr>
          <w:rFonts w:ascii="Times New Roman" w:hAnsi="Times New Roman" w:cs="Times New Roman"/>
          <w:sz w:val="28"/>
          <w:szCs w:val="28"/>
        </w:rPr>
        <w:t>а</w:t>
      </w:r>
      <w:r w:rsidRPr="00EF1FE8">
        <w:rPr>
          <w:rFonts w:ascii="Times New Roman" w:hAnsi="Times New Roman" w:cs="Times New Roman"/>
          <w:sz w:val="28"/>
          <w:szCs w:val="28"/>
        </w:rPr>
        <w:t>:</w:t>
      </w:r>
    </w:p>
    <w:p w:rsidR="00B27562" w:rsidRDefault="00B27562" w:rsidP="004E39B1">
      <w:pPr>
        <w:pStyle w:val="ac"/>
        <w:jc w:val="right"/>
        <w:rPr>
          <w:rFonts w:ascii="Times New Roman" w:hAnsi="Times New Roman" w:cs="Times New Roman"/>
          <w:sz w:val="28"/>
          <w:szCs w:val="28"/>
        </w:rPr>
      </w:pPr>
      <w:proofErr w:type="spellStart"/>
      <w:r>
        <w:rPr>
          <w:rFonts w:ascii="Times New Roman" w:hAnsi="Times New Roman" w:cs="Times New Roman"/>
          <w:sz w:val="28"/>
          <w:szCs w:val="28"/>
        </w:rPr>
        <w:t>к</w:t>
      </w:r>
      <w:proofErr w:type="gramStart"/>
      <w:r>
        <w:rPr>
          <w:rFonts w:ascii="Times New Roman" w:hAnsi="Times New Roman" w:cs="Times New Roman"/>
          <w:sz w:val="28"/>
          <w:szCs w:val="28"/>
        </w:rPr>
        <w:t>.п</w:t>
      </w:r>
      <w:proofErr w:type="gramEnd"/>
      <w:r w:rsidR="002C527C">
        <w:rPr>
          <w:rFonts w:ascii="Times New Roman" w:hAnsi="Times New Roman" w:cs="Times New Roman"/>
          <w:sz w:val="28"/>
          <w:szCs w:val="28"/>
        </w:rPr>
        <w:t>ед</w:t>
      </w:r>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sidR="002C527C">
        <w:rPr>
          <w:rFonts w:ascii="Times New Roman" w:hAnsi="Times New Roman" w:cs="Times New Roman"/>
          <w:sz w:val="28"/>
          <w:szCs w:val="28"/>
        </w:rPr>
        <w:t>Мухорин</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002C527C">
        <w:rPr>
          <w:rFonts w:ascii="Times New Roman" w:hAnsi="Times New Roman" w:cs="Times New Roman"/>
          <w:sz w:val="28"/>
          <w:szCs w:val="28"/>
        </w:rPr>
        <w:t>Н.Б</w:t>
      </w:r>
      <w:r>
        <w:rPr>
          <w:rFonts w:ascii="Times New Roman" w:hAnsi="Times New Roman" w:cs="Times New Roman"/>
          <w:sz w:val="28"/>
          <w:szCs w:val="28"/>
        </w:rPr>
        <w:t>.</w:t>
      </w:r>
    </w:p>
    <w:p w:rsidR="00B27562" w:rsidRDefault="00B27562" w:rsidP="00D15472">
      <w:pPr>
        <w:pStyle w:val="ac"/>
        <w:jc w:val="both"/>
        <w:rPr>
          <w:rFonts w:ascii="Times New Roman" w:hAnsi="Times New Roman" w:cs="Times New Roman"/>
          <w:sz w:val="28"/>
          <w:szCs w:val="28"/>
        </w:rPr>
      </w:pPr>
    </w:p>
    <w:p w:rsidR="00620430" w:rsidRDefault="00620430" w:rsidP="004E39B1">
      <w:pPr>
        <w:pStyle w:val="ac"/>
        <w:jc w:val="center"/>
        <w:rPr>
          <w:rFonts w:ascii="Times New Roman" w:hAnsi="Times New Roman" w:cs="Times New Roman"/>
          <w:sz w:val="28"/>
          <w:szCs w:val="28"/>
        </w:rPr>
      </w:pPr>
    </w:p>
    <w:p w:rsidR="00620430" w:rsidRDefault="00620430" w:rsidP="004E39B1">
      <w:pPr>
        <w:pStyle w:val="ac"/>
        <w:jc w:val="center"/>
        <w:rPr>
          <w:rFonts w:ascii="Times New Roman" w:hAnsi="Times New Roman" w:cs="Times New Roman"/>
          <w:sz w:val="28"/>
          <w:szCs w:val="28"/>
        </w:rPr>
      </w:pPr>
    </w:p>
    <w:p w:rsidR="00620430" w:rsidRDefault="00620430" w:rsidP="004E39B1">
      <w:pPr>
        <w:pStyle w:val="ac"/>
        <w:jc w:val="center"/>
        <w:rPr>
          <w:rFonts w:ascii="Times New Roman" w:hAnsi="Times New Roman" w:cs="Times New Roman"/>
          <w:sz w:val="28"/>
          <w:szCs w:val="28"/>
        </w:rPr>
      </w:pPr>
    </w:p>
    <w:p w:rsidR="00B27562" w:rsidRDefault="006060FF" w:rsidP="004E39B1">
      <w:pPr>
        <w:pStyle w:val="ac"/>
        <w:jc w:val="center"/>
        <w:rPr>
          <w:rFonts w:ascii="Times New Roman" w:hAnsi="Times New Roman" w:cs="Times New Roman"/>
          <w:sz w:val="28"/>
          <w:szCs w:val="28"/>
        </w:rPr>
      </w:pPr>
      <w:r>
        <w:rPr>
          <w:rFonts w:ascii="Times New Roman" w:hAnsi="Times New Roman" w:cs="Times New Roman"/>
          <w:sz w:val="28"/>
          <w:szCs w:val="28"/>
        </w:rPr>
        <w:t xml:space="preserve">г. </w:t>
      </w:r>
      <w:r w:rsidR="002C527C">
        <w:rPr>
          <w:rFonts w:ascii="Times New Roman" w:hAnsi="Times New Roman" w:cs="Times New Roman"/>
          <w:sz w:val="28"/>
          <w:szCs w:val="28"/>
        </w:rPr>
        <w:t>Коломна</w:t>
      </w:r>
      <w:r>
        <w:rPr>
          <w:rFonts w:ascii="Times New Roman" w:hAnsi="Times New Roman" w:cs="Times New Roman"/>
          <w:sz w:val="28"/>
          <w:szCs w:val="28"/>
        </w:rPr>
        <w:t>, 2012</w:t>
      </w:r>
      <w:r w:rsidR="00784FB1">
        <w:rPr>
          <w:rFonts w:ascii="Times New Roman" w:hAnsi="Times New Roman" w:cs="Times New Roman"/>
          <w:sz w:val="28"/>
          <w:szCs w:val="28"/>
        </w:rPr>
        <w:t xml:space="preserve"> г.</w:t>
      </w:r>
    </w:p>
    <w:p w:rsidR="00EF7CDA" w:rsidRDefault="00EF7CDA" w:rsidP="00D15472">
      <w:pPr>
        <w:pStyle w:val="ac"/>
        <w:jc w:val="both"/>
        <w:rPr>
          <w:rFonts w:ascii="Times New Roman" w:hAnsi="Times New Roman" w:cs="Times New Roman"/>
          <w:sz w:val="28"/>
          <w:szCs w:val="28"/>
        </w:rPr>
      </w:pPr>
      <w:r w:rsidRPr="000E3894">
        <w:rPr>
          <w:rFonts w:ascii="Times New Roman" w:hAnsi="Times New Roman" w:cs="Times New Roman"/>
          <w:b/>
          <w:sz w:val="28"/>
          <w:szCs w:val="28"/>
        </w:rPr>
        <w:lastRenderedPageBreak/>
        <w:t>Цель</w:t>
      </w:r>
      <w:r w:rsidR="009E3BA7" w:rsidRPr="009E3BA7">
        <w:rPr>
          <w:rFonts w:ascii="Times New Roman" w:hAnsi="Times New Roman" w:cs="Times New Roman"/>
          <w:sz w:val="28"/>
          <w:szCs w:val="28"/>
        </w:rPr>
        <w:t>:</w:t>
      </w:r>
      <w:r w:rsidR="009E3BA7">
        <w:rPr>
          <w:rFonts w:ascii="Times New Roman" w:hAnsi="Times New Roman" w:cs="Times New Roman"/>
          <w:sz w:val="28"/>
          <w:szCs w:val="28"/>
        </w:rPr>
        <w:t xml:space="preserve"> показать необходимость использования </w:t>
      </w:r>
      <w:r w:rsidR="00B55DDA">
        <w:rPr>
          <w:rFonts w:ascii="Times New Roman" w:hAnsi="Times New Roman" w:cs="Times New Roman"/>
          <w:sz w:val="28"/>
          <w:szCs w:val="28"/>
        </w:rPr>
        <w:t>игровой  технологии</w:t>
      </w:r>
      <w:r w:rsidR="009E3BA7">
        <w:rPr>
          <w:rFonts w:ascii="Times New Roman" w:hAnsi="Times New Roman" w:cs="Times New Roman"/>
          <w:sz w:val="28"/>
          <w:szCs w:val="28"/>
        </w:rPr>
        <w:t xml:space="preserve"> на уроках </w:t>
      </w:r>
      <w:r w:rsidR="000D2262">
        <w:rPr>
          <w:rFonts w:ascii="Times New Roman" w:hAnsi="Times New Roman" w:cs="Times New Roman"/>
          <w:sz w:val="28"/>
          <w:szCs w:val="28"/>
        </w:rPr>
        <w:t xml:space="preserve">иностранного языка (на примере </w:t>
      </w:r>
      <w:r w:rsidR="00B55DDA">
        <w:rPr>
          <w:rFonts w:ascii="Times New Roman" w:hAnsi="Times New Roman" w:cs="Times New Roman"/>
          <w:sz w:val="28"/>
          <w:szCs w:val="28"/>
        </w:rPr>
        <w:t>английско</w:t>
      </w:r>
      <w:r w:rsidR="000E3894">
        <w:rPr>
          <w:rFonts w:ascii="Times New Roman" w:hAnsi="Times New Roman" w:cs="Times New Roman"/>
          <w:sz w:val="28"/>
          <w:szCs w:val="28"/>
        </w:rPr>
        <w:t>го языка</w:t>
      </w:r>
      <w:r w:rsidR="000D2262">
        <w:rPr>
          <w:rFonts w:ascii="Times New Roman" w:hAnsi="Times New Roman" w:cs="Times New Roman"/>
          <w:sz w:val="28"/>
          <w:szCs w:val="28"/>
        </w:rPr>
        <w:t>)</w:t>
      </w:r>
      <w:r w:rsidR="000E3894">
        <w:rPr>
          <w:rFonts w:ascii="Times New Roman" w:hAnsi="Times New Roman" w:cs="Times New Roman"/>
          <w:sz w:val="28"/>
          <w:szCs w:val="28"/>
        </w:rPr>
        <w:t xml:space="preserve"> в начальной школе.</w:t>
      </w:r>
    </w:p>
    <w:p w:rsidR="007D1CCB" w:rsidRDefault="007D1CCB" w:rsidP="00D15472">
      <w:pPr>
        <w:pStyle w:val="ac"/>
        <w:jc w:val="both"/>
        <w:rPr>
          <w:rFonts w:ascii="Times New Roman" w:hAnsi="Times New Roman" w:cs="Times New Roman"/>
          <w:sz w:val="28"/>
          <w:szCs w:val="28"/>
        </w:rPr>
      </w:pPr>
    </w:p>
    <w:p w:rsidR="000E3894" w:rsidRDefault="000E3894" w:rsidP="00D15472">
      <w:pPr>
        <w:pStyle w:val="ac"/>
        <w:jc w:val="both"/>
        <w:rPr>
          <w:rFonts w:ascii="Times New Roman" w:hAnsi="Times New Roman" w:cs="Times New Roman"/>
          <w:sz w:val="28"/>
          <w:szCs w:val="28"/>
        </w:rPr>
      </w:pPr>
      <w:r w:rsidRPr="000E3894">
        <w:rPr>
          <w:rFonts w:ascii="Times New Roman" w:hAnsi="Times New Roman" w:cs="Times New Roman"/>
          <w:b/>
          <w:sz w:val="28"/>
          <w:szCs w:val="28"/>
        </w:rPr>
        <w:t>Задачи</w:t>
      </w:r>
      <w:r w:rsidRPr="007D1CCB">
        <w:rPr>
          <w:rFonts w:ascii="Times New Roman" w:hAnsi="Times New Roman" w:cs="Times New Roman"/>
          <w:sz w:val="28"/>
          <w:szCs w:val="28"/>
        </w:rPr>
        <w:t>:</w:t>
      </w:r>
      <w:r>
        <w:rPr>
          <w:rFonts w:ascii="Times New Roman" w:hAnsi="Times New Roman" w:cs="Times New Roman"/>
          <w:sz w:val="28"/>
          <w:szCs w:val="28"/>
        </w:rPr>
        <w:t xml:space="preserve"> </w:t>
      </w:r>
    </w:p>
    <w:p w:rsidR="000E3894" w:rsidRDefault="000E3894" w:rsidP="000E3894">
      <w:pPr>
        <w:pStyle w:val="ac"/>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Обосновать специфику использования </w:t>
      </w:r>
      <w:r w:rsidR="00AF0159">
        <w:rPr>
          <w:rFonts w:ascii="Times New Roman" w:hAnsi="Times New Roman" w:cs="Times New Roman"/>
          <w:sz w:val="28"/>
          <w:szCs w:val="28"/>
        </w:rPr>
        <w:t xml:space="preserve">игровой технологии </w:t>
      </w:r>
      <w:r>
        <w:rPr>
          <w:rFonts w:ascii="Times New Roman" w:hAnsi="Times New Roman" w:cs="Times New Roman"/>
          <w:sz w:val="28"/>
          <w:szCs w:val="28"/>
        </w:rPr>
        <w:t>на</w:t>
      </w:r>
      <w:r w:rsidRPr="000E3894">
        <w:rPr>
          <w:rFonts w:ascii="Times New Roman" w:hAnsi="Times New Roman" w:cs="Times New Roman"/>
          <w:sz w:val="28"/>
          <w:szCs w:val="28"/>
        </w:rPr>
        <w:t xml:space="preserve"> </w:t>
      </w:r>
      <w:r>
        <w:rPr>
          <w:rFonts w:ascii="Times New Roman" w:hAnsi="Times New Roman" w:cs="Times New Roman"/>
          <w:sz w:val="28"/>
          <w:szCs w:val="28"/>
        </w:rPr>
        <w:t xml:space="preserve">уроках </w:t>
      </w:r>
      <w:r w:rsidR="004E06ED">
        <w:rPr>
          <w:rFonts w:ascii="Times New Roman" w:hAnsi="Times New Roman" w:cs="Times New Roman"/>
          <w:sz w:val="28"/>
          <w:szCs w:val="28"/>
        </w:rPr>
        <w:t>иностранн</w:t>
      </w:r>
      <w:r>
        <w:rPr>
          <w:rFonts w:ascii="Times New Roman" w:hAnsi="Times New Roman" w:cs="Times New Roman"/>
          <w:sz w:val="28"/>
          <w:szCs w:val="28"/>
        </w:rPr>
        <w:t>ого языка  в начальной школе.</w:t>
      </w:r>
    </w:p>
    <w:p w:rsidR="000E3894" w:rsidRDefault="000E3894" w:rsidP="000E3894">
      <w:pPr>
        <w:pStyle w:val="ac"/>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Доказать методическую значимость </w:t>
      </w:r>
      <w:r w:rsidR="00CF543B">
        <w:rPr>
          <w:rFonts w:ascii="Times New Roman" w:hAnsi="Times New Roman" w:cs="Times New Roman"/>
          <w:sz w:val="28"/>
          <w:szCs w:val="28"/>
        </w:rPr>
        <w:t xml:space="preserve">игровой </w:t>
      </w:r>
      <w:r>
        <w:rPr>
          <w:rFonts w:ascii="Times New Roman" w:hAnsi="Times New Roman" w:cs="Times New Roman"/>
          <w:sz w:val="28"/>
          <w:szCs w:val="28"/>
        </w:rPr>
        <w:t>технологи</w:t>
      </w:r>
      <w:r w:rsidR="00CF543B">
        <w:rPr>
          <w:rFonts w:ascii="Times New Roman" w:hAnsi="Times New Roman" w:cs="Times New Roman"/>
          <w:sz w:val="28"/>
          <w:szCs w:val="28"/>
        </w:rPr>
        <w:t>и</w:t>
      </w:r>
      <w:r>
        <w:rPr>
          <w:rFonts w:ascii="Times New Roman" w:hAnsi="Times New Roman" w:cs="Times New Roman"/>
          <w:sz w:val="28"/>
          <w:szCs w:val="28"/>
        </w:rPr>
        <w:t>.</w:t>
      </w:r>
    </w:p>
    <w:p w:rsidR="00D536E7" w:rsidRDefault="00A844E2" w:rsidP="000E3894">
      <w:pPr>
        <w:pStyle w:val="ac"/>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Показать в практической части работы актуальность </w:t>
      </w:r>
      <w:r w:rsidR="00E2282E">
        <w:rPr>
          <w:rFonts w:ascii="Times New Roman" w:hAnsi="Times New Roman" w:cs="Times New Roman"/>
          <w:sz w:val="28"/>
          <w:szCs w:val="28"/>
        </w:rPr>
        <w:t xml:space="preserve">игровой </w:t>
      </w:r>
      <w:r>
        <w:rPr>
          <w:rFonts w:ascii="Times New Roman" w:hAnsi="Times New Roman" w:cs="Times New Roman"/>
          <w:sz w:val="28"/>
          <w:szCs w:val="28"/>
        </w:rPr>
        <w:t>технологи</w:t>
      </w:r>
      <w:r w:rsidR="00E2282E">
        <w:rPr>
          <w:rFonts w:ascii="Times New Roman" w:hAnsi="Times New Roman" w:cs="Times New Roman"/>
          <w:sz w:val="28"/>
          <w:szCs w:val="28"/>
        </w:rPr>
        <w:t>и</w:t>
      </w:r>
      <w:r>
        <w:rPr>
          <w:rFonts w:ascii="Times New Roman" w:hAnsi="Times New Roman" w:cs="Times New Roman"/>
          <w:sz w:val="28"/>
          <w:szCs w:val="28"/>
        </w:rPr>
        <w:t xml:space="preserve"> иноязычного образования в начальной школе.</w:t>
      </w:r>
    </w:p>
    <w:p w:rsidR="000F27C6" w:rsidRDefault="000F27C6" w:rsidP="000F27C6">
      <w:pPr>
        <w:pStyle w:val="ac"/>
        <w:jc w:val="both"/>
        <w:rPr>
          <w:rFonts w:ascii="Times New Roman" w:hAnsi="Times New Roman" w:cs="Times New Roman"/>
          <w:sz w:val="28"/>
          <w:szCs w:val="28"/>
        </w:rPr>
      </w:pPr>
    </w:p>
    <w:p w:rsidR="00526E20" w:rsidRDefault="00121769" w:rsidP="001236F5">
      <w:pPr>
        <w:pStyle w:val="ac"/>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AB1ADD">
        <w:rPr>
          <w:rFonts w:ascii="Times New Roman" w:hAnsi="Times New Roman" w:cs="Times New Roman"/>
          <w:sz w:val="28"/>
          <w:szCs w:val="28"/>
        </w:rPr>
        <w:t>,</w:t>
      </w:r>
      <w:r w:rsidR="000D2262">
        <w:rPr>
          <w:rFonts w:ascii="Times New Roman" w:hAnsi="Times New Roman" w:cs="Times New Roman"/>
          <w:sz w:val="28"/>
          <w:szCs w:val="28"/>
        </w:rPr>
        <w:t xml:space="preserve"> одной из основных задач</w:t>
      </w:r>
      <w:r w:rsidR="00AB1ADD">
        <w:rPr>
          <w:rFonts w:ascii="Times New Roman" w:hAnsi="Times New Roman" w:cs="Times New Roman"/>
          <w:sz w:val="28"/>
          <w:szCs w:val="28"/>
        </w:rPr>
        <w:t>,</w:t>
      </w:r>
      <w:r w:rsidR="000D2262">
        <w:rPr>
          <w:rFonts w:ascii="Times New Roman" w:hAnsi="Times New Roman" w:cs="Times New Roman"/>
          <w:sz w:val="28"/>
          <w:szCs w:val="28"/>
        </w:rPr>
        <w:t xml:space="preserve"> помимо формирования у младших школьников прочных основ для дальнейшего успешного изучения иностранного языка</w:t>
      </w:r>
      <w:r w:rsidR="004E06ED">
        <w:rPr>
          <w:rFonts w:ascii="Times New Roman" w:hAnsi="Times New Roman" w:cs="Times New Roman"/>
          <w:sz w:val="28"/>
          <w:szCs w:val="28"/>
        </w:rPr>
        <w:t>, считается также и формирование устойчивого интереса к его изучению.</w:t>
      </w:r>
      <w:r w:rsidR="00AB1ADD">
        <w:rPr>
          <w:rFonts w:ascii="Times New Roman" w:hAnsi="Times New Roman" w:cs="Times New Roman"/>
          <w:sz w:val="28"/>
          <w:szCs w:val="28"/>
        </w:rPr>
        <w:t xml:space="preserve"> Принцип активности ребенка был и остается одним из основных в дидактике</w:t>
      </w:r>
      <w:r w:rsidR="00AB1ADD" w:rsidRPr="00AB1ADD">
        <w:rPr>
          <w:rFonts w:ascii="Times New Roman" w:hAnsi="Times New Roman" w:cs="Times New Roman"/>
          <w:sz w:val="28"/>
          <w:szCs w:val="28"/>
        </w:rPr>
        <w:t>:</w:t>
      </w:r>
      <w:r w:rsidR="00AB1ADD">
        <w:rPr>
          <w:rFonts w:ascii="Times New Roman" w:hAnsi="Times New Roman" w:cs="Times New Roman"/>
          <w:sz w:val="28"/>
          <w:szCs w:val="28"/>
        </w:rPr>
        <w:t xml:space="preserve"> это качество деятельности, характеризуемое высоким уровнем мотивации, результативностью, осознанной потребностью в усвоении знаний и умений. Такая активность редко возникает сама по себе, а чаще всего является следствием правильно выбранной педагогической технологии.</w:t>
      </w:r>
      <w:r w:rsidR="00EE65FB">
        <w:rPr>
          <w:rFonts w:ascii="Times New Roman" w:hAnsi="Times New Roman" w:cs="Times New Roman"/>
          <w:sz w:val="28"/>
          <w:szCs w:val="28"/>
        </w:rPr>
        <w:t xml:space="preserve"> Особое внимание уделяется сейчас также совершенствованию содержания приемов и средств обучения.</w:t>
      </w:r>
      <w:r w:rsidR="00FA2F00">
        <w:rPr>
          <w:rFonts w:ascii="Times New Roman" w:hAnsi="Times New Roman" w:cs="Times New Roman"/>
          <w:sz w:val="28"/>
          <w:szCs w:val="28"/>
        </w:rPr>
        <w:t xml:space="preserve"> Игровая технология, как и любая другая обладает средствами, активизирующими деятельность учащихся, но в отличие от остальных технологий, эти средства составляют ее главную идею и основу эффективности результатов.</w:t>
      </w:r>
    </w:p>
    <w:p w:rsidR="00887FF1" w:rsidRPr="00F1707C" w:rsidRDefault="00887FF1" w:rsidP="001236F5">
      <w:pPr>
        <w:pStyle w:val="ac"/>
        <w:ind w:firstLine="708"/>
        <w:rPr>
          <w:rFonts w:ascii="Times New Roman" w:hAnsi="Times New Roman" w:cs="Times New Roman"/>
          <w:sz w:val="28"/>
          <w:szCs w:val="28"/>
          <w:lang w:eastAsia="ru-RU"/>
        </w:rPr>
      </w:pPr>
      <w:r w:rsidRPr="00F1707C">
        <w:rPr>
          <w:rFonts w:ascii="Times New Roman" w:hAnsi="Times New Roman" w:cs="Times New Roman"/>
          <w:sz w:val="28"/>
          <w:szCs w:val="28"/>
          <w:lang w:eastAsia="ru-RU"/>
        </w:rPr>
        <w:t>Об обучающихся возможностях игр известно давно. Многие выдающиеся педагоги справедливо обращали внимание на эффективность использования игр в процессе обучения. И это понятно. В игре проявляются особенно полно и порой неожиданно способности человека, ребенка в особенности.</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w:t>
      </w:r>
      <w:r w:rsidR="00586585">
        <w:rPr>
          <w:rFonts w:ascii="Times New Roman" w:hAnsi="Times New Roman"/>
          <w:sz w:val="28"/>
          <w:szCs w:val="28"/>
        </w:rPr>
        <w:t>го</w:t>
      </w:r>
      <w:r w:rsidRPr="00CC5A13">
        <w:rPr>
          <w:rFonts w:ascii="Times New Roman" w:hAnsi="Times New Roman"/>
          <w:sz w:val="28"/>
          <w:szCs w:val="28"/>
        </w:rPr>
        <w:t xml:space="preserve"> обучения и соответствующим ей педагогическим результатом, которые могут быть обоснованны в явном виде и характеризуются учебно-познавательной направленностью. 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 xml:space="preserve">Реализация игровых приемов и ситуаций при урочной форме занятий происходит по следующим основным направлениям: </w:t>
      </w:r>
    </w:p>
    <w:p w:rsidR="006E2FCA" w:rsidRPr="00CC5A13" w:rsidRDefault="006E2FCA" w:rsidP="00F1707C">
      <w:pPr>
        <w:pStyle w:val="ac"/>
        <w:jc w:val="both"/>
        <w:rPr>
          <w:rFonts w:ascii="Times New Roman" w:hAnsi="Times New Roman"/>
          <w:sz w:val="28"/>
          <w:szCs w:val="28"/>
        </w:rPr>
      </w:pPr>
      <w:r w:rsidRPr="00CC5A13">
        <w:rPr>
          <w:rFonts w:ascii="Times New Roman" w:hAnsi="Times New Roman"/>
          <w:sz w:val="28"/>
          <w:szCs w:val="28"/>
        </w:rPr>
        <w:t>дидактическая цель ставится перед учащимися в форме игровой задачи;</w:t>
      </w:r>
    </w:p>
    <w:p w:rsidR="006E2FCA" w:rsidRPr="00CC5A13" w:rsidRDefault="006E2FCA" w:rsidP="00F1707C">
      <w:pPr>
        <w:pStyle w:val="ac"/>
        <w:jc w:val="both"/>
        <w:rPr>
          <w:rFonts w:ascii="Times New Roman" w:hAnsi="Times New Roman"/>
          <w:sz w:val="28"/>
          <w:szCs w:val="28"/>
        </w:rPr>
      </w:pPr>
      <w:r w:rsidRPr="00CC5A13">
        <w:rPr>
          <w:rFonts w:ascii="Times New Roman" w:hAnsi="Times New Roman"/>
          <w:sz w:val="28"/>
          <w:szCs w:val="28"/>
        </w:rPr>
        <w:t>учебная деятельность подчиняется правилам игры;</w:t>
      </w:r>
    </w:p>
    <w:p w:rsidR="006E2FCA" w:rsidRPr="00CC5A13" w:rsidRDefault="0084019B" w:rsidP="00F1707C">
      <w:pPr>
        <w:pStyle w:val="ac"/>
        <w:jc w:val="both"/>
        <w:rPr>
          <w:rFonts w:ascii="Times New Roman" w:hAnsi="Times New Roman"/>
          <w:sz w:val="28"/>
          <w:szCs w:val="28"/>
        </w:rPr>
      </w:pPr>
      <w:r>
        <w:rPr>
          <w:rFonts w:ascii="Times New Roman" w:hAnsi="Times New Roman"/>
          <w:sz w:val="28"/>
          <w:szCs w:val="28"/>
        </w:rPr>
        <w:t>учебный материал используется в</w:t>
      </w:r>
      <w:r w:rsidR="006E2FCA" w:rsidRPr="00CC5A13">
        <w:rPr>
          <w:rFonts w:ascii="Times New Roman" w:hAnsi="Times New Roman"/>
          <w:sz w:val="28"/>
          <w:szCs w:val="28"/>
        </w:rPr>
        <w:t xml:space="preserve"> качестве ее средства;</w:t>
      </w:r>
    </w:p>
    <w:p w:rsidR="006E2FCA" w:rsidRPr="00CC5A13" w:rsidRDefault="006E2FCA" w:rsidP="00F1707C">
      <w:pPr>
        <w:pStyle w:val="ac"/>
        <w:jc w:val="both"/>
        <w:rPr>
          <w:rFonts w:ascii="Times New Roman" w:hAnsi="Times New Roman"/>
          <w:sz w:val="28"/>
          <w:szCs w:val="28"/>
        </w:rPr>
      </w:pPr>
      <w:proofErr w:type="gramStart"/>
      <w:r w:rsidRPr="00CC5A13">
        <w:rPr>
          <w:rFonts w:ascii="Times New Roman" w:hAnsi="Times New Roman"/>
          <w:sz w:val="28"/>
          <w:szCs w:val="28"/>
        </w:rPr>
        <w:t>в учебную деятельность вводится элемент соревнования, который переводит дидактическую задачу в игровую;</w:t>
      </w:r>
      <w:proofErr w:type="gramEnd"/>
    </w:p>
    <w:p w:rsidR="006E2FCA" w:rsidRPr="00CC5A13" w:rsidRDefault="006E2FCA" w:rsidP="00F1707C">
      <w:pPr>
        <w:pStyle w:val="ac"/>
        <w:jc w:val="both"/>
        <w:rPr>
          <w:rFonts w:ascii="Times New Roman" w:hAnsi="Times New Roman"/>
          <w:sz w:val="28"/>
          <w:szCs w:val="28"/>
        </w:rPr>
      </w:pPr>
      <w:r w:rsidRPr="00CC5A13">
        <w:rPr>
          <w:rFonts w:ascii="Times New Roman" w:hAnsi="Times New Roman"/>
          <w:sz w:val="28"/>
          <w:szCs w:val="28"/>
        </w:rPr>
        <w:lastRenderedPageBreak/>
        <w:t>успешное выполнение дидактического задания связывается с игровым результатом.</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Игра - школа профессиональной и семейной жизни, школа человеческих отношений. Но от обычной школы она отличается тем, что человек, обучаясь в ходе игры, и не подозревает о том, что чему-то учится. В обычной школе нетрудно указать источник знаний. Это - учитель - лицо обучающее. Процесс обучения может вестись в форме монолога (учитель объясняет, ученик слушает) и в форме диалога (либо ученик задает вопрос учителю, если он чего-то не понял и в состоянии свое понимание зафиксировать, либо учитель опрашивает учеников с целью контроля). 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Игровое обучение ненавязчиво. Игра большей частью добровольна и желанна.</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Место и роль игровой технологии в учебном процессе, сочетание элементов игры и ученые во многом зависят от понимания учителем функций педагогических игр. Функция игры - ее разнообразная полезность. У каждого вида игры своя полезность. Выделим наиболее важные функции игры как педагогического феномена культуры.</w:t>
      </w:r>
    </w:p>
    <w:p w:rsidR="006E2FCA" w:rsidRPr="00CC5A13" w:rsidRDefault="006E2FCA" w:rsidP="001236F5">
      <w:pPr>
        <w:pStyle w:val="ac"/>
        <w:ind w:firstLine="708"/>
        <w:jc w:val="both"/>
        <w:rPr>
          <w:rFonts w:ascii="Times New Roman" w:hAnsi="Times New Roman"/>
          <w:sz w:val="28"/>
          <w:szCs w:val="28"/>
        </w:rPr>
      </w:pPr>
      <w:proofErr w:type="spellStart"/>
      <w:r w:rsidRPr="00CC5A13">
        <w:rPr>
          <w:rFonts w:ascii="Times New Roman" w:hAnsi="Times New Roman"/>
          <w:sz w:val="28"/>
          <w:szCs w:val="28"/>
        </w:rPr>
        <w:t>Социокультурное</w:t>
      </w:r>
      <w:proofErr w:type="spellEnd"/>
      <w:r w:rsidRPr="00CC5A13">
        <w:rPr>
          <w:rFonts w:ascii="Times New Roman" w:hAnsi="Times New Roman"/>
          <w:sz w:val="28"/>
          <w:szCs w:val="28"/>
        </w:rPr>
        <w:t xml:space="preserve"> назначение игры. Игра - сильнейшее средство социализации ребенка, включающее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 </w:t>
      </w:r>
      <w:proofErr w:type="spellStart"/>
      <w:r w:rsidRPr="00CC5A13">
        <w:rPr>
          <w:rFonts w:ascii="Times New Roman" w:hAnsi="Times New Roman"/>
          <w:sz w:val="28"/>
          <w:szCs w:val="28"/>
        </w:rPr>
        <w:t>Социокультурное</w:t>
      </w:r>
      <w:proofErr w:type="spellEnd"/>
      <w:r w:rsidRPr="00CC5A13">
        <w:rPr>
          <w:rFonts w:ascii="Times New Roman" w:hAnsi="Times New Roman"/>
          <w:sz w:val="28"/>
          <w:szCs w:val="28"/>
        </w:rPr>
        <w:t xml:space="preserve"> назначение игры может означать синтез усвоения человеком богатства культуры, потенций воспитания и формирования его как личности, позволяющей функционировать в качестве полноправного члена коллектива.</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 xml:space="preserve">Функция межнациональной коммуникации. И. Кант считал человечество самой коммуникабельностью. Игры национальны и в то же время интернациональны, </w:t>
      </w:r>
      <w:proofErr w:type="spellStart"/>
      <w:r w:rsidRPr="00CC5A13">
        <w:rPr>
          <w:rFonts w:ascii="Times New Roman" w:hAnsi="Times New Roman"/>
          <w:sz w:val="28"/>
          <w:szCs w:val="28"/>
        </w:rPr>
        <w:t>межнациональны</w:t>
      </w:r>
      <w:proofErr w:type="spellEnd"/>
      <w:r w:rsidRPr="00CC5A13">
        <w:rPr>
          <w:rFonts w:ascii="Times New Roman" w:hAnsi="Times New Roman"/>
          <w:sz w:val="28"/>
          <w:szCs w:val="28"/>
        </w:rPr>
        <w:t xml:space="preserve">, </w:t>
      </w:r>
      <w:proofErr w:type="spellStart"/>
      <w:r w:rsidRPr="00CC5A13">
        <w:rPr>
          <w:rFonts w:ascii="Times New Roman" w:hAnsi="Times New Roman"/>
          <w:sz w:val="28"/>
          <w:szCs w:val="28"/>
        </w:rPr>
        <w:t>общечеловечны</w:t>
      </w:r>
      <w:proofErr w:type="spellEnd"/>
      <w:r w:rsidRPr="00CC5A13">
        <w:rPr>
          <w:rFonts w:ascii="Times New Roman" w:hAnsi="Times New Roman"/>
          <w:sz w:val="28"/>
          <w:szCs w:val="28"/>
        </w:rPr>
        <w:t>.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 xml:space="preserve">Функция самореализации человека в игре. 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 </w:t>
      </w:r>
      <w:proofErr w:type="spellStart"/>
      <w:r w:rsidRPr="00CC5A13">
        <w:rPr>
          <w:rFonts w:ascii="Times New Roman" w:hAnsi="Times New Roman"/>
          <w:sz w:val="28"/>
          <w:szCs w:val="28"/>
        </w:rPr>
        <w:t>конкурентность</w:t>
      </w:r>
      <w:proofErr w:type="spellEnd"/>
      <w:r w:rsidRPr="00CC5A13">
        <w:rPr>
          <w:rFonts w:ascii="Times New Roman" w:hAnsi="Times New Roman"/>
          <w:sz w:val="28"/>
          <w:szCs w:val="28"/>
        </w:rPr>
        <w:t xml:space="preserve"> или достижение какой-либо цели. Процесс игры -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Игра - деятельность коммуникативная, хотя по чисто игровым правилам и конкретная.</w:t>
      </w:r>
      <w:r w:rsidR="00FF384B">
        <w:rPr>
          <w:rFonts w:ascii="Times New Roman" w:hAnsi="Times New Roman"/>
          <w:sz w:val="28"/>
          <w:szCs w:val="28"/>
        </w:rPr>
        <w:t xml:space="preserve"> </w:t>
      </w:r>
      <w:r w:rsidRPr="00CC5A13">
        <w:rPr>
          <w:rFonts w:ascii="Times New Roman" w:hAnsi="Times New Roman"/>
          <w:sz w:val="28"/>
          <w:szCs w:val="28"/>
        </w:rPr>
        <w:t>Она вводит учащегося в реальный конте</w:t>
      </w:r>
      <w:proofErr w:type="gramStart"/>
      <w:r w:rsidRPr="00CC5A13">
        <w:rPr>
          <w:rFonts w:ascii="Times New Roman" w:hAnsi="Times New Roman"/>
          <w:sz w:val="28"/>
          <w:szCs w:val="28"/>
        </w:rPr>
        <w:t>кст сл</w:t>
      </w:r>
      <w:proofErr w:type="gramEnd"/>
      <w:r w:rsidRPr="00CC5A13">
        <w:rPr>
          <w:rFonts w:ascii="Times New Roman" w:hAnsi="Times New Roman"/>
          <w:sz w:val="28"/>
          <w:szCs w:val="28"/>
        </w:rPr>
        <w:t xml:space="preserve">ожнейших человеческих отношений. Любое игровое общество - коллектив, выступающий </w:t>
      </w:r>
      <w:r w:rsidRPr="00CC5A13">
        <w:rPr>
          <w:rFonts w:ascii="Times New Roman" w:hAnsi="Times New Roman"/>
          <w:sz w:val="28"/>
          <w:szCs w:val="28"/>
        </w:rPr>
        <w:lastRenderedPageBreak/>
        <w:t xml:space="preserve">применительно к каждому игроку как организация и коммуникативное начало, имеющее множество коммуникативных связей. Если игра есть форма общения людей, то вне контактов взаимодействия, взаимопонимания, </w:t>
      </w:r>
      <w:proofErr w:type="spellStart"/>
      <w:r w:rsidRPr="00CC5A13">
        <w:rPr>
          <w:rFonts w:ascii="Times New Roman" w:hAnsi="Times New Roman"/>
          <w:sz w:val="28"/>
          <w:szCs w:val="28"/>
        </w:rPr>
        <w:t>взаимоуступок</w:t>
      </w:r>
      <w:proofErr w:type="spellEnd"/>
      <w:r w:rsidRPr="00CC5A13">
        <w:rPr>
          <w:rFonts w:ascii="Times New Roman" w:hAnsi="Times New Roman"/>
          <w:sz w:val="28"/>
          <w:szCs w:val="28"/>
        </w:rPr>
        <w:t xml:space="preserve"> никакой игры между ними быть не может.</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 xml:space="preserve">Диагностическая функция игры. Диагностика - способность распознавать, процесс постановки диагноза. Игра обладает </w:t>
      </w:r>
      <w:proofErr w:type="spellStart"/>
      <w:r w:rsidRPr="00CC5A13">
        <w:rPr>
          <w:rFonts w:ascii="Times New Roman" w:hAnsi="Times New Roman"/>
          <w:sz w:val="28"/>
          <w:szCs w:val="28"/>
        </w:rPr>
        <w:t>предсказательностью</w:t>
      </w:r>
      <w:proofErr w:type="spellEnd"/>
      <w:r w:rsidRPr="00CC5A13">
        <w:rPr>
          <w:rFonts w:ascii="Times New Roman" w:hAnsi="Times New Roman"/>
          <w:sz w:val="28"/>
          <w:szCs w:val="28"/>
        </w:rPr>
        <w:t xml:space="preserve">; она </w:t>
      </w:r>
      <w:proofErr w:type="spellStart"/>
      <w:r w:rsidRPr="00CC5A13">
        <w:rPr>
          <w:rFonts w:ascii="Times New Roman" w:hAnsi="Times New Roman"/>
          <w:sz w:val="28"/>
          <w:szCs w:val="28"/>
        </w:rPr>
        <w:t>диагностичнее</w:t>
      </w:r>
      <w:proofErr w:type="spellEnd"/>
      <w:r w:rsidRPr="00CC5A13">
        <w:rPr>
          <w:rFonts w:ascii="Times New Roman" w:hAnsi="Times New Roman"/>
          <w:sz w:val="28"/>
          <w:szCs w:val="28"/>
        </w:rPr>
        <w:t>,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6E2FCA" w:rsidRPr="00CC5A13" w:rsidRDefault="006E2FCA" w:rsidP="001236F5">
      <w:pPr>
        <w:pStyle w:val="ac"/>
        <w:ind w:firstLine="708"/>
        <w:jc w:val="both"/>
        <w:rPr>
          <w:rFonts w:ascii="Times New Roman" w:hAnsi="Times New Roman"/>
          <w:sz w:val="28"/>
          <w:szCs w:val="28"/>
        </w:rPr>
      </w:pPr>
      <w:proofErr w:type="spellStart"/>
      <w:r w:rsidRPr="00CC5A13">
        <w:rPr>
          <w:rFonts w:ascii="Times New Roman" w:hAnsi="Times New Roman"/>
          <w:sz w:val="28"/>
          <w:szCs w:val="28"/>
        </w:rPr>
        <w:t>Игротерапевтическая</w:t>
      </w:r>
      <w:proofErr w:type="spellEnd"/>
      <w:r w:rsidRPr="00CC5A13">
        <w:rPr>
          <w:rFonts w:ascii="Times New Roman" w:hAnsi="Times New Roman"/>
          <w:sz w:val="28"/>
          <w:szCs w:val="28"/>
        </w:rPr>
        <w:t xml:space="preserve"> функция игры. Игра может и должна быть использована для преодоления различных трудностей, возникающих у человека в поведении, в общении с окружающими, </w:t>
      </w:r>
      <w:proofErr w:type="gramStart"/>
      <w:r w:rsidRPr="00CC5A13">
        <w:rPr>
          <w:rFonts w:ascii="Times New Roman" w:hAnsi="Times New Roman"/>
          <w:sz w:val="28"/>
          <w:szCs w:val="28"/>
        </w:rPr>
        <w:t>в</w:t>
      </w:r>
      <w:proofErr w:type="gramEnd"/>
      <w:r w:rsidRPr="00CC5A13">
        <w:rPr>
          <w:rFonts w:ascii="Times New Roman" w:hAnsi="Times New Roman"/>
          <w:sz w:val="28"/>
          <w:szCs w:val="28"/>
        </w:rPr>
        <w:t xml:space="preserve"> учений. Оценивая терапевтическое значение игровых приемов, Д. Б. </w:t>
      </w:r>
      <w:proofErr w:type="spellStart"/>
      <w:r w:rsidRPr="00CC5A13">
        <w:rPr>
          <w:rFonts w:ascii="Times New Roman" w:hAnsi="Times New Roman"/>
          <w:sz w:val="28"/>
          <w:szCs w:val="28"/>
        </w:rPr>
        <w:t>Эльконин</w:t>
      </w:r>
      <w:proofErr w:type="spellEnd"/>
      <w:r w:rsidRPr="00CC5A13">
        <w:rPr>
          <w:rFonts w:ascii="Times New Roman" w:hAnsi="Times New Roman"/>
          <w:sz w:val="28"/>
          <w:szCs w:val="28"/>
        </w:rPr>
        <w:t xml:space="preserve"> писал, что эффект игровой терапии определяется практикой новых социальных отношений, которые получает ребенок в ролевой игре. Именно практика новых реальных отношений, в которые ролевая игра ставит ребенка как </w:t>
      </w:r>
      <w:proofErr w:type="gramStart"/>
      <w:r w:rsidRPr="00CC5A13">
        <w:rPr>
          <w:rFonts w:ascii="Times New Roman" w:hAnsi="Times New Roman"/>
          <w:sz w:val="28"/>
          <w:szCs w:val="28"/>
        </w:rPr>
        <w:t>со</w:t>
      </w:r>
      <w:proofErr w:type="gramEnd"/>
      <w:r w:rsidRPr="00CC5A13">
        <w:rPr>
          <w:rFonts w:ascii="Times New Roman" w:hAnsi="Times New Roman"/>
          <w:sz w:val="28"/>
          <w:szCs w:val="28"/>
        </w:rPr>
        <w:t xml:space="preserve"> взрослыми, так и со сверстниками, отношений свободы и сотрудничества взамен отношений принуждения и агрессии, приводит в конце концов к терапевтическому эффекту.</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 xml:space="preserve">Функция коррекции в игре. 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w:t>
      </w:r>
      <w:proofErr w:type="spellStart"/>
      <w:r w:rsidRPr="00CC5A13">
        <w:rPr>
          <w:rFonts w:ascii="Times New Roman" w:hAnsi="Times New Roman"/>
          <w:sz w:val="28"/>
          <w:szCs w:val="28"/>
        </w:rPr>
        <w:t>Коррекиионные</w:t>
      </w:r>
      <w:proofErr w:type="spellEnd"/>
      <w:r w:rsidRPr="00CC5A13">
        <w:rPr>
          <w:rFonts w:ascii="Times New Roman" w:hAnsi="Times New Roman"/>
          <w:sz w:val="28"/>
          <w:szCs w:val="28"/>
        </w:rPr>
        <w:t xml:space="preserve">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 xml:space="preserve">Развлекательная функция игры. Развлечение - это влечение к </w:t>
      </w:r>
      <w:proofErr w:type="gramStart"/>
      <w:r w:rsidRPr="00CC5A13">
        <w:rPr>
          <w:rFonts w:ascii="Times New Roman" w:hAnsi="Times New Roman"/>
          <w:sz w:val="28"/>
          <w:szCs w:val="28"/>
        </w:rPr>
        <w:t>разному</w:t>
      </w:r>
      <w:proofErr w:type="gramEnd"/>
      <w:r w:rsidRPr="00CC5A13">
        <w:rPr>
          <w:rFonts w:ascii="Times New Roman" w:hAnsi="Times New Roman"/>
          <w:sz w:val="28"/>
          <w:szCs w:val="28"/>
        </w:rPr>
        <w:t xml:space="preserve">,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 е. стабилизации личности, реализации уровней ее притязаний. Развлечение в играх </w:t>
      </w:r>
      <w:r w:rsidR="00FF384B">
        <w:rPr>
          <w:rFonts w:ascii="Times New Roman" w:hAnsi="Times New Roman"/>
          <w:sz w:val="28"/>
          <w:szCs w:val="28"/>
        </w:rPr>
        <w:t>–</w:t>
      </w:r>
      <w:r w:rsidRPr="00CC5A13">
        <w:rPr>
          <w:rFonts w:ascii="Times New Roman" w:hAnsi="Times New Roman"/>
          <w:sz w:val="28"/>
          <w:szCs w:val="28"/>
        </w:rPr>
        <w:t xml:space="preserve"> поиск</w:t>
      </w:r>
      <w:r w:rsidR="00FF384B">
        <w:rPr>
          <w:rFonts w:ascii="Times New Roman" w:hAnsi="Times New Roman"/>
          <w:sz w:val="28"/>
          <w:szCs w:val="28"/>
        </w:rPr>
        <w:t>.</w:t>
      </w:r>
      <w:r w:rsidRPr="00CC5A13">
        <w:rPr>
          <w:rFonts w:ascii="Times New Roman" w:hAnsi="Times New Roman"/>
          <w:sz w:val="28"/>
          <w:szCs w:val="28"/>
        </w:rPr>
        <w:t xml:space="preserve"> Игра облад</w:t>
      </w:r>
      <w:r w:rsidR="00FF384B">
        <w:rPr>
          <w:rFonts w:ascii="Times New Roman" w:hAnsi="Times New Roman"/>
          <w:sz w:val="28"/>
          <w:szCs w:val="28"/>
        </w:rPr>
        <w:t>ает магией, способной давать пищ</w:t>
      </w:r>
      <w:r w:rsidRPr="00CC5A13">
        <w:rPr>
          <w:rFonts w:ascii="Times New Roman" w:hAnsi="Times New Roman"/>
          <w:sz w:val="28"/>
          <w:szCs w:val="28"/>
        </w:rPr>
        <w:t>у фантазии выводящей на развлекательность.</w:t>
      </w:r>
    </w:p>
    <w:p w:rsidR="00F1707C"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Игровые формы обучения, как никакая другая технология, способствуют использованию различных способов мотивации:</w:t>
      </w:r>
    </w:p>
    <w:p w:rsidR="006E2FCA" w:rsidRPr="00CC5A13" w:rsidRDefault="006E2FCA" w:rsidP="006C27E7">
      <w:pPr>
        <w:pStyle w:val="ac"/>
        <w:jc w:val="both"/>
        <w:rPr>
          <w:rFonts w:ascii="Times New Roman" w:hAnsi="Times New Roman"/>
          <w:sz w:val="28"/>
          <w:szCs w:val="28"/>
        </w:rPr>
      </w:pPr>
      <w:r w:rsidRPr="00CC5A13">
        <w:rPr>
          <w:rFonts w:ascii="Times New Roman" w:hAnsi="Times New Roman"/>
          <w:sz w:val="28"/>
          <w:szCs w:val="28"/>
        </w:rPr>
        <w:t xml:space="preserve"> </w:t>
      </w:r>
      <w:r w:rsidR="001236F5">
        <w:rPr>
          <w:rFonts w:ascii="Times New Roman" w:hAnsi="Times New Roman"/>
          <w:sz w:val="28"/>
          <w:szCs w:val="28"/>
        </w:rPr>
        <w:tab/>
      </w:r>
      <w:r w:rsidR="00E37A61">
        <w:rPr>
          <w:rFonts w:ascii="Times New Roman" w:hAnsi="Times New Roman"/>
          <w:sz w:val="28"/>
          <w:szCs w:val="28"/>
        </w:rPr>
        <w:t>Во-первых, у</w:t>
      </w:r>
      <w:r w:rsidRPr="00CC5A13">
        <w:rPr>
          <w:rFonts w:ascii="Times New Roman" w:hAnsi="Times New Roman"/>
          <w:sz w:val="28"/>
          <w:szCs w:val="28"/>
        </w:rPr>
        <w:t>чащиеся, совместно решая задачи, участвуя в игре</w:t>
      </w:r>
      <w:r w:rsidR="00E37A61">
        <w:rPr>
          <w:rFonts w:ascii="Times New Roman" w:hAnsi="Times New Roman"/>
          <w:sz w:val="28"/>
          <w:szCs w:val="28"/>
        </w:rPr>
        <w:t>,</w:t>
      </w:r>
      <w:r w:rsidRPr="00CC5A13">
        <w:rPr>
          <w:rFonts w:ascii="Times New Roman" w:hAnsi="Times New Roman"/>
          <w:sz w:val="28"/>
          <w:szCs w:val="28"/>
        </w:rPr>
        <w:t xml:space="preserve"> учатся общаться, учитывать мнение товарищей.</w:t>
      </w:r>
    </w:p>
    <w:p w:rsidR="006E2FCA" w:rsidRPr="00CC5A13" w:rsidRDefault="006E2FCA" w:rsidP="006C27E7">
      <w:pPr>
        <w:pStyle w:val="ac"/>
        <w:jc w:val="both"/>
        <w:rPr>
          <w:rFonts w:ascii="Times New Roman" w:hAnsi="Times New Roman"/>
          <w:sz w:val="28"/>
          <w:szCs w:val="28"/>
        </w:rPr>
      </w:pPr>
      <w:r w:rsidRPr="00CC5A13">
        <w:rPr>
          <w:rFonts w:ascii="Times New Roman" w:hAnsi="Times New Roman"/>
          <w:sz w:val="28"/>
          <w:szCs w:val="28"/>
        </w:rPr>
        <w:t>При решении коллективных задач используются разные возможности учащихся; дети в практической деятельности на опыте осознают полезность и быстро соображающих, и критически-оценивающих, и тщательно работающих, и осмотрительных, и рискованных сотоварищей.</w:t>
      </w:r>
    </w:p>
    <w:p w:rsidR="006E2FCA" w:rsidRDefault="006E2FCA" w:rsidP="006C27E7">
      <w:pPr>
        <w:pStyle w:val="ac"/>
        <w:jc w:val="both"/>
        <w:rPr>
          <w:rFonts w:ascii="Times New Roman" w:hAnsi="Times New Roman"/>
          <w:sz w:val="28"/>
          <w:szCs w:val="28"/>
        </w:rPr>
      </w:pPr>
      <w:r w:rsidRPr="00CC5A13">
        <w:rPr>
          <w:rFonts w:ascii="Times New Roman" w:hAnsi="Times New Roman"/>
          <w:sz w:val="28"/>
          <w:szCs w:val="28"/>
        </w:rPr>
        <w:t>Совместные эмоциональные переживания во время игры способствуют укреплению межличностных отношений.</w:t>
      </w:r>
    </w:p>
    <w:p w:rsidR="00F1707C" w:rsidRPr="00CC5A13" w:rsidRDefault="00F1707C" w:rsidP="006C27E7">
      <w:pPr>
        <w:pStyle w:val="ac"/>
        <w:jc w:val="both"/>
        <w:rPr>
          <w:rFonts w:ascii="Times New Roman" w:hAnsi="Times New Roman"/>
          <w:sz w:val="28"/>
          <w:szCs w:val="28"/>
        </w:rPr>
      </w:pPr>
    </w:p>
    <w:p w:rsidR="00F1707C" w:rsidRDefault="00E37A61" w:rsidP="001236F5">
      <w:pPr>
        <w:pStyle w:val="ac"/>
        <w:ind w:firstLine="708"/>
        <w:jc w:val="both"/>
        <w:rPr>
          <w:rFonts w:ascii="Times New Roman" w:hAnsi="Times New Roman"/>
          <w:sz w:val="28"/>
          <w:szCs w:val="28"/>
        </w:rPr>
      </w:pPr>
      <w:r>
        <w:rPr>
          <w:rFonts w:ascii="Times New Roman" w:hAnsi="Times New Roman"/>
          <w:sz w:val="28"/>
          <w:szCs w:val="28"/>
        </w:rPr>
        <w:lastRenderedPageBreak/>
        <w:t>Следует</w:t>
      </w:r>
      <w:r w:rsidR="00F15588">
        <w:rPr>
          <w:rFonts w:ascii="Times New Roman" w:hAnsi="Times New Roman"/>
          <w:sz w:val="28"/>
          <w:szCs w:val="28"/>
        </w:rPr>
        <w:t xml:space="preserve"> также отметить и моральные мотивы.</w:t>
      </w:r>
      <w:r w:rsidR="006E2FCA" w:rsidRPr="00CC5A13">
        <w:rPr>
          <w:rFonts w:ascii="Times New Roman" w:hAnsi="Times New Roman"/>
          <w:sz w:val="28"/>
          <w:szCs w:val="28"/>
        </w:rPr>
        <w:t xml:space="preserve"> В игре каждый ученик может проявить себя, свои знания, умения, свои характер, волевые качества, свое отношение к деятельности, к людям.</w:t>
      </w:r>
    </w:p>
    <w:p w:rsidR="006E2FCA" w:rsidRPr="00CC5A13" w:rsidRDefault="00F15588" w:rsidP="001236F5">
      <w:pPr>
        <w:pStyle w:val="ac"/>
        <w:ind w:firstLine="708"/>
        <w:jc w:val="both"/>
        <w:rPr>
          <w:rFonts w:ascii="Times New Roman" w:hAnsi="Times New Roman"/>
          <w:sz w:val="28"/>
          <w:szCs w:val="28"/>
        </w:rPr>
      </w:pPr>
      <w:r>
        <w:rPr>
          <w:rFonts w:ascii="Times New Roman" w:hAnsi="Times New Roman"/>
          <w:sz w:val="28"/>
          <w:szCs w:val="28"/>
        </w:rPr>
        <w:t>Кроме того, к</w:t>
      </w:r>
      <w:r w:rsidR="006E2FCA" w:rsidRPr="00CC5A13">
        <w:rPr>
          <w:rFonts w:ascii="Times New Roman" w:hAnsi="Times New Roman"/>
          <w:sz w:val="28"/>
          <w:szCs w:val="28"/>
        </w:rPr>
        <w:t>аждая игра имеет близкий результат (окончание игры), стимулирует учащегося к достижению цели (победе) и осознанию пути достижения цели (нужно знать больше других).</w:t>
      </w:r>
    </w:p>
    <w:p w:rsidR="006E2FCA" w:rsidRDefault="006E2FCA" w:rsidP="006C27E7">
      <w:pPr>
        <w:pStyle w:val="ac"/>
        <w:jc w:val="both"/>
        <w:rPr>
          <w:rFonts w:ascii="Times New Roman" w:hAnsi="Times New Roman"/>
          <w:sz w:val="28"/>
          <w:szCs w:val="28"/>
        </w:rPr>
      </w:pPr>
      <w:r w:rsidRPr="00CC5A13">
        <w:rPr>
          <w:rFonts w:ascii="Times New Roman" w:hAnsi="Times New Roman"/>
          <w:sz w:val="28"/>
          <w:szCs w:val="28"/>
        </w:rPr>
        <w:t>В игре команды или отдельные ученики изначально равны (нет отличников и троечников, есть игроки). Результат зависит от самого игрока, уровня его подготовленности, способностей, выдержки, умении, характера.</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6E2FCA" w:rsidRPr="00CC5A13" w:rsidRDefault="0013476D" w:rsidP="001236F5">
      <w:pPr>
        <w:pStyle w:val="ac"/>
        <w:ind w:firstLine="708"/>
        <w:jc w:val="both"/>
        <w:rPr>
          <w:rFonts w:ascii="Times New Roman" w:hAnsi="Times New Roman"/>
          <w:sz w:val="28"/>
          <w:szCs w:val="28"/>
        </w:rPr>
      </w:pPr>
      <w:r>
        <w:rPr>
          <w:rFonts w:ascii="Times New Roman" w:hAnsi="Times New Roman"/>
          <w:sz w:val="28"/>
          <w:szCs w:val="28"/>
        </w:rPr>
        <w:t>Известно, что с</w:t>
      </w:r>
      <w:r w:rsidR="006E2FCA" w:rsidRPr="00CC5A13">
        <w:rPr>
          <w:rFonts w:ascii="Times New Roman" w:hAnsi="Times New Roman"/>
          <w:sz w:val="28"/>
          <w:szCs w:val="28"/>
        </w:rPr>
        <w:t>остязательность - неотъемлемая часть игры - притягательна для детей. Удовольствие, полученное от игры, создает комфортное состояние на уроках и усиливает желание изучать предмет.</w:t>
      </w:r>
    </w:p>
    <w:p w:rsidR="006E2FCA" w:rsidRPr="00CC5A13" w:rsidRDefault="006E2FCA" w:rsidP="001236F5">
      <w:pPr>
        <w:pStyle w:val="ac"/>
        <w:ind w:firstLine="708"/>
        <w:jc w:val="both"/>
        <w:rPr>
          <w:rFonts w:ascii="Times New Roman" w:hAnsi="Times New Roman"/>
          <w:sz w:val="28"/>
          <w:szCs w:val="28"/>
        </w:rPr>
      </w:pPr>
      <w:r w:rsidRPr="00CC5A13">
        <w:rPr>
          <w:rFonts w:ascii="Times New Roman" w:hAnsi="Times New Roman"/>
          <w:sz w:val="28"/>
          <w:szCs w:val="28"/>
        </w:rPr>
        <w:t>В игре всегда есть некое таинство - неполученный ответ, что активизирует мыслительную деятельность ученика, толкает на поиск ответа.</w:t>
      </w:r>
    </w:p>
    <w:p w:rsidR="004E0F5C" w:rsidRDefault="004E0F5C" w:rsidP="001236F5">
      <w:pPr>
        <w:pStyle w:val="ac"/>
        <w:ind w:firstLine="360"/>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Игры, с точки зрения педагогов и психологов, способствуют выполнению важных методических задач:</w:t>
      </w:r>
    </w:p>
    <w:p w:rsidR="004E0F5C" w:rsidRPr="006C27E7" w:rsidRDefault="00031AFD" w:rsidP="00031AFD">
      <w:pPr>
        <w:pStyle w:val="ac"/>
        <w:numPr>
          <w:ilvl w:val="0"/>
          <w:numId w:val="3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4E0F5C" w:rsidRPr="006C27E7">
        <w:rPr>
          <w:rFonts w:ascii="Times New Roman" w:hAnsi="Times New Roman" w:cs="Times New Roman"/>
          <w:sz w:val="28"/>
          <w:szCs w:val="28"/>
          <w:lang w:eastAsia="ru-RU"/>
        </w:rPr>
        <w:t>озданию психологической готовности детей к речевому общению;</w:t>
      </w:r>
    </w:p>
    <w:p w:rsidR="004E0F5C" w:rsidRPr="006C27E7" w:rsidRDefault="00031AFD" w:rsidP="00031AFD">
      <w:pPr>
        <w:pStyle w:val="ac"/>
        <w:numPr>
          <w:ilvl w:val="0"/>
          <w:numId w:val="3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4E0F5C" w:rsidRPr="006C27E7">
        <w:rPr>
          <w:rFonts w:ascii="Times New Roman" w:hAnsi="Times New Roman" w:cs="Times New Roman"/>
          <w:sz w:val="28"/>
          <w:szCs w:val="28"/>
          <w:lang w:eastAsia="ru-RU"/>
        </w:rPr>
        <w:t>беспечению естественной необходимости многократного повторения ими языкового материала;</w:t>
      </w:r>
    </w:p>
    <w:p w:rsidR="004E0F5C" w:rsidRPr="006C27E7" w:rsidRDefault="00031AFD" w:rsidP="00031AFD">
      <w:pPr>
        <w:pStyle w:val="ac"/>
        <w:numPr>
          <w:ilvl w:val="0"/>
          <w:numId w:val="3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004E0F5C" w:rsidRPr="006C27E7">
        <w:rPr>
          <w:rFonts w:ascii="Times New Roman" w:hAnsi="Times New Roman" w:cs="Times New Roman"/>
          <w:sz w:val="28"/>
          <w:szCs w:val="28"/>
          <w:lang w:eastAsia="ru-RU"/>
        </w:rPr>
        <w:t>ренировке учащихся в выборе нужного речевого варианта, что является подготовкой к ситуативной спонтанности речи вообще.</w:t>
      </w:r>
    </w:p>
    <w:p w:rsidR="004E0F5C" w:rsidRDefault="00CF64F0" w:rsidP="001236F5">
      <w:pPr>
        <w:pStyle w:val="ac"/>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4E0F5C" w:rsidRPr="006C27E7">
        <w:rPr>
          <w:rFonts w:ascii="Times New Roman" w:hAnsi="Times New Roman" w:cs="Times New Roman"/>
          <w:sz w:val="28"/>
          <w:szCs w:val="28"/>
          <w:lang w:eastAsia="ru-RU"/>
        </w:rPr>
        <w:t>бщеизвестно, что ошибки являются неотъемлемой частью процесса обучения языку, и возможность свободно делать ошибки на уроке скорее содействует обучению, нежели сдерживать его. Они постепенно исчезают, по мере того, как учащиеся становятся более компетентными и уверенными в себе.</w:t>
      </w:r>
    </w:p>
    <w:p w:rsidR="004E0F5C" w:rsidRPr="006C27E7" w:rsidRDefault="004E0F5C" w:rsidP="001236F5">
      <w:pPr>
        <w:pStyle w:val="ac"/>
        <w:ind w:firstLine="360"/>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Учащиеся на данном уровне обычно допускают ошибки  одинакового типа</w:t>
      </w:r>
      <w:r w:rsidR="00031AFD">
        <w:rPr>
          <w:rFonts w:ascii="Times New Roman" w:hAnsi="Times New Roman" w:cs="Times New Roman"/>
          <w:sz w:val="28"/>
          <w:szCs w:val="28"/>
          <w:lang w:eastAsia="ru-RU"/>
        </w:rPr>
        <w:t>,</w:t>
      </w:r>
      <w:r w:rsidRPr="006C27E7">
        <w:rPr>
          <w:rFonts w:ascii="Times New Roman" w:hAnsi="Times New Roman" w:cs="Times New Roman"/>
          <w:sz w:val="28"/>
          <w:szCs w:val="28"/>
          <w:lang w:eastAsia="ru-RU"/>
        </w:rPr>
        <w:t xml:space="preserve"> как в ролевой игре, так и при работе с любым другим изучаемым материалом. И поэтому учитель может предусмотреть наиболее  типичные ошибки и упредить их, продумав предварительные упражнения на использование определенных структур, лексических единиц, которые затем будут использоваться в ролевой игре. Во время игры учитель должен переходить от группы к группе, замечая ошибки с тем, чтобы после ролевой игры или на следующем уроке приступить к работе над ошибками. Очень важно при этом заставить учащихся самих дать правильный вариант фразы или слова, в котором были допущены ошибки, написать их на доске и сопроводить их при этом каким-то типом коррективных упражнений, которые могли бы наилучшим образом способствовать отработке правильного варианта самими учащимися.</w:t>
      </w:r>
    </w:p>
    <w:p w:rsidR="004E0F5C" w:rsidRPr="006C27E7" w:rsidRDefault="004E0F5C" w:rsidP="001236F5">
      <w:pPr>
        <w:pStyle w:val="ac"/>
        <w:ind w:firstLine="360"/>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 xml:space="preserve">В соответствии со школьной системой обучения иностранному языку игры можно разделит на грамматические, лексические, фонетические и </w:t>
      </w:r>
      <w:r w:rsidRPr="006C27E7">
        <w:rPr>
          <w:rFonts w:ascii="Times New Roman" w:hAnsi="Times New Roman" w:cs="Times New Roman"/>
          <w:sz w:val="28"/>
          <w:szCs w:val="28"/>
          <w:lang w:eastAsia="ru-RU"/>
        </w:rPr>
        <w:lastRenderedPageBreak/>
        <w:t>орфографические игры, способствующие формированию речевых навыков. Грамматические игры, способствуют овладению грамматическим материалом, что создает возможность для перехода к активной речи учащихся.</w:t>
      </w:r>
    </w:p>
    <w:p w:rsidR="004E0F5C" w:rsidRPr="006C27E7" w:rsidRDefault="004E0F5C" w:rsidP="001236F5">
      <w:pPr>
        <w:pStyle w:val="ac"/>
        <w:ind w:firstLine="360"/>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Основная цель коммуникативных игр состоит в организации неподготовленной коммуникации.</w:t>
      </w:r>
    </w:p>
    <w:p w:rsidR="004E0F5C" w:rsidRPr="006C27E7" w:rsidRDefault="004E0F5C" w:rsidP="001236F5">
      <w:pPr>
        <w:pStyle w:val="ac"/>
        <w:ind w:firstLine="360"/>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Основной акцент в коммуникативной игре делается на успешную коммуникацию. Коммуникативную игру следует использовать на заранее отработанном и доведенном до автоматизма языковом материале.</w:t>
      </w:r>
    </w:p>
    <w:p w:rsidR="004E0F5C" w:rsidRPr="006C27E7" w:rsidRDefault="004E0F5C" w:rsidP="001236F5">
      <w:pPr>
        <w:pStyle w:val="ac"/>
        <w:ind w:firstLine="360"/>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Игра является диагностическим инструментом для учителя, позволяющим определить наиболее трудные моменты, степень усвоения материала, и</w:t>
      </w:r>
      <w:r w:rsidR="00CC203C">
        <w:rPr>
          <w:rFonts w:ascii="Times New Roman" w:hAnsi="Times New Roman" w:cs="Times New Roman"/>
          <w:sz w:val="28"/>
          <w:szCs w:val="28"/>
          <w:lang w:eastAsia="ru-RU"/>
        </w:rPr>
        <w:t>,</w:t>
      </w:r>
      <w:r w:rsidRPr="006C27E7">
        <w:rPr>
          <w:rFonts w:ascii="Times New Roman" w:hAnsi="Times New Roman" w:cs="Times New Roman"/>
          <w:sz w:val="28"/>
          <w:szCs w:val="28"/>
          <w:lang w:eastAsia="ru-RU"/>
        </w:rPr>
        <w:t xml:space="preserve"> стало быть</w:t>
      </w:r>
      <w:r w:rsidR="00CC203C">
        <w:rPr>
          <w:rFonts w:ascii="Times New Roman" w:hAnsi="Times New Roman" w:cs="Times New Roman"/>
          <w:sz w:val="28"/>
          <w:szCs w:val="28"/>
          <w:lang w:eastAsia="ru-RU"/>
        </w:rPr>
        <w:t>,</w:t>
      </w:r>
      <w:r w:rsidRPr="006C27E7">
        <w:rPr>
          <w:rFonts w:ascii="Times New Roman" w:hAnsi="Times New Roman" w:cs="Times New Roman"/>
          <w:sz w:val="28"/>
          <w:szCs w:val="28"/>
          <w:lang w:eastAsia="ru-RU"/>
        </w:rPr>
        <w:t xml:space="preserve"> предпринять все меры по их ликвидации.</w:t>
      </w:r>
    </w:p>
    <w:p w:rsidR="004E0F5C" w:rsidRPr="006C27E7" w:rsidRDefault="004E0F5C" w:rsidP="001236F5">
      <w:pPr>
        <w:pStyle w:val="ac"/>
        <w:ind w:firstLine="360"/>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Коммуникативная игра способствует интенсивной языковой практике, создает контакт, на основании которого язык усваивается более осмысленно, и, кроме того, является диагностическим инструментом для учителя. Моделирование ситуаций общения на уроках развивает коммуникативные навыки младших школьников.</w:t>
      </w:r>
    </w:p>
    <w:p w:rsidR="004E0F5C" w:rsidRPr="006C27E7" w:rsidRDefault="004E0F5C" w:rsidP="001236F5">
      <w:pPr>
        <w:pStyle w:val="ac"/>
        <w:ind w:firstLine="360"/>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Многие из применяемых мною в процессе обучения игр являются дополнением к используемому мной УМК “</w:t>
      </w:r>
      <w:proofErr w:type="spellStart"/>
      <w:r w:rsidRPr="006C27E7">
        <w:rPr>
          <w:rFonts w:ascii="Times New Roman" w:hAnsi="Times New Roman" w:cs="Times New Roman"/>
          <w:sz w:val="28"/>
          <w:szCs w:val="28"/>
          <w:lang w:eastAsia="ru-RU"/>
        </w:rPr>
        <w:t>Enjoy</w:t>
      </w:r>
      <w:proofErr w:type="spellEnd"/>
      <w:r w:rsidRPr="006C27E7">
        <w:rPr>
          <w:rFonts w:ascii="Times New Roman" w:hAnsi="Times New Roman" w:cs="Times New Roman"/>
          <w:sz w:val="28"/>
          <w:szCs w:val="28"/>
          <w:lang w:eastAsia="ru-RU"/>
        </w:rPr>
        <w:t xml:space="preserve"> </w:t>
      </w:r>
      <w:proofErr w:type="spellStart"/>
      <w:r w:rsidRPr="006C27E7">
        <w:rPr>
          <w:rFonts w:ascii="Times New Roman" w:hAnsi="Times New Roman" w:cs="Times New Roman"/>
          <w:sz w:val="28"/>
          <w:szCs w:val="28"/>
          <w:lang w:eastAsia="ru-RU"/>
        </w:rPr>
        <w:t>English</w:t>
      </w:r>
      <w:proofErr w:type="spellEnd"/>
      <w:r w:rsidRPr="006C27E7">
        <w:rPr>
          <w:rFonts w:ascii="Times New Roman" w:hAnsi="Times New Roman" w:cs="Times New Roman"/>
          <w:sz w:val="28"/>
          <w:szCs w:val="28"/>
          <w:lang w:eastAsia="ru-RU"/>
        </w:rPr>
        <w:t xml:space="preserve"> 2”, “</w:t>
      </w:r>
      <w:proofErr w:type="spellStart"/>
      <w:r w:rsidRPr="006C27E7">
        <w:rPr>
          <w:rFonts w:ascii="Times New Roman" w:hAnsi="Times New Roman" w:cs="Times New Roman"/>
          <w:sz w:val="28"/>
          <w:szCs w:val="28"/>
          <w:lang w:eastAsia="ru-RU"/>
        </w:rPr>
        <w:t>Enjoy</w:t>
      </w:r>
      <w:proofErr w:type="spellEnd"/>
      <w:r w:rsidRPr="006C27E7">
        <w:rPr>
          <w:rFonts w:ascii="Times New Roman" w:hAnsi="Times New Roman" w:cs="Times New Roman"/>
          <w:sz w:val="28"/>
          <w:szCs w:val="28"/>
          <w:lang w:eastAsia="ru-RU"/>
        </w:rPr>
        <w:t> </w:t>
      </w:r>
      <w:proofErr w:type="spellStart"/>
      <w:r w:rsidRPr="006C27E7">
        <w:rPr>
          <w:rFonts w:ascii="Times New Roman" w:hAnsi="Times New Roman" w:cs="Times New Roman"/>
          <w:sz w:val="28"/>
          <w:szCs w:val="28"/>
          <w:lang w:eastAsia="ru-RU"/>
        </w:rPr>
        <w:t>English</w:t>
      </w:r>
      <w:proofErr w:type="spellEnd"/>
      <w:r w:rsidRPr="006C27E7">
        <w:rPr>
          <w:rFonts w:ascii="Times New Roman" w:hAnsi="Times New Roman" w:cs="Times New Roman"/>
          <w:sz w:val="28"/>
          <w:szCs w:val="28"/>
          <w:lang w:eastAsia="ru-RU"/>
        </w:rPr>
        <w:t> 3” (</w:t>
      </w:r>
      <w:proofErr w:type="spellStart"/>
      <w:r w:rsidRPr="006C27E7">
        <w:rPr>
          <w:rFonts w:ascii="Times New Roman" w:hAnsi="Times New Roman" w:cs="Times New Roman"/>
          <w:sz w:val="28"/>
          <w:szCs w:val="28"/>
          <w:lang w:eastAsia="ru-RU"/>
        </w:rPr>
        <w:t>Биболетова</w:t>
      </w:r>
      <w:proofErr w:type="spellEnd"/>
      <w:r w:rsidRPr="006C27E7">
        <w:rPr>
          <w:rFonts w:ascii="Times New Roman" w:hAnsi="Times New Roman" w:cs="Times New Roman"/>
          <w:sz w:val="28"/>
          <w:szCs w:val="28"/>
          <w:lang w:eastAsia="ru-RU"/>
        </w:rPr>
        <w:t xml:space="preserve"> М.З., Денисенко О.А., </w:t>
      </w:r>
      <w:proofErr w:type="spellStart"/>
      <w:r w:rsidRPr="006C27E7">
        <w:rPr>
          <w:rFonts w:ascii="Times New Roman" w:hAnsi="Times New Roman" w:cs="Times New Roman"/>
          <w:sz w:val="28"/>
          <w:szCs w:val="28"/>
          <w:lang w:eastAsia="ru-RU"/>
        </w:rPr>
        <w:t>Трубанёва</w:t>
      </w:r>
      <w:proofErr w:type="spellEnd"/>
      <w:r w:rsidRPr="006C27E7">
        <w:rPr>
          <w:rFonts w:ascii="Times New Roman" w:hAnsi="Times New Roman" w:cs="Times New Roman"/>
          <w:sz w:val="28"/>
          <w:szCs w:val="28"/>
          <w:lang w:eastAsia="ru-RU"/>
        </w:rPr>
        <w:t xml:space="preserve"> Н.Н.) и дают хорошие результаты в обучении.</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b/>
          <w:bCs/>
          <w:sz w:val="28"/>
          <w:szCs w:val="28"/>
          <w:lang w:eastAsia="ru-RU"/>
        </w:rPr>
        <w:t>Варианты заданий:</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1. Выскажи свое мнение о медвежонке Билли.</w:t>
      </w:r>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eastAsia="ru-RU"/>
        </w:rPr>
        <w:t>Используй</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фразы</w:t>
      </w:r>
      <w:r w:rsidRPr="006C27E7">
        <w:rPr>
          <w:rFonts w:ascii="Times New Roman" w:hAnsi="Times New Roman" w:cs="Times New Roman"/>
          <w:sz w:val="28"/>
          <w:szCs w:val="28"/>
          <w:lang w:val="en-US" w:eastAsia="ru-RU"/>
        </w:rPr>
        <w:t>: I like …, because he is …</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2. Оцени свои умения  </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 xml:space="preserve">Используй фразы: I </w:t>
      </w:r>
      <w:proofErr w:type="spellStart"/>
      <w:r w:rsidRPr="006C27E7">
        <w:rPr>
          <w:rFonts w:ascii="Times New Roman" w:hAnsi="Times New Roman" w:cs="Times New Roman"/>
          <w:sz w:val="28"/>
          <w:szCs w:val="28"/>
          <w:lang w:eastAsia="ru-RU"/>
        </w:rPr>
        <w:t>can</w:t>
      </w:r>
      <w:proofErr w:type="spellEnd"/>
      <w:r w:rsidRPr="006C27E7">
        <w:rPr>
          <w:rFonts w:ascii="Times New Roman" w:hAnsi="Times New Roman" w:cs="Times New Roman"/>
          <w:sz w:val="28"/>
          <w:szCs w:val="28"/>
          <w:lang w:eastAsia="ru-RU"/>
        </w:rPr>
        <w:t xml:space="preserve"> … </w:t>
      </w:r>
      <w:proofErr w:type="spellStart"/>
      <w:r w:rsidRPr="006C27E7">
        <w:rPr>
          <w:rFonts w:ascii="Times New Roman" w:hAnsi="Times New Roman" w:cs="Times New Roman"/>
          <w:sz w:val="28"/>
          <w:szCs w:val="28"/>
          <w:lang w:eastAsia="ru-RU"/>
        </w:rPr>
        <w:t>well</w:t>
      </w:r>
      <w:proofErr w:type="spellEnd"/>
      <w:r w:rsidRPr="006C27E7">
        <w:rPr>
          <w:rFonts w:ascii="Times New Roman" w:hAnsi="Times New Roman" w:cs="Times New Roman"/>
          <w:sz w:val="28"/>
          <w:szCs w:val="28"/>
          <w:lang w:eastAsia="ru-RU"/>
        </w:rPr>
        <w:t xml:space="preserve"> / </w:t>
      </w:r>
      <w:proofErr w:type="spellStart"/>
      <w:r w:rsidRPr="006C27E7">
        <w:rPr>
          <w:rFonts w:ascii="Times New Roman" w:hAnsi="Times New Roman" w:cs="Times New Roman"/>
          <w:sz w:val="28"/>
          <w:szCs w:val="28"/>
          <w:lang w:eastAsia="ru-RU"/>
        </w:rPr>
        <w:t>very</w:t>
      </w:r>
      <w:proofErr w:type="spellEnd"/>
      <w:r w:rsidRPr="006C27E7">
        <w:rPr>
          <w:rFonts w:ascii="Times New Roman" w:hAnsi="Times New Roman" w:cs="Times New Roman"/>
          <w:sz w:val="28"/>
          <w:szCs w:val="28"/>
          <w:lang w:eastAsia="ru-RU"/>
        </w:rPr>
        <w:t xml:space="preserve"> </w:t>
      </w:r>
      <w:proofErr w:type="spellStart"/>
      <w:r w:rsidRPr="006C27E7">
        <w:rPr>
          <w:rFonts w:ascii="Times New Roman" w:hAnsi="Times New Roman" w:cs="Times New Roman"/>
          <w:sz w:val="28"/>
          <w:szCs w:val="28"/>
          <w:lang w:eastAsia="ru-RU"/>
        </w:rPr>
        <w:t>well</w:t>
      </w:r>
      <w:proofErr w:type="spellEnd"/>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3. Обсуди с партнером меню на обед.</w:t>
      </w:r>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eastAsia="ru-RU"/>
        </w:rPr>
        <w:t>Используй</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фразы</w:t>
      </w:r>
      <w:r w:rsidRPr="006C27E7">
        <w:rPr>
          <w:rFonts w:ascii="Times New Roman" w:hAnsi="Times New Roman" w:cs="Times New Roman"/>
          <w:sz w:val="28"/>
          <w:szCs w:val="28"/>
          <w:lang w:val="en-US" w:eastAsia="ru-RU"/>
        </w:rPr>
        <w:t>: I like …/ I don’t like</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4. Обсуди с партнером, какой подарок на день рождения можно подарить вашему общему знакомому.</w:t>
      </w:r>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eastAsia="ru-RU"/>
        </w:rPr>
        <w:t> Используй</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фразы</w:t>
      </w:r>
      <w:r w:rsidRPr="006C27E7">
        <w:rPr>
          <w:rFonts w:ascii="Times New Roman" w:hAnsi="Times New Roman" w:cs="Times New Roman"/>
          <w:sz w:val="28"/>
          <w:szCs w:val="28"/>
          <w:lang w:val="en-US" w:eastAsia="ru-RU"/>
        </w:rPr>
        <w:t>: It’s great! I like it. It’s awful. I hate it.</w:t>
      </w:r>
    </w:p>
    <w:p w:rsidR="004E0F5C" w:rsidRPr="006C27E7" w:rsidRDefault="004E0F5C" w:rsidP="001236F5">
      <w:pPr>
        <w:pStyle w:val="ac"/>
        <w:ind w:firstLine="708"/>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Вышеприведенные примеры заданий направлены на оценку предметов, явлений окружающего мира и способствуют формированию нравственных отношений, которые пронизывают все сферы жизнедеятельности людей. Они имеют значение и для создания ситуаций ролевого общения, так как проявляются в повседневной жизни постоянно и служат предметом обсуждений. Такие задания являются подготовительными для ролевых игр, проигрывание которых позволяет закрепить лексические и грамматические навыки в говорении и ведении диалога.</w:t>
      </w:r>
    </w:p>
    <w:p w:rsidR="004E0F5C" w:rsidRPr="006C27E7" w:rsidRDefault="004E0F5C" w:rsidP="001236F5">
      <w:pPr>
        <w:pStyle w:val="ac"/>
        <w:ind w:firstLine="708"/>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Использование на уроке иностранного языка ролевых игр дает широкие возможности для активизации учебного процесса. Известно, что ролевая игра представляет собой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w:t>
      </w:r>
    </w:p>
    <w:p w:rsidR="004E0F5C" w:rsidRPr="006C27E7" w:rsidRDefault="004E0F5C" w:rsidP="001236F5">
      <w:pPr>
        <w:pStyle w:val="ac"/>
        <w:ind w:firstLine="708"/>
        <w:jc w:val="both"/>
        <w:rPr>
          <w:rFonts w:ascii="Times New Roman" w:hAnsi="Times New Roman" w:cs="Times New Roman"/>
          <w:sz w:val="28"/>
          <w:szCs w:val="28"/>
          <w:lang w:eastAsia="ru-RU"/>
        </w:rPr>
      </w:pPr>
      <w:proofErr w:type="gramStart"/>
      <w:r w:rsidRPr="006C27E7">
        <w:rPr>
          <w:rFonts w:ascii="Times New Roman" w:hAnsi="Times New Roman" w:cs="Times New Roman"/>
          <w:sz w:val="28"/>
          <w:szCs w:val="28"/>
          <w:lang w:eastAsia="ru-RU"/>
        </w:rPr>
        <w:lastRenderedPageBreak/>
        <w:t>Ролевая игра мотивирует процесс обучения, она отвечает на  вопросы (Почему?) - мотив и (Зачем?) - цель, т.е. нужно что-то сказать.</w:t>
      </w:r>
      <w:proofErr w:type="gramEnd"/>
      <w:r w:rsidRPr="006C27E7">
        <w:rPr>
          <w:rFonts w:ascii="Times New Roman" w:hAnsi="Times New Roman" w:cs="Times New Roman"/>
          <w:sz w:val="28"/>
          <w:szCs w:val="28"/>
          <w:lang w:eastAsia="ru-RU"/>
        </w:rPr>
        <w:t xml:space="preserve"> Центром внимания становится содержание беседы.</w:t>
      </w:r>
    </w:p>
    <w:p w:rsidR="004E0F5C" w:rsidRPr="006C27E7" w:rsidRDefault="004E0F5C" w:rsidP="001236F5">
      <w:pPr>
        <w:pStyle w:val="ac"/>
        <w:ind w:firstLine="708"/>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 xml:space="preserve">Ролевая игра позволяет учитывать возрастные особенности учащихся, их интересы; расширяет контекст деятельности; выступает как эффективное средство создания мотива к иноязычному диалогическому общению; способствует развитию речевых навыков и умений, а также реализации </w:t>
      </w:r>
      <w:proofErr w:type="spellStart"/>
      <w:r w:rsidRPr="006C27E7">
        <w:rPr>
          <w:rFonts w:ascii="Times New Roman" w:hAnsi="Times New Roman" w:cs="Times New Roman"/>
          <w:sz w:val="28"/>
          <w:szCs w:val="28"/>
          <w:lang w:eastAsia="ru-RU"/>
        </w:rPr>
        <w:t>деятельностного</w:t>
      </w:r>
      <w:proofErr w:type="spellEnd"/>
      <w:r w:rsidRPr="006C27E7">
        <w:rPr>
          <w:rFonts w:ascii="Times New Roman" w:hAnsi="Times New Roman" w:cs="Times New Roman"/>
          <w:sz w:val="28"/>
          <w:szCs w:val="28"/>
          <w:lang w:eastAsia="ru-RU"/>
        </w:rPr>
        <w:t xml:space="preserve"> подхода в обучении иностранному языку, когда в центре внимания находится ученик со своими интересами и потребностями.</w:t>
      </w:r>
    </w:p>
    <w:p w:rsidR="004E0F5C" w:rsidRPr="006C27E7" w:rsidRDefault="00046CAC" w:rsidP="006C27E7">
      <w:pPr>
        <w:pStyle w:val="ac"/>
        <w:jc w:val="both"/>
        <w:rPr>
          <w:rFonts w:ascii="Times New Roman" w:hAnsi="Times New Roman" w:cs="Times New Roman"/>
          <w:sz w:val="28"/>
          <w:szCs w:val="28"/>
          <w:lang w:eastAsia="ru-RU"/>
        </w:rPr>
      </w:pPr>
      <w:proofErr w:type="gramStart"/>
      <w:r w:rsidRPr="00546E72">
        <w:rPr>
          <w:rFonts w:ascii="Times New Roman" w:hAnsi="Times New Roman" w:cs="Times New Roman"/>
          <w:bCs/>
          <w:sz w:val="28"/>
          <w:szCs w:val="28"/>
          <w:lang w:eastAsia="ru-RU"/>
        </w:rPr>
        <w:t>Например</w:t>
      </w:r>
      <w:proofErr w:type="gramEnd"/>
      <w:r w:rsidR="00546E72" w:rsidRPr="00546E72">
        <w:rPr>
          <w:rFonts w:ascii="Times New Roman" w:hAnsi="Times New Roman" w:cs="Times New Roman"/>
          <w:bCs/>
          <w:sz w:val="28"/>
          <w:szCs w:val="28"/>
          <w:lang w:eastAsia="ru-RU"/>
        </w:rPr>
        <w:t xml:space="preserve"> </w:t>
      </w:r>
      <w:r w:rsidR="00546E72">
        <w:rPr>
          <w:rFonts w:ascii="Times New Roman" w:hAnsi="Times New Roman" w:cs="Times New Roman"/>
          <w:bCs/>
          <w:sz w:val="28"/>
          <w:szCs w:val="28"/>
          <w:lang w:eastAsia="ru-RU"/>
        </w:rPr>
        <w:t>р</w:t>
      </w:r>
      <w:r w:rsidR="004E0F5C" w:rsidRPr="00546E72">
        <w:rPr>
          <w:rFonts w:ascii="Times New Roman" w:hAnsi="Times New Roman" w:cs="Times New Roman"/>
          <w:bCs/>
          <w:sz w:val="28"/>
          <w:szCs w:val="28"/>
          <w:lang w:eastAsia="ru-RU"/>
        </w:rPr>
        <w:t>олевая игра </w:t>
      </w:r>
      <w:r w:rsidR="004E0F5C" w:rsidRPr="006C27E7">
        <w:rPr>
          <w:rFonts w:ascii="Times New Roman" w:hAnsi="Times New Roman" w:cs="Times New Roman"/>
          <w:sz w:val="28"/>
          <w:szCs w:val="28"/>
          <w:lang w:eastAsia="ru-RU"/>
        </w:rPr>
        <w:t>по</w:t>
      </w:r>
      <w:r w:rsidR="004E0F5C" w:rsidRPr="006C27E7">
        <w:rPr>
          <w:rFonts w:ascii="Times New Roman" w:hAnsi="Times New Roman" w:cs="Times New Roman"/>
          <w:b/>
          <w:bCs/>
          <w:sz w:val="28"/>
          <w:szCs w:val="28"/>
          <w:lang w:eastAsia="ru-RU"/>
        </w:rPr>
        <w:t> </w:t>
      </w:r>
      <w:r w:rsidR="004E0F5C" w:rsidRPr="006C27E7">
        <w:rPr>
          <w:rFonts w:ascii="Times New Roman" w:hAnsi="Times New Roman" w:cs="Times New Roman"/>
          <w:sz w:val="28"/>
          <w:szCs w:val="28"/>
          <w:lang w:eastAsia="ru-RU"/>
        </w:rPr>
        <w:t xml:space="preserve">теме «Еда» </w:t>
      </w:r>
      <w:r w:rsidR="00546E72">
        <w:rPr>
          <w:rFonts w:ascii="Times New Roman" w:hAnsi="Times New Roman" w:cs="Times New Roman"/>
          <w:sz w:val="28"/>
          <w:szCs w:val="28"/>
          <w:lang w:eastAsia="ru-RU"/>
        </w:rPr>
        <w:t xml:space="preserve">в </w:t>
      </w:r>
      <w:r w:rsidR="004E0F5C" w:rsidRPr="006C27E7">
        <w:rPr>
          <w:rFonts w:ascii="Times New Roman" w:hAnsi="Times New Roman" w:cs="Times New Roman"/>
          <w:sz w:val="28"/>
          <w:szCs w:val="28"/>
          <w:lang w:eastAsia="ru-RU"/>
        </w:rPr>
        <w:t>3 класс</w:t>
      </w:r>
      <w:r w:rsidR="00546E72">
        <w:rPr>
          <w:rFonts w:ascii="Times New Roman" w:hAnsi="Times New Roman" w:cs="Times New Roman"/>
          <w:sz w:val="28"/>
          <w:szCs w:val="28"/>
          <w:lang w:eastAsia="ru-RU"/>
        </w:rPr>
        <w:t>е выглядит следующим образом.</w:t>
      </w:r>
    </w:p>
    <w:p w:rsidR="004E0F5C" w:rsidRPr="006C27E7" w:rsidRDefault="004E0F5C" w:rsidP="006C27E7">
      <w:pPr>
        <w:pStyle w:val="ac"/>
        <w:jc w:val="both"/>
        <w:rPr>
          <w:rFonts w:ascii="Times New Roman" w:hAnsi="Times New Roman" w:cs="Times New Roman"/>
          <w:sz w:val="28"/>
          <w:szCs w:val="28"/>
          <w:lang w:eastAsia="ru-RU"/>
        </w:rPr>
      </w:pPr>
      <w:proofErr w:type="spellStart"/>
      <w:r w:rsidRPr="006C27E7">
        <w:rPr>
          <w:rFonts w:ascii="Times New Roman" w:hAnsi="Times New Roman" w:cs="Times New Roman"/>
          <w:sz w:val="28"/>
          <w:szCs w:val="28"/>
          <w:lang w:eastAsia="ru-RU"/>
        </w:rPr>
        <w:t>Role</w:t>
      </w:r>
      <w:proofErr w:type="spellEnd"/>
      <w:r w:rsidRPr="006C27E7">
        <w:rPr>
          <w:rFonts w:ascii="Times New Roman" w:hAnsi="Times New Roman" w:cs="Times New Roman"/>
          <w:sz w:val="28"/>
          <w:szCs w:val="28"/>
          <w:lang w:eastAsia="ru-RU"/>
        </w:rPr>
        <w:t xml:space="preserve"> 1 Хозяин</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К Вам пришел гость. Угости его молоком. Спроси, любит ли он молоко. Если не любит, угости его чаем.</w:t>
      </w:r>
    </w:p>
    <w:p w:rsidR="004E0F5C" w:rsidRPr="006C27E7" w:rsidRDefault="004E0F5C" w:rsidP="006C27E7">
      <w:pPr>
        <w:pStyle w:val="ac"/>
        <w:jc w:val="both"/>
        <w:rPr>
          <w:rFonts w:ascii="Times New Roman" w:hAnsi="Times New Roman" w:cs="Times New Roman"/>
          <w:sz w:val="28"/>
          <w:szCs w:val="28"/>
          <w:lang w:eastAsia="ru-RU"/>
        </w:rPr>
      </w:pPr>
      <w:proofErr w:type="spellStart"/>
      <w:r w:rsidRPr="006C27E7">
        <w:rPr>
          <w:rFonts w:ascii="Times New Roman" w:hAnsi="Times New Roman" w:cs="Times New Roman"/>
          <w:sz w:val="28"/>
          <w:szCs w:val="28"/>
          <w:lang w:eastAsia="ru-RU"/>
        </w:rPr>
        <w:t>Role</w:t>
      </w:r>
      <w:proofErr w:type="spellEnd"/>
      <w:r w:rsidRPr="006C27E7">
        <w:rPr>
          <w:rFonts w:ascii="Times New Roman" w:hAnsi="Times New Roman" w:cs="Times New Roman"/>
          <w:sz w:val="28"/>
          <w:szCs w:val="28"/>
          <w:lang w:eastAsia="ru-RU"/>
        </w:rPr>
        <w:t xml:space="preserve"> 2 Гость</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Вы пришли в гости. Вас угощают молоком. Откажитесь. Объясните, что вы не любите молоко.</w:t>
      </w:r>
    </w:p>
    <w:p w:rsidR="004E0F5C" w:rsidRPr="006C27E7" w:rsidRDefault="004E0F5C" w:rsidP="006C27E7">
      <w:pPr>
        <w:pStyle w:val="ac"/>
        <w:jc w:val="both"/>
        <w:rPr>
          <w:rFonts w:ascii="Times New Roman" w:hAnsi="Times New Roman" w:cs="Times New Roman"/>
          <w:sz w:val="28"/>
          <w:szCs w:val="28"/>
          <w:lang w:eastAsia="ru-RU"/>
        </w:rPr>
      </w:pPr>
      <w:proofErr w:type="spellStart"/>
      <w:r w:rsidRPr="006C27E7">
        <w:rPr>
          <w:rFonts w:ascii="Times New Roman" w:hAnsi="Times New Roman" w:cs="Times New Roman"/>
          <w:sz w:val="28"/>
          <w:szCs w:val="28"/>
          <w:lang w:eastAsia="ru-RU"/>
        </w:rPr>
        <w:t>Role</w:t>
      </w:r>
      <w:proofErr w:type="spellEnd"/>
      <w:r w:rsidRPr="006C27E7">
        <w:rPr>
          <w:rFonts w:ascii="Times New Roman" w:hAnsi="Times New Roman" w:cs="Times New Roman"/>
          <w:sz w:val="28"/>
          <w:szCs w:val="28"/>
          <w:lang w:eastAsia="ru-RU"/>
        </w:rPr>
        <w:t xml:space="preserve"> 1 Хозяин</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Предложите чай.</w:t>
      </w:r>
    </w:p>
    <w:p w:rsidR="004E0F5C" w:rsidRPr="006C27E7" w:rsidRDefault="004E0F5C" w:rsidP="006C27E7">
      <w:pPr>
        <w:pStyle w:val="ac"/>
        <w:jc w:val="both"/>
        <w:rPr>
          <w:rFonts w:ascii="Times New Roman" w:hAnsi="Times New Roman" w:cs="Times New Roman"/>
          <w:sz w:val="28"/>
          <w:szCs w:val="28"/>
          <w:lang w:eastAsia="ru-RU"/>
        </w:rPr>
      </w:pPr>
      <w:proofErr w:type="spellStart"/>
      <w:r w:rsidRPr="006C27E7">
        <w:rPr>
          <w:rFonts w:ascii="Times New Roman" w:hAnsi="Times New Roman" w:cs="Times New Roman"/>
          <w:sz w:val="28"/>
          <w:szCs w:val="28"/>
          <w:lang w:eastAsia="ru-RU"/>
        </w:rPr>
        <w:t>Role</w:t>
      </w:r>
      <w:proofErr w:type="spellEnd"/>
      <w:r w:rsidRPr="006C27E7">
        <w:rPr>
          <w:rFonts w:ascii="Times New Roman" w:hAnsi="Times New Roman" w:cs="Times New Roman"/>
          <w:sz w:val="28"/>
          <w:szCs w:val="28"/>
          <w:lang w:eastAsia="ru-RU"/>
        </w:rPr>
        <w:t xml:space="preserve"> 2 Гость</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Согласитесь выпить чай.</w:t>
      </w:r>
    </w:p>
    <w:p w:rsidR="004E0F5C" w:rsidRPr="006C27E7" w:rsidRDefault="004E0F5C" w:rsidP="006C27E7">
      <w:pPr>
        <w:pStyle w:val="ac"/>
        <w:jc w:val="both"/>
        <w:rPr>
          <w:rFonts w:ascii="Times New Roman" w:hAnsi="Times New Roman" w:cs="Times New Roman"/>
          <w:sz w:val="28"/>
          <w:szCs w:val="28"/>
          <w:lang w:eastAsia="ru-RU"/>
        </w:rPr>
      </w:pPr>
      <w:proofErr w:type="spellStart"/>
      <w:r w:rsidRPr="006C27E7">
        <w:rPr>
          <w:rFonts w:ascii="Times New Roman" w:hAnsi="Times New Roman" w:cs="Times New Roman"/>
          <w:sz w:val="28"/>
          <w:szCs w:val="28"/>
          <w:lang w:eastAsia="ru-RU"/>
        </w:rPr>
        <w:t>Role</w:t>
      </w:r>
      <w:proofErr w:type="spellEnd"/>
      <w:r w:rsidRPr="006C27E7">
        <w:rPr>
          <w:rFonts w:ascii="Times New Roman" w:hAnsi="Times New Roman" w:cs="Times New Roman"/>
          <w:sz w:val="28"/>
          <w:szCs w:val="28"/>
          <w:lang w:eastAsia="ru-RU"/>
        </w:rPr>
        <w:t xml:space="preserve"> 1 Хозяин</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Подайте угощение. Предложите пирожное.</w:t>
      </w:r>
    </w:p>
    <w:p w:rsidR="004E0F5C" w:rsidRPr="006C27E7" w:rsidRDefault="004E0F5C" w:rsidP="006C27E7">
      <w:pPr>
        <w:pStyle w:val="ac"/>
        <w:jc w:val="both"/>
        <w:rPr>
          <w:rFonts w:ascii="Times New Roman" w:hAnsi="Times New Roman" w:cs="Times New Roman"/>
          <w:sz w:val="28"/>
          <w:szCs w:val="28"/>
          <w:lang w:eastAsia="ru-RU"/>
        </w:rPr>
      </w:pPr>
      <w:proofErr w:type="spellStart"/>
      <w:r w:rsidRPr="006C27E7">
        <w:rPr>
          <w:rFonts w:ascii="Times New Roman" w:hAnsi="Times New Roman" w:cs="Times New Roman"/>
          <w:sz w:val="28"/>
          <w:szCs w:val="28"/>
          <w:lang w:eastAsia="ru-RU"/>
        </w:rPr>
        <w:t>Role</w:t>
      </w:r>
      <w:proofErr w:type="spellEnd"/>
      <w:r w:rsidRPr="006C27E7">
        <w:rPr>
          <w:rFonts w:ascii="Times New Roman" w:hAnsi="Times New Roman" w:cs="Times New Roman"/>
          <w:sz w:val="28"/>
          <w:szCs w:val="28"/>
          <w:lang w:eastAsia="ru-RU"/>
        </w:rPr>
        <w:t xml:space="preserve"> 2 Гость</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Поблагодарите.</w:t>
      </w:r>
    </w:p>
    <w:p w:rsidR="004E0F5C" w:rsidRPr="006C27E7" w:rsidRDefault="004E0F5C" w:rsidP="0017784C">
      <w:pPr>
        <w:pStyle w:val="ac"/>
        <w:ind w:firstLine="708"/>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Язык очень тесно переплетен с культурными особенностями страны. В основу работы большинства зарубежных учебников положена коммуникативная методика. Я также использую игры, предлагаемые авторами – носителями языка, которые помогают ма</w:t>
      </w:r>
      <w:r w:rsidR="00031AFD">
        <w:rPr>
          <w:rFonts w:ascii="Times New Roman" w:hAnsi="Times New Roman" w:cs="Times New Roman"/>
          <w:sz w:val="28"/>
          <w:szCs w:val="28"/>
          <w:lang w:eastAsia="ru-RU"/>
        </w:rPr>
        <w:t>ксимально погрузиться в языковой</w:t>
      </w:r>
      <w:r w:rsidRPr="006C27E7">
        <w:rPr>
          <w:rFonts w:ascii="Times New Roman" w:hAnsi="Times New Roman" w:cs="Times New Roman"/>
          <w:sz w:val="28"/>
          <w:szCs w:val="28"/>
          <w:lang w:eastAsia="ru-RU"/>
        </w:rPr>
        <w:t xml:space="preserve"> процесс.</w:t>
      </w:r>
    </w:p>
    <w:p w:rsidR="004E0F5C" w:rsidRPr="006C27E7" w:rsidRDefault="004E0F5C" w:rsidP="0017784C">
      <w:pPr>
        <w:pStyle w:val="ac"/>
        <w:jc w:val="center"/>
        <w:rPr>
          <w:rFonts w:ascii="Times New Roman" w:hAnsi="Times New Roman" w:cs="Times New Roman"/>
          <w:sz w:val="28"/>
          <w:szCs w:val="28"/>
          <w:lang w:eastAsia="ru-RU"/>
        </w:rPr>
      </w:pPr>
      <w:proofErr w:type="spellStart"/>
      <w:r w:rsidRPr="006C27E7">
        <w:rPr>
          <w:rFonts w:ascii="Times New Roman" w:hAnsi="Times New Roman" w:cs="Times New Roman"/>
          <w:b/>
          <w:bCs/>
          <w:sz w:val="28"/>
          <w:szCs w:val="28"/>
          <w:lang w:eastAsia="ru-RU"/>
        </w:rPr>
        <w:t>Freddy</w:t>
      </w:r>
      <w:proofErr w:type="spellEnd"/>
      <w:r w:rsidRPr="006C27E7">
        <w:rPr>
          <w:rFonts w:ascii="Times New Roman" w:hAnsi="Times New Roman" w:cs="Times New Roman"/>
          <w:b/>
          <w:bCs/>
          <w:sz w:val="28"/>
          <w:szCs w:val="28"/>
          <w:lang w:eastAsia="ru-RU"/>
        </w:rPr>
        <w:t xml:space="preserve"> </w:t>
      </w:r>
      <w:proofErr w:type="spellStart"/>
      <w:r w:rsidRPr="006C27E7">
        <w:rPr>
          <w:rFonts w:ascii="Times New Roman" w:hAnsi="Times New Roman" w:cs="Times New Roman"/>
          <w:b/>
          <w:bCs/>
          <w:sz w:val="28"/>
          <w:szCs w:val="28"/>
          <w:lang w:eastAsia="ru-RU"/>
        </w:rPr>
        <w:t>Fish</w:t>
      </w:r>
      <w:proofErr w:type="spellEnd"/>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eastAsia="ru-RU"/>
        </w:rPr>
        <w:t>Дети садятся в круг. Один из участников говорит </w:t>
      </w:r>
      <w:proofErr w:type="spellStart"/>
      <w:r w:rsidRPr="00403FFE">
        <w:rPr>
          <w:rFonts w:ascii="Times New Roman" w:hAnsi="Times New Roman" w:cs="Times New Roman"/>
          <w:bCs/>
          <w:sz w:val="28"/>
          <w:szCs w:val="28"/>
          <w:lang w:eastAsia="ru-RU"/>
        </w:rPr>
        <w:t>Freddy</w:t>
      </w:r>
      <w:proofErr w:type="spellEnd"/>
      <w:r w:rsidRPr="00403FFE">
        <w:rPr>
          <w:rFonts w:ascii="Times New Roman" w:hAnsi="Times New Roman" w:cs="Times New Roman"/>
          <w:bCs/>
          <w:sz w:val="28"/>
          <w:szCs w:val="28"/>
          <w:lang w:eastAsia="ru-RU"/>
        </w:rPr>
        <w:t xml:space="preserve"> </w:t>
      </w:r>
      <w:proofErr w:type="spellStart"/>
      <w:r w:rsidRPr="00403FFE">
        <w:rPr>
          <w:rFonts w:ascii="Times New Roman" w:hAnsi="Times New Roman" w:cs="Times New Roman"/>
          <w:bCs/>
          <w:sz w:val="28"/>
          <w:szCs w:val="28"/>
          <w:lang w:eastAsia="ru-RU"/>
        </w:rPr>
        <w:t>Fish</w:t>
      </w:r>
      <w:proofErr w:type="spellEnd"/>
      <w:r w:rsidRPr="006C27E7">
        <w:rPr>
          <w:rFonts w:ascii="Times New Roman" w:hAnsi="Times New Roman" w:cs="Times New Roman"/>
          <w:sz w:val="28"/>
          <w:szCs w:val="28"/>
          <w:lang w:eastAsia="ru-RU"/>
        </w:rPr>
        <w:t> и все по очереди (по часовой стрелке) повторяют это выражение, пока один из участников не скажет другое, например, - </w:t>
      </w:r>
      <w:proofErr w:type="spellStart"/>
      <w:r w:rsidRPr="00403FFE">
        <w:rPr>
          <w:rFonts w:ascii="Times New Roman" w:hAnsi="Times New Roman" w:cs="Times New Roman"/>
          <w:bCs/>
          <w:sz w:val="28"/>
          <w:szCs w:val="28"/>
          <w:lang w:eastAsia="ru-RU"/>
        </w:rPr>
        <w:t>Robbie</w:t>
      </w:r>
      <w:proofErr w:type="spellEnd"/>
      <w:r w:rsidRPr="00403FFE">
        <w:rPr>
          <w:rFonts w:ascii="Times New Roman" w:hAnsi="Times New Roman" w:cs="Times New Roman"/>
          <w:bCs/>
          <w:sz w:val="28"/>
          <w:szCs w:val="28"/>
          <w:lang w:eastAsia="ru-RU"/>
        </w:rPr>
        <w:t xml:space="preserve"> </w:t>
      </w:r>
      <w:proofErr w:type="spellStart"/>
      <w:r w:rsidRPr="00403FFE">
        <w:rPr>
          <w:rFonts w:ascii="Times New Roman" w:hAnsi="Times New Roman" w:cs="Times New Roman"/>
          <w:bCs/>
          <w:sz w:val="28"/>
          <w:szCs w:val="28"/>
          <w:lang w:eastAsia="ru-RU"/>
        </w:rPr>
        <w:t>Rabbit</w:t>
      </w:r>
      <w:proofErr w:type="spellEnd"/>
      <w:r w:rsidRPr="006C27E7">
        <w:rPr>
          <w:rFonts w:ascii="Times New Roman" w:hAnsi="Times New Roman" w:cs="Times New Roman"/>
          <w:sz w:val="28"/>
          <w:szCs w:val="28"/>
          <w:lang w:eastAsia="ru-RU"/>
        </w:rPr>
        <w:t>. После этого игра продолжается в обратном направлении и т.д. Можно использовать разную лексику. Например</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цвета</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и</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животных</w:t>
      </w:r>
      <w:r w:rsidRPr="006C27E7">
        <w:rPr>
          <w:rFonts w:ascii="Times New Roman" w:hAnsi="Times New Roman" w:cs="Times New Roman"/>
          <w:sz w:val="28"/>
          <w:szCs w:val="28"/>
          <w:lang w:val="en-US" w:eastAsia="ru-RU"/>
        </w:rPr>
        <w:t>: </w:t>
      </w:r>
      <w:r w:rsidRPr="00403FFE">
        <w:rPr>
          <w:rFonts w:ascii="Times New Roman" w:hAnsi="Times New Roman" w:cs="Times New Roman"/>
          <w:bCs/>
          <w:sz w:val="28"/>
          <w:szCs w:val="28"/>
          <w:lang w:val="en-US" w:eastAsia="ru-RU"/>
        </w:rPr>
        <w:t>A Green Frog, A yellow Fish, A Red Hen</w:t>
      </w:r>
      <w:r w:rsidRPr="006C27E7">
        <w:rPr>
          <w:rFonts w:ascii="Times New Roman" w:hAnsi="Times New Roman" w:cs="Times New Roman"/>
          <w:b/>
          <w:bCs/>
          <w:sz w:val="28"/>
          <w:szCs w:val="28"/>
          <w:lang w:val="en-US" w:eastAsia="ru-RU"/>
        </w:rPr>
        <w:t> </w:t>
      </w:r>
      <w:r w:rsidRPr="006C27E7">
        <w:rPr>
          <w:rFonts w:ascii="Times New Roman" w:hAnsi="Times New Roman" w:cs="Times New Roman"/>
          <w:sz w:val="28"/>
          <w:szCs w:val="28"/>
          <w:lang w:eastAsia="ru-RU"/>
        </w:rPr>
        <w:t>и</w:t>
      </w:r>
      <w:r w:rsidR="001236F5" w:rsidRPr="001236F5">
        <w:rPr>
          <w:rFonts w:ascii="Times New Roman" w:hAnsi="Times New Roman" w:cs="Times New Roman"/>
          <w:sz w:val="28"/>
          <w:szCs w:val="28"/>
          <w:lang w:val="en-US" w:eastAsia="ru-RU"/>
        </w:rPr>
        <w:t>.</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т</w:t>
      </w:r>
      <w:r w:rsidRPr="006C27E7">
        <w:rPr>
          <w:rFonts w:ascii="Times New Roman" w:hAnsi="Times New Roman" w:cs="Times New Roman"/>
          <w:sz w:val="28"/>
          <w:szCs w:val="28"/>
          <w:lang w:val="en-US" w:eastAsia="ru-RU"/>
        </w:rPr>
        <w:t>.</w:t>
      </w:r>
      <w:r w:rsidR="001236F5" w:rsidRPr="001236F5">
        <w:rPr>
          <w:rFonts w:ascii="Times New Roman" w:hAnsi="Times New Roman" w:cs="Times New Roman"/>
          <w:sz w:val="28"/>
          <w:szCs w:val="28"/>
          <w:lang w:val="en-US" w:eastAsia="ru-RU"/>
        </w:rPr>
        <w:t xml:space="preserve"> </w:t>
      </w:r>
      <w:proofErr w:type="spellStart"/>
      <w:r w:rsidRPr="006C27E7">
        <w:rPr>
          <w:rFonts w:ascii="Times New Roman" w:hAnsi="Times New Roman" w:cs="Times New Roman"/>
          <w:sz w:val="28"/>
          <w:szCs w:val="28"/>
          <w:lang w:eastAsia="ru-RU"/>
        </w:rPr>
        <w:t>д</w:t>
      </w:r>
      <w:proofErr w:type="spellEnd"/>
      <w:r w:rsidRPr="006C27E7">
        <w:rPr>
          <w:rFonts w:ascii="Times New Roman" w:hAnsi="Times New Roman" w:cs="Times New Roman"/>
          <w:sz w:val="28"/>
          <w:szCs w:val="28"/>
          <w:lang w:val="en-US" w:eastAsia="ru-RU"/>
        </w:rPr>
        <w:t>.</w:t>
      </w:r>
    </w:p>
    <w:p w:rsidR="0017784C" w:rsidRPr="00415149" w:rsidRDefault="0017784C" w:rsidP="0017784C">
      <w:pPr>
        <w:pStyle w:val="ac"/>
        <w:jc w:val="center"/>
        <w:rPr>
          <w:rFonts w:ascii="Times New Roman" w:hAnsi="Times New Roman" w:cs="Times New Roman"/>
          <w:b/>
          <w:bCs/>
          <w:sz w:val="28"/>
          <w:szCs w:val="28"/>
          <w:lang w:val="en-US" w:eastAsia="ru-RU"/>
        </w:rPr>
      </w:pPr>
    </w:p>
    <w:p w:rsidR="004E0F5C" w:rsidRPr="006C27E7" w:rsidRDefault="004E0F5C" w:rsidP="0017784C">
      <w:pPr>
        <w:pStyle w:val="ac"/>
        <w:jc w:val="center"/>
        <w:rPr>
          <w:rFonts w:ascii="Times New Roman" w:hAnsi="Times New Roman" w:cs="Times New Roman"/>
          <w:sz w:val="28"/>
          <w:szCs w:val="28"/>
          <w:lang w:eastAsia="ru-RU"/>
        </w:rPr>
      </w:pPr>
      <w:proofErr w:type="spellStart"/>
      <w:r w:rsidRPr="006C27E7">
        <w:rPr>
          <w:rFonts w:ascii="Times New Roman" w:hAnsi="Times New Roman" w:cs="Times New Roman"/>
          <w:b/>
          <w:bCs/>
          <w:sz w:val="28"/>
          <w:szCs w:val="28"/>
          <w:lang w:eastAsia="ru-RU"/>
        </w:rPr>
        <w:t>I’ve</w:t>
      </w:r>
      <w:proofErr w:type="spellEnd"/>
      <w:r w:rsidRPr="006C27E7">
        <w:rPr>
          <w:rFonts w:ascii="Times New Roman" w:hAnsi="Times New Roman" w:cs="Times New Roman"/>
          <w:b/>
          <w:bCs/>
          <w:sz w:val="28"/>
          <w:szCs w:val="28"/>
          <w:lang w:eastAsia="ru-RU"/>
        </w:rPr>
        <w:t xml:space="preserve"> </w:t>
      </w:r>
      <w:proofErr w:type="spellStart"/>
      <w:r w:rsidRPr="006C27E7">
        <w:rPr>
          <w:rFonts w:ascii="Times New Roman" w:hAnsi="Times New Roman" w:cs="Times New Roman"/>
          <w:b/>
          <w:bCs/>
          <w:sz w:val="28"/>
          <w:szCs w:val="28"/>
          <w:lang w:eastAsia="ru-RU"/>
        </w:rPr>
        <w:t>got</w:t>
      </w:r>
      <w:proofErr w:type="spellEnd"/>
      <w:r w:rsidRPr="006C27E7">
        <w:rPr>
          <w:rFonts w:ascii="Times New Roman" w:hAnsi="Times New Roman" w:cs="Times New Roman"/>
          <w:b/>
          <w:bCs/>
          <w:sz w:val="28"/>
          <w:szCs w:val="28"/>
          <w:lang w:eastAsia="ru-RU"/>
        </w:rPr>
        <w:t xml:space="preserve"> </w:t>
      </w:r>
      <w:proofErr w:type="spellStart"/>
      <w:r w:rsidRPr="006C27E7">
        <w:rPr>
          <w:rFonts w:ascii="Times New Roman" w:hAnsi="Times New Roman" w:cs="Times New Roman"/>
          <w:b/>
          <w:bCs/>
          <w:sz w:val="28"/>
          <w:szCs w:val="28"/>
          <w:lang w:eastAsia="ru-RU"/>
        </w:rPr>
        <w:t>a</w:t>
      </w:r>
      <w:proofErr w:type="spellEnd"/>
      <w:r w:rsidRPr="006C27E7">
        <w:rPr>
          <w:rFonts w:ascii="Times New Roman" w:hAnsi="Times New Roman" w:cs="Times New Roman"/>
          <w:b/>
          <w:bCs/>
          <w:sz w:val="28"/>
          <w:szCs w:val="28"/>
          <w:lang w:eastAsia="ru-RU"/>
        </w:rPr>
        <w:t xml:space="preserve"> </w:t>
      </w:r>
      <w:proofErr w:type="spellStart"/>
      <w:r w:rsidRPr="006C27E7">
        <w:rPr>
          <w:rFonts w:ascii="Times New Roman" w:hAnsi="Times New Roman" w:cs="Times New Roman"/>
          <w:b/>
          <w:bCs/>
          <w:sz w:val="28"/>
          <w:szCs w:val="28"/>
          <w:lang w:eastAsia="ru-RU"/>
        </w:rPr>
        <w:t>pencil</w:t>
      </w:r>
      <w:proofErr w:type="spellEnd"/>
    </w:p>
    <w:p w:rsidR="004E0F5C" w:rsidRPr="006C27E7" w:rsidRDefault="004E0F5C" w:rsidP="0017784C">
      <w:pPr>
        <w:pStyle w:val="ac"/>
        <w:ind w:firstLine="708"/>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eastAsia="ru-RU"/>
        </w:rPr>
        <w:t>Учитель берет цветные карандаши, прячет их в коробке или пакете, выбирает один карандаш и держит его в руке так, чтобы дети не видели. После</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этого</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задает</w:t>
      </w:r>
      <w:r w:rsidRPr="006C27E7">
        <w:rPr>
          <w:rFonts w:ascii="Times New Roman" w:hAnsi="Times New Roman" w:cs="Times New Roman"/>
          <w:sz w:val="28"/>
          <w:szCs w:val="28"/>
          <w:lang w:val="en-US" w:eastAsia="ru-RU"/>
        </w:rPr>
        <w:t xml:space="preserve"> </w:t>
      </w:r>
      <w:r w:rsidRPr="006C27E7">
        <w:rPr>
          <w:rFonts w:ascii="Times New Roman" w:hAnsi="Times New Roman" w:cs="Times New Roman"/>
          <w:sz w:val="28"/>
          <w:szCs w:val="28"/>
          <w:lang w:eastAsia="ru-RU"/>
        </w:rPr>
        <w:t>вопрос</w:t>
      </w:r>
      <w:r w:rsidRPr="006C27E7">
        <w:rPr>
          <w:rFonts w:ascii="Times New Roman" w:hAnsi="Times New Roman" w:cs="Times New Roman"/>
          <w:sz w:val="28"/>
          <w:szCs w:val="28"/>
          <w:lang w:val="en-US" w:eastAsia="ru-RU"/>
        </w:rPr>
        <w:t>:</w:t>
      </w:r>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val="en-US" w:eastAsia="ru-RU"/>
        </w:rPr>
        <w:t xml:space="preserve">I’ve got a pencil. What </w:t>
      </w:r>
      <w:proofErr w:type="spellStart"/>
      <w:r w:rsidRPr="006C27E7">
        <w:rPr>
          <w:rFonts w:ascii="Times New Roman" w:hAnsi="Times New Roman" w:cs="Times New Roman"/>
          <w:sz w:val="28"/>
          <w:szCs w:val="28"/>
          <w:lang w:val="en-US" w:eastAsia="ru-RU"/>
        </w:rPr>
        <w:t>colour</w:t>
      </w:r>
      <w:proofErr w:type="spellEnd"/>
      <w:r w:rsidRPr="006C27E7">
        <w:rPr>
          <w:rFonts w:ascii="Times New Roman" w:hAnsi="Times New Roman" w:cs="Times New Roman"/>
          <w:sz w:val="28"/>
          <w:szCs w:val="28"/>
          <w:lang w:val="en-US" w:eastAsia="ru-RU"/>
        </w:rPr>
        <w:t xml:space="preserve"> is it?</w:t>
      </w:r>
    </w:p>
    <w:p w:rsidR="004E786F"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Дети пытаются отгадать:</w:t>
      </w:r>
      <w:r w:rsidR="00D10370">
        <w:rPr>
          <w:rFonts w:ascii="Times New Roman" w:hAnsi="Times New Roman" w:cs="Times New Roman"/>
          <w:sz w:val="28"/>
          <w:szCs w:val="28"/>
          <w:lang w:eastAsia="ru-RU"/>
        </w:rPr>
        <w:t xml:space="preserve"> </w:t>
      </w:r>
      <w:proofErr w:type="spellStart"/>
      <w:r w:rsidRPr="006C27E7">
        <w:rPr>
          <w:rFonts w:ascii="Times New Roman" w:hAnsi="Times New Roman" w:cs="Times New Roman"/>
          <w:sz w:val="28"/>
          <w:szCs w:val="28"/>
          <w:lang w:eastAsia="ru-RU"/>
        </w:rPr>
        <w:t>Red</w:t>
      </w:r>
      <w:proofErr w:type="spellEnd"/>
      <w:r w:rsidRPr="006C27E7">
        <w:rPr>
          <w:rFonts w:ascii="Times New Roman" w:hAnsi="Times New Roman" w:cs="Times New Roman"/>
          <w:sz w:val="28"/>
          <w:szCs w:val="28"/>
          <w:lang w:eastAsia="ru-RU"/>
        </w:rPr>
        <w:t>!</w:t>
      </w:r>
      <w:r w:rsidR="00D10370">
        <w:rPr>
          <w:rFonts w:ascii="Times New Roman" w:hAnsi="Times New Roman" w:cs="Times New Roman"/>
          <w:sz w:val="28"/>
          <w:szCs w:val="28"/>
          <w:lang w:eastAsia="ru-RU"/>
        </w:rPr>
        <w:t xml:space="preserve"> </w:t>
      </w:r>
    </w:p>
    <w:p w:rsidR="004E786F" w:rsidRDefault="004E0F5C" w:rsidP="006C27E7">
      <w:pPr>
        <w:pStyle w:val="ac"/>
        <w:jc w:val="both"/>
        <w:rPr>
          <w:rFonts w:ascii="Times New Roman" w:hAnsi="Times New Roman" w:cs="Times New Roman"/>
          <w:sz w:val="28"/>
          <w:szCs w:val="28"/>
          <w:lang w:eastAsia="ru-RU"/>
        </w:rPr>
      </w:pPr>
      <w:r w:rsidRPr="001E23A9">
        <w:rPr>
          <w:rFonts w:ascii="Times New Roman" w:hAnsi="Times New Roman" w:cs="Times New Roman"/>
          <w:sz w:val="28"/>
          <w:szCs w:val="28"/>
          <w:lang w:val="en-US" w:eastAsia="ru-RU"/>
        </w:rPr>
        <w:t>No</w:t>
      </w:r>
      <w:r w:rsidRPr="00415149">
        <w:rPr>
          <w:rFonts w:ascii="Times New Roman" w:hAnsi="Times New Roman" w:cs="Times New Roman"/>
          <w:sz w:val="28"/>
          <w:szCs w:val="28"/>
          <w:lang w:eastAsia="ru-RU"/>
        </w:rPr>
        <w:t>!</w:t>
      </w:r>
      <w:r w:rsidR="00D10370" w:rsidRPr="00415149">
        <w:rPr>
          <w:rFonts w:ascii="Times New Roman" w:hAnsi="Times New Roman" w:cs="Times New Roman"/>
          <w:sz w:val="28"/>
          <w:szCs w:val="28"/>
          <w:lang w:eastAsia="ru-RU"/>
        </w:rPr>
        <w:t xml:space="preserve"> </w:t>
      </w:r>
    </w:p>
    <w:p w:rsidR="004E786F" w:rsidRPr="00564359"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val="en-US" w:eastAsia="ru-RU"/>
        </w:rPr>
        <w:t>Green</w:t>
      </w:r>
      <w:r w:rsidRPr="001E23A9">
        <w:rPr>
          <w:rFonts w:ascii="Times New Roman" w:hAnsi="Times New Roman" w:cs="Times New Roman"/>
          <w:sz w:val="28"/>
          <w:szCs w:val="28"/>
          <w:lang w:val="en-US" w:eastAsia="ru-RU"/>
        </w:rPr>
        <w:t>!</w:t>
      </w:r>
      <w:r w:rsidR="00D10370" w:rsidRPr="001E23A9">
        <w:rPr>
          <w:rFonts w:ascii="Times New Roman" w:hAnsi="Times New Roman" w:cs="Times New Roman"/>
          <w:sz w:val="28"/>
          <w:szCs w:val="28"/>
          <w:lang w:val="en-US" w:eastAsia="ru-RU"/>
        </w:rPr>
        <w:t xml:space="preserve"> </w:t>
      </w:r>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val="en-US" w:eastAsia="ru-RU"/>
        </w:rPr>
        <w:lastRenderedPageBreak/>
        <w:t>Yes. Come here. Come to the board.</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Тот, кто угадал, становится «водящим».</w:t>
      </w:r>
    </w:p>
    <w:p w:rsidR="004E0F5C" w:rsidRPr="006C27E7" w:rsidRDefault="004E0F5C" w:rsidP="0017784C">
      <w:pPr>
        <w:pStyle w:val="ac"/>
        <w:jc w:val="center"/>
        <w:rPr>
          <w:rFonts w:ascii="Times New Roman" w:hAnsi="Times New Roman" w:cs="Times New Roman"/>
          <w:sz w:val="28"/>
          <w:szCs w:val="28"/>
          <w:lang w:eastAsia="ru-RU"/>
        </w:rPr>
      </w:pPr>
      <w:proofErr w:type="spellStart"/>
      <w:r w:rsidRPr="006C27E7">
        <w:rPr>
          <w:rFonts w:ascii="Times New Roman" w:hAnsi="Times New Roman" w:cs="Times New Roman"/>
          <w:b/>
          <w:bCs/>
          <w:sz w:val="28"/>
          <w:szCs w:val="28"/>
          <w:lang w:eastAsia="ru-RU"/>
        </w:rPr>
        <w:t>What</w:t>
      </w:r>
      <w:proofErr w:type="spellEnd"/>
      <w:r w:rsidRPr="006C27E7">
        <w:rPr>
          <w:rFonts w:ascii="Times New Roman" w:hAnsi="Times New Roman" w:cs="Times New Roman"/>
          <w:b/>
          <w:bCs/>
          <w:sz w:val="28"/>
          <w:szCs w:val="28"/>
          <w:lang w:eastAsia="ru-RU"/>
        </w:rPr>
        <w:t xml:space="preserve"> </w:t>
      </w:r>
      <w:proofErr w:type="spellStart"/>
      <w:r w:rsidRPr="006C27E7">
        <w:rPr>
          <w:rFonts w:ascii="Times New Roman" w:hAnsi="Times New Roman" w:cs="Times New Roman"/>
          <w:b/>
          <w:bCs/>
          <w:sz w:val="28"/>
          <w:szCs w:val="28"/>
          <w:lang w:eastAsia="ru-RU"/>
        </w:rPr>
        <w:t>is</w:t>
      </w:r>
      <w:proofErr w:type="spellEnd"/>
      <w:r w:rsidRPr="006C27E7">
        <w:rPr>
          <w:rFonts w:ascii="Times New Roman" w:hAnsi="Times New Roman" w:cs="Times New Roman"/>
          <w:b/>
          <w:bCs/>
          <w:sz w:val="28"/>
          <w:szCs w:val="28"/>
          <w:lang w:eastAsia="ru-RU"/>
        </w:rPr>
        <w:t xml:space="preserve"> </w:t>
      </w:r>
      <w:proofErr w:type="spellStart"/>
      <w:r w:rsidRPr="006C27E7">
        <w:rPr>
          <w:rFonts w:ascii="Times New Roman" w:hAnsi="Times New Roman" w:cs="Times New Roman"/>
          <w:b/>
          <w:bCs/>
          <w:sz w:val="28"/>
          <w:szCs w:val="28"/>
          <w:lang w:eastAsia="ru-RU"/>
        </w:rPr>
        <w:t>it</w:t>
      </w:r>
      <w:proofErr w:type="spellEnd"/>
      <w:r w:rsidRPr="006C27E7">
        <w:rPr>
          <w:rFonts w:ascii="Times New Roman" w:hAnsi="Times New Roman" w:cs="Times New Roman"/>
          <w:b/>
          <w:bCs/>
          <w:sz w:val="28"/>
          <w:szCs w:val="28"/>
          <w:lang w:eastAsia="ru-RU"/>
        </w:rPr>
        <w:t>…?</w:t>
      </w:r>
    </w:p>
    <w:p w:rsidR="004E0F5C" w:rsidRPr="006C27E7" w:rsidRDefault="004E0F5C" w:rsidP="0017784C">
      <w:pPr>
        <w:pStyle w:val="ac"/>
        <w:ind w:firstLine="708"/>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Учитель назначает водящего, который задумывает слово (название какого-либо предмета), хорошо знакомое учащимся.</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Ученики по очереди задают вопросы водящему:</w:t>
      </w:r>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val="en-US" w:eastAsia="ru-RU"/>
        </w:rPr>
        <w:t>What is it? Is it a pen?</w:t>
      </w:r>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val="en-US" w:eastAsia="ru-RU"/>
        </w:rPr>
        <w:t>What is it? Is it Mary’s desk?</w:t>
      </w:r>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val="en-US" w:eastAsia="ru-RU"/>
        </w:rPr>
        <w:t>What is it? Is it Pete’s bag?</w:t>
      </w:r>
    </w:p>
    <w:p w:rsidR="004E0F5C" w:rsidRPr="006C27E7" w:rsidRDefault="004E0F5C" w:rsidP="006C27E7">
      <w:pPr>
        <w:pStyle w:val="ac"/>
        <w:jc w:val="both"/>
        <w:rPr>
          <w:rFonts w:ascii="Times New Roman" w:hAnsi="Times New Roman" w:cs="Times New Roman"/>
          <w:sz w:val="28"/>
          <w:szCs w:val="28"/>
          <w:lang w:val="en-US" w:eastAsia="ru-RU"/>
        </w:rPr>
      </w:pPr>
      <w:r w:rsidRPr="006C27E7">
        <w:rPr>
          <w:rFonts w:ascii="Times New Roman" w:hAnsi="Times New Roman" w:cs="Times New Roman"/>
          <w:sz w:val="28"/>
          <w:szCs w:val="28"/>
          <w:lang w:val="en-US" w:eastAsia="ru-RU"/>
        </w:rPr>
        <w:t>What is it? Is it a flower?</w:t>
      </w:r>
    </w:p>
    <w:p w:rsidR="004E0F5C" w:rsidRPr="006C27E7" w:rsidRDefault="004E0F5C" w:rsidP="006C27E7">
      <w:pPr>
        <w:pStyle w:val="ac"/>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Тот, кто отгадал задуманное слово, занимает место водящего.</w:t>
      </w:r>
    </w:p>
    <w:p w:rsidR="004E786F" w:rsidRDefault="004E786F" w:rsidP="0017784C">
      <w:pPr>
        <w:pStyle w:val="ac"/>
        <w:jc w:val="center"/>
        <w:rPr>
          <w:rFonts w:ascii="Times New Roman" w:hAnsi="Times New Roman" w:cs="Times New Roman"/>
          <w:b/>
          <w:bCs/>
          <w:sz w:val="28"/>
          <w:szCs w:val="28"/>
          <w:lang w:eastAsia="ru-RU"/>
        </w:rPr>
      </w:pPr>
    </w:p>
    <w:p w:rsidR="00A04C1C" w:rsidRDefault="004E786F" w:rsidP="002F7514">
      <w:pPr>
        <w:pStyle w:val="ac"/>
        <w:ind w:firstLine="708"/>
        <w:jc w:val="both"/>
        <w:rPr>
          <w:rFonts w:ascii="Times New Roman" w:hAnsi="Times New Roman" w:cs="Times New Roman"/>
          <w:bCs/>
          <w:sz w:val="28"/>
          <w:szCs w:val="28"/>
          <w:lang w:eastAsia="ru-RU"/>
        </w:rPr>
      </w:pPr>
      <w:r w:rsidRPr="004E786F">
        <w:rPr>
          <w:rFonts w:ascii="Times New Roman" w:hAnsi="Times New Roman" w:cs="Times New Roman"/>
          <w:bCs/>
          <w:sz w:val="28"/>
          <w:szCs w:val="28"/>
          <w:lang w:eastAsia="ru-RU"/>
        </w:rPr>
        <w:t>С</w:t>
      </w:r>
      <w:r>
        <w:rPr>
          <w:rFonts w:ascii="Times New Roman" w:hAnsi="Times New Roman" w:cs="Times New Roman"/>
          <w:bCs/>
          <w:sz w:val="28"/>
          <w:szCs w:val="28"/>
          <w:lang w:eastAsia="ru-RU"/>
        </w:rPr>
        <w:t>ейчас, мне бы хотелось представить фрагмент урока английского языка во 2 классе с использованием игровой технологии.</w:t>
      </w:r>
      <w:r w:rsidR="002F7514">
        <w:rPr>
          <w:rFonts w:ascii="Times New Roman" w:hAnsi="Times New Roman" w:cs="Times New Roman"/>
          <w:bCs/>
          <w:sz w:val="28"/>
          <w:szCs w:val="28"/>
          <w:lang w:eastAsia="ru-RU"/>
        </w:rPr>
        <w:t xml:space="preserve"> Данный фрагмент посвящен тренировке младших школьников в употреблении речевых образцов </w:t>
      </w:r>
      <w:r w:rsidR="002F7514">
        <w:rPr>
          <w:rFonts w:ascii="Times New Roman" w:hAnsi="Times New Roman" w:cs="Times New Roman"/>
          <w:bCs/>
          <w:sz w:val="28"/>
          <w:szCs w:val="28"/>
          <w:lang w:val="en-US" w:eastAsia="ru-RU"/>
        </w:rPr>
        <w:t>Give</w:t>
      </w:r>
      <w:r w:rsidR="002F7514" w:rsidRPr="002F7514">
        <w:rPr>
          <w:rFonts w:ascii="Times New Roman" w:hAnsi="Times New Roman" w:cs="Times New Roman"/>
          <w:bCs/>
          <w:sz w:val="28"/>
          <w:szCs w:val="28"/>
          <w:lang w:eastAsia="ru-RU"/>
        </w:rPr>
        <w:t xml:space="preserve"> </w:t>
      </w:r>
      <w:r w:rsidR="002F7514">
        <w:rPr>
          <w:rFonts w:ascii="Times New Roman" w:hAnsi="Times New Roman" w:cs="Times New Roman"/>
          <w:bCs/>
          <w:sz w:val="28"/>
          <w:szCs w:val="28"/>
          <w:lang w:val="en-US" w:eastAsia="ru-RU"/>
        </w:rPr>
        <w:t>me</w:t>
      </w:r>
      <w:r w:rsidR="002F7514" w:rsidRPr="002F7514">
        <w:rPr>
          <w:rFonts w:ascii="Times New Roman" w:hAnsi="Times New Roman" w:cs="Times New Roman"/>
          <w:bCs/>
          <w:sz w:val="28"/>
          <w:szCs w:val="28"/>
          <w:lang w:eastAsia="ru-RU"/>
        </w:rPr>
        <w:t xml:space="preserve">, </w:t>
      </w:r>
      <w:r w:rsidR="002F7514">
        <w:rPr>
          <w:rFonts w:ascii="Times New Roman" w:hAnsi="Times New Roman" w:cs="Times New Roman"/>
          <w:bCs/>
          <w:sz w:val="28"/>
          <w:szCs w:val="28"/>
          <w:lang w:val="en-US" w:eastAsia="ru-RU"/>
        </w:rPr>
        <w:t>My</w:t>
      </w:r>
      <w:r w:rsidR="002F7514" w:rsidRPr="002F7514">
        <w:rPr>
          <w:rFonts w:ascii="Times New Roman" w:hAnsi="Times New Roman" w:cs="Times New Roman"/>
          <w:bCs/>
          <w:sz w:val="28"/>
          <w:szCs w:val="28"/>
          <w:lang w:eastAsia="ru-RU"/>
        </w:rPr>
        <w:t xml:space="preserve"> </w:t>
      </w:r>
      <w:r w:rsidR="002F7514">
        <w:rPr>
          <w:rFonts w:ascii="Times New Roman" w:hAnsi="Times New Roman" w:cs="Times New Roman"/>
          <w:bCs/>
          <w:sz w:val="28"/>
          <w:szCs w:val="28"/>
          <w:lang w:val="en-US" w:eastAsia="ru-RU"/>
        </w:rPr>
        <w:t>bear</w:t>
      </w:r>
      <w:r w:rsidR="002F7514" w:rsidRPr="002F7514">
        <w:rPr>
          <w:rFonts w:ascii="Times New Roman" w:hAnsi="Times New Roman" w:cs="Times New Roman"/>
          <w:bCs/>
          <w:sz w:val="28"/>
          <w:szCs w:val="28"/>
          <w:lang w:eastAsia="ru-RU"/>
        </w:rPr>
        <w:t xml:space="preserve"> </w:t>
      </w:r>
      <w:r w:rsidR="002F7514">
        <w:rPr>
          <w:rFonts w:ascii="Times New Roman" w:hAnsi="Times New Roman" w:cs="Times New Roman"/>
          <w:bCs/>
          <w:sz w:val="28"/>
          <w:szCs w:val="28"/>
          <w:lang w:val="en-US" w:eastAsia="ru-RU"/>
        </w:rPr>
        <w:t>can</w:t>
      </w:r>
      <w:r w:rsidR="002F7514" w:rsidRPr="002F7514">
        <w:rPr>
          <w:rFonts w:ascii="Times New Roman" w:hAnsi="Times New Roman" w:cs="Times New Roman"/>
          <w:bCs/>
          <w:sz w:val="28"/>
          <w:szCs w:val="28"/>
          <w:lang w:eastAsia="ru-RU"/>
        </w:rPr>
        <w:t xml:space="preserve"> </w:t>
      </w:r>
      <w:r w:rsidR="002F7514">
        <w:rPr>
          <w:rFonts w:ascii="Times New Roman" w:hAnsi="Times New Roman" w:cs="Times New Roman"/>
          <w:bCs/>
          <w:sz w:val="28"/>
          <w:szCs w:val="28"/>
          <w:lang w:val="en-US" w:eastAsia="ru-RU"/>
        </w:rPr>
        <w:t>run</w:t>
      </w:r>
      <w:r w:rsidR="002F7514" w:rsidRPr="002F7514">
        <w:rPr>
          <w:rFonts w:ascii="Times New Roman" w:hAnsi="Times New Roman" w:cs="Times New Roman"/>
          <w:bCs/>
          <w:sz w:val="28"/>
          <w:szCs w:val="28"/>
          <w:lang w:eastAsia="ru-RU"/>
        </w:rPr>
        <w:t xml:space="preserve">, </w:t>
      </w:r>
      <w:r w:rsidR="002F7514">
        <w:rPr>
          <w:rFonts w:ascii="Times New Roman" w:hAnsi="Times New Roman" w:cs="Times New Roman"/>
          <w:bCs/>
          <w:sz w:val="28"/>
          <w:szCs w:val="28"/>
          <w:lang w:val="en-US" w:eastAsia="ru-RU"/>
        </w:rPr>
        <w:t>My</w:t>
      </w:r>
      <w:r w:rsidR="002F7514" w:rsidRPr="002F7514">
        <w:rPr>
          <w:rFonts w:ascii="Times New Roman" w:hAnsi="Times New Roman" w:cs="Times New Roman"/>
          <w:bCs/>
          <w:sz w:val="28"/>
          <w:szCs w:val="28"/>
          <w:lang w:eastAsia="ru-RU"/>
        </w:rPr>
        <w:t xml:space="preserve"> </w:t>
      </w:r>
      <w:r w:rsidR="002F7514">
        <w:rPr>
          <w:rFonts w:ascii="Times New Roman" w:hAnsi="Times New Roman" w:cs="Times New Roman"/>
          <w:bCs/>
          <w:sz w:val="28"/>
          <w:szCs w:val="28"/>
          <w:lang w:val="en-US" w:eastAsia="ru-RU"/>
        </w:rPr>
        <w:t>cat</w:t>
      </w:r>
      <w:r w:rsidR="002F7514" w:rsidRPr="002F7514">
        <w:rPr>
          <w:rFonts w:ascii="Times New Roman" w:hAnsi="Times New Roman" w:cs="Times New Roman"/>
          <w:bCs/>
          <w:sz w:val="28"/>
          <w:szCs w:val="28"/>
          <w:lang w:eastAsia="ru-RU"/>
        </w:rPr>
        <w:t xml:space="preserve"> </w:t>
      </w:r>
      <w:r w:rsidR="002F7514">
        <w:rPr>
          <w:rFonts w:ascii="Times New Roman" w:hAnsi="Times New Roman" w:cs="Times New Roman"/>
          <w:bCs/>
          <w:sz w:val="28"/>
          <w:szCs w:val="28"/>
          <w:lang w:val="en-US" w:eastAsia="ru-RU"/>
        </w:rPr>
        <w:t>is</w:t>
      </w:r>
      <w:r w:rsidR="002F7514" w:rsidRPr="002F7514">
        <w:rPr>
          <w:rFonts w:ascii="Times New Roman" w:hAnsi="Times New Roman" w:cs="Times New Roman"/>
          <w:bCs/>
          <w:sz w:val="28"/>
          <w:szCs w:val="28"/>
          <w:lang w:eastAsia="ru-RU"/>
        </w:rPr>
        <w:t xml:space="preserve"> </w:t>
      </w:r>
      <w:r w:rsidR="002F7514">
        <w:rPr>
          <w:rFonts w:ascii="Times New Roman" w:hAnsi="Times New Roman" w:cs="Times New Roman"/>
          <w:bCs/>
          <w:sz w:val="28"/>
          <w:szCs w:val="28"/>
          <w:lang w:val="en-US" w:eastAsia="ru-RU"/>
        </w:rPr>
        <w:t>brown</w:t>
      </w:r>
      <w:r w:rsidR="0075418F">
        <w:rPr>
          <w:rFonts w:ascii="Times New Roman" w:hAnsi="Times New Roman" w:cs="Times New Roman"/>
          <w:bCs/>
          <w:sz w:val="28"/>
          <w:szCs w:val="28"/>
          <w:lang w:eastAsia="ru-RU"/>
        </w:rPr>
        <w:t>.</w:t>
      </w:r>
      <w:r w:rsidR="002F7514" w:rsidRPr="002F7514">
        <w:rPr>
          <w:rFonts w:ascii="Times New Roman" w:hAnsi="Times New Roman" w:cs="Times New Roman"/>
          <w:bCs/>
          <w:sz w:val="28"/>
          <w:szCs w:val="28"/>
          <w:lang w:eastAsia="ru-RU"/>
        </w:rPr>
        <w:t xml:space="preserve"> </w:t>
      </w:r>
      <w:r w:rsidR="00567343">
        <w:rPr>
          <w:rFonts w:ascii="Times New Roman" w:hAnsi="Times New Roman" w:cs="Times New Roman"/>
          <w:bCs/>
          <w:sz w:val="28"/>
          <w:szCs w:val="28"/>
          <w:lang w:eastAsia="ru-RU"/>
        </w:rPr>
        <w:t>Игра называется «Веселая цепочка».</w:t>
      </w:r>
    </w:p>
    <w:p w:rsidR="00567343" w:rsidRDefault="00567343" w:rsidP="002F7514">
      <w:pPr>
        <w:pStyle w:val="ac"/>
        <w:ind w:firstLine="708"/>
        <w:jc w:val="both"/>
        <w:rPr>
          <w:rFonts w:ascii="Times New Roman" w:hAnsi="Times New Roman" w:cs="Times New Roman"/>
          <w:bCs/>
          <w:sz w:val="28"/>
          <w:szCs w:val="28"/>
          <w:lang w:eastAsia="ru-RU"/>
        </w:rPr>
      </w:pPr>
    </w:p>
    <w:tbl>
      <w:tblPr>
        <w:tblStyle w:val="af"/>
        <w:tblW w:w="0" w:type="auto"/>
        <w:tblLook w:val="04A0"/>
      </w:tblPr>
      <w:tblGrid>
        <w:gridCol w:w="4927"/>
        <w:gridCol w:w="4927"/>
      </w:tblGrid>
      <w:tr w:rsidR="00A04C1C" w:rsidRPr="00B4371D" w:rsidTr="00A04C1C">
        <w:tc>
          <w:tcPr>
            <w:tcW w:w="4927" w:type="dxa"/>
          </w:tcPr>
          <w:p w:rsidR="00A04C1C" w:rsidRPr="00B4371D" w:rsidRDefault="00A04C1C" w:rsidP="00A04C1C">
            <w:pPr>
              <w:pStyle w:val="ac"/>
              <w:jc w:val="center"/>
              <w:rPr>
                <w:rFonts w:ascii="Times New Roman" w:hAnsi="Times New Roman" w:cs="Times New Roman"/>
                <w:bCs/>
                <w:sz w:val="28"/>
                <w:szCs w:val="28"/>
                <w:lang w:eastAsia="ru-RU"/>
              </w:rPr>
            </w:pPr>
            <w:r w:rsidRPr="00B4371D">
              <w:rPr>
                <w:rFonts w:ascii="Times New Roman" w:hAnsi="Times New Roman" w:cs="Times New Roman"/>
                <w:bCs/>
                <w:sz w:val="28"/>
                <w:szCs w:val="28"/>
                <w:lang w:eastAsia="ru-RU"/>
              </w:rPr>
              <w:t>Деятельность учителя</w:t>
            </w:r>
          </w:p>
        </w:tc>
        <w:tc>
          <w:tcPr>
            <w:tcW w:w="4927" w:type="dxa"/>
          </w:tcPr>
          <w:p w:rsidR="00A04C1C" w:rsidRPr="00B4371D" w:rsidRDefault="00A04C1C" w:rsidP="00A04C1C">
            <w:pPr>
              <w:pStyle w:val="ac"/>
              <w:jc w:val="center"/>
              <w:rPr>
                <w:rFonts w:ascii="Times New Roman" w:hAnsi="Times New Roman" w:cs="Times New Roman"/>
                <w:bCs/>
                <w:sz w:val="28"/>
                <w:szCs w:val="28"/>
                <w:lang w:eastAsia="ru-RU"/>
              </w:rPr>
            </w:pPr>
            <w:r w:rsidRPr="00B4371D">
              <w:rPr>
                <w:rFonts w:ascii="Times New Roman" w:hAnsi="Times New Roman" w:cs="Times New Roman"/>
                <w:bCs/>
                <w:sz w:val="28"/>
                <w:szCs w:val="28"/>
                <w:lang w:eastAsia="ru-RU"/>
              </w:rPr>
              <w:t>Деятельность учащихся</w:t>
            </w:r>
          </w:p>
        </w:tc>
      </w:tr>
      <w:tr w:rsidR="00A04C1C" w:rsidRPr="00564359" w:rsidTr="00A04C1C">
        <w:tc>
          <w:tcPr>
            <w:tcW w:w="4927" w:type="dxa"/>
          </w:tcPr>
          <w:p w:rsidR="00A04C1C" w:rsidRPr="00B4371D" w:rsidRDefault="00F110B1" w:rsidP="002F7514">
            <w:pPr>
              <w:pStyle w:val="ac"/>
              <w:jc w:val="both"/>
              <w:rPr>
                <w:rFonts w:ascii="Times New Roman" w:hAnsi="Times New Roman" w:cs="Times New Roman"/>
                <w:bCs/>
                <w:sz w:val="28"/>
                <w:szCs w:val="28"/>
                <w:lang w:eastAsia="ru-RU"/>
              </w:rPr>
            </w:pPr>
            <w:r w:rsidRPr="00B4371D">
              <w:rPr>
                <w:rFonts w:ascii="Times New Roman" w:hAnsi="Times New Roman" w:cs="Times New Roman"/>
                <w:bCs/>
                <w:sz w:val="28"/>
                <w:szCs w:val="28"/>
                <w:lang w:eastAsia="ru-RU"/>
              </w:rPr>
              <w:t>Вызывает несколько учеников к доске.</w:t>
            </w:r>
          </w:p>
        </w:tc>
        <w:tc>
          <w:tcPr>
            <w:tcW w:w="4927" w:type="dxa"/>
          </w:tcPr>
          <w:p w:rsidR="001E02EC" w:rsidRPr="00564359" w:rsidRDefault="00F110B1" w:rsidP="00B4371D">
            <w:pPr>
              <w:pStyle w:val="ac"/>
              <w:jc w:val="both"/>
              <w:rPr>
                <w:rFonts w:ascii="Times New Roman" w:hAnsi="Times New Roman" w:cs="Times New Roman"/>
                <w:bCs/>
                <w:sz w:val="28"/>
                <w:szCs w:val="28"/>
                <w:lang w:eastAsia="ru-RU"/>
              </w:rPr>
            </w:pPr>
            <w:r w:rsidRPr="00B4371D">
              <w:rPr>
                <w:rFonts w:ascii="Times New Roman" w:hAnsi="Times New Roman" w:cs="Times New Roman"/>
                <w:bCs/>
                <w:sz w:val="28"/>
                <w:szCs w:val="28"/>
                <w:lang w:eastAsia="ru-RU"/>
              </w:rPr>
              <w:t>Просят игрушку по своему желанию.</w:t>
            </w:r>
          </w:p>
          <w:p w:rsidR="001E02EC" w:rsidRDefault="001E02EC" w:rsidP="001E02EC">
            <w:pPr>
              <w:pStyle w:val="ac"/>
              <w:jc w:val="both"/>
              <w:rPr>
                <w:rFonts w:ascii="Times New Roman" w:hAnsi="Times New Roman" w:cs="Times New Roman"/>
                <w:bCs/>
                <w:sz w:val="28"/>
                <w:szCs w:val="28"/>
                <w:lang w:val="en-US" w:eastAsia="ru-RU"/>
              </w:rPr>
            </w:pPr>
            <w:r>
              <w:rPr>
                <w:rFonts w:ascii="Times New Roman" w:hAnsi="Times New Roman" w:cs="Times New Roman"/>
                <w:bCs/>
                <w:sz w:val="28"/>
                <w:szCs w:val="28"/>
                <w:lang w:val="en-US" w:eastAsia="ru-RU"/>
              </w:rPr>
              <w:t>Give me a dog, please.</w:t>
            </w:r>
          </w:p>
          <w:p w:rsidR="00A04C1C" w:rsidRPr="001E02EC" w:rsidRDefault="001E02EC" w:rsidP="001E02EC">
            <w:pPr>
              <w:pStyle w:val="ac"/>
              <w:jc w:val="both"/>
              <w:rPr>
                <w:rFonts w:ascii="Times New Roman" w:hAnsi="Times New Roman" w:cs="Times New Roman"/>
                <w:bCs/>
                <w:sz w:val="28"/>
                <w:szCs w:val="28"/>
                <w:lang w:val="en-US" w:eastAsia="ru-RU"/>
              </w:rPr>
            </w:pPr>
            <w:r>
              <w:rPr>
                <w:rFonts w:ascii="Times New Roman" w:hAnsi="Times New Roman" w:cs="Times New Roman"/>
                <w:bCs/>
                <w:sz w:val="28"/>
                <w:szCs w:val="28"/>
                <w:lang w:val="en-US" w:eastAsia="ru-RU"/>
              </w:rPr>
              <w:t xml:space="preserve">Thank you, </w:t>
            </w:r>
            <w:r>
              <w:rPr>
                <w:rFonts w:ascii="Times New Roman" w:hAnsi="Times New Roman" w:cs="Times New Roman"/>
                <w:bCs/>
                <w:sz w:val="28"/>
                <w:szCs w:val="28"/>
                <w:lang w:eastAsia="ru-RU"/>
              </w:rPr>
              <w:t>и</w:t>
            </w:r>
            <w:r w:rsidRPr="001E02EC">
              <w:rPr>
                <w:rFonts w:ascii="Times New Roman" w:hAnsi="Times New Roman" w:cs="Times New Roman"/>
                <w:bCs/>
                <w:sz w:val="28"/>
                <w:szCs w:val="28"/>
                <w:lang w:val="en-US" w:eastAsia="ru-RU"/>
              </w:rPr>
              <w:t>.</w:t>
            </w:r>
            <w:r>
              <w:rPr>
                <w:rFonts w:ascii="Times New Roman" w:hAnsi="Times New Roman" w:cs="Times New Roman"/>
                <w:bCs/>
                <w:sz w:val="28"/>
                <w:szCs w:val="28"/>
                <w:lang w:eastAsia="ru-RU"/>
              </w:rPr>
              <w:t>т</w:t>
            </w:r>
            <w:r w:rsidRPr="001E02EC">
              <w:rPr>
                <w:rFonts w:ascii="Times New Roman" w:hAnsi="Times New Roman" w:cs="Times New Roman"/>
                <w:bCs/>
                <w:sz w:val="28"/>
                <w:szCs w:val="28"/>
                <w:lang w:val="en-US" w:eastAsia="ru-RU"/>
              </w:rPr>
              <w:t>.</w:t>
            </w:r>
            <w:proofErr w:type="spellStart"/>
            <w:r>
              <w:rPr>
                <w:rFonts w:ascii="Times New Roman" w:hAnsi="Times New Roman" w:cs="Times New Roman"/>
                <w:bCs/>
                <w:sz w:val="28"/>
                <w:szCs w:val="28"/>
                <w:lang w:eastAsia="ru-RU"/>
              </w:rPr>
              <w:t>д</w:t>
            </w:r>
            <w:proofErr w:type="spellEnd"/>
            <w:r w:rsidRPr="001E02EC">
              <w:rPr>
                <w:rFonts w:ascii="Times New Roman" w:hAnsi="Times New Roman" w:cs="Times New Roman"/>
                <w:bCs/>
                <w:sz w:val="28"/>
                <w:szCs w:val="28"/>
                <w:lang w:val="en-US" w:eastAsia="ru-RU"/>
              </w:rPr>
              <w:t>.</w:t>
            </w:r>
          </w:p>
        </w:tc>
      </w:tr>
      <w:tr w:rsidR="00A04C1C" w:rsidRPr="00564359" w:rsidTr="00A04C1C">
        <w:tc>
          <w:tcPr>
            <w:tcW w:w="4927" w:type="dxa"/>
          </w:tcPr>
          <w:p w:rsidR="00A04C1C" w:rsidRPr="00B4371D" w:rsidRDefault="00B4371D" w:rsidP="002F7514">
            <w:pPr>
              <w:pStyle w:val="ac"/>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Просит детей встать в линию и в быстром темпе  рассказать, какие у них игрушки.</w:t>
            </w:r>
          </w:p>
        </w:tc>
        <w:tc>
          <w:tcPr>
            <w:tcW w:w="4927" w:type="dxa"/>
          </w:tcPr>
          <w:p w:rsidR="00A04C1C" w:rsidRDefault="00B4371D" w:rsidP="002F7514">
            <w:pPr>
              <w:pStyle w:val="ac"/>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Встают в линию и рассказывают, что у них есть (друг за другом).</w:t>
            </w:r>
          </w:p>
          <w:p w:rsidR="001E02EC" w:rsidRDefault="001E02EC" w:rsidP="002F7514">
            <w:pPr>
              <w:pStyle w:val="ac"/>
              <w:jc w:val="both"/>
              <w:rPr>
                <w:rFonts w:ascii="Times New Roman" w:hAnsi="Times New Roman" w:cs="Times New Roman"/>
                <w:bCs/>
                <w:sz w:val="28"/>
                <w:szCs w:val="28"/>
                <w:lang w:val="en-US" w:eastAsia="ru-RU"/>
              </w:rPr>
            </w:pPr>
            <w:r>
              <w:rPr>
                <w:rFonts w:ascii="Times New Roman" w:hAnsi="Times New Roman" w:cs="Times New Roman"/>
                <w:bCs/>
                <w:sz w:val="28"/>
                <w:szCs w:val="28"/>
                <w:lang w:val="en-US" w:eastAsia="ru-RU"/>
              </w:rPr>
              <w:t>I have got a cat.</w:t>
            </w:r>
          </w:p>
          <w:p w:rsidR="001E02EC" w:rsidRPr="001E02EC" w:rsidRDefault="001E02EC" w:rsidP="002F7514">
            <w:pPr>
              <w:pStyle w:val="ac"/>
              <w:jc w:val="both"/>
              <w:rPr>
                <w:rFonts w:ascii="Times New Roman" w:hAnsi="Times New Roman" w:cs="Times New Roman"/>
                <w:bCs/>
                <w:sz w:val="28"/>
                <w:szCs w:val="28"/>
                <w:lang w:val="en-US" w:eastAsia="ru-RU"/>
              </w:rPr>
            </w:pPr>
            <w:r>
              <w:rPr>
                <w:rFonts w:ascii="Times New Roman" w:hAnsi="Times New Roman" w:cs="Times New Roman"/>
                <w:bCs/>
                <w:sz w:val="28"/>
                <w:szCs w:val="28"/>
                <w:lang w:val="en-US" w:eastAsia="ru-RU"/>
              </w:rPr>
              <w:t>I have got a crocodile.</w:t>
            </w:r>
          </w:p>
        </w:tc>
      </w:tr>
      <w:tr w:rsidR="00A04C1C" w:rsidRPr="00564359" w:rsidTr="00A04C1C">
        <w:tc>
          <w:tcPr>
            <w:tcW w:w="4927" w:type="dxa"/>
          </w:tcPr>
          <w:p w:rsidR="00A04C1C" w:rsidRPr="00B4371D" w:rsidRDefault="00B4371D" w:rsidP="002F7514">
            <w:pPr>
              <w:pStyle w:val="ac"/>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Просит </w:t>
            </w:r>
            <w:r w:rsidR="00D3227D">
              <w:rPr>
                <w:rFonts w:ascii="Times New Roman" w:hAnsi="Times New Roman" w:cs="Times New Roman"/>
                <w:bCs/>
                <w:sz w:val="28"/>
                <w:szCs w:val="28"/>
                <w:lang w:eastAsia="ru-RU"/>
              </w:rPr>
              <w:t xml:space="preserve">учащихся </w:t>
            </w:r>
            <w:r>
              <w:rPr>
                <w:rFonts w:ascii="Times New Roman" w:hAnsi="Times New Roman" w:cs="Times New Roman"/>
                <w:bCs/>
                <w:sz w:val="28"/>
                <w:szCs w:val="28"/>
                <w:lang w:eastAsia="ru-RU"/>
              </w:rPr>
              <w:t>поменяться игрушками и рассказать</w:t>
            </w:r>
            <w:r w:rsidR="00D3227D">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какого они цвета.</w:t>
            </w:r>
          </w:p>
        </w:tc>
        <w:tc>
          <w:tcPr>
            <w:tcW w:w="4927" w:type="dxa"/>
          </w:tcPr>
          <w:p w:rsidR="001E02EC" w:rsidRPr="00564359" w:rsidRDefault="00B4371D" w:rsidP="002F7514">
            <w:pPr>
              <w:pStyle w:val="ac"/>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Меняются игрушками (зрители считают до 5 и говорят «</w:t>
            </w:r>
            <w:r>
              <w:rPr>
                <w:rFonts w:ascii="Times New Roman" w:hAnsi="Times New Roman" w:cs="Times New Roman"/>
                <w:bCs/>
                <w:sz w:val="28"/>
                <w:szCs w:val="28"/>
                <w:lang w:val="en-US" w:eastAsia="ru-RU"/>
              </w:rPr>
              <w:t>Stop</w:t>
            </w:r>
            <w:r>
              <w:rPr>
                <w:rFonts w:ascii="Times New Roman" w:hAnsi="Times New Roman" w:cs="Times New Roman"/>
                <w:bCs/>
                <w:sz w:val="28"/>
                <w:szCs w:val="28"/>
                <w:lang w:eastAsia="ru-RU"/>
              </w:rPr>
              <w:t>») и рассказывают, какого они цвета.</w:t>
            </w:r>
          </w:p>
          <w:p w:rsidR="001E02EC" w:rsidRDefault="001E02EC" w:rsidP="002F7514">
            <w:pPr>
              <w:pStyle w:val="ac"/>
              <w:jc w:val="both"/>
              <w:rPr>
                <w:rFonts w:ascii="Times New Roman" w:hAnsi="Times New Roman" w:cs="Times New Roman"/>
                <w:bCs/>
                <w:sz w:val="28"/>
                <w:szCs w:val="28"/>
                <w:lang w:val="en-US" w:eastAsia="ru-RU"/>
              </w:rPr>
            </w:pPr>
            <w:r>
              <w:rPr>
                <w:rFonts w:ascii="Times New Roman" w:hAnsi="Times New Roman" w:cs="Times New Roman"/>
                <w:bCs/>
                <w:sz w:val="28"/>
                <w:szCs w:val="28"/>
                <w:lang w:val="en-US" w:eastAsia="ru-RU"/>
              </w:rPr>
              <w:t>My bear is brown.</w:t>
            </w:r>
          </w:p>
          <w:p w:rsidR="00A04C1C" w:rsidRPr="00564359" w:rsidRDefault="001E02EC" w:rsidP="001E02EC">
            <w:pPr>
              <w:pStyle w:val="ac"/>
              <w:jc w:val="both"/>
              <w:rPr>
                <w:rFonts w:ascii="Times New Roman" w:hAnsi="Times New Roman" w:cs="Times New Roman"/>
                <w:bCs/>
                <w:sz w:val="28"/>
                <w:szCs w:val="28"/>
                <w:lang w:val="en-US" w:eastAsia="ru-RU"/>
              </w:rPr>
            </w:pPr>
            <w:r>
              <w:rPr>
                <w:rFonts w:ascii="Times New Roman" w:hAnsi="Times New Roman" w:cs="Times New Roman"/>
                <w:bCs/>
                <w:sz w:val="28"/>
                <w:szCs w:val="28"/>
                <w:lang w:val="en-US" w:eastAsia="ru-RU"/>
              </w:rPr>
              <w:t>My fish is orange.</w:t>
            </w:r>
            <w:r w:rsidR="00B4371D" w:rsidRPr="00564359">
              <w:rPr>
                <w:rFonts w:ascii="Times New Roman" w:hAnsi="Times New Roman" w:cs="Times New Roman"/>
                <w:bCs/>
                <w:sz w:val="28"/>
                <w:szCs w:val="28"/>
                <w:lang w:val="en-US" w:eastAsia="ru-RU"/>
              </w:rPr>
              <w:t xml:space="preserve"> </w:t>
            </w:r>
          </w:p>
        </w:tc>
      </w:tr>
      <w:tr w:rsidR="00A04C1C" w:rsidRPr="00564359" w:rsidTr="00A04C1C">
        <w:tc>
          <w:tcPr>
            <w:tcW w:w="4927" w:type="dxa"/>
          </w:tcPr>
          <w:p w:rsidR="00A04C1C" w:rsidRPr="00B4371D" w:rsidRDefault="00D3227D" w:rsidP="002F7514">
            <w:pPr>
              <w:pStyle w:val="ac"/>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Просит детей поменяться еще раз и рассказать, что умеют делать звери, оказавшиеся у них в руках.</w:t>
            </w:r>
          </w:p>
        </w:tc>
        <w:tc>
          <w:tcPr>
            <w:tcW w:w="4927" w:type="dxa"/>
          </w:tcPr>
          <w:p w:rsidR="00E24DC8" w:rsidRPr="00564359" w:rsidRDefault="00B1377E" w:rsidP="00B1377E">
            <w:pPr>
              <w:pStyle w:val="ac"/>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Еще раз меняются игрушками и рассказывают, что умеют делать их животные.</w:t>
            </w:r>
          </w:p>
          <w:p w:rsidR="00E24DC8" w:rsidRDefault="00E24DC8" w:rsidP="00B1377E">
            <w:pPr>
              <w:pStyle w:val="ac"/>
              <w:jc w:val="both"/>
              <w:rPr>
                <w:rFonts w:ascii="Times New Roman" w:hAnsi="Times New Roman" w:cs="Times New Roman"/>
                <w:bCs/>
                <w:sz w:val="28"/>
                <w:szCs w:val="28"/>
                <w:lang w:val="en-US" w:eastAsia="ru-RU"/>
              </w:rPr>
            </w:pPr>
            <w:r>
              <w:rPr>
                <w:rFonts w:ascii="Times New Roman" w:hAnsi="Times New Roman" w:cs="Times New Roman"/>
                <w:bCs/>
                <w:sz w:val="28"/>
                <w:szCs w:val="28"/>
                <w:lang w:val="en-US" w:eastAsia="ru-RU"/>
              </w:rPr>
              <w:t>My bird can climb and fly.</w:t>
            </w:r>
          </w:p>
          <w:p w:rsidR="00A04C1C" w:rsidRPr="00E24DC8" w:rsidRDefault="00E24DC8" w:rsidP="00B1377E">
            <w:pPr>
              <w:pStyle w:val="ac"/>
              <w:jc w:val="both"/>
              <w:rPr>
                <w:rFonts w:ascii="Times New Roman" w:hAnsi="Times New Roman" w:cs="Times New Roman"/>
                <w:bCs/>
                <w:sz w:val="28"/>
                <w:szCs w:val="28"/>
                <w:lang w:val="en-US" w:eastAsia="ru-RU"/>
              </w:rPr>
            </w:pPr>
            <w:r>
              <w:rPr>
                <w:rFonts w:ascii="Times New Roman" w:hAnsi="Times New Roman" w:cs="Times New Roman"/>
                <w:bCs/>
                <w:sz w:val="28"/>
                <w:szCs w:val="28"/>
                <w:lang w:val="en-US" w:eastAsia="ru-RU"/>
              </w:rPr>
              <w:t>My monkey can jump and climb.</w:t>
            </w:r>
            <w:r w:rsidR="00B1377E" w:rsidRPr="00E24DC8">
              <w:rPr>
                <w:rFonts w:ascii="Times New Roman" w:hAnsi="Times New Roman" w:cs="Times New Roman"/>
                <w:bCs/>
                <w:sz w:val="28"/>
                <w:szCs w:val="28"/>
                <w:lang w:val="en-US" w:eastAsia="ru-RU"/>
              </w:rPr>
              <w:t xml:space="preserve"> </w:t>
            </w:r>
          </w:p>
        </w:tc>
      </w:tr>
      <w:tr w:rsidR="00F43017" w:rsidRPr="00F43017" w:rsidTr="00A04C1C">
        <w:tc>
          <w:tcPr>
            <w:tcW w:w="4927" w:type="dxa"/>
          </w:tcPr>
          <w:p w:rsidR="00F43017" w:rsidRDefault="00F43017" w:rsidP="002F7514">
            <w:pPr>
              <w:pStyle w:val="ac"/>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Подводит итоги и просит учащихся назвать их любимые игрушки.</w:t>
            </w:r>
          </w:p>
        </w:tc>
        <w:tc>
          <w:tcPr>
            <w:tcW w:w="4927" w:type="dxa"/>
          </w:tcPr>
          <w:p w:rsidR="00F43017" w:rsidRDefault="00F43017" w:rsidP="00B1377E">
            <w:pPr>
              <w:pStyle w:val="ac"/>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Называют свои любимые игрушки.</w:t>
            </w:r>
          </w:p>
          <w:p w:rsidR="00F43017" w:rsidRPr="00564359" w:rsidRDefault="00F43017" w:rsidP="00B1377E">
            <w:pPr>
              <w:pStyle w:val="ac"/>
              <w:jc w:val="both"/>
              <w:rPr>
                <w:rFonts w:ascii="Times New Roman" w:hAnsi="Times New Roman" w:cs="Times New Roman"/>
                <w:bCs/>
                <w:sz w:val="28"/>
                <w:szCs w:val="28"/>
                <w:lang w:eastAsia="ru-RU"/>
              </w:rPr>
            </w:pPr>
            <w:r>
              <w:rPr>
                <w:rFonts w:ascii="Times New Roman" w:hAnsi="Times New Roman" w:cs="Times New Roman"/>
                <w:bCs/>
                <w:sz w:val="28"/>
                <w:szCs w:val="28"/>
                <w:lang w:val="en-US" w:eastAsia="ru-RU"/>
              </w:rPr>
              <w:t>I</w:t>
            </w:r>
            <w:r w:rsidRPr="00564359">
              <w:rPr>
                <w:rFonts w:ascii="Times New Roman" w:hAnsi="Times New Roman" w:cs="Times New Roman"/>
                <w:bCs/>
                <w:sz w:val="28"/>
                <w:szCs w:val="28"/>
                <w:lang w:eastAsia="ru-RU"/>
              </w:rPr>
              <w:t xml:space="preserve"> </w:t>
            </w:r>
            <w:r>
              <w:rPr>
                <w:rFonts w:ascii="Times New Roman" w:hAnsi="Times New Roman" w:cs="Times New Roman"/>
                <w:bCs/>
                <w:sz w:val="28"/>
                <w:szCs w:val="28"/>
                <w:lang w:val="en-US" w:eastAsia="ru-RU"/>
              </w:rPr>
              <w:t>like</w:t>
            </w:r>
            <w:r w:rsidRPr="00564359">
              <w:rPr>
                <w:rFonts w:ascii="Times New Roman" w:hAnsi="Times New Roman" w:cs="Times New Roman"/>
                <w:bCs/>
                <w:sz w:val="28"/>
                <w:szCs w:val="28"/>
                <w:lang w:eastAsia="ru-RU"/>
              </w:rPr>
              <w:t xml:space="preserve"> </w:t>
            </w:r>
            <w:r>
              <w:rPr>
                <w:rFonts w:ascii="Times New Roman" w:hAnsi="Times New Roman" w:cs="Times New Roman"/>
                <w:bCs/>
                <w:sz w:val="28"/>
                <w:szCs w:val="28"/>
                <w:lang w:val="en-US" w:eastAsia="ru-RU"/>
              </w:rPr>
              <w:t>my</w:t>
            </w:r>
            <w:r w:rsidRPr="00564359">
              <w:rPr>
                <w:rFonts w:ascii="Times New Roman" w:hAnsi="Times New Roman" w:cs="Times New Roman"/>
                <w:bCs/>
                <w:sz w:val="28"/>
                <w:szCs w:val="28"/>
                <w:lang w:eastAsia="ru-RU"/>
              </w:rPr>
              <w:t xml:space="preserve"> </w:t>
            </w:r>
            <w:r>
              <w:rPr>
                <w:rFonts w:ascii="Times New Roman" w:hAnsi="Times New Roman" w:cs="Times New Roman"/>
                <w:bCs/>
                <w:sz w:val="28"/>
                <w:szCs w:val="28"/>
                <w:lang w:val="en-US" w:eastAsia="ru-RU"/>
              </w:rPr>
              <w:t>cat</w:t>
            </w:r>
            <w:r w:rsidRPr="00564359">
              <w:rPr>
                <w:rFonts w:ascii="Times New Roman" w:hAnsi="Times New Roman" w:cs="Times New Roman"/>
                <w:bCs/>
                <w:sz w:val="28"/>
                <w:szCs w:val="28"/>
                <w:lang w:eastAsia="ru-RU"/>
              </w:rPr>
              <w:t>.</w:t>
            </w:r>
          </w:p>
          <w:p w:rsidR="00F43017" w:rsidRPr="00F43017" w:rsidRDefault="00F43017" w:rsidP="00B1377E">
            <w:pPr>
              <w:pStyle w:val="ac"/>
              <w:jc w:val="both"/>
              <w:rPr>
                <w:rFonts w:ascii="Times New Roman" w:hAnsi="Times New Roman" w:cs="Times New Roman"/>
                <w:bCs/>
                <w:sz w:val="28"/>
                <w:szCs w:val="28"/>
                <w:lang w:val="en-US" w:eastAsia="ru-RU"/>
              </w:rPr>
            </w:pPr>
            <w:r>
              <w:rPr>
                <w:rFonts w:ascii="Times New Roman" w:hAnsi="Times New Roman" w:cs="Times New Roman"/>
                <w:bCs/>
                <w:sz w:val="28"/>
                <w:szCs w:val="28"/>
                <w:lang w:val="en-US" w:eastAsia="ru-RU"/>
              </w:rPr>
              <w:t>I like my bear.</w:t>
            </w:r>
          </w:p>
        </w:tc>
      </w:tr>
    </w:tbl>
    <w:p w:rsidR="00243ECC" w:rsidRPr="00243ECC" w:rsidRDefault="004E786F" w:rsidP="00F43017">
      <w:pPr>
        <w:pStyle w:val="ac"/>
        <w:ind w:firstLine="708"/>
        <w:jc w:val="both"/>
        <w:rPr>
          <w:rFonts w:ascii="Times New Roman" w:hAnsi="Times New Roman" w:cs="Times New Roman"/>
          <w:b/>
          <w:bCs/>
          <w:sz w:val="28"/>
          <w:szCs w:val="28"/>
          <w:lang w:eastAsia="ru-RU"/>
        </w:rPr>
      </w:pPr>
      <w:r w:rsidRPr="00F43017">
        <w:rPr>
          <w:rFonts w:ascii="Times New Roman" w:hAnsi="Times New Roman" w:cs="Times New Roman"/>
          <w:bCs/>
          <w:sz w:val="28"/>
          <w:szCs w:val="28"/>
          <w:lang w:eastAsia="ru-RU"/>
        </w:rPr>
        <w:t xml:space="preserve"> </w:t>
      </w:r>
      <w:r w:rsidR="00243ECC">
        <w:rPr>
          <w:rFonts w:ascii="Times New Roman" w:hAnsi="Times New Roman" w:cs="Times New Roman"/>
          <w:bCs/>
          <w:sz w:val="28"/>
          <w:szCs w:val="28"/>
          <w:lang w:eastAsia="ru-RU"/>
        </w:rPr>
        <w:t xml:space="preserve">Я считаю, </w:t>
      </w:r>
      <w:r w:rsidR="00531011">
        <w:rPr>
          <w:rFonts w:ascii="Times New Roman" w:hAnsi="Times New Roman" w:cs="Times New Roman"/>
          <w:bCs/>
          <w:sz w:val="28"/>
          <w:szCs w:val="28"/>
          <w:lang w:eastAsia="ru-RU"/>
        </w:rPr>
        <w:t>что тренировка младших школьников в употреблении речевых образцов прошла успешно. Дети умело использовали все структуры, называя животных, цвета, а также, глаголы движения.</w:t>
      </w:r>
      <w:r w:rsidR="00A620F4">
        <w:rPr>
          <w:rFonts w:ascii="Times New Roman" w:hAnsi="Times New Roman" w:cs="Times New Roman"/>
          <w:bCs/>
          <w:sz w:val="28"/>
          <w:szCs w:val="28"/>
          <w:lang w:eastAsia="ru-RU"/>
        </w:rPr>
        <w:t xml:space="preserve"> Игра понравилась учащимся и, главное, они не устали.</w:t>
      </w:r>
      <w:r w:rsidR="0046235D">
        <w:rPr>
          <w:rFonts w:ascii="Times New Roman" w:hAnsi="Times New Roman" w:cs="Times New Roman"/>
          <w:bCs/>
          <w:sz w:val="28"/>
          <w:szCs w:val="28"/>
          <w:lang w:eastAsia="ru-RU"/>
        </w:rPr>
        <w:t xml:space="preserve"> Это еще раз доказывает тот факт, что игра является неотъемлемой частью урока </w:t>
      </w:r>
      <w:r w:rsidR="00403FFE">
        <w:rPr>
          <w:rFonts w:ascii="Times New Roman" w:hAnsi="Times New Roman" w:cs="Times New Roman"/>
          <w:bCs/>
          <w:sz w:val="28"/>
          <w:szCs w:val="28"/>
          <w:lang w:eastAsia="ru-RU"/>
        </w:rPr>
        <w:t xml:space="preserve">иностранного языка </w:t>
      </w:r>
      <w:r w:rsidR="0046235D">
        <w:rPr>
          <w:rFonts w:ascii="Times New Roman" w:hAnsi="Times New Roman" w:cs="Times New Roman"/>
          <w:bCs/>
          <w:sz w:val="28"/>
          <w:szCs w:val="28"/>
          <w:lang w:eastAsia="ru-RU"/>
        </w:rPr>
        <w:t>в начальной школе.</w:t>
      </w:r>
      <w:r w:rsidR="00A620F4">
        <w:rPr>
          <w:rFonts w:ascii="Times New Roman" w:hAnsi="Times New Roman" w:cs="Times New Roman"/>
          <w:bCs/>
          <w:sz w:val="28"/>
          <w:szCs w:val="28"/>
          <w:lang w:eastAsia="ru-RU"/>
        </w:rPr>
        <w:t xml:space="preserve"> </w:t>
      </w:r>
    </w:p>
    <w:p w:rsidR="00B01449" w:rsidRPr="006C27E7" w:rsidRDefault="0001085F" w:rsidP="0017784C">
      <w:pPr>
        <w:pStyle w:val="ac"/>
        <w:ind w:firstLine="708"/>
        <w:jc w:val="both"/>
        <w:rPr>
          <w:rFonts w:ascii="Times New Roman" w:hAnsi="Times New Roman" w:cs="Times New Roman"/>
          <w:sz w:val="28"/>
          <w:szCs w:val="28"/>
          <w:lang w:eastAsia="ru-RU"/>
        </w:rPr>
      </w:pPr>
      <w:r w:rsidRPr="006C27E7">
        <w:rPr>
          <w:rFonts w:ascii="Times New Roman" w:hAnsi="Times New Roman" w:cs="Times New Roman"/>
          <w:sz w:val="28"/>
          <w:szCs w:val="28"/>
        </w:rPr>
        <w:lastRenderedPageBreak/>
        <w:t xml:space="preserve">В результате применения </w:t>
      </w:r>
      <w:r w:rsidR="001236F5">
        <w:rPr>
          <w:rFonts w:ascii="Times New Roman" w:hAnsi="Times New Roman" w:cs="Times New Roman"/>
          <w:sz w:val="28"/>
          <w:szCs w:val="28"/>
        </w:rPr>
        <w:t>игровой технологии</w:t>
      </w:r>
      <w:r w:rsidRPr="006C27E7">
        <w:rPr>
          <w:rFonts w:ascii="Times New Roman" w:hAnsi="Times New Roman" w:cs="Times New Roman"/>
          <w:sz w:val="28"/>
          <w:szCs w:val="28"/>
        </w:rPr>
        <w:t xml:space="preserve"> на ступени начального общего образования у </w:t>
      </w:r>
      <w:proofErr w:type="gramStart"/>
      <w:r w:rsidRPr="006C27E7">
        <w:rPr>
          <w:rFonts w:ascii="Times New Roman" w:hAnsi="Times New Roman" w:cs="Times New Roman"/>
          <w:sz w:val="28"/>
          <w:szCs w:val="28"/>
        </w:rPr>
        <w:t>обучающихся</w:t>
      </w:r>
      <w:proofErr w:type="gramEnd"/>
      <w:r w:rsidR="001236F5">
        <w:rPr>
          <w:rFonts w:ascii="Times New Roman" w:hAnsi="Times New Roman" w:cs="Times New Roman"/>
          <w:sz w:val="28"/>
          <w:szCs w:val="28"/>
        </w:rPr>
        <w:t xml:space="preserve"> </w:t>
      </w:r>
      <w:r w:rsidR="00B01449" w:rsidRPr="006C27E7">
        <w:rPr>
          <w:rFonts w:ascii="Times New Roman" w:hAnsi="Times New Roman" w:cs="Times New Roman"/>
          <w:sz w:val="28"/>
          <w:szCs w:val="28"/>
          <w:lang w:eastAsia="ru-RU"/>
        </w:rPr>
        <w:t>активизирует</w:t>
      </w:r>
      <w:r w:rsidR="001236F5">
        <w:rPr>
          <w:rFonts w:ascii="Times New Roman" w:hAnsi="Times New Roman" w:cs="Times New Roman"/>
          <w:sz w:val="28"/>
          <w:szCs w:val="28"/>
          <w:lang w:eastAsia="ru-RU"/>
        </w:rPr>
        <w:t>ся</w:t>
      </w:r>
      <w:r w:rsidR="00B01449" w:rsidRPr="006C27E7">
        <w:rPr>
          <w:rFonts w:ascii="Times New Roman" w:hAnsi="Times New Roman" w:cs="Times New Roman"/>
          <w:sz w:val="28"/>
          <w:szCs w:val="28"/>
          <w:lang w:eastAsia="ru-RU"/>
        </w:rPr>
        <w:t xml:space="preserve"> стремление к ко</w:t>
      </w:r>
      <w:r w:rsidR="001236F5">
        <w:rPr>
          <w:rFonts w:ascii="Times New Roman" w:hAnsi="Times New Roman" w:cs="Times New Roman"/>
          <w:sz w:val="28"/>
          <w:szCs w:val="28"/>
          <w:lang w:eastAsia="ru-RU"/>
        </w:rPr>
        <w:t>нтакту друг с другом и учителем.</w:t>
      </w:r>
      <w:r w:rsidR="00B01449" w:rsidRPr="006C27E7">
        <w:rPr>
          <w:rFonts w:ascii="Times New Roman" w:hAnsi="Times New Roman" w:cs="Times New Roman"/>
          <w:sz w:val="28"/>
          <w:szCs w:val="28"/>
          <w:lang w:eastAsia="ru-RU"/>
        </w:rPr>
        <w:t xml:space="preserve"> </w:t>
      </w:r>
      <w:r w:rsidR="001236F5">
        <w:rPr>
          <w:rFonts w:ascii="Times New Roman" w:hAnsi="Times New Roman" w:cs="Times New Roman"/>
          <w:sz w:val="28"/>
          <w:szCs w:val="28"/>
          <w:lang w:eastAsia="ru-RU"/>
        </w:rPr>
        <w:t xml:space="preserve">Игра </w:t>
      </w:r>
      <w:r w:rsidR="00B01449" w:rsidRPr="006C27E7">
        <w:rPr>
          <w:rFonts w:ascii="Times New Roman" w:hAnsi="Times New Roman" w:cs="Times New Roman"/>
          <w:sz w:val="28"/>
          <w:szCs w:val="28"/>
          <w:lang w:eastAsia="ru-RU"/>
        </w:rPr>
        <w:t>созда</w:t>
      </w:r>
      <w:r w:rsidR="007E44FD">
        <w:rPr>
          <w:rFonts w:ascii="Times New Roman" w:hAnsi="Times New Roman" w:cs="Times New Roman"/>
          <w:sz w:val="28"/>
          <w:szCs w:val="28"/>
          <w:lang w:eastAsia="ru-RU"/>
        </w:rPr>
        <w:t xml:space="preserve">ет условия равенства в речевом </w:t>
      </w:r>
      <w:r w:rsidR="00B01449" w:rsidRPr="006C27E7">
        <w:rPr>
          <w:rFonts w:ascii="Times New Roman" w:hAnsi="Times New Roman" w:cs="Times New Roman"/>
          <w:sz w:val="28"/>
          <w:szCs w:val="28"/>
          <w:lang w:eastAsia="ru-RU"/>
        </w:rPr>
        <w:t xml:space="preserve">партнерстве, разрушает традиционный барьер между учителем и учеником. </w:t>
      </w:r>
      <w:r w:rsidR="001236F5">
        <w:rPr>
          <w:rFonts w:ascii="Times New Roman" w:hAnsi="Times New Roman" w:cs="Times New Roman"/>
          <w:sz w:val="28"/>
          <w:szCs w:val="28"/>
          <w:lang w:eastAsia="ru-RU"/>
        </w:rPr>
        <w:t>Она</w:t>
      </w:r>
      <w:r w:rsidR="00B01449" w:rsidRPr="006C27E7">
        <w:rPr>
          <w:rFonts w:ascii="Times New Roman" w:hAnsi="Times New Roman" w:cs="Times New Roman"/>
          <w:sz w:val="28"/>
          <w:szCs w:val="28"/>
          <w:lang w:eastAsia="ru-RU"/>
        </w:rPr>
        <w:t xml:space="preserve"> дает возможность робким, неуверенным в себе учащимся говорить и тем самым преодолевать барьер неуверенности. В играх школьники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Практически все время в ролевой игре отведено на речевую практику, при этом не только говорящий, но и слушающий максимально активен, т. к. он должен понять и запомнить реплику партнера, соотнести ее с ситуацией, правильно отреагировать на нее.</w:t>
      </w:r>
    </w:p>
    <w:p w:rsidR="00B01449" w:rsidRPr="006C27E7" w:rsidRDefault="00B01449" w:rsidP="0017784C">
      <w:pPr>
        <w:pStyle w:val="ac"/>
        <w:ind w:firstLine="708"/>
        <w:jc w:val="both"/>
        <w:rPr>
          <w:rFonts w:ascii="Times New Roman" w:hAnsi="Times New Roman" w:cs="Times New Roman"/>
          <w:sz w:val="28"/>
          <w:szCs w:val="28"/>
          <w:lang w:eastAsia="ru-RU"/>
        </w:rPr>
      </w:pPr>
      <w:r w:rsidRPr="006C27E7">
        <w:rPr>
          <w:rFonts w:ascii="Times New Roman" w:hAnsi="Times New Roman" w:cs="Times New Roman"/>
          <w:sz w:val="28"/>
          <w:szCs w:val="28"/>
          <w:lang w:eastAsia="ru-RU"/>
        </w:rPr>
        <w:t xml:space="preserve">Игры положительно влияют на формирование познавательных интересов </w:t>
      </w:r>
      <w:r w:rsidR="00CC203C">
        <w:rPr>
          <w:rFonts w:ascii="Times New Roman" w:hAnsi="Times New Roman" w:cs="Times New Roman"/>
          <w:sz w:val="28"/>
          <w:szCs w:val="28"/>
          <w:lang w:eastAsia="ru-RU"/>
        </w:rPr>
        <w:t xml:space="preserve">младших </w:t>
      </w:r>
      <w:r w:rsidRPr="006C27E7">
        <w:rPr>
          <w:rFonts w:ascii="Times New Roman" w:hAnsi="Times New Roman" w:cs="Times New Roman"/>
          <w:sz w:val="28"/>
          <w:szCs w:val="28"/>
          <w:lang w:eastAsia="ru-RU"/>
        </w:rPr>
        <w:t>школьников, способствуют осознанному освоению иностранного языка. Они содействуют развитию таких качеств, как самостоятельность, инициативность; воспитанию чувства коллективизма. Учащиеся активно, увлеченно работают, помогают друг другу, внимательно слушают своих товарищей; учитель лишь управляет учебной деятельностью.</w:t>
      </w:r>
    </w:p>
    <w:p w:rsidR="00B01449" w:rsidRPr="006C27E7" w:rsidRDefault="00743CB2" w:rsidP="0017784C">
      <w:pPr>
        <w:pStyle w:val="ac"/>
        <w:ind w:firstLine="708"/>
        <w:jc w:val="both"/>
        <w:rPr>
          <w:rFonts w:ascii="Times New Roman" w:hAnsi="Times New Roman" w:cs="Times New Roman"/>
          <w:sz w:val="28"/>
          <w:szCs w:val="28"/>
        </w:rPr>
      </w:pPr>
      <w:r w:rsidRPr="006C27E7">
        <w:rPr>
          <w:rFonts w:ascii="Times New Roman" w:hAnsi="Times New Roman" w:cs="Times New Roman"/>
          <w:sz w:val="28"/>
          <w:szCs w:val="28"/>
        </w:rPr>
        <w:t>Использование игры</w:t>
      </w:r>
      <w:r w:rsidR="00DB2982" w:rsidRPr="006C27E7">
        <w:rPr>
          <w:rFonts w:ascii="Times New Roman" w:hAnsi="Times New Roman" w:cs="Times New Roman"/>
          <w:sz w:val="28"/>
          <w:szCs w:val="28"/>
        </w:rPr>
        <w:t xml:space="preserve"> обеспечивает возможность привести методику обучения иноязычной речевой деятельности в соответствие с психологическими особенностями учащихся этой возрастной группы и сделать урок более эффективным, интересным, увлекательным.</w:t>
      </w:r>
    </w:p>
    <w:p w:rsidR="00475985" w:rsidRPr="006C27E7" w:rsidRDefault="00DB2982" w:rsidP="0017784C">
      <w:pPr>
        <w:pStyle w:val="ac"/>
        <w:ind w:firstLine="708"/>
        <w:jc w:val="both"/>
        <w:rPr>
          <w:rFonts w:ascii="Times New Roman" w:hAnsi="Times New Roman" w:cs="Times New Roman"/>
          <w:sz w:val="28"/>
          <w:szCs w:val="28"/>
        </w:rPr>
      </w:pPr>
      <w:r w:rsidRPr="006C27E7">
        <w:rPr>
          <w:rFonts w:ascii="Times New Roman" w:hAnsi="Times New Roman" w:cs="Times New Roman"/>
          <w:sz w:val="28"/>
          <w:szCs w:val="28"/>
        </w:rPr>
        <w:t xml:space="preserve">Игровая  деятельность на уроке иностранного языка не только организует процесс общения </w:t>
      </w:r>
      <w:r w:rsidR="00475985" w:rsidRPr="006C27E7">
        <w:rPr>
          <w:rFonts w:ascii="Times New Roman" w:hAnsi="Times New Roman" w:cs="Times New Roman"/>
          <w:sz w:val="28"/>
          <w:szCs w:val="28"/>
        </w:rPr>
        <w:t>на этом языке, но максимально приближает его к естественной коммуникации. Игра развивает умственную и волевую активность. Являясь сложным, но одновременно увлекательным занятием, она требует огромной концентрации внимания, тренирует память, развивает речь. Игровые упражнения увлекают даже самых пассивных и слабо подготовленных учеников, что положительно сказывается на их успеваемости.</w:t>
      </w:r>
    </w:p>
    <w:p w:rsidR="00DB2982" w:rsidRPr="006C27E7" w:rsidRDefault="00475985" w:rsidP="007E44FD">
      <w:pPr>
        <w:pStyle w:val="ac"/>
        <w:ind w:firstLine="708"/>
        <w:jc w:val="both"/>
        <w:rPr>
          <w:rFonts w:ascii="Times New Roman" w:hAnsi="Times New Roman" w:cs="Times New Roman"/>
          <w:sz w:val="28"/>
          <w:szCs w:val="28"/>
        </w:rPr>
      </w:pPr>
      <w:r w:rsidRPr="006C27E7">
        <w:rPr>
          <w:rFonts w:ascii="Times New Roman" w:hAnsi="Times New Roman" w:cs="Times New Roman"/>
          <w:sz w:val="28"/>
          <w:szCs w:val="28"/>
        </w:rPr>
        <w:t xml:space="preserve">Игры оживляют уроки иностранного языка и всегда вызывают большой интерес у </w:t>
      </w:r>
      <w:r w:rsidR="007E44FD">
        <w:rPr>
          <w:rFonts w:ascii="Times New Roman" w:hAnsi="Times New Roman" w:cs="Times New Roman"/>
          <w:sz w:val="28"/>
          <w:szCs w:val="28"/>
        </w:rPr>
        <w:t>младших школьников</w:t>
      </w:r>
      <w:r w:rsidRPr="006C27E7">
        <w:rPr>
          <w:rFonts w:ascii="Times New Roman" w:hAnsi="Times New Roman" w:cs="Times New Roman"/>
          <w:sz w:val="28"/>
          <w:szCs w:val="28"/>
        </w:rPr>
        <w:t xml:space="preserve">. Они не только способствуют овладению языком в занимательной форме, но и воспитывают внимание, память, сообразительность, быстроту реакции, коллективизм и эстетические чувства, доставляя при этом ученикам большое удовольствие. </w:t>
      </w:r>
    </w:p>
    <w:p w:rsidR="00C00214" w:rsidRPr="006C27E7" w:rsidRDefault="00C00214" w:rsidP="0017784C">
      <w:pPr>
        <w:pStyle w:val="ac"/>
        <w:ind w:firstLine="708"/>
        <w:jc w:val="both"/>
        <w:rPr>
          <w:rFonts w:ascii="Times New Roman" w:hAnsi="Times New Roman" w:cs="Times New Roman"/>
          <w:sz w:val="28"/>
          <w:szCs w:val="28"/>
        </w:rPr>
      </w:pPr>
      <w:r w:rsidRPr="006C27E7">
        <w:rPr>
          <w:rFonts w:ascii="Times New Roman" w:hAnsi="Times New Roman" w:cs="Times New Roman"/>
          <w:sz w:val="28"/>
          <w:szCs w:val="28"/>
        </w:rPr>
        <w:t>Конфуций писал: "Учитель и ученик растут вместе". Игровые формы уроков позволяют расти как ученикам, так и учителю.</w:t>
      </w:r>
    </w:p>
    <w:p w:rsidR="00C00214" w:rsidRPr="006C27E7" w:rsidRDefault="00C00214" w:rsidP="006C27E7">
      <w:pPr>
        <w:pStyle w:val="ac"/>
        <w:jc w:val="both"/>
        <w:rPr>
          <w:rFonts w:ascii="Times New Roman" w:hAnsi="Times New Roman" w:cs="Times New Roman"/>
          <w:sz w:val="28"/>
          <w:szCs w:val="28"/>
        </w:rPr>
      </w:pPr>
    </w:p>
    <w:p w:rsidR="00D066C0" w:rsidRPr="006C27E7" w:rsidRDefault="00D066C0" w:rsidP="006C27E7">
      <w:pPr>
        <w:pStyle w:val="ac"/>
        <w:jc w:val="both"/>
        <w:rPr>
          <w:rFonts w:ascii="Times New Roman" w:hAnsi="Times New Roman" w:cs="Times New Roman"/>
          <w:sz w:val="28"/>
          <w:szCs w:val="28"/>
        </w:rPr>
      </w:pPr>
    </w:p>
    <w:p w:rsidR="00F561A3" w:rsidRDefault="00F561A3" w:rsidP="001E23A9">
      <w:pPr>
        <w:pStyle w:val="ac"/>
        <w:jc w:val="center"/>
        <w:rPr>
          <w:rFonts w:ascii="Times New Roman" w:hAnsi="Times New Roman" w:cs="Times New Roman"/>
          <w:b/>
          <w:sz w:val="28"/>
          <w:szCs w:val="28"/>
        </w:rPr>
      </w:pPr>
    </w:p>
    <w:p w:rsidR="00F561A3" w:rsidRDefault="00F561A3" w:rsidP="001E23A9">
      <w:pPr>
        <w:pStyle w:val="ac"/>
        <w:jc w:val="center"/>
        <w:rPr>
          <w:rFonts w:ascii="Times New Roman" w:hAnsi="Times New Roman" w:cs="Times New Roman"/>
          <w:b/>
          <w:sz w:val="28"/>
          <w:szCs w:val="28"/>
        </w:rPr>
      </w:pPr>
    </w:p>
    <w:p w:rsidR="00F561A3" w:rsidRDefault="00F561A3" w:rsidP="001E23A9">
      <w:pPr>
        <w:pStyle w:val="ac"/>
        <w:jc w:val="center"/>
        <w:rPr>
          <w:rFonts w:ascii="Times New Roman" w:hAnsi="Times New Roman" w:cs="Times New Roman"/>
          <w:b/>
          <w:sz w:val="28"/>
          <w:szCs w:val="28"/>
        </w:rPr>
      </w:pPr>
    </w:p>
    <w:p w:rsidR="00F561A3" w:rsidRDefault="00F561A3" w:rsidP="001E23A9">
      <w:pPr>
        <w:pStyle w:val="ac"/>
        <w:jc w:val="center"/>
        <w:rPr>
          <w:rFonts w:ascii="Times New Roman" w:hAnsi="Times New Roman" w:cs="Times New Roman"/>
          <w:b/>
          <w:sz w:val="28"/>
          <w:szCs w:val="28"/>
        </w:rPr>
      </w:pPr>
    </w:p>
    <w:p w:rsidR="00CC203C" w:rsidRDefault="00CC203C" w:rsidP="001E23A9">
      <w:pPr>
        <w:pStyle w:val="ac"/>
        <w:jc w:val="center"/>
        <w:rPr>
          <w:rFonts w:ascii="Times New Roman" w:hAnsi="Times New Roman" w:cs="Times New Roman"/>
          <w:b/>
          <w:sz w:val="28"/>
          <w:szCs w:val="28"/>
        </w:rPr>
      </w:pPr>
    </w:p>
    <w:p w:rsidR="00CC203C" w:rsidRDefault="00CC203C" w:rsidP="001E23A9">
      <w:pPr>
        <w:pStyle w:val="ac"/>
        <w:jc w:val="center"/>
        <w:rPr>
          <w:rFonts w:ascii="Times New Roman" w:hAnsi="Times New Roman" w:cs="Times New Roman"/>
          <w:b/>
          <w:sz w:val="28"/>
          <w:szCs w:val="28"/>
        </w:rPr>
      </w:pPr>
    </w:p>
    <w:p w:rsidR="00257D91" w:rsidRDefault="00257D91" w:rsidP="001E23A9">
      <w:pPr>
        <w:pStyle w:val="ac"/>
        <w:jc w:val="center"/>
        <w:rPr>
          <w:rFonts w:ascii="Times New Roman" w:hAnsi="Times New Roman" w:cs="Times New Roman"/>
          <w:b/>
          <w:sz w:val="28"/>
          <w:szCs w:val="28"/>
        </w:rPr>
      </w:pPr>
      <w:r w:rsidRPr="006C27E7">
        <w:rPr>
          <w:rFonts w:ascii="Times New Roman" w:hAnsi="Times New Roman" w:cs="Times New Roman"/>
          <w:b/>
          <w:sz w:val="28"/>
          <w:szCs w:val="28"/>
        </w:rPr>
        <w:lastRenderedPageBreak/>
        <w:t>Список литературы:</w:t>
      </w:r>
    </w:p>
    <w:p w:rsidR="0069713B" w:rsidRDefault="0069713B" w:rsidP="006C27E7">
      <w:pPr>
        <w:pStyle w:val="ac"/>
        <w:jc w:val="both"/>
        <w:rPr>
          <w:rFonts w:ascii="Times New Roman" w:hAnsi="Times New Roman" w:cs="Times New Roman"/>
          <w:b/>
          <w:sz w:val="28"/>
          <w:szCs w:val="28"/>
        </w:rPr>
      </w:pPr>
    </w:p>
    <w:p w:rsidR="00A35046" w:rsidRPr="00A35046" w:rsidRDefault="00A35046" w:rsidP="00A35046">
      <w:pPr>
        <w:pStyle w:val="ac"/>
        <w:numPr>
          <w:ilvl w:val="0"/>
          <w:numId w:val="38"/>
        </w:numPr>
        <w:jc w:val="both"/>
        <w:rPr>
          <w:rFonts w:ascii="Times New Roman" w:eastAsia="Times New Roman" w:hAnsi="Times New Roman" w:cs="Times New Roman"/>
          <w:sz w:val="28"/>
          <w:szCs w:val="28"/>
          <w:lang w:eastAsia="ru-RU"/>
        </w:rPr>
      </w:pPr>
      <w:r w:rsidRPr="00A35046">
        <w:rPr>
          <w:rFonts w:ascii="Times New Roman" w:eastAsia="Times New Roman" w:hAnsi="Times New Roman" w:cs="Times New Roman"/>
          <w:sz w:val="28"/>
          <w:szCs w:val="28"/>
          <w:lang w:eastAsia="ru-RU"/>
        </w:rPr>
        <w:t>Буланова О.Б. Английский для дошкольников. М.: Издательский центр «Академия» - 2000.</w:t>
      </w:r>
    </w:p>
    <w:p w:rsidR="00A35046" w:rsidRPr="00A35046" w:rsidRDefault="00A35046" w:rsidP="00A35046">
      <w:pPr>
        <w:pStyle w:val="ac"/>
        <w:numPr>
          <w:ilvl w:val="0"/>
          <w:numId w:val="38"/>
        </w:numPr>
        <w:jc w:val="both"/>
        <w:rPr>
          <w:rFonts w:ascii="Times New Roman" w:eastAsia="Times New Roman" w:hAnsi="Times New Roman" w:cs="Times New Roman"/>
          <w:sz w:val="28"/>
          <w:szCs w:val="28"/>
          <w:lang w:eastAsia="ru-RU"/>
        </w:rPr>
      </w:pPr>
      <w:r w:rsidRPr="00A35046">
        <w:rPr>
          <w:rFonts w:ascii="Times New Roman" w:eastAsia="Times New Roman" w:hAnsi="Times New Roman" w:cs="Times New Roman"/>
          <w:sz w:val="28"/>
          <w:szCs w:val="28"/>
          <w:lang w:eastAsia="ru-RU"/>
        </w:rPr>
        <w:t xml:space="preserve">Ваулина Ю.Е., Фрейдина Е.Л. </w:t>
      </w:r>
      <w:proofErr w:type="spellStart"/>
      <w:r w:rsidRPr="00A35046">
        <w:rPr>
          <w:rFonts w:ascii="Times New Roman" w:eastAsia="Times New Roman" w:hAnsi="Times New Roman" w:cs="Times New Roman"/>
          <w:sz w:val="28"/>
          <w:szCs w:val="28"/>
          <w:lang w:eastAsia="ru-RU"/>
        </w:rPr>
        <w:t>Английския</w:t>
      </w:r>
      <w:proofErr w:type="spellEnd"/>
      <w:r w:rsidRPr="00A35046">
        <w:rPr>
          <w:rFonts w:ascii="Times New Roman" w:eastAsia="Times New Roman" w:hAnsi="Times New Roman" w:cs="Times New Roman"/>
          <w:sz w:val="28"/>
          <w:szCs w:val="28"/>
          <w:lang w:eastAsia="ru-RU"/>
        </w:rPr>
        <w:t xml:space="preserve"> язык для студентов факультета дошкольного воспитания. М.: </w:t>
      </w:r>
      <w:proofErr w:type="spellStart"/>
      <w:r w:rsidRPr="00A35046">
        <w:rPr>
          <w:rFonts w:ascii="Times New Roman" w:eastAsia="Times New Roman" w:hAnsi="Times New Roman" w:cs="Times New Roman"/>
          <w:sz w:val="28"/>
          <w:szCs w:val="28"/>
          <w:lang w:eastAsia="ru-RU"/>
        </w:rPr>
        <w:t>Владос</w:t>
      </w:r>
      <w:proofErr w:type="spellEnd"/>
      <w:r w:rsidRPr="00A35046">
        <w:rPr>
          <w:rFonts w:ascii="Times New Roman" w:eastAsia="Times New Roman" w:hAnsi="Times New Roman" w:cs="Times New Roman"/>
          <w:sz w:val="28"/>
          <w:szCs w:val="28"/>
          <w:lang w:eastAsia="ru-RU"/>
        </w:rPr>
        <w:t>, 2005.</w:t>
      </w:r>
    </w:p>
    <w:p w:rsidR="00A35046" w:rsidRDefault="00A35046" w:rsidP="00A35046">
      <w:pPr>
        <w:pStyle w:val="ac"/>
        <w:numPr>
          <w:ilvl w:val="0"/>
          <w:numId w:val="38"/>
        </w:numPr>
        <w:jc w:val="both"/>
        <w:rPr>
          <w:rFonts w:ascii="Times New Roman" w:hAnsi="Times New Roman" w:cs="Times New Roman"/>
          <w:spacing w:val="3"/>
          <w:sz w:val="28"/>
          <w:szCs w:val="28"/>
        </w:rPr>
      </w:pPr>
      <w:proofErr w:type="spellStart"/>
      <w:r w:rsidRPr="00A35046">
        <w:rPr>
          <w:rFonts w:ascii="Times New Roman" w:hAnsi="Times New Roman" w:cs="Times New Roman"/>
          <w:sz w:val="28"/>
          <w:szCs w:val="28"/>
        </w:rPr>
        <w:t>Селевко</w:t>
      </w:r>
      <w:proofErr w:type="spellEnd"/>
      <w:r w:rsidRPr="00A35046">
        <w:rPr>
          <w:rFonts w:ascii="Times New Roman" w:hAnsi="Times New Roman" w:cs="Times New Roman"/>
          <w:sz w:val="28"/>
          <w:szCs w:val="28"/>
        </w:rPr>
        <w:t xml:space="preserve"> Г.К. Современные образовательные технологии. - М., </w:t>
      </w:r>
      <w:r w:rsidRPr="00A35046">
        <w:rPr>
          <w:rFonts w:ascii="Times New Roman" w:hAnsi="Times New Roman" w:cs="Times New Roman"/>
          <w:spacing w:val="3"/>
          <w:sz w:val="28"/>
          <w:szCs w:val="28"/>
        </w:rPr>
        <w:t>1998.</w:t>
      </w:r>
    </w:p>
    <w:p w:rsidR="0069713B" w:rsidRPr="00A35046" w:rsidRDefault="0069713B" w:rsidP="00A35046">
      <w:pPr>
        <w:pStyle w:val="ac"/>
        <w:numPr>
          <w:ilvl w:val="0"/>
          <w:numId w:val="38"/>
        </w:numPr>
        <w:jc w:val="both"/>
        <w:rPr>
          <w:rFonts w:ascii="Times New Roman" w:hAnsi="Times New Roman" w:cs="Times New Roman"/>
          <w:sz w:val="28"/>
          <w:szCs w:val="28"/>
          <w:lang w:eastAsia="ru-RU"/>
        </w:rPr>
      </w:pPr>
      <w:r w:rsidRPr="00A35046">
        <w:rPr>
          <w:rFonts w:ascii="Times New Roman" w:hAnsi="Times New Roman" w:cs="Times New Roman"/>
          <w:sz w:val="28"/>
          <w:szCs w:val="28"/>
          <w:lang w:eastAsia="ru-RU"/>
        </w:rPr>
        <w:t>Соловова Е.Н. Методика  обучения иностранным языкам. М.: Просвещение, 2002.</w:t>
      </w:r>
    </w:p>
    <w:p w:rsidR="00E46CBD" w:rsidRDefault="00E46CBD" w:rsidP="00A35046">
      <w:pPr>
        <w:pStyle w:val="ac"/>
        <w:numPr>
          <w:ilvl w:val="0"/>
          <w:numId w:val="38"/>
        </w:numPr>
        <w:jc w:val="both"/>
        <w:rPr>
          <w:rFonts w:ascii="Times New Roman" w:eastAsia="Times New Roman" w:hAnsi="Times New Roman" w:cs="Times New Roman"/>
          <w:sz w:val="28"/>
          <w:szCs w:val="28"/>
          <w:lang w:eastAsia="ru-RU"/>
        </w:rPr>
      </w:pPr>
      <w:r w:rsidRPr="00A35046">
        <w:rPr>
          <w:rFonts w:ascii="Times New Roman" w:eastAsia="Times New Roman" w:hAnsi="Times New Roman" w:cs="Times New Roman"/>
          <w:sz w:val="28"/>
          <w:szCs w:val="28"/>
          <w:lang w:eastAsia="ru-RU"/>
        </w:rPr>
        <w:t>Степичев П.А. Лексические игры на уроках английского языка. Методические рекомендации. - М.: Чистые пруды, 2008</w:t>
      </w:r>
      <w:r w:rsidR="00913C9F" w:rsidRPr="00A35046">
        <w:rPr>
          <w:rFonts w:ascii="Times New Roman" w:eastAsia="Times New Roman" w:hAnsi="Times New Roman" w:cs="Times New Roman"/>
          <w:sz w:val="28"/>
          <w:szCs w:val="28"/>
          <w:lang w:eastAsia="ru-RU"/>
        </w:rPr>
        <w:t>.</w:t>
      </w:r>
      <w:r w:rsidRPr="00A35046">
        <w:rPr>
          <w:rFonts w:ascii="Times New Roman" w:eastAsia="Times New Roman" w:hAnsi="Times New Roman" w:cs="Times New Roman"/>
          <w:sz w:val="28"/>
          <w:szCs w:val="28"/>
          <w:lang w:eastAsia="ru-RU"/>
        </w:rPr>
        <w:t xml:space="preserve"> (Библиотечка «Первого сентября», серия «Английский язык»)</w:t>
      </w:r>
    </w:p>
    <w:p w:rsidR="00A35046" w:rsidRPr="00A35046" w:rsidRDefault="00A35046" w:rsidP="00A35046">
      <w:pPr>
        <w:pStyle w:val="ac"/>
        <w:numPr>
          <w:ilvl w:val="0"/>
          <w:numId w:val="38"/>
        </w:numPr>
        <w:jc w:val="both"/>
        <w:rPr>
          <w:rFonts w:ascii="Times New Roman" w:hAnsi="Times New Roman" w:cs="Times New Roman"/>
          <w:sz w:val="28"/>
          <w:szCs w:val="28"/>
          <w:lang w:eastAsia="ru-RU"/>
        </w:rPr>
      </w:pPr>
      <w:proofErr w:type="spellStart"/>
      <w:r w:rsidRPr="00A35046">
        <w:rPr>
          <w:rFonts w:ascii="Times New Roman" w:hAnsi="Times New Roman" w:cs="Times New Roman"/>
          <w:sz w:val="28"/>
          <w:szCs w:val="28"/>
          <w:lang w:eastAsia="ru-RU"/>
        </w:rPr>
        <w:t>Стронин</w:t>
      </w:r>
      <w:proofErr w:type="spellEnd"/>
      <w:r w:rsidRPr="00A35046">
        <w:rPr>
          <w:rFonts w:ascii="Times New Roman" w:hAnsi="Times New Roman" w:cs="Times New Roman"/>
          <w:sz w:val="28"/>
          <w:szCs w:val="28"/>
          <w:lang w:eastAsia="ru-RU"/>
        </w:rPr>
        <w:t xml:space="preserve"> М.Ф. Обучающие игры на уроке английского языка. М.: Просвещение, 1981.</w:t>
      </w:r>
    </w:p>
    <w:p w:rsidR="00A35046" w:rsidRPr="00A35046" w:rsidRDefault="00A35046" w:rsidP="00A35046">
      <w:pPr>
        <w:pStyle w:val="ac"/>
        <w:numPr>
          <w:ilvl w:val="0"/>
          <w:numId w:val="38"/>
        </w:numPr>
        <w:jc w:val="both"/>
        <w:rPr>
          <w:rFonts w:ascii="Times New Roman" w:hAnsi="Times New Roman" w:cs="Times New Roman"/>
          <w:sz w:val="28"/>
          <w:szCs w:val="28"/>
          <w:lang w:eastAsia="ru-RU"/>
        </w:rPr>
      </w:pPr>
      <w:r w:rsidRPr="00A35046">
        <w:rPr>
          <w:rFonts w:ascii="Times New Roman" w:hAnsi="Times New Roman" w:cs="Times New Roman"/>
          <w:sz w:val="28"/>
          <w:szCs w:val="28"/>
          <w:lang w:eastAsia="ru-RU"/>
        </w:rPr>
        <w:t>Конышева А.В. Английский для малышей. СПб</w:t>
      </w:r>
      <w:proofErr w:type="gramStart"/>
      <w:r w:rsidRPr="00A35046">
        <w:rPr>
          <w:rFonts w:ascii="Times New Roman" w:hAnsi="Times New Roman" w:cs="Times New Roman"/>
          <w:sz w:val="28"/>
          <w:szCs w:val="28"/>
          <w:lang w:eastAsia="ru-RU"/>
        </w:rPr>
        <w:t xml:space="preserve">.: </w:t>
      </w:r>
      <w:proofErr w:type="gramEnd"/>
      <w:r w:rsidRPr="00A35046">
        <w:rPr>
          <w:rFonts w:ascii="Times New Roman" w:hAnsi="Times New Roman" w:cs="Times New Roman"/>
          <w:sz w:val="28"/>
          <w:szCs w:val="28"/>
          <w:lang w:eastAsia="ru-RU"/>
        </w:rPr>
        <w:t>КАРО, 2004.</w:t>
      </w:r>
    </w:p>
    <w:p w:rsidR="00E46CBD" w:rsidRPr="00A35046" w:rsidRDefault="00913C9F" w:rsidP="00A35046">
      <w:pPr>
        <w:pStyle w:val="ac"/>
        <w:numPr>
          <w:ilvl w:val="0"/>
          <w:numId w:val="38"/>
        </w:numPr>
        <w:jc w:val="both"/>
        <w:rPr>
          <w:rFonts w:ascii="Times New Roman" w:hAnsi="Times New Roman" w:cs="Times New Roman"/>
          <w:sz w:val="28"/>
          <w:szCs w:val="28"/>
          <w:lang w:eastAsia="ru-RU"/>
        </w:rPr>
      </w:pPr>
      <w:proofErr w:type="spellStart"/>
      <w:r w:rsidRPr="00A35046">
        <w:rPr>
          <w:rFonts w:ascii="Times New Roman" w:hAnsi="Times New Roman" w:cs="Times New Roman"/>
          <w:sz w:val="28"/>
          <w:szCs w:val="28"/>
          <w:lang w:eastAsia="ru-RU"/>
        </w:rPr>
        <w:t>Кулясова</w:t>
      </w:r>
      <w:proofErr w:type="spellEnd"/>
      <w:r w:rsidRPr="00A35046">
        <w:rPr>
          <w:rFonts w:ascii="Times New Roman" w:hAnsi="Times New Roman" w:cs="Times New Roman"/>
          <w:sz w:val="28"/>
          <w:szCs w:val="28"/>
          <w:lang w:eastAsia="ru-RU"/>
        </w:rPr>
        <w:t xml:space="preserve"> Н.А. Алфавитные и тематические игры на уроках английского языка. М.: ВАКО, 2011.</w:t>
      </w:r>
    </w:p>
    <w:p w:rsidR="005A76FB" w:rsidRPr="00A35046" w:rsidRDefault="005A76FB" w:rsidP="00A35046">
      <w:pPr>
        <w:pStyle w:val="ac"/>
        <w:numPr>
          <w:ilvl w:val="0"/>
          <w:numId w:val="38"/>
        </w:numPr>
        <w:jc w:val="both"/>
        <w:rPr>
          <w:rFonts w:ascii="Times New Roman" w:hAnsi="Times New Roman" w:cs="Times New Roman"/>
          <w:sz w:val="28"/>
          <w:szCs w:val="28"/>
          <w:lang w:val="en-US" w:eastAsia="ru-RU"/>
        </w:rPr>
      </w:pPr>
      <w:proofErr w:type="spellStart"/>
      <w:r w:rsidRPr="00A35046">
        <w:rPr>
          <w:rFonts w:ascii="Times New Roman" w:hAnsi="Times New Roman" w:cs="Times New Roman"/>
          <w:sz w:val="28"/>
          <w:szCs w:val="28"/>
          <w:lang w:eastAsia="ru-RU"/>
        </w:rPr>
        <w:t>Утевская</w:t>
      </w:r>
      <w:proofErr w:type="spellEnd"/>
      <w:r w:rsidRPr="00A35046">
        <w:rPr>
          <w:rFonts w:ascii="Times New Roman" w:hAnsi="Times New Roman" w:cs="Times New Roman"/>
          <w:sz w:val="28"/>
          <w:szCs w:val="28"/>
          <w:lang w:val="en-US" w:eastAsia="ru-RU"/>
        </w:rPr>
        <w:t xml:space="preserve"> </w:t>
      </w:r>
      <w:r w:rsidRPr="00A35046">
        <w:rPr>
          <w:rFonts w:ascii="Times New Roman" w:hAnsi="Times New Roman" w:cs="Times New Roman"/>
          <w:sz w:val="28"/>
          <w:szCs w:val="28"/>
          <w:lang w:eastAsia="ru-RU"/>
        </w:rPr>
        <w:t>Н</w:t>
      </w:r>
      <w:r w:rsidRPr="00A35046">
        <w:rPr>
          <w:rFonts w:ascii="Times New Roman" w:hAnsi="Times New Roman" w:cs="Times New Roman"/>
          <w:sz w:val="28"/>
          <w:szCs w:val="28"/>
          <w:lang w:val="en-US" w:eastAsia="ru-RU"/>
        </w:rPr>
        <w:t>.</w:t>
      </w:r>
      <w:r w:rsidRPr="00A35046">
        <w:rPr>
          <w:rFonts w:ascii="Times New Roman" w:hAnsi="Times New Roman" w:cs="Times New Roman"/>
          <w:sz w:val="28"/>
          <w:szCs w:val="28"/>
          <w:lang w:eastAsia="ru-RU"/>
        </w:rPr>
        <w:t>Л</w:t>
      </w:r>
      <w:r w:rsidRPr="00A35046">
        <w:rPr>
          <w:rFonts w:ascii="Times New Roman" w:hAnsi="Times New Roman" w:cs="Times New Roman"/>
          <w:sz w:val="28"/>
          <w:szCs w:val="28"/>
          <w:lang w:val="en-US" w:eastAsia="ru-RU"/>
        </w:rPr>
        <w:t xml:space="preserve">. </w:t>
      </w:r>
      <w:r w:rsidR="00A35046" w:rsidRPr="00A35046">
        <w:rPr>
          <w:rFonts w:ascii="Times New Roman" w:hAnsi="Times New Roman" w:cs="Times New Roman"/>
          <w:sz w:val="28"/>
          <w:szCs w:val="28"/>
          <w:lang w:val="en-US" w:eastAsia="ru-RU"/>
        </w:rPr>
        <w:t xml:space="preserve">English in Topics. </w:t>
      </w:r>
      <w:r w:rsidR="00A35046" w:rsidRPr="00A35046">
        <w:rPr>
          <w:rFonts w:ascii="Times New Roman" w:hAnsi="Times New Roman" w:cs="Times New Roman"/>
          <w:sz w:val="28"/>
          <w:szCs w:val="28"/>
          <w:lang w:eastAsia="ru-RU"/>
        </w:rPr>
        <w:t>СПб</w:t>
      </w:r>
      <w:proofErr w:type="gramStart"/>
      <w:r w:rsidR="00A35046" w:rsidRPr="00A35046">
        <w:rPr>
          <w:rFonts w:ascii="Times New Roman" w:hAnsi="Times New Roman" w:cs="Times New Roman"/>
          <w:sz w:val="28"/>
          <w:szCs w:val="28"/>
          <w:lang w:val="en-US" w:eastAsia="ru-RU"/>
        </w:rPr>
        <w:t xml:space="preserve">.: </w:t>
      </w:r>
      <w:proofErr w:type="gramEnd"/>
      <w:r w:rsidR="00A35046" w:rsidRPr="00A35046">
        <w:rPr>
          <w:rFonts w:ascii="Times New Roman" w:hAnsi="Times New Roman" w:cs="Times New Roman"/>
          <w:sz w:val="28"/>
          <w:szCs w:val="28"/>
          <w:lang w:eastAsia="ru-RU"/>
        </w:rPr>
        <w:t>Питер</w:t>
      </w:r>
      <w:r w:rsidR="00A35046" w:rsidRPr="00A35046">
        <w:rPr>
          <w:rFonts w:ascii="Times New Roman" w:hAnsi="Times New Roman" w:cs="Times New Roman"/>
          <w:sz w:val="28"/>
          <w:szCs w:val="28"/>
          <w:lang w:val="en-US" w:eastAsia="ru-RU"/>
        </w:rPr>
        <w:t>, 2008.</w:t>
      </w:r>
    </w:p>
    <w:p w:rsidR="00A35046" w:rsidRPr="00A35046" w:rsidRDefault="00A35046" w:rsidP="00A35046">
      <w:pPr>
        <w:pStyle w:val="ac"/>
        <w:numPr>
          <w:ilvl w:val="0"/>
          <w:numId w:val="38"/>
        </w:numPr>
        <w:jc w:val="both"/>
        <w:rPr>
          <w:rFonts w:ascii="Times New Roman" w:hAnsi="Times New Roman" w:cs="Times New Roman"/>
          <w:sz w:val="28"/>
          <w:szCs w:val="28"/>
          <w:lang w:eastAsia="ru-RU"/>
        </w:rPr>
      </w:pPr>
      <w:r w:rsidRPr="00A35046">
        <w:rPr>
          <w:rFonts w:ascii="Times New Roman" w:hAnsi="Times New Roman" w:cs="Times New Roman"/>
          <w:sz w:val="28"/>
          <w:szCs w:val="28"/>
          <w:lang w:eastAsia="ru-RU"/>
        </w:rPr>
        <w:t xml:space="preserve">Шишкова И.А., </w:t>
      </w:r>
      <w:proofErr w:type="spellStart"/>
      <w:r w:rsidRPr="00A35046">
        <w:rPr>
          <w:rFonts w:ascii="Times New Roman" w:hAnsi="Times New Roman" w:cs="Times New Roman"/>
          <w:sz w:val="28"/>
          <w:szCs w:val="28"/>
          <w:lang w:eastAsia="ru-RU"/>
        </w:rPr>
        <w:t>Вербовская</w:t>
      </w:r>
      <w:proofErr w:type="spellEnd"/>
      <w:r w:rsidRPr="00A35046">
        <w:rPr>
          <w:rFonts w:ascii="Times New Roman" w:hAnsi="Times New Roman" w:cs="Times New Roman"/>
          <w:sz w:val="28"/>
          <w:szCs w:val="28"/>
          <w:lang w:eastAsia="ru-RU"/>
        </w:rPr>
        <w:t xml:space="preserve"> М.Е. Английский для малышей 4-6 лет. М.: </w:t>
      </w:r>
      <w:proofErr w:type="spellStart"/>
      <w:r w:rsidRPr="00A35046">
        <w:rPr>
          <w:rFonts w:ascii="Times New Roman" w:hAnsi="Times New Roman" w:cs="Times New Roman"/>
          <w:sz w:val="28"/>
          <w:szCs w:val="28"/>
          <w:lang w:eastAsia="ru-RU"/>
        </w:rPr>
        <w:t>Росмэн</w:t>
      </w:r>
      <w:proofErr w:type="spellEnd"/>
      <w:r w:rsidRPr="00A35046">
        <w:rPr>
          <w:rFonts w:ascii="Times New Roman" w:hAnsi="Times New Roman" w:cs="Times New Roman"/>
          <w:sz w:val="28"/>
          <w:szCs w:val="28"/>
          <w:lang w:eastAsia="ru-RU"/>
        </w:rPr>
        <w:t xml:space="preserve">, 2000. </w:t>
      </w:r>
    </w:p>
    <w:p w:rsidR="0069713B" w:rsidRPr="00A35046" w:rsidRDefault="0069713B" w:rsidP="00A35046">
      <w:pPr>
        <w:pStyle w:val="ac"/>
        <w:ind w:left="360"/>
        <w:jc w:val="both"/>
        <w:rPr>
          <w:rFonts w:ascii="Times New Roman" w:hAnsi="Times New Roman" w:cs="Times New Roman"/>
          <w:b/>
          <w:sz w:val="28"/>
          <w:szCs w:val="28"/>
        </w:rPr>
      </w:pPr>
    </w:p>
    <w:sectPr w:rsidR="0069713B" w:rsidRPr="00A35046" w:rsidSect="00415149">
      <w:headerReference w:type="default" r:id="rId8"/>
      <w:pgSz w:w="11906" w:h="16838"/>
      <w:pgMar w:top="1134" w:right="567"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603" w:rsidRDefault="00FD5603" w:rsidP="00F40911">
      <w:pPr>
        <w:spacing w:after="0" w:line="240" w:lineRule="auto"/>
      </w:pPr>
      <w:r>
        <w:separator/>
      </w:r>
    </w:p>
  </w:endnote>
  <w:endnote w:type="continuationSeparator" w:id="0">
    <w:p w:rsidR="00FD5603" w:rsidRDefault="00FD5603" w:rsidP="00F40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603" w:rsidRDefault="00FD5603" w:rsidP="00F40911">
      <w:pPr>
        <w:spacing w:after="0" w:line="240" w:lineRule="auto"/>
      </w:pPr>
      <w:r>
        <w:separator/>
      </w:r>
    </w:p>
  </w:footnote>
  <w:footnote w:type="continuationSeparator" w:id="0">
    <w:p w:rsidR="00FD5603" w:rsidRDefault="00FD5603" w:rsidP="00F40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615"/>
      <w:docPartObj>
        <w:docPartGallery w:val="Page Numbers (Top of Page)"/>
        <w:docPartUnique/>
      </w:docPartObj>
    </w:sdtPr>
    <w:sdtContent>
      <w:p w:rsidR="00A620F4" w:rsidRDefault="00F939B7" w:rsidP="00415149">
        <w:pPr>
          <w:pStyle w:val="a6"/>
          <w:jc w:val="center"/>
        </w:pPr>
        <w:fldSimple w:instr=" PAGE   \* MERGEFORMAT ">
          <w:r w:rsidR="00564359">
            <w:rPr>
              <w:noProof/>
            </w:rPr>
            <w:t>2</w:t>
          </w:r>
        </w:fldSimple>
      </w:p>
    </w:sdtContent>
  </w:sdt>
  <w:p w:rsidR="00A620F4" w:rsidRDefault="00A620F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6A8"/>
    <w:multiLevelType w:val="hybridMultilevel"/>
    <w:tmpl w:val="A13AD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354D0"/>
    <w:multiLevelType w:val="hybridMultilevel"/>
    <w:tmpl w:val="32CC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07BD9"/>
    <w:multiLevelType w:val="multilevel"/>
    <w:tmpl w:val="EE44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933A2"/>
    <w:multiLevelType w:val="multilevel"/>
    <w:tmpl w:val="F78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D4326"/>
    <w:multiLevelType w:val="hybridMultilevel"/>
    <w:tmpl w:val="A7A88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20E58"/>
    <w:multiLevelType w:val="multilevel"/>
    <w:tmpl w:val="F6B0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D044D"/>
    <w:multiLevelType w:val="hybridMultilevel"/>
    <w:tmpl w:val="927C4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B4EE5"/>
    <w:multiLevelType w:val="hybridMultilevel"/>
    <w:tmpl w:val="095C5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CB76FD"/>
    <w:multiLevelType w:val="hybridMultilevel"/>
    <w:tmpl w:val="3C68E9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774778"/>
    <w:multiLevelType w:val="hybridMultilevel"/>
    <w:tmpl w:val="1B282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B62632"/>
    <w:multiLevelType w:val="hybridMultilevel"/>
    <w:tmpl w:val="1B282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C71DD8"/>
    <w:multiLevelType w:val="multilevel"/>
    <w:tmpl w:val="3EFA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A4A4E"/>
    <w:multiLevelType w:val="hybridMultilevel"/>
    <w:tmpl w:val="BB46D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3579AE"/>
    <w:multiLevelType w:val="multilevel"/>
    <w:tmpl w:val="ACAC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9C126E"/>
    <w:multiLevelType w:val="hybridMultilevel"/>
    <w:tmpl w:val="82C64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832A76"/>
    <w:multiLevelType w:val="hybridMultilevel"/>
    <w:tmpl w:val="0AACB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0044D7"/>
    <w:multiLevelType w:val="hybridMultilevel"/>
    <w:tmpl w:val="47A85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FB070E"/>
    <w:multiLevelType w:val="multilevel"/>
    <w:tmpl w:val="CA98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53BE2"/>
    <w:multiLevelType w:val="hybridMultilevel"/>
    <w:tmpl w:val="0A862C92"/>
    <w:lvl w:ilvl="0" w:tplc="FCCCE3A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0EE"/>
    <w:multiLevelType w:val="hybridMultilevel"/>
    <w:tmpl w:val="39249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912C92"/>
    <w:multiLevelType w:val="hybridMultilevel"/>
    <w:tmpl w:val="B108F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213D3"/>
    <w:multiLevelType w:val="hybridMultilevel"/>
    <w:tmpl w:val="790AE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951E93"/>
    <w:multiLevelType w:val="hybridMultilevel"/>
    <w:tmpl w:val="CD7C98E4"/>
    <w:lvl w:ilvl="0" w:tplc="FCCCE3A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D3225A"/>
    <w:multiLevelType w:val="hybridMultilevel"/>
    <w:tmpl w:val="0648371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47031002"/>
    <w:multiLevelType w:val="hybridMultilevel"/>
    <w:tmpl w:val="7BE80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6369C2"/>
    <w:multiLevelType w:val="multilevel"/>
    <w:tmpl w:val="E2AA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81A523F"/>
    <w:multiLevelType w:val="hybridMultilevel"/>
    <w:tmpl w:val="F46A211A"/>
    <w:lvl w:ilvl="0" w:tplc="FCCCE3A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831FB6"/>
    <w:multiLevelType w:val="multilevel"/>
    <w:tmpl w:val="6656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D453F0"/>
    <w:multiLevelType w:val="multilevel"/>
    <w:tmpl w:val="BB84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5F5951"/>
    <w:multiLevelType w:val="hybridMultilevel"/>
    <w:tmpl w:val="9B5ED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2C1621"/>
    <w:multiLevelType w:val="multilevel"/>
    <w:tmpl w:val="277C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A60643"/>
    <w:multiLevelType w:val="hybridMultilevel"/>
    <w:tmpl w:val="0BBCA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6A11E3"/>
    <w:multiLevelType w:val="hybridMultilevel"/>
    <w:tmpl w:val="0AB4F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D5388E"/>
    <w:multiLevelType w:val="multilevel"/>
    <w:tmpl w:val="A7D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C816F8"/>
    <w:multiLevelType w:val="hybridMultilevel"/>
    <w:tmpl w:val="D45E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4E3A40"/>
    <w:multiLevelType w:val="hybridMultilevel"/>
    <w:tmpl w:val="77E60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DD40A2"/>
    <w:multiLevelType w:val="hybridMultilevel"/>
    <w:tmpl w:val="91166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AB4ABF"/>
    <w:multiLevelType w:val="hybridMultilevel"/>
    <w:tmpl w:val="89366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36"/>
  </w:num>
  <w:num w:numId="5">
    <w:abstractNumId w:val="10"/>
  </w:num>
  <w:num w:numId="6">
    <w:abstractNumId w:val="19"/>
  </w:num>
  <w:num w:numId="7">
    <w:abstractNumId w:val="29"/>
  </w:num>
  <w:num w:numId="8">
    <w:abstractNumId w:val="16"/>
  </w:num>
  <w:num w:numId="9">
    <w:abstractNumId w:val="20"/>
  </w:num>
  <w:num w:numId="10">
    <w:abstractNumId w:val="32"/>
  </w:num>
  <w:num w:numId="11">
    <w:abstractNumId w:val="1"/>
  </w:num>
  <w:num w:numId="12">
    <w:abstractNumId w:val="4"/>
  </w:num>
  <w:num w:numId="13">
    <w:abstractNumId w:val="37"/>
  </w:num>
  <w:num w:numId="14">
    <w:abstractNumId w:val="14"/>
  </w:num>
  <w:num w:numId="15">
    <w:abstractNumId w:val="21"/>
  </w:num>
  <w:num w:numId="16">
    <w:abstractNumId w:val="5"/>
  </w:num>
  <w:num w:numId="17">
    <w:abstractNumId w:val="3"/>
  </w:num>
  <w:num w:numId="18">
    <w:abstractNumId w:val="11"/>
  </w:num>
  <w:num w:numId="19">
    <w:abstractNumId w:val="28"/>
  </w:num>
  <w:num w:numId="20">
    <w:abstractNumId w:val="27"/>
  </w:num>
  <w:num w:numId="21">
    <w:abstractNumId w:val="33"/>
  </w:num>
  <w:num w:numId="22">
    <w:abstractNumId w:val="30"/>
  </w:num>
  <w:num w:numId="23">
    <w:abstractNumId w:val="2"/>
  </w:num>
  <w:num w:numId="24">
    <w:abstractNumId w:val="17"/>
  </w:num>
  <w:num w:numId="25">
    <w:abstractNumId w:val="23"/>
  </w:num>
  <w:num w:numId="26">
    <w:abstractNumId w:val="12"/>
  </w:num>
  <w:num w:numId="27">
    <w:abstractNumId w:val="34"/>
  </w:num>
  <w:num w:numId="28">
    <w:abstractNumId w:val="8"/>
  </w:num>
  <w:num w:numId="29">
    <w:abstractNumId w:val="6"/>
  </w:num>
  <w:num w:numId="30">
    <w:abstractNumId w:val="24"/>
  </w:num>
  <w:num w:numId="31">
    <w:abstractNumId w:val="31"/>
  </w:num>
  <w:num w:numId="32">
    <w:abstractNumId w:val="35"/>
  </w:num>
  <w:num w:numId="33">
    <w:abstractNumId w:val="25"/>
  </w:num>
  <w:num w:numId="34">
    <w:abstractNumId w:val="7"/>
  </w:num>
  <w:num w:numId="35">
    <w:abstractNumId w:val="22"/>
  </w:num>
  <w:num w:numId="36">
    <w:abstractNumId w:val="13"/>
  </w:num>
  <w:num w:numId="37">
    <w:abstractNumId w:val="18"/>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9937"/>
  </w:hdrShapeDefaults>
  <w:footnotePr>
    <w:footnote w:id="-1"/>
    <w:footnote w:id="0"/>
  </w:footnotePr>
  <w:endnotePr>
    <w:endnote w:id="-1"/>
    <w:endnote w:id="0"/>
  </w:endnotePr>
  <w:compat/>
  <w:rsids>
    <w:rsidRoot w:val="004304F8"/>
    <w:rsid w:val="00000DF9"/>
    <w:rsid w:val="0001085F"/>
    <w:rsid w:val="00015162"/>
    <w:rsid w:val="0002385D"/>
    <w:rsid w:val="00031AFD"/>
    <w:rsid w:val="000330CE"/>
    <w:rsid w:val="00034252"/>
    <w:rsid w:val="000351FD"/>
    <w:rsid w:val="000377B0"/>
    <w:rsid w:val="00046CAC"/>
    <w:rsid w:val="00047B10"/>
    <w:rsid w:val="0005564D"/>
    <w:rsid w:val="0005736A"/>
    <w:rsid w:val="00061A74"/>
    <w:rsid w:val="00062FB5"/>
    <w:rsid w:val="0008028C"/>
    <w:rsid w:val="00085AB2"/>
    <w:rsid w:val="000909CB"/>
    <w:rsid w:val="00093C64"/>
    <w:rsid w:val="000C6870"/>
    <w:rsid w:val="000C7641"/>
    <w:rsid w:val="000D0C70"/>
    <w:rsid w:val="000D2262"/>
    <w:rsid w:val="000D51A8"/>
    <w:rsid w:val="000E3894"/>
    <w:rsid w:val="000F27C6"/>
    <w:rsid w:val="000F2B39"/>
    <w:rsid w:val="0010492D"/>
    <w:rsid w:val="00106CC7"/>
    <w:rsid w:val="00114D0D"/>
    <w:rsid w:val="00115B3F"/>
    <w:rsid w:val="00121769"/>
    <w:rsid w:val="001236F5"/>
    <w:rsid w:val="00123BA6"/>
    <w:rsid w:val="0013476D"/>
    <w:rsid w:val="00140280"/>
    <w:rsid w:val="00154049"/>
    <w:rsid w:val="00156125"/>
    <w:rsid w:val="00165E7C"/>
    <w:rsid w:val="001771C8"/>
    <w:rsid w:val="0017784C"/>
    <w:rsid w:val="00194451"/>
    <w:rsid w:val="001956FB"/>
    <w:rsid w:val="001B7535"/>
    <w:rsid w:val="001C7989"/>
    <w:rsid w:val="001D07C5"/>
    <w:rsid w:val="001D5867"/>
    <w:rsid w:val="001E02EC"/>
    <w:rsid w:val="001E23A9"/>
    <w:rsid w:val="00206A2C"/>
    <w:rsid w:val="00215F11"/>
    <w:rsid w:val="00224B90"/>
    <w:rsid w:val="00234F8B"/>
    <w:rsid w:val="00235C56"/>
    <w:rsid w:val="002409E2"/>
    <w:rsid w:val="00243ECC"/>
    <w:rsid w:val="00252181"/>
    <w:rsid w:val="00257D91"/>
    <w:rsid w:val="00266DAF"/>
    <w:rsid w:val="00272FFF"/>
    <w:rsid w:val="00276D80"/>
    <w:rsid w:val="00282BDD"/>
    <w:rsid w:val="002A5C4B"/>
    <w:rsid w:val="002C527C"/>
    <w:rsid w:val="002D1439"/>
    <w:rsid w:val="002E17D5"/>
    <w:rsid w:val="002F3662"/>
    <w:rsid w:val="002F7514"/>
    <w:rsid w:val="00302D44"/>
    <w:rsid w:val="003058D9"/>
    <w:rsid w:val="0031325E"/>
    <w:rsid w:val="00315D8B"/>
    <w:rsid w:val="00320B77"/>
    <w:rsid w:val="00326CD0"/>
    <w:rsid w:val="00327204"/>
    <w:rsid w:val="00340228"/>
    <w:rsid w:val="003618EE"/>
    <w:rsid w:val="0036629F"/>
    <w:rsid w:val="00376091"/>
    <w:rsid w:val="003769E1"/>
    <w:rsid w:val="00380EFF"/>
    <w:rsid w:val="00392CC5"/>
    <w:rsid w:val="003B1B38"/>
    <w:rsid w:val="003D526B"/>
    <w:rsid w:val="003F5895"/>
    <w:rsid w:val="003F70F4"/>
    <w:rsid w:val="003F7B60"/>
    <w:rsid w:val="00403EC9"/>
    <w:rsid w:val="00403FFE"/>
    <w:rsid w:val="00415149"/>
    <w:rsid w:val="004247B0"/>
    <w:rsid w:val="004304F8"/>
    <w:rsid w:val="00432AD0"/>
    <w:rsid w:val="00455196"/>
    <w:rsid w:val="0046235D"/>
    <w:rsid w:val="00475985"/>
    <w:rsid w:val="00493975"/>
    <w:rsid w:val="004C4A1C"/>
    <w:rsid w:val="004D58A8"/>
    <w:rsid w:val="004E06ED"/>
    <w:rsid w:val="004E0F5C"/>
    <w:rsid w:val="004E39B1"/>
    <w:rsid w:val="004E415B"/>
    <w:rsid w:val="004E786F"/>
    <w:rsid w:val="004F5948"/>
    <w:rsid w:val="00510EF2"/>
    <w:rsid w:val="00517A20"/>
    <w:rsid w:val="00523C7B"/>
    <w:rsid w:val="00526E20"/>
    <w:rsid w:val="0053086A"/>
    <w:rsid w:val="00531011"/>
    <w:rsid w:val="00546E72"/>
    <w:rsid w:val="0055218C"/>
    <w:rsid w:val="005609C4"/>
    <w:rsid w:val="00564359"/>
    <w:rsid w:val="00564609"/>
    <w:rsid w:val="00564863"/>
    <w:rsid w:val="0056537B"/>
    <w:rsid w:val="00567343"/>
    <w:rsid w:val="005841E1"/>
    <w:rsid w:val="00585BAE"/>
    <w:rsid w:val="00586585"/>
    <w:rsid w:val="00593D83"/>
    <w:rsid w:val="00594710"/>
    <w:rsid w:val="00595A38"/>
    <w:rsid w:val="005A76FB"/>
    <w:rsid w:val="005C6A80"/>
    <w:rsid w:val="005D29BC"/>
    <w:rsid w:val="005E5FDD"/>
    <w:rsid w:val="005F0255"/>
    <w:rsid w:val="005F5E3E"/>
    <w:rsid w:val="006060FF"/>
    <w:rsid w:val="006117B6"/>
    <w:rsid w:val="006134D1"/>
    <w:rsid w:val="0061387D"/>
    <w:rsid w:val="00620430"/>
    <w:rsid w:val="0062454E"/>
    <w:rsid w:val="00624734"/>
    <w:rsid w:val="006247DF"/>
    <w:rsid w:val="006311C6"/>
    <w:rsid w:val="00632FAA"/>
    <w:rsid w:val="00633EEC"/>
    <w:rsid w:val="00641A35"/>
    <w:rsid w:val="00670D72"/>
    <w:rsid w:val="00675531"/>
    <w:rsid w:val="0069713B"/>
    <w:rsid w:val="006B67CC"/>
    <w:rsid w:val="006C150C"/>
    <w:rsid w:val="006C27E7"/>
    <w:rsid w:val="006D7285"/>
    <w:rsid w:val="006E2FCA"/>
    <w:rsid w:val="00711507"/>
    <w:rsid w:val="0071473A"/>
    <w:rsid w:val="00717B46"/>
    <w:rsid w:val="0073601A"/>
    <w:rsid w:val="00740C01"/>
    <w:rsid w:val="00743CB2"/>
    <w:rsid w:val="00750BAE"/>
    <w:rsid w:val="0075418F"/>
    <w:rsid w:val="00760EED"/>
    <w:rsid w:val="0078094F"/>
    <w:rsid w:val="00784FB1"/>
    <w:rsid w:val="0079271E"/>
    <w:rsid w:val="007B0158"/>
    <w:rsid w:val="007C1699"/>
    <w:rsid w:val="007D1CCB"/>
    <w:rsid w:val="007D66C3"/>
    <w:rsid w:val="007E0E07"/>
    <w:rsid w:val="007E44FD"/>
    <w:rsid w:val="008007AA"/>
    <w:rsid w:val="008057C0"/>
    <w:rsid w:val="008148ED"/>
    <w:rsid w:val="00816F98"/>
    <w:rsid w:val="0083548A"/>
    <w:rsid w:val="00836032"/>
    <w:rsid w:val="0084019B"/>
    <w:rsid w:val="00840669"/>
    <w:rsid w:val="00844A98"/>
    <w:rsid w:val="00857813"/>
    <w:rsid w:val="00863566"/>
    <w:rsid w:val="00875B8E"/>
    <w:rsid w:val="008815BB"/>
    <w:rsid w:val="00887FF1"/>
    <w:rsid w:val="00893C76"/>
    <w:rsid w:val="008A0E53"/>
    <w:rsid w:val="008A141C"/>
    <w:rsid w:val="008B4228"/>
    <w:rsid w:val="008B650D"/>
    <w:rsid w:val="008C4A98"/>
    <w:rsid w:val="008C5610"/>
    <w:rsid w:val="008C735C"/>
    <w:rsid w:val="008D1DD6"/>
    <w:rsid w:val="008D5149"/>
    <w:rsid w:val="0090147E"/>
    <w:rsid w:val="009112DB"/>
    <w:rsid w:val="00913C9F"/>
    <w:rsid w:val="00920E90"/>
    <w:rsid w:val="00921DED"/>
    <w:rsid w:val="00926BAB"/>
    <w:rsid w:val="00937338"/>
    <w:rsid w:val="00951585"/>
    <w:rsid w:val="009611E6"/>
    <w:rsid w:val="009633BB"/>
    <w:rsid w:val="00991392"/>
    <w:rsid w:val="009C4D0C"/>
    <w:rsid w:val="009D3652"/>
    <w:rsid w:val="009D3ACF"/>
    <w:rsid w:val="009E0B32"/>
    <w:rsid w:val="009E3BA7"/>
    <w:rsid w:val="009F0B20"/>
    <w:rsid w:val="00A03C73"/>
    <w:rsid w:val="00A04C1C"/>
    <w:rsid w:val="00A07992"/>
    <w:rsid w:val="00A11ADD"/>
    <w:rsid w:val="00A11D08"/>
    <w:rsid w:val="00A12425"/>
    <w:rsid w:val="00A13076"/>
    <w:rsid w:val="00A2349E"/>
    <w:rsid w:val="00A27898"/>
    <w:rsid w:val="00A35046"/>
    <w:rsid w:val="00A41CC3"/>
    <w:rsid w:val="00A52A1E"/>
    <w:rsid w:val="00A620F4"/>
    <w:rsid w:val="00A64748"/>
    <w:rsid w:val="00A67726"/>
    <w:rsid w:val="00A844E2"/>
    <w:rsid w:val="00AA6336"/>
    <w:rsid w:val="00AB1ADD"/>
    <w:rsid w:val="00AB4876"/>
    <w:rsid w:val="00AC30C7"/>
    <w:rsid w:val="00AC3AD8"/>
    <w:rsid w:val="00AD2B6B"/>
    <w:rsid w:val="00AF0159"/>
    <w:rsid w:val="00B01449"/>
    <w:rsid w:val="00B11F7C"/>
    <w:rsid w:val="00B1377E"/>
    <w:rsid w:val="00B1550C"/>
    <w:rsid w:val="00B27562"/>
    <w:rsid w:val="00B27C3F"/>
    <w:rsid w:val="00B37691"/>
    <w:rsid w:val="00B4371D"/>
    <w:rsid w:val="00B54AC8"/>
    <w:rsid w:val="00B55DDA"/>
    <w:rsid w:val="00B5715B"/>
    <w:rsid w:val="00B571E1"/>
    <w:rsid w:val="00B65AC9"/>
    <w:rsid w:val="00B70F76"/>
    <w:rsid w:val="00B8208D"/>
    <w:rsid w:val="00B963AA"/>
    <w:rsid w:val="00BB6B56"/>
    <w:rsid w:val="00BC4459"/>
    <w:rsid w:val="00BD389E"/>
    <w:rsid w:val="00BD44B3"/>
    <w:rsid w:val="00BD77D3"/>
    <w:rsid w:val="00BE1E92"/>
    <w:rsid w:val="00C00214"/>
    <w:rsid w:val="00C336E9"/>
    <w:rsid w:val="00C3669D"/>
    <w:rsid w:val="00C61409"/>
    <w:rsid w:val="00C63A0F"/>
    <w:rsid w:val="00C645BC"/>
    <w:rsid w:val="00C70791"/>
    <w:rsid w:val="00C82360"/>
    <w:rsid w:val="00CA1417"/>
    <w:rsid w:val="00CB4A71"/>
    <w:rsid w:val="00CC203C"/>
    <w:rsid w:val="00CE16D2"/>
    <w:rsid w:val="00CF543B"/>
    <w:rsid w:val="00CF64F0"/>
    <w:rsid w:val="00D00987"/>
    <w:rsid w:val="00D066C0"/>
    <w:rsid w:val="00D10370"/>
    <w:rsid w:val="00D15472"/>
    <w:rsid w:val="00D1591D"/>
    <w:rsid w:val="00D21551"/>
    <w:rsid w:val="00D3227D"/>
    <w:rsid w:val="00D536E7"/>
    <w:rsid w:val="00D62355"/>
    <w:rsid w:val="00D83B39"/>
    <w:rsid w:val="00D916FB"/>
    <w:rsid w:val="00DA4937"/>
    <w:rsid w:val="00DB2982"/>
    <w:rsid w:val="00DE3E78"/>
    <w:rsid w:val="00DE52D2"/>
    <w:rsid w:val="00DF2844"/>
    <w:rsid w:val="00E133B9"/>
    <w:rsid w:val="00E2282E"/>
    <w:rsid w:val="00E24DC8"/>
    <w:rsid w:val="00E31855"/>
    <w:rsid w:val="00E37A61"/>
    <w:rsid w:val="00E46CBD"/>
    <w:rsid w:val="00E5024E"/>
    <w:rsid w:val="00E56F66"/>
    <w:rsid w:val="00E570D4"/>
    <w:rsid w:val="00E670A3"/>
    <w:rsid w:val="00E80D30"/>
    <w:rsid w:val="00E934F7"/>
    <w:rsid w:val="00E94D2A"/>
    <w:rsid w:val="00E97C9D"/>
    <w:rsid w:val="00EE65EF"/>
    <w:rsid w:val="00EE65FB"/>
    <w:rsid w:val="00EF0E39"/>
    <w:rsid w:val="00EF1FE8"/>
    <w:rsid w:val="00EF7CDA"/>
    <w:rsid w:val="00F110B1"/>
    <w:rsid w:val="00F12229"/>
    <w:rsid w:val="00F15588"/>
    <w:rsid w:val="00F1707C"/>
    <w:rsid w:val="00F27260"/>
    <w:rsid w:val="00F34243"/>
    <w:rsid w:val="00F40911"/>
    <w:rsid w:val="00F43017"/>
    <w:rsid w:val="00F526DC"/>
    <w:rsid w:val="00F561A3"/>
    <w:rsid w:val="00F605B9"/>
    <w:rsid w:val="00F653FB"/>
    <w:rsid w:val="00F65CD7"/>
    <w:rsid w:val="00F866CB"/>
    <w:rsid w:val="00F935BE"/>
    <w:rsid w:val="00F939B7"/>
    <w:rsid w:val="00FA2F00"/>
    <w:rsid w:val="00FC092B"/>
    <w:rsid w:val="00FC701D"/>
    <w:rsid w:val="00FD1524"/>
    <w:rsid w:val="00FD5603"/>
    <w:rsid w:val="00FE0D0A"/>
    <w:rsid w:val="00FE22DE"/>
    <w:rsid w:val="00FE2EFF"/>
    <w:rsid w:val="00FE62E8"/>
    <w:rsid w:val="00FF384B"/>
    <w:rsid w:val="00FF7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4F8"/>
    <w:rPr>
      <w:b/>
      <w:bCs/>
    </w:rPr>
  </w:style>
  <w:style w:type="character" w:styleId="a5">
    <w:name w:val="line number"/>
    <w:basedOn w:val="a0"/>
    <w:uiPriority w:val="99"/>
    <w:semiHidden/>
    <w:unhideWhenUsed/>
    <w:rsid w:val="00047B10"/>
  </w:style>
  <w:style w:type="paragraph" w:styleId="a6">
    <w:name w:val="header"/>
    <w:basedOn w:val="a"/>
    <w:link w:val="a7"/>
    <w:uiPriority w:val="99"/>
    <w:unhideWhenUsed/>
    <w:rsid w:val="00F409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0911"/>
  </w:style>
  <w:style w:type="paragraph" w:styleId="a8">
    <w:name w:val="footer"/>
    <w:basedOn w:val="a"/>
    <w:link w:val="a9"/>
    <w:uiPriority w:val="99"/>
    <w:semiHidden/>
    <w:unhideWhenUsed/>
    <w:rsid w:val="00F4091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40911"/>
  </w:style>
  <w:style w:type="paragraph" w:styleId="aa">
    <w:name w:val="Balloon Text"/>
    <w:basedOn w:val="a"/>
    <w:link w:val="ab"/>
    <w:uiPriority w:val="99"/>
    <w:semiHidden/>
    <w:unhideWhenUsed/>
    <w:rsid w:val="00F409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0911"/>
    <w:rPr>
      <w:rFonts w:ascii="Tahoma" w:hAnsi="Tahoma" w:cs="Tahoma"/>
      <w:sz w:val="16"/>
      <w:szCs w:val="16"/>
    </w:rPr>
  </w:style>
  <w:style w:type="paragraph" w:styleId="ac">
    <w:name w:val="No Spacing"/>
    <w:uiPriority w:val="1"/>
    <w:qFormat/>
    <w:rsid w:val="008A0E53"/>
    <w:pPr>
      <w:spacing w:after="0" w:line="240" w:lineRule="auto"/>
    </w:pPr>
  </w:style>
  <w:style w:type="paragraph" w:styleId="ad">
    <w:name w:val="List Paragraph"/>
    <w:basedOn w:val="a"/>
    <w:uiPriority w:val="34"/>
    <w:qFormat/>
    <w:rsid w:val="004E415B"/>
    <w:pPr>
      <w:ind w:left="720"/>
      <w:contextualSpacing/>
    </w:pPr>
  </w:style>
  <w:style w:type="character" w:styleId="ae">
    <w:name w:val="Hyperlink"/>
    <w:basedOn w:val="a0"/>
    <w:uiPriority w:val="99"/>
    <w:unhideWhenUsed/>
    <w:rsid w:val="003B1B38"/>
    <w:rPr>
      <w:color w:val="0000FF" w:themeColor="hyperlink"/>
      <w:u w:val="single"/>
    </w:rPr>
  </w:style>
  <w:style w:type="table" w:styleId="af">
    <w:name w:val="Table Grid"/>
    <w:basedOn w:val="a1"/>
    <w:uiPriority w:val="59"/>
    <w:rsid w:val="00A04C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119B-1DCD-417E-ADB6-4DB41370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3116</Words>
  <Characters>17764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ГОУ СОШ №789</Company>
  <LinksUpToDate>false</LinksUpToDate>
  <CharactersWithSpaces>20839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Прошлякова С.Д.</dc:creator>
  <cp:keywords/>
  <dc:description/>
  <cp:lastModifiedBy>Прошлякова С.Д.</cp:lastModifiedBy>
  <cp:revision>33</cp:revision>
  <cp:lastPrinted>2012-04-20T17:59:00Z</cp:lastPrinted>
  <dcterms:created xsi:type="dcterms:W3CDTF">2012-04-15T17:03:00Z</dcterms:created>
  <dcterms:modified xsi:type="dcterms:W3CDTF">2012-05-10T16:32:00Z</dcterms:modified>
</cp:coreProperties>
</file>