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B24" w:rsidRPr="00315CA6" w:rsidRDefault="004A1B24" w:rsidP="00315C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15CA6">
        <w:rPr>
          <w:rFonts w:ascii="Times New Roman" w:hAnsi="Times New Roman" w:cs="Times New Roman"/>
          <w:sz w:val="28"/>
          <w:szCs w:val="28"/>
        </w:rPr>
        <w:t>Здоровьесберегающий</w:t>
      </w:r>
      <w:proofErr w:type="spellEnd"/>
      <w:r w:rsidRPr="00315CA6">
        <w:rPr>
          <w:rFonts w:ascii="Times New Roman" w:hAnsi="Times New Roman" w:cs="Times New Roman"/>
          <w:sz w:val="28"/>
          <w:szCs w:val="28"/>
        </w:rPr>
        <w:t xml:space="preserve"> подход в процессе адаптации ребенка к дошкольному учреждению.</w:t>
      </w:r>
    </w:p>
    <w:p w:rsidR="00315CA6" w:rsidRPr="00315CA6" w:rsidRDefault="00315CA6" w:rsidP="00315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5CA6">
        <w:rPr>
          <w:rFonts w:ascii="Times New Roman" w:hAnsi="Times New Roman" w:cs="Times New Roman"/>
          <w:sz w:val="28"/>
          <w:szCs w:val="28"/>
        </w:rPr>
        <w:t>Смирнова В.К.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15CA6">
        <w:rPr>
          <w:rFonts w:ascii="Times New Roman" w:hAnsi="Times New Roman" w:cs="Times New Roman"/>
          <w:sz w:val="28"/>
          <w:szCs w:val="28"/>
        </w:rPr>
        <w:t xml:space="preserve"> учитель </w:t>
      </w:r>
      <w:proofErr w:type="spellStart"/>
      <w:r w:rsidRPr="00315CA6">
        <w:rPr>
          <w:rFonts w:ascii="Times New Roman" w:hAnsi="Times New Roman" w:cs="Times New Roman"/>
          <w:sz w:val="28"/>
          <w:szCs w:val="28"/>
        </w:rPr>
        <w:t>предшкольной</w:t>
      </w:r>
      <w:proofErr w:type="spellEnd"/>
      <w:r w:rsidRPr="00315CA6">
        <w:rPr>
          <w:rFonts w:ascii="Times New Roman" w:hAnsi="Times New Roman" w:cs="Times New Roman"/>
          <w:sz w:val="28"/>
          <w:szCs w:val="28"/>
        </w:rPr>
        <w:t xml:space="preserve"> подготовки. </w:t>
      </w:r>
    </w:p>
    <w:p w:rsidR="00315CA6" w:rsidRPr="00315CA6" w:rsidRDefault="00315CA6" w:rsidP="00315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5CA6">
        <w:rPr>
          <w:rFonts w:ascii="Times New Roman" w:hAnsi="Times New Roman" w:cs="Times New Roman"/>
          <w:sz w:val="28"/>
          <w:szCs w:val="28"/>
        </w:rPr>
        <w:t>КГУ «Общеобразовательная средняя школа № 17» им. В.В. Маяковского города Балхаш.</w:t>
      </w:r>
    </w:p>
    <w:p w:rsidR="00315CA6" w:rsidRPr="00315CA6" w:rsidRDefault="00315CA6" w:rsidP="00DE3971">
      <w:pPr>
        <w:spacing w:after="0" w:line="240" w:lineRule="auto"/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E3971" w:rsidRPr="00315CA6" w:rsidRDefault="001E290B" w:rsidP="00DE39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5CA6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настоящее время педагогические коллективы ДОУ интенсивно внедряют в работу инновационные технологии. </w:t>
      </w:r>
      <w:r w:rsidRPr="00315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Инновационные технологии – это система методов, способов, приёмов обучения, воспитательных средств, направленных на достижение позитивного результата за счёт динамичных изменений в личностном развитии ребёнка в современных социокультурных условиях. </w:t>
      </w:r>
      <w:r w:rsidR="003B1531" w:rsidRPr="00315CA6">
        <w:rPr>
          <w:rFonts w:ascii="Times New Roman" w:hAnsi="Times New Roman" w:cs="Times New Roman"/>
          <w:color w:val="000000"/>
          <w:sz w:val="28"/>
          <w:szCs w:val="28"/>
        </w:rPr>
        <w:t xml:space="preserve">Целостность педагогического процесса в дошкольном образовательном учреждении обеспечивается реализацией той или иной программы, определяющей новое представление о развитии ребенка, в том числе и физическом.  </w:t>
      </w:r>
      <w:r w:rsidR="009A2B89" w:rsidRPr="00315CA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3B1531" w:rsidRPr="00315CA6">
        <w:rPr>
          <w:rFonts w:ascii="Times New Roman" w:hAnsi="Times New Roman" w:cs="Times New Roman"/>
          <w:color w:val="000000"/>
          <w:sz w:val="28"/>
          <w:szCs w:val="28"/>
        </w:rPr>
        <w:t>нализ существующих программ и рекомендаций для детских дошкольных учреждений, по мнению специалистов по физической культуре, показал, что сейчас обнаружился определенный крен в сторону образовательного компонента, несомненно, отражающийся на состоянии здоровья дошкольника, которое напрямую зависит от уровня его двигательной активности. Необходимо так организовать занятия физическими упражнениями, предусмотреть такое рациональное сочетание разных видов занятий и форм двигательной активности, чтобы общий объем двигательной активности ребенка составлял не менее 60% времени пребывания в ДОУ.</w:t>
      </w:r>
    </w:p>
    <w:p w:rsidR="004A1B24" w:rsidRPr="00315CA6" w:rsidRDefault="003B1531" w:rsidP="00DE39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5CA6">
        <w:rPr>
          <w:rFonts w:ascii="Times New Roman" w:hAnsi="Times New Roman" w:cs="Times New Roman"/>
          <w:b/>
          <w:color w:val="000000"/>
          <w:sz w:val="28"/>
          <w:szCs w:val="28"/>
        </w:rPr>
        <w:t>Задача педагогов и родителей</w:t>
      </w:r>
      <w:r w:rsidRPr="00315CA6">
        <w:rPr>
          <w:rFonts w:ascii="Times New Roman" w:hAnsi="Times New Roman" w:cs="Times New Roman"/>
          <w:color w:val="000000"/>
          <w:sz w:val="28"/>
          <w:szCs w:val="28"/>
        </w:rPr>
        <w:t xml:space="preserve"> — создать условия для правильного физического развития ребенка, обеспечить оптимальный режим двигательной активности, способствующий своевременному развитию моторных функций, правильному формированию важнейших органов и систем в соответствии с возрастными особенностями дошкольников, с учетом сенситивных для развития определенных двигательных умений </w:t>
      </w:r>
      <w:proofErr w:type="spellStart"/>
      <w:r w:rsidRPr="00315CA6">
        <w:rPr>
          <w:rFonts w:ascii="Times New Roman" w:hAnsi="Times New Roman" w:cs="Times New Roman"/>
          <w:color w:val="000000"/>
          <w:sz w:val="28"/>
          <w:szCs w:val="28"/>
        </w:rPr>
        <w:t>периодов</w:t>
      </w:r>
      <w:proofErr w:type="gramStart"/>
      <w:r w:rsidRPr="00315CA6">
        <w:rPr>
          <w:rFonts w:ascii="Times New Roman" w:hAnsi="Times New Roman" w:cs="Times New Roman"/>
          <w:color w:val="000000"/>
          <w:sz w:val="28"/>
          <w:szCs w:val="28"/>
        </w:rPr>
        <w:t>.В</w:t>
      </w:r>
      <w:proofErr w:type="gramEnd"/>
      <w:r w:rsidRPr="00315CA6">
        <w:rPr>
          <w:rFonts w:ascii="Times New Roman" w:hAnsi="Times New Roman" w:cs="Times New Roman"/>
          <w:color w:val="000000"/>
          <w:sz w:val="28"/>
          <w:szCs w:val="28"/>
        </w:rPr>
        <w:t>ажно</w:t>
      </w:r>
      <w:proofErr w:type="spellEnd"/>
      <w:r w:rsidRPr="00315CA6">
        <w:rPr>
          <w:rFonts w:ascii="Times New Roman" w:hAnsi="Times New Roman" w:cs="Times New Roman"/>
          <w:color w:val="000000"/>
          <w:sz w:val="28"/>
          <w:szCs w:val="28"/>
        </w:rPr>
        <w:t xml:space="preserve"> на этом этапе сформировать у детей базу знаний и практических навыков  здорового образа жизни, осознанную потребность в систематических </w:t>
      </w:r>
      <w:proofErr w:type="gramStart"/>
      <w:r w:rsidRPr="00315CA6">
        <w:rPr>
          <w:rFonts w:ascii="Times New Roman" w:hAnsi="Times New Roman" w:cs="Times New Roman"/>
          <w:color w:val="000000"/>
          <w:sz w:val="28"/>
          <w:szCs w:val="28"/>
        </w:rPr>
        <w:t>занятиях</w:t>
      </w:r>
      <w:proofErr w:type="gramEnd"/>
      <w:r w:rsidRPr="00315CA6">
        <w:rPr>
          <w:rFonts w:ascii="Times New Roman" w:hAnsi="Times New Roman" w:cs="Times New Roman"/>
          <w:color w:val="000000"/>
          <w:sz w:val="28"/>
          <w:szCs w:val="28"/>
        </w:rPr>
        <w:t xml:space="preserve"> физической культурой и спортом.</w:t>
      </w:r>
      <w:r w:rsidR="009A2B89" w:rsidRPr="00315C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5CA6">
        <w:rPr>
          <w:rFonts w:ascii="Times New Roman" w:hAnsi="Times New Roman" w:cs="Times New Roman"/>
          <w:color w:val="000000"/>
          <w:sz w:val="28"/>
          <w:szCs w:val="28"/>
        </w:rPr>
        <w:t xml:space="preserve">Большую роль в этом играют </w:t>
      </w:r>
      <w:proofErr w:type="spellStart"/>
      <w:r w:rsidRPr="00315CA6">
        <w:rPr>
          <w:rFonts w:ascii="Times New Roman" w:hAnsi="Times New Roman" w:cs="Times New Roman"/>
          <w:b/>
          <w:color w:val="000000"/>
          <w:sz w:val="28"/>
          <w:szCs w:val="28"/>
        </w:rPr>
        <w:t>здоровьесберегающие</w:t>
      </w:r>
      <w:proofErr w:type="spellEnd"/>
      <w:r w:rsidRPr="00315CA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технологии</w:t>
      </w:r>
      <w:r w:rsidRPr="00315CA6">
        <w:rPr>
          <w:rFonts w:ascii="Times New Roman" w:hAnsi="Times New Roman" w:cs="Times New Roman"/>
          <w:color w:val="000000"/>
          <w:sz w:val="28"/>
          <w:szCs w:val="28"/>
        </w:rPr>
        <w:t>, которые используются в дошкольных образовательных учреждениях.</w:t>
      </w:r>
    </w:p>
    <w:p w:rsidR="00DE3971" w:rsidRPr="00315CA6" w:rsidRDefault="003B1531" w:rsidP="00DE3971">
      <w:pPr>
        <w:autoSpaceDE w:val="0"/>
        <w:autoSpaceDN w:val="0"/>
        <w:adjustRightInd w:val="0"/>
        <w:spacing w:after="0" w:line="240" w:lineRule="auto"/>
        <w:ind w:right="851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315CA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Первичным элементом внедрения </w:t>
      </w:r>
      <w:proofErr w:type="spellStart"/>
      <w:r w:rsidRPr="00315CA6">
        <w:rPr>
          <w:rFonts w:ascii="Times New Roman" w:hAnsi="Times New Roman" w:cs="Times New Roman"/>
          <w:b/>
          <w:color w:val="000000"/>
          <w:sz w:val="28"/>
          <w:szCs w:val="28"/>
        </w:rPr>
        <w:t>здоровьесберегающих</w:t>
      </w:r>
      <w:proofErr w:type="spellEnd"/>
      <w:r w:rsidRPr="00315CA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технологий</w:t>
      </w:r>
      <w:r w:rsidRPr="00315CA6">
        <w:rPr>
          <w:rFonts w:ascii="Times New Roman" w:hAnsi="Times New Roman" w:cs="Times New Roman"/>
          <w:color w:val="000000"/>
          <w:sz w:val="28"/>
          <w:szCs w:val="28"/>
        </w:rPr>
        <w:t xml:space="preserve"> в деятельность ДОУ  является программа медико-психолого-педагогического плана.  </w:t>
      </w:r>
    </w:p>
    <w:p w:rsidR="009A2B89" w:rsidRPr="00315CA6" w:rsidRDefault="009A2B89" w:rsidP="00DE3971">
      <w:pPr>
        <w:autoSpaceDE w:val="0"/>
        <w:autoSpaceDN w:val="0"/>
        <w:adjustRightInd w:val="0"/>
        <w:spacing w:after="0" w:line="240" w:lineRule="auto"/>
        <w:ind w:right="851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15CA6">
        <w:rPr>
          <w:rFonts w:ascii="Times New Roman" w:hAnsi="Times New Roman" w:cs="Times New Roman"/>
          <w:b/>
          <w:color w:val="000000"/>
          <w:sz w:val="28"/>
          <w:szCs w:val="28"/>
        </w:rPr>
        <w:t>Здоровьесберегающие</w:t>
      </w:r>
      <w:proofErr w:type="spellEnd"/>
      <w:r w:rsidRPr="00315CA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технологии</w:t>
      </w:r>
      <w:r w:rsidRPr="00315CA6">
        <w:rPr>
          <w:rFonts w:ascii="Times New Roman" w:hAnsi="Times New Roman" w:cs="Times New Roman"/>
          <w:color w:val="000000"/>
          <w:sz w:val="28"/>
          <w:szCs w:val="28"/>
        </w:rPr>
        <w:t xml:space="preserve"> - э</w:t>
      </w:r>
      <w:r w:rsidR="003B1531" w:rsidRPr="00315CA6">
        <w:rPr>
          <w:rFonts w:ascii="Times New Roman" w:hAnsi="Times New Roman" w:cs="Times New Roman"/>
          <w:color w:val="000000"/>
          <w:sz w:val="28"/>
          <w:szCs w:val="28"/>
        </w:rPr>
        <w:t xml:space="preserve">та система </w:t>
      </w:r>
      <w:r w:rsidRPr="00315CA6">
        <w:rPr>
          <w:rFonts w:ascii="Times New Roman" w:hAnsi="Times New Roman" w:cs="Times New Roman"/>
          <w:color w:val="000000"/>
          <w:sz w:val="28"/>
          <w:szCs w:val="28"/>
        </w:rPr>
        <w:t>технологий, которые  не являю</w:t>
      </w:r>
      <w:r w:rsidR="003B1531" w:rsidRPr="00315CA6">
        <w:rPr>
          <w:rFonts w:ascii="Times New Roman" w:hAnsi="Times New Roman" w:cs="Times New Roman"/>
          <w:color w:val="000000"/>
          <w:sz w:val="28"/>
          <w:szCs w:val="28"/>
        </w:rPr>
        <w:t>тся общепринятым набором лечебно-профилактических или фи</w:t>
      </w:r>
      <w:r w:rsidRPr="00315CA6">
        <w:rPr>
          <w:rFonts w:ascii="Times New Roman" w:hAnsi="Times New Roman" w:cs="Times New Roman"/>
          <w:color w:val="000000"/>
          <w:sz w:val="28"/>
          <w:szCs w:val="28"/>
        </w:rPr>
        <w:t xml:space="preserve">зкультурных мероприятий.  Они </w:t>
      </w:r>
      <w:r w:rsidR="003B1531" w:rsidRPr="00315CA6">
        <w:rPr>
          <w:rFonts w:ascii="Times New Roman" w:hAnsi="Times New Roman" w:cs="Times New Roman"/>
          <w:color w:val="000000"/>
          <w:sz w:val="28"/>
          <w:szCs w:val="28"/>
        </w:rPr>
        <w:t>представляет собой систему мер, направленных на  развитии  оздоровительной деятельности дошкольников  и совершенствование их физических, психиче</w:t>
      </w:r>
      <w:r w:rsidRPr="00315CA6">
        <w:rPr>
          <w:rFonts w:ascii="Times New Roman" w:hAnsi="Times New Roman" w:cs="Times New Roman"/>
          <w:color w:val="000000"/>
          <w:sz w:val="28"/>
          <w:szCs w:val="28"/>
        </w:rPr>
        <w:t xml:space="preserve">ских и познавательных процессов, </w:t>
      </w:r>
      <w:r w:rsidR="003B1531" w:rsidRPr="00315CA6">
        <w:rPr>
          <w:rFonts w:ascii="Times New Roman" w:hAnsi="Times New Roman" w:cs="Times New Roman"/>
          <w:color w:val="000000"/>
          <w:sz w:val="28"/>
          <w:szCs w:val="28"/>
        </w:rPr>
        <w:t xml:space="preserve">на преодоление стратегической неопределенности, в условиях которой, как показывает практика, происходит реализация оздоровительных технологий. </w:t>
      </w:r>
      <w:r w:rsidR="0006275D" w:rsidRPr="00315CA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3B1531" w:rsidRPr="00315CA6">
        <w:rPr>
          <w:rFonts w:ascii="Times New Roman" w:hAnsi="Times New Roman" w:cs="Times New Roman"/>
          <w:color w:val="000000"/>
          <w:sz w:val="28"/>
          <w:szCs w:val="28"/>
        </w:rPr>
        <w:t>здоровите</w:t>
      </w:r>
      <w:r w:rsidRPr="00315CA6">
        <w:rPr>
          <w:rFonts w:ascii="Times New Roman" w:hAnsi="Times New Roman" w:cs="Times New Roman"/>
          <w:color w:val="000000"/>
          <w:sz w:val="28"/>
          <w:szCs w:val="28"/>
        </w:rPr>
        <w:t xml:space="preserve">льной </w:t>
      </w:r>
      <w:r w:rsidRPr="00315CA6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деятельности.</w:t>
      </w:r>
      <w:r w:rsidR="00205079" w:rsidRPr="00315C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5CA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3B1531" w:rsidRPr="00315CA6">
        <w:rPr>
          <w:rFonts w:ascii="Times New Roman" w:hAnsi="Times New Roman" w:cs="Times New Roman"/>
          <w:color w:val="000000"/>
          <w:sz w:val="28"/>
          <w:szCs w:val="28"/>
        </w:rPr>
        <w:t xml:space="preserve">истема работы позволяет выделить приоритетные цели оздоровительной деятельности в соответствии со спецификой состояния здоровья и физического развития детей. </w:t>
      </w:r>
    </w:p>
    <w:p w:rsidR="00205079" w:rsidRPr="00315CA6" w:rsidRDefault="00205079" w:rsidP="00DE3971">
      <w:pPr>
        <w:spacing w:line="240" w:lineRule="auto"/>
        <w:ind w:right="851"/>
        <w:rPr>
          <w:rFonts w:ascii="Times New Roman" w:hAnsi="Times New Roman" w:cs="Times New Roman"/>
          <w:color w:val="000000"/>
          <w:sz w:val="28"/>
          <w:szCs w:val="28"/>
        </w:rPr>
      </w:pPr>
      <w:r w:rsidRPr="00315CA6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3B1531" w:rsidRPr="00315CA6">
        <w:rPr>
          <w:rFonts w:ascii="Times New Roman" w:hAnsi="Times New Roman" w:cs="Times New Roman"/>
          <w:color w:val="000000"/>
          <w:sz w:val="28"/>
          <w:szCs w:val="28"/>
        </w:rPr>
        <w:t xml:space="preserve">ля создания системы работы, при которой происходила бы эффективная интеграция оздоровительной деятельности в </w:t>
      </w:r>
      <w:proofErr w:type="gramStart"/>
      <w:r w:rsidR="003B1531" w:rsidRPr="00315CA6">
        <w:rPr>
          <w:rFonts w:ascii="Times New Roman" w:hAnsi="Times New Roman" w:cs="Times New Roman"/>
          <w:color w:val="000000"/>
          <w:sz w:val="28"/>
          <w:szCs w:val="28"/>
        </w:rPr>
        <w:t>образовательную</w:t>
      </w:r>
      <w:proofErr w:type="gramEnd"/>
      <w:r w:rsidR="003B1531" w:rsidRPr="00315CA6">
        <w:rPr>
          <w:rFonts w:ascii="Times New Roman" w:hAnsi="Times New Roman" w:cs="Times New Roman"/>
          <w:color w:val="000000"/>
          <w:sz w:val="28"/>
          <w:szCs w:val="28"/>
        </w:rPr>
        <w:t>, что в конечном итоге способствовало сохранению и укреплению физического и психического здоровья ребенка, формированию привычки здорового образа жизни.</w:t>
      </w:r>
      <w:r w:rsidR="00DE3971" w:rsidRPr="00315C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B1531" w:rsidRPr="00315CA6">
        <w:rPr>
          <w:rFonts w:ascii="Times New Roman" w:hAnsi="Times New Roman" w:cs="Times New Roman"/>
          <w:sz w:val="28"/>
          <w:szCs w:val="28"/>
        </w:rPr>
        <w:t xml:space="preserve">В настоящее время в деятельность ДОУ подобраны и успешно внедрены следующие виды </w:t>
      </w:r>
      <w:proofErr w:type="spellStart"/>
      <w:r w:rsidR="003B1531" w:rsidRPr="00315CA6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="003B1531" w:rsidRPr="00315CA6">
        <w:rPr>
          <w:rFonts w:ascii="Times New Roman" w:hAnsi="Times New Roman" w:cs="Times New Roman"/>
          <w:sz w:val="28"/>
          <w:szCs w:val="28"/>
        </w:rPr>
        <w:t xml:space="preserve"> технологий:</w:t>
      </w:r>
      <w:r w:rsidRPr="00315C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5079" w:rsidRPr="00315CA6" w:rsidRDefault="00205079" w:rsidP="00205079">
      <w:pPr>
        <w:pStyle w:val="ab"/>
        <w:tabs>
          <w:tab w:val="left" w:pos="540"/>
        </w:tabs>
        <w:rPr>
          <w:rFonts w:ascii="Times New Roman" w:hAnsi="Times New Roman" w:cs="Times New Roman"/>
          <w:sz w:val="28"/>
          <w:szCs w:val="28"/>
        </w:rPr>
      </w:pPr>
      <w:r w:rsidRPr="00315CA6">
        <w:rPr>
          <w:rFonts w:ascii="Times New Roman" w:hAnsi="Times New Roman" w:cs="Times New Roman"/>
          <w:sz w:val="28"/>
          <w:szCs w:val="28"/>
        </w:rPr>
        <w:t>1.Подвижные и спортивные игры</w:t>
      </w:r>
    </w:p>
    <w:p w:rsidR="003B1531" w:rsidRPr="00315CA6" w:rsidRDefault="00205079" w:rsidP="004A1B24">
      <w:pPr>
        <w:pStyle w:val="ab"/>
        <w:tabs>
          <w:tab w:val="left" w:pos="540"/>
        </w:tabs>
        <w:rPr>
          <w:rFonts w:ascii="Times New Roman" w:hAnsi="Times New Roman" w:cs="Times New Roman"/>
          <w:b/>
          <w:sz w:val="28"/>
          <w:szCs w:val="28"/>
        </w:rPr>
      </w:pPr>
      <w:r w:rsidRPr="00315CA6">
        <w:rPr>
          <w:rFonts w:ascii="Times New Roman" w:hAnsi="Times New Roman" w:cs="Times New Roman"/>
          <w:sz w:val="28"/>
          <w:szCs w:val="28"/>
        </w:rPr>
        <w:t>2.Физкультурные минутки</w:t>
      </w:r>
    </w:p>
    <w:p w:rsidR="00205079" w:rsidRPr="00315CA6" w:rsidRDefault="00205079" w:rsidP="004A1B24">
      <w:pPr>
        <w:pStyle w:val="ab"/>
        <w:tabs>
          <w:tab w:val="left" w:pos="540"/>
        </w:tabs>
        <w:rPr>
          <w:rFonts w:ascii="Times New Roman" w:hAnsi="Times New Roman" w:cs="Times New Roman"/>
          <w:sz w:val="28"/>
          <w:szCs w:val="28"/>
        </w:rPr>
      </w:pPr>
      <w:r w:rsidRPr="00315CA6">
        <w:rPr>
          <w:rFonts w:ascii="Times New Roman" w:hAnsi="Times New Roman" w:cs="Times New Roman"/>
          <w:sz w:val="28"/>
          <w:szCs w:val="28"/>
        </w:rPr>
        <w:t>3.Пальчиковая гимнастика</w:t>
      </w:r>
    </w:p>
    <w:p w:rsidR="00205079" w:rsidRPr="00315CA6" w:rsidRDefault="00205079" w:rsidP="004A1B24">
      <w:pPr>
        <w:pStyle w:val="ab"/>
        <w:tabs>
          <w:tab w:val="left" w:pos="540"/>
        </w:tabs>
        <w:rPr>
          <w:rFonts w:ascii="Times New Roman" w:hAnsi="Times New Roman" w:cs="Times New Roman"/>
          <w:sz w:val="28"/>
          <w:szCs w:val="28"/>
        </w:rPr>
      </w:pPr>
      <w:r w:rsidRPr="00315CA6">
        <w:rPr>
          <w:rFonts w:ascii="Times New Roman" w:hAnsi="Times New Roman" w:cs="Times New Roman"/>
          <w:sz w:val="28"/>
          <w:szCs w:val="28"/>
        </w:rPr>
        <w:t>4.Дыхательная гимнастика</w:t>
      </w:r>
    </w:p>
    <w:p w:rsidR="00205079" w:rsidRPr="00315CA6" w:rsidRDefault="00205079" w:rsidP="004A1B24">
      <w:pPr>
        <w:pStyle w:val="ab"/>
        <w:tabs>
          <w:tab w:val="left" w:pos="540"/>
        </w:tabs>
        <w:rPr>
          <w:rFonts w:ascii="Times New Roman" w:hAnsi="Times New Roman" w:cs="Times New Roman"/>
          <w:sz w:val="28"/>
          <w:szCs w:val="28"/>
        </w:rPr>
      </w:pPr>
      <w:r w:rsidRPr="00315CA6">
        <w:rPr>
          <w:rFonts w:ascii="Times New Roman" w:hAnsi="Times New Roman" w:cs="Times New Roman"/>
          <w:sz w:val="28"/>
          <w:szCs w:val="28"/>
        </w:rPr>
        <w:t>5.Гимнастика для глаз.</w:t>
      </w:r>
    </w:p>
    <w:p w:rsidR="004A1B24" w:rsidRPr="00315CA6" w:rsidRDefault="00205079" w:rsidP="004A1B24">
      <w:pPr>
        <w:pStyle w:val="ab"/>
        <w:tabs>
          <w:tab w:val="left" w:pos="540"/>
        </w:tabs>
        <w:rPr>
          <w:rFonts w:ascii="Times New Roman" w:hAnsi="Times New Roman" w:cs="Times New Roman"/>
          <w:sz w:val="28"/>
          <w:szCs w:val="28"/>
        </w:rPr>
      </w:pPr>
      <w:r w:rsidRPr="00315CA6">
        <w:rPr>
          <w:rFonts w:ascii="Times New Roman" w:hAnsi="Times New Roman" w:cs="Times New Roman"/>
          <w:sz w:val="28"/>
          <w:szCs w:val="28"/>
        </w:rPr>
        <w:t>6.</w:t>
      </w:r>
      <w:r w:rsidR="004A1B24" w:rsidRPr="00315CA6">
        <w:rPr>
          <w:rFonts w:ascii="Times New Roman" w:hAnsi="Times New Roman" w:cs="Times New Roman"/>
          <w:sz w:val="28"/>
          <w:szCs w:val="28"/>
        </w:rPr>
        <w:t>Закаливани</w:t>
      </w:r>
      <w:proofErr w:type="gramStart"/>
      <w:r w:rsidR="004A1B24" w:rsidRPr="00315CA6">
        <w:rPr>
          <w:rFonts w:ascii="Times New Roman" w:hAnsi="Times New Roman" w:cs="Times New Roman"/>
          <w:sz w:val="28"/>
          <w:szCs w:val="28"/>
        </w:rPr>
        <w:t>е</w:t>
      </w:r>
      <w:r w:rsidRPr="00315CA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315CA6">
        <w:rPr>
          <w:rFonts w:ascii="Times New Roman" w:hAnsi="Times New Roman" w:cs="Times New Roman"/>
          <w:sz w:val="28"/>
          <w:szCs w:val="28"/>
        </w:rPr>
        <w:t>упражнения после сна)</w:t>
      </w:r>
    </w:p>
    <w:p w:rsidR="00205079" w:rsidRPr="00315CA6" w:rsidRDefault="00205079" w:rsidP="004A1B24">
      <w:pPr>
        <w:pStyle w:val="ab"/>
        <w:tabs>
          <w:tab w:val="left" w:pos="540"/>
        </w:tabs>
        <w:rPr>
          <w:rFonts w:ascii="Times New Roman" w:hAnsi="Times New Roman" w:cs="Times New Roman"/>
          <w:sz w:val="28"/>
          <w:szCs w:val="28"/>
        </w:rPr>
      </w:pPr>
      <w:r w:rsidRPr="00315CA6">
        <w:rPr>
          <w:rFonts w:ascii="Times New Roman" w:hAnsi="Times New Roman" w:cs="Times New Roman"/>
          <w:sz w:val="28"/>
          <w:szCs w:val="28"/>
        </w:rPr>
        <w:t>7.Динамические паузы</w:t>
      </w:r>
    </w:p>
    <w:p w:rsidR="003B1531" w:rsidRPr="00315CA6" w:rsidRDefault="00205079" w:rsidP="004A1B24">
      <w:pPr>
        <w:pStyle w:val="ab"/>
        <w:tabs>
          <w:tab w:val="left" w:pos="540"/>
        </w:tabs>
        <w:rPr>
          <w:rFonts w:ascii="Times New Roman" w:hAnsi="Times New Roman" w:cs="Times New Roman"/>
          <w:sz w:val="28"/>
          <w:szCs w:val="28"/>
        </w:rPr>
      </w:pPr>
      <w:r w:rsidRPr="00315CA6">
        <w:rPr>
          <w:rFonts w:ascii="Times New Roman" w:hAnsi="Times New Roman" w:cs="Times New Roman"/>
          <w:sz w:val="28"/>
          <w:szCs w:val="28"/>
        </w:rPr>
        <w:t>8.Интегрированные занятия</w:t>
      </w:r>
    </w:p>
    <w:p w:rsidR="0006275D" w:rsidRPr="00315CA6" w:rsidRDefault="0006275D" w:rsidP="004A1B24">
      <w:pPr>
        <w:autoSpaceDE w:val="0"/>
        <w:autoSpaceDN w:val="0"/>
        <w:adjustRightInd w:val="0"/>
        <w:spacing w:after="0" w:line="240" w:lineRule="auto"/>
        <w:ind w:right="85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15CA6">
        <w:rPr>
          <w:rFonts w:ascii="Times New Roman" w:hAnsi="Times New Roman" w:cs="Times New Roman"/>
          <w:b/>
          <w:color w:val="000000"/>
          <w:sz w:val="28"/>
          <w:szCs w:val="28"/>
        </w:rPr>
        <w:t>Цель технологий:</w:t>
      </w:r>
    </w:p>
    <w:p w:rsidR="00DE3971" w:rsidRPr="00315CA6" w:rsidRDefault="0006275D" w:rsidP="00DE3971">
      <w:pPr>
        <w:spacing w:after="0" w:line="240" w:lineRule="auto"/>
        <w:ind w:right="851"/>
        <w:jc w:val="both"/>
        <w:rPr>
          <w:rFonts w:ascii="Times New Roman" w:hAnsi="Times New Roman" w:cs="Times New Roman"/>
          <w:sz w:val="28"/>
          <w:szCs w:val="28"/>
        </w:rPr>
      </w:pPr>
      <w:r w:rsidRPr="00315CA6">
        <w:rPr>
          <w:rFonts w:ascii="Times New Roman" w:hAnsi="Times New Roman" w:cs="Times New Roman"/>
          <w:sz w:val="28"/>
          <w:szCs w:val="28"/>
        </w:rPr>
        <w:t xml:space="preserve">Вырастить крепких, здоровых детей совместными усилиями педагогов, </w:t>
      </w:r>
      <w:r w:rsidR="00DE3971" w:rsidRPr="00315CA6">
        <w:rPr>
          <w:rFonts w:ascii="Times New Roman" w:hAnsi="Times New Roman" w:cs="Times New Roman"/>
          <w:sz w:val="28"/>
          <w:szCs w:val="28"/>
        </w:rPr>
        <w:t>медицинских работников и семьи.</w:t>
      </w:r>
    </w:p>
    <w:p w:rsidR="0006275D" w:rsidRPr="00315CA6" w:rsidRDefault="0006275D" w:rsidP="00DE3971">
      <w:pPr>
        <w:spacing w:after="0" w:line="240" w:lineRule="auto"/>
        <w:ind w:right="851"/>
        <w:jc w:val="both"/>
        <w:rPr>
          <w:rFonts w:ascii="Times New Roman" w:hAnsi="Times New Roman" w:cs="Times New Roman"/>
          <w:sz w:val="28"/>
          <w:szCs w:val="28"/>
        </w:rPr>
      </w:pPr>
      <w:r w:rsidRPr="00315CA6">
        <w:rPr>
          <w:rFonts w:ascii="Times New Roman" w:hAnsi="Times New Roman" w:cs="Times New Roman"/>
          <w:b/>
          <w:color w:val="000000"/>
          <w:sz w:val="28"/>
          <w:szCs w:val="28"/>
        </w:rPr>
        <w:t>Задачи:</w:t>
      </w:r>
    </w:p>
    <w:p w:rsidR="0006275D" w:rsidRPr="00315CA6" w:rsidRDefault="0006275D" w:rsidP="004A1B24">
      <w:pPr>
        <w:autoSpaceDE w:val="0"/>
        <w:autoSpaceDN w:val="0"/>
        <w:adjustRightInd w:val="0"/>
        <w:spacing w:after="0" w:line="240" w:lineRule="auto"/>
        <w:ind w:right="851"/>
        <w:rPr>
          <w:rFonts w:ascii="Times New Roman" w:hAnsi="Times New Roman" w:cs="Times New Roman"/>
          <w:color w:val="000000"/>
          <w:sz w:val="28"/>
          <w:szCs w:val="28"/>
        </w:rPr>
      </w:pPr>
      <w:r w:rsidRPr="00315CA6">
        <w:rPr>
          <w:rFonts w:ascii="Times New Roman" w:hAnsi="Times New Roman" w:cs="Times New Roman"/>
          <w:color w:val="000000"/>
          <w:sz w:val="28"/>
          <w:szCs w:val="28"/>
        </w:rPr>
        <w:t>1. Осуществить выбор оздоровительных технологий с учетом особенностей ДОУ;</w:t>
      </w:r>
    </w:p>
    <w:p w:rsidR="004A1B24" w:rsidRPr="00315CA6" w:rsidRDefault="0006275D" w:rsidP="004A1B24">
      <w:pPr>
        <w:autoSpaceDE w:val="0"/>
        <w:autoSpaceDN w:val="0"/>
        <w:adjustRightInd w:val="0"/>
        <w:spacing w:after="0" w:line="240" w:lineRule="auto"/>
        <w:ind w:right="851"/>
        <w:rPr>
          <w:rFonts w:ascii="Times New Roman" w:hAnsi="Times New Roman" w:cs="Times New Roman"/>
          <w:sz w:val="28"/>
          <w:szCs w:val="28"/>
        </w:rPr>
      </w:pPr>
      <w:r w:rsidRPr="00315CA6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315CA6">
        <w:rPr>
          <w:rFonts w:ascii="Times New Roman" w:hAnsi="Times New Roman" w:cs="Times New Roman"/>
          <w:sz w:val="28"/>
          <w:szCs w:val="28"/>
        </w:rPr>
        <w:t>Разработать и апробировать систему педагогических воздействий, направленных на формирование у дошкольников понимания здоровья как важнейшей ценности, становления уже с детских лет позиции созидателя в отношении своего здоровья и здоровья окружающих;</w:t>
      </w:r>
    </w:p>
    <w:p w:rsidR="0006275D" w:rsidRPr="00315CA6" w:rsidRDefault="0006275D" w:rsidP="004A1B24">
      <w:pPr>
        <w:autoSpaceDE w:val="0"/>
        <w:autoSpaceDN w:val="0"/>
        <w:adjustRightInd w:val="0"/>
        <w:spacing w:after="0" w:line="240" w:lineRule="auto"/>
        <w:ind w:right="851"/>
        <w:rPr>
          <w:rFonts w:ascii="Times New Roman" w:hAnsi="Times New Roman" w:cs="Times New Roman"/>
          <w:color w:val="000000"/>
          <w:sz w:val="28"/>
          <w:szCs w:val="28"/>
        </w:rPr>
      </w:pPr>
      <w:r w:rsidRPr="00315CA6">
        <w:rPr>
          <w:rFonts w:ascii="Times New Roman" w:hAnsi="Times New Roman" w:cs="Times New Roman"/>
          <w:color w:val="000000"/>
          <w:sz w:val="28"/>
          <w:szCs w:val="28"/>
        </w:rPr>
        <w:t xml:space="preserve">3.  </w:t>
      </w:r>
      <w:r w:rsidRPr="00315CA6">
        <w:rPr>
          <w:rFonts w:ascii="Times New Roman" w:hAnsi="Times New Roman" w:cs="Times New Roman"/>
          <w:sz w:val="28"/>
          <w:szCs w:val="28"/>
        </w:rPr>
        <w:t xml:space="preserve">Изучить и внедрить в практику работы ДОУ современные технологии обучения здоровому образу жизни, способствующие сохранению и укреплению здоровья детей путем развития </w:t>
      </w:r>
      <w:proofErr w:type="spellStart"/>
      <w:r w:rsidRPr="00315CA6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315CA6">
        <w:rPr>
          <w:rFonts w:ascii="Times New Roman" w:hAnsi="Times New Roman" w:cs="Times New Roman"/>
          <w:sz w:val="28"/>
          <w:szCs w:val="28"/>
        </w:rPr>
        <w:t xml:space="preserve"> навыков и умений, формирования привычки думать и заботиться о своем здоровье.</w:t>
      </w:r>
    </w:p>
    <w:p w:rsidR="0006275D" w:rsidRPr="00315CA6" w:rsidRDefault="0006275D" w:rsidP="004A1B24">
      <w:pPr>
        <w:autoSpaceDE w:val="0"/>
        <w:autoSpaceDN w:val="0"/>
        <w:adjustRightInd w:val="0"/>
        <w:spacing w:line="240" w:lineRule="auto"/>
        <w:ind w:right="851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315CA6">
        <w:rPr>
          <w:rFonts w:ascii="Times New Roman" w:hAnsi="Times New Roman" w:cs="Times New Roman"/>
          <w:color w:val="000000"/>
          <w:sz w:val="28"/>
          <w:szCs w:val="28"/>
        </w:rPr>
        <w:t xml:space="preserve">4. Создать условия для внедрения системы </w:t>
      </w:r>
      <w:proofErr w:type="spellStart"/>
      <w:r w:rsidRPr="00315CA6">
        <w:rPr>
          <w:rFonts w:ascii="Times New Roman" w:hAnsi="Times New Roman" w:cs="Times New Roman"/>
          <w:color w:val="000000"/>
          <w:sz w:val="28"/>
          <w:szCs w:val="28"/>
        </w:rPr>
        <w:t>здоровьесберегающих</w:t>
      </w:r>
      <w:proofErr w:type="spellEnd"/>
      <w:r w:rsidRPr="00315CA6">
        <w:rPr>
          <w:rFonts w:ascii="Times New Roman" w:hAnsi="Times New Roman" w:cs="Times New Roman"/>
          <w:color w:val="000000"/>
          <w:sz w:val="28"/>
          <w:szCs w:val="28"/>
        </w:rPr>
        <w:t xml:space="preserve"> технологий в ДОУ;</w:t>
      </w:r>
    </w:p>
    <w:p w:rsidR="00DE3971" w:rsidRPr="00315CA6" w:rsidRDefault="0006275D" w:rsidP="00DE3971">
      <w:pPr>
        <w:pStyle w:val="a7"/>
        <w:spacing w:before="0" w:beforeAutospacing="0" w:after="0" w:afterAutospacing="0"/>
        <w:ind w:right="851"/>
        <w:rPr>
          <w:sz w:val="28"/>
          <w:szCs w:val="28"/>
        </w:rPr>
      </w:pPr>
      <w:r w:rsidRPr="00315CA6">
        <w:rPr>
          <w:color w:val="000000"/>
          <w:sz w:val="28"/>
          <w:szCs w:val="28"/>
        </w:rPr>
        <w:t>5.</w:t>
      </w:r>
      <w:r w:rsidRPr="00315CA6">
        <w:rPr>
          <w:sz w:val="28"/>
          <w:szCs w:val="28"/>
        </w:rPr>
        <w:t xml:space="preserve"> Активизировать педагогический потенциал семьи в вопросах формирования ценностей здоровья через разработку и использование инновац</w:t>
      </w:r>
      <w:r w:rsidR="00DE3971" w:rsidRPr="00315CA6">
        <w:rPr>
          <w:sz w:val="28"/>
          <w:szCs w:val="28"/>
        </w:rPr>
        <w:t>ионных форм работы с родителями.</w:t>
      </w:r>
    </w:p>
    <w:p w:rsidR="004A1B24" w:rsidRPr="00315CA6" w:rsidRDefault="004A1B24" w:rsidP="00DE3971">
      <w:pPr>
        <w:pStyle w:val="a7"/>
        <w:spacing w:before="0" w:beforeAutospacing="0" w:after="0" w:afterAutospacing="0"/>
        <w:ind w:right="851"/>
        <w:rPr>
          <w:sz w:val="28"/>
          <w:szCs w:val="28"/>
        </w:rPr>
      </w:pPr>
      <w:r w:rsidRPr="00315CA6">
        <w:rPr>
          <w:b/>
          <w:color w:val="000000"/>
          <w:sz w:val="28"/>
          <w:szCs w:val="28"/>
        </w:rPr>
        <w:t>Ожидаемые результаты:</w:t>
      </w:r>
    </w:p>
    <w:p w:rsidR="00DE3971" w:rsidRPr="00315CA6" w:rsidRDefault="004A1B24" w:rsidP="00DE3971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15CA6">
        <w:rPr>
          <w:rFonts w:ascii="Times New Roman" w:hAnsi="Times New Roman" w:cs="Times New Roman"/>
          <w:color w:val="000000"/>
          <w:sz w:val="28"/>
          <w:szCs w:val="28"/>
        </w:rPr>
        <w:t xml:space="preserve">Повышение профессиональной культуры педагогов в вопросах </w:t>
      </w:r>
      <w:proofErr w:type="spellStart"/>
      <w:r w:rsidRPr="00315CA6">
        <w:rPr>
          <w:rFonts w:ascii="Times New Roman" w:hAnsi="Times New Roman" w:cs="Times New Roman"/>
          <w:color w:val="000000"/>
          <w:sz w:val="28"/>
          <w:szCs w:val="28"/>
        </w:rPr>
        <w:t>здоровьесбережения</w:t>
      </w:r>
      <w:proofErr w:type="spellEnd"/>
      <w:r w:rsidRPr="00315CA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A1B24" w:rsidRPr="00315CA6" w:rsidRDefault="004A1B24" w:rsidP="00DE3971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15CA6">
        <w:rPr>
          <w:rFonts w:ascii="Times New Roman" w:hAnsi="Times New Roman" w:cs="Times New Roman"/>
          <w:color w:val="000000"/>
          <w:sz w:val="28"/>
          <w:szCs w:val="28"/>
        </w:rPr>
        <w:t xml:space="preserve">Повышение </w:t>
      </w:r>
      <w:proofErr w:type="spellStart"/>
      <w:r w:rsidRPr="00315CA6">
        <w:rPr>
          <w:rFonts w:ascii="Times New Roman" w:hAnsi="Times New Roman" w:cs="Times New Roman"/>
          <w:color w:val="000000"/>
          <w:sz w:val="28"/>
          <w:szCs w:val="28"/>
        </w:rPr>
        <w:t>валеологической</w:t>
      </w:r>
      <w:proofErr w:type="spellEnd"/>
      <w:r w:rsidRPr="00315CA6">
        <w:rPr>
          <w:rFonts w:ascii="Times New Roman" w:hAnsi="Times New Roman" w:cs="Times New Roman"/>
          <w:color w:val="000000"/>
          <w:sz w:val="28"/>
          <w:szCs w:val="28"/>
        </w:rPr>
        <w:t xml:space="preserve"> грамотности родителей.</w:t>
      </w:r>
    </w:p>
    <w:p w:rsidR="004A1B24" w:rsidRPr="00315CA6" w:rsidRDefault="004A1B24" w:rsidP="00DE3971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5CA6">
        <w:rPr>
          <w:rFonts w:ascii="Times New Roman" w:hAnsi="Times New Roman" w:cs="Times New Roman"/>
          <w:color w:val="000000"/>
          <w:sz w:val="28"/>
          <w:szCs w:val="28"/>
        </w:rPr>
        <w:t>Улучшение здоровья детей,</w:t>
      </w:r>
    </w:p>
    <w:p w:rsidR="004A1B24" w:rsidRPr="00315CA6" w:rsidRDefault="004A1B24" w:rsidP="00DE3971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15CA6">
        <w:rPr>
          <w:rFonts w:ascii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315CA6">
        <w:rPr>
          <w:rFonts w:ascii="Times New Roman" w:hAnsi="Times New Roman" w:cs="Times New Roman"/>
          <w:color w:val="000000"/>
          <w:sz w:val="28"/>
          <w:szCs w:val="28"/>
        </w:rPr>
        <w:t xml:space="preserve"> у выпускников ДОУ навыков личной гигиены,</w:t>
      </w:r>
    </w:p>
    <w:p w:rsidR="00DE3971" w:rsidRPr="00315CA6" w:rsidRDefault="00DE3971" w:rsidP="00DE3971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5CA6">
        <w:rPr>
          <w:rFonts w:ascii="Times New Roman" w:hAnsi="Times New Roman" w:cs="Times New Roman"/>
          <w:color w:val="000000"/>
          <w:sz w:val="28"/>
          <w:szCs w:val="28"/>
        </w:rPr>
        <w:lastRenderedPageBreak/>
        <w:t>П</w:t>
      </w:r>
      <w:r w:rsidR="004A1B24" w:rsidRPr="00315CA6">
        <w:rPr>
          <w:rFonts w:ascii="Times New Roman" w:hAnsi="Times New Roman" w:cs="Times New Roman"/>
          <w:color w:val="000000"/>
          <w:sz w:val="28"/>
          <w:szCs w:val="28"/>
        </w:rPr>
        <w:t>овышение уровня адаптаци</w:t>
      </w:r>
      <w:r w:rsidRPr="00315CA6">
        <w:rPr>
          <w:rFonts w:ascii="Times New Roman" w:hAnsi="Times New Roman" w:cs="Times New Roman"/>
          <w:color w:val="000000"/>
          <w:sz w:val="28"/>
          <w:szCs w:val="28"/>
        </w:rPr>
        <w:t>и к современным условиям жизни.</w:t>
      </w:r>
    </w:p>
    <w:p w:rsidR="004A1B24" w:rsidRPr="00315CA6" w:rsidRDefault="00DE3971" w:rsidP="00DE3971">
      <w:pPr>
        <w:autoSpaceDE w:val="0"/>
        <w:autoSpaceDN w:val="0"/>
        <w:adjustRightInd w:val="0"/>
        <w:spacing w:after="0" w:line="240" w:lineRule="auto"/>
        <w:ind w:righ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5CA6">
        <w:rPr>
          <w:rFonts w:ascii="Times New Roman" w:hAnsi="Times New Roman" w:cs="Times New Roman"/>
          <w:b/>
          <w:color w:val="000000"/>
          <w:sz w:val="28"/>
          <w:szCs w:val="28"/>
        </w:rPr>
        <w:t>Р</w:t>
      </w:r>
      <w:r w:rsidR="004A1B24" w:rsidRPr="00315CA6">
        <w:rPr>
          <w:rFonts w:ascii="Times New Roman" w:hAnsi="Times New Roman" w:cs="Times New Roman"/>
          <w:b/>
          <w:color w:val="000000"/>
          <w:sz w:val="28"/>
          <w:szCs w:val="28"/>
        </w:rPr>
        <w:t>абота</w:t>
      </w:r>
      <w:r w:rsidRPr="00315CA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 </w:t>
      </w:r>
      <w:proofErr w:type="spellStart"/>
      <w:r w:rsidRPr="00315CA6">
        <w:rPr>
          <w:rFonts w:ascii="Times New Roman" w:hAnsi="Times New Roman" w:cs="Times New Roman"/>
          <w:b/>
          <w:color w:val="000000"/>
          <w:sz w:val="28"/>
          <w:szCs w:val="28"/>
        </w:rPr>
        <w:t>здоровьесберегающему</w:t>
      </w:r>
      <w:proofErr w:type="spellEnd"/>
      <w:r w:rsidRPr="00315CA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подходу </w:t>
      </w:r>
      <w:r w:rsidR="004A1B24" w:rsidRPr="00315CA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ДОУ включает:</w:t>
      </w:r>
    </w:p>
    <w:p w:rsidR="004A1B24" w:rsidRPr="00315CA6" w:rsidRDefault="004A1B24" w:rsidP="00DE3971">
      <w:pPr>
        <w:pStyle w:val="a8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851"/>
        <w:rPr>
          <w:rFonts w:ascii="Times New Roman" w:hAnsi="Times New Roman" w:cs="Times New Roman"/>
          <w:color w:val="000000"/>
          <w:sz w:val="28"/>
          <w:szCs w:val="28"/>
        </w:rPr>
      </w:pPr>
      <w:r w:rsidRPr="00315CA6">
        <w:rPr>
          <w:rFonts w:ascii="Times New Roman" w:hAnsi="Times New Roman" w:cs="Times New Roman"/>
          <w:color w:val="000000"/>
          <w:sz w:val="28"/>
          <w:szCs w:val="28"/>
        </w:rPr>
        <w:t>Занятия с психологом</w:t>
      </w:r>
    </w:p>
    <w:p w:rsidR="004A1B24" w:rsidRPr="00315CA6" w:rsidRDefault="004A1B24" w:rsidP="00DE3971">
      <w:pPr>
        <w:pStyle w:val="a8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851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15CA6">
        <w:rPr>
          <w:rFonts w:ascii="Times New Roman" w:hAnsi="Times New Roman" w:cs="Times New Roman"/>
          <w:color w:val="000000"/>
          <w:sz w:val="28"/>
          <w:szCs w:val="28"/>
        </w:rPr>
        <w:t>Психогимнастика</w:t>
      </w:r>
      <w:proofErr w:type="spellEnd"/>
    </w:p>
    <w:p w:rsidR="004A1B24" w:rsidRPr="00315CA6" w:rsidRDefault="004A1B24" w:rsidP="00DE3971">
      <w:pPr>
        <w:pStyle w:val="a8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851"/>
        <w:rPr>
          <w:rFonts w:ascii="Times New Roman" w:hAnsi="Times New Roman" w:cs="Times New Roman"/>
          <w:color w:val="000000"/>
          <w:sz w:val="28"/>
          <w:szCs w:val="28"/>
        </w:rPr>
      </w:pPr>
      <w:r w:rsidRPr="00315CA6">
        <w:rPr>
          <w:rFonts w:ascii="Times New Roman" w:hAnsi="Times New Roman" w:cs="Times New Roman"/>
          <w:color w:val="000000"/>
          <w:sz w:val="28"/>
          <w:szCs w:val="28"/>
        </w:rPr>
        <w:t>Занятия с логопедом</w:t>
      </w:r>
    </w:p>
    <w:p w:rsidR="004A1B24" w:rsidRPr="00315CA6" w:rsidRDefault="004A1B24" w:rsidP="00DE3971">
      <w:pPr>
        <w:pStyle w:val="a8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851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15CA6">
        <w:rPr>
          <w:rFonts w:ascii="Times New Roman" w:hAnsi="Times New Roman" w:cs="Times New Roman"/>
          <w:color w:val="000000"/>
          <w:sz w:val="28"/>
          <w:szCs w:val="28"/>
        </w:rPr>
        <w:t>Логоритмика</w:t>
      </w:r>
      <w:proofErr w:type="spellEnd"/>
    </w:p>
    <w:p w:rsidR="004A1B24" w:rsidRPr="00315CA6" w:rsidRDefault="004A1B24" w:rsidP="00DE3971">
      <w:pPr>
        <w:pStyle w:val="a8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851"/>
        <w:rPr>
          <w:rFonts w:ascii="Times New Roman" w:hAnsi="Times New Roman" w:cs="Times New Roman"/>
          <w:color w:val="000000"/>
          <w:sz w:val="28"/>
          <w:szCs w:val="28"/>
        </w:rPr>
      </w:pPr>
      <w:r w:rsidRPr="00315CA6">
        <w:rPr>
          <w:rFonts w:ascii="Times New Roman" w:hAnsi="Times New Roman" w:cs="Times New Roman"/>
          <w:color w:val="000000"/>
          <w:sz w:val="28"/>
          <w:szCs w:val="28"/>
        </w:rPr>
        <w:t>Использование приемов релаксации</w:t>
      </w:r>
    </w:p>
    <w:p w:rsidR="004A1B24" w:rsidRPr="00315CA6" w:rsidRDefault="004A1B24" w:rsidP="00DE3971">
      <w:pPr>
        <w:pStyle w:val="a8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851"/>
        <w:rPr>
          <w:rFonts w:ascii="Times New Roman" w:hAnsi="Times New Roman" w:cs="Times New Roman"/>
          <w:color w:val="000000"/>
          <w:sz w:val="28"/>
          <w:szCs w:val="28"/>
        </w:rPr>
      </w:pPr>
      <w:r w:rsidRPr="00315CA6">
        <w:rPr>
          <w:rFonts w:ascii="Times New Roman" w:hAnsi="Times New Roman" w:cs="Times New Roman"/>
          <w:color w:val="000000"/>
          <w:sz w:val="28"/>
          <w:szCs w:val="28"/>
        </w:rPr>
        <w:t>Терапевтические техник</w:t>
      </w:r>
      <w:r w:rsidR="00DE3971" w:rsidRPr="00315CA6">
        <w:rPr>
          <w:rFonts w:ascii="Times New Roman" w:hAnsi="Times New Roman" w:cs="Times New Roman"/>
          <w:color w:val="000000"/>
          <w:sz w:val="28"/>
          <w:szCs w:val="28"/>
        </w:rPr>
        <w:t xml:space="preserve">и: </w:t>
      </w:r>
      <w:proofErr w:type="spellStart"/>
      <w:r w:rsidR="00DE3971" w:rsidRPr="00315CA6">
        <w:rPr>
          <w:rFonts w:ascii="Times New Roman" w:hAnsi="Times New Roman" w:cs="Times New Roman"/>
          <w:color w:val="000000"/>
          <w:sz w:val="28"/>
          <w:szCs w:val="28"/>
        </w:rPr>
        <w:t>песочнотерапия</w:t>
      </w:r>
      <w:proofErr w:type="spellEnd"/>
      <w:r w:rsidR="00DE3971" w:rsidRPr="00315CA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DE3971" w:rsidRPr="00315CA6">
        <w:rPr>
          <w:rFonts w:ascii="Times New Roman" w:hAnsi="Times New Roman" w:cs="Times New Roman"/>
          <w:color w:val="000000"/>
          <w:sz w:val="28"/>
          <w:szCs w:val="28"/>
        </w:rPr>
        <w:t>игротерапия</w:t>
      </w:r>
      <w:proofErr w:type="spellEnd"/>
      <w:r w:rsidR="00DE3971" w:rsidRPr="00315CA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15CA6">
        <w:rPr>
          <w:rFonts w:ascii="Times New Roman" w:hAnsi="Times New Roman" w:cs="Times New Roman"/>
          <w:color w:val="000000"/>
          <w:sz w:val="28"/>
          <w:szCs w:val="28"/>
        </w:rPr>
        <w:t>арттерапия</w:t>
      </w:r>
      <w:proofErr w:type="spellEnd"/>
      <w:r w:rsidRPr="00315CA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E3971" w:rsidRPr="00315C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5CA6">
        <w:rPr>
          <w:rFonts w:ascii="Times New Roman" w:hAnsi="Times New Roman" w:cs="Times New Roman"/>
          <w:color w:val="000000"/>
          <w:sz w:val="28"/>
          <w:szCs w:val="28"/>
        </w:rPr>
        <w:t>сказкотерапия</w:t>
      </w:r>
      <w:proofErr w:type="spellEnd"/>
      <w:r w:rsidRPr="00315CA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A1B24" w:rsidRPr="00315CA6" w:rsidRDefault="004A1B24" w:rsidP="00DE3971">
      <w:pPr>
        <w:autoSpaceDE w:val="0"/>
        <w:autoSpaceDN w:val="0"/>
        <w:adjustRightInd w:val="0"/>
        <w:spacing w:line="240" w:lineRule="auto"/>
        <w:ind w:right="85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15CA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Средства реализации программы:</w:t>
      </w:r>
    </w:p>
    <w:p w:rsidR="004A1B24" w:rsidRPr="00315CA6" w:rsidRDefault="004A1B24" w:rsidP="00DE3971">
      <w:pPr>
        <w:autoSpaceDE w:val="0"/>
        <w:autoSpaceDN w:val="0"/>
        <w:adjustRightInd w:val="0"/>
        <w:spacing w:line="240" w:lineRule="auto"/>
        <w:ind w:right="851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315CA6">
        <w:rPr>
          <w:rFonts w:ascii="Times New Roman" w:hAnsi="Times New Roman" w:cs="Times New Roman"/>
          <w:color w:val="000000"/>
          <w:sz w:val="28"/>
          <w:szCs w:val="28"/>
        </w:rPr>
        <w:t xml:space="preserve">1. Наличие диагностического инструментария для изучения физических и психологических и индивидуальных особенностей ребенка, определения компетентности педагогов в вопросах </w:t>
      </w:r>
      <w:proofErr w:type="spellStart"/>
      <w:r w:rsidRPr="00315CA6">
        <w:rPr>
          <w:rFonts w:ascii="Times New Roman" w:hAnsi="Times New Roman" w:cs="Times New Roman"/>
          <w:color w:val="000000"/>
          <w:sz w:val="28"/>
          <w:szCs w:val="28"/>
        </w:rPr>
        <w:t>здоровьесбережения</w:t>
      </w:r>
      <w:proofErr w:type="spellEnd"/>
      <w:r w:rsidRPr="00315CA6">
        <w:rPr>
          <w:rFonts w:ascii="Times New Roman" w:hAnsi="Times New Roman" w:cs="Times New Roman"/>
          <w:color w:val="000000"/>
          <w:sz w:val="28"/>
          <w:szCs w:val="28"/>
        </w:rPr>
        <w:t xml:space="preserve">, определения </w:t>
      </w:r>
      <w:proofErr w:type="spellStart"/>
      <w:r w:rsidRPr="00315CA6">
        <w:rPr>
          <w:rFonts w:ascii="Times New Roman" w:hAnsi="Times New Roman" w:cs="Times New Roman"/>
          <w:color w:val="000000"/>
          <w:sz w:val="28"/>
          <w:szCs w:val="28"/>
        </w:rPr>
        <w:t>валеологической</w:t>
      </w:r>
      <w:proofErr w:type="spellEnd"/>
      <w:r w:rsidRPr="00315CA6">
        <w:rPr>
          <w:rFonts w:ascii="Times New Roman" w:hAnsi="Times New Roman" w:cs="Times New Roman"/>
          <w:color w:val="000000"/>
          <w:sz w:val="28"/>
          <w:szCs w:val="28"/>
        </w:rPr>
        <w:t xml:space="preserve"> культуры родителей.</w:t>
      </w:r>
    </w:p>
    <w:p w:rsidR="004A1B24" w:rsidRPr="00315CA6" w:rsidRDefault="004A1B24" w:rsidP="00DE3971">
      <w:pPr>
        <w:autoSpaceDE w:val="0"/>
        <w:autoSpaceDN w:val="0"/>
        <w:adjustRightInd w:val="0"/>
        <w:spacing w:line="240" w:lineRule="auto"/>
        <w:ind w:right="851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315CA6">
        <w:rPr>
          <w:rFonts w:ascii="Times New Roman" w:hAnsi="Times New Roman" w:cs="Times New Roman"/>
          <w:color w:val="000000"/>
          <w:sz w:val="28"/>
          <w:szCs w:val="28"/>
        </w:rPr>
        <w:t xml:space="preserve">2. Разработка показателей компетентности </w:t>
      </w:r>
      <w:proofErr w:type="spellStart"/>
      <w:r w:rsidRPr="00315CA6">
        <w:rPr>
          <w:rFonts w:ascii="Times New Roman" w:hAnsi="Times New Roman" w:cs="Times New Roman"/>
          <w:color w:val="000000"/>
          <w:sz w:val="28"/>
          <w:szCs w:val="28"/>
        </w:rPr>
        <w:t>здоровьесбережения</w:t>
      </w:r>
      <w:proofErr w:type="spellEnd"/>
      <w:r w:rsidRPr="00315CA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15CA6">
        <w:rPr>
          <w:rFonts w:ascii="Times New Roman" w:hAnsi="Times New Roman" w:cs="Times New Roman"/>
          <w:color w:val="000000"/>
          <w:sz w:val="28"/>
          <w:szCs w:val="28"/>
        </w:rPr>
        <w:t>сформированности</w:t>
      </w:r>
      <w:proofErr w:type="spellEnd"/>
      <w:r w:rsidRPr="00315CA6">
        <w:rPr>
          <w:rFonts w:ascii="Times New Roman" w:hAnsi="Times New Roman" w:cs="Times New Roman"/>
          <w:color w:val="000000"/>
          <w:sz w:val="28"/>
          <w:szCs w:val="28"/>
        </w:rPr>
        <w:t xml:space="preserve"> культуры здоровья на всех возрастных этапах.</w:t>
      </w:r>
    </w:p>
    <w:p w:rsidR="004A1B24" w:rsidRPr="00315CA6" w:rsidRDefault="004A1B24" w:rsidP="00DE3971">
      <w:pPr>
        <w:autoSpaceDE w:val="0"/>
        <w:autoSpaceDN w:val="0"/>
        <w:adjustRightInd w:val="0"/>
        <w:spacing w:line="240" w:lineRule="auto"/>
        <w:ind w:right="851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315CA6">
        <w:rPr>
          <w:rFonts w:ascii="Times New Roman" w:hAnsi="Times New Roman" w:cs="Times New Roman"/>
          <w:color w:val="000000"/>
          <w:sz w:val="28"/>
          <w:szCs w:val="28"/>
        </w:rPr>
        <w:t>3. Слаженная работа специалистов коррекционной сферы: психолога, логопеда с воспитателями, медиками в вопросах обеспечения психологического здоровья и коррекционно-развивающей сфере.</w:t>
      </w:r>
    </w:p>
    <w:p w:rsidR="004A1B24" w:rsidRPr="00315CA6" w:rsidRDefault="00DE3971" w:rsidP="00DE3971">
      <w:pPr>
        <w:autoSpaceDE w:val="0"/>
        <w:autoSpaceDN w:val="0"/>
        <w:adjustRightInd w:val="0"/>
        <w:spacing w:line="240" w:lineRule="auto"/>
        <w:ind w:right="851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315CA6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="004A1B24" w:rsidRPr="00315CA6">
        <w:rPr>
          <w:rFonts w:ascii="Times New Roman" w:hAnsi="Times New Roman" w:cs="Times New Roman"/>
          <w:color w:val="000000"/>
          <w:sz w:val="28"/>
          <w:szCs w:val="28"/>
        </w:rPr>
        <w:t xml:space="preserve">Создание эффективной системы взаимодействие с семьями воспитанников и социальными институтами детства по вопросам </w:t>
      </w:r>
      <w:proofErr w:type="spellStart"/>
      <w:r w:rsidR="004A1B24" w:rsidRPr="00315CA6">
        <w:rPr>
          <w:rFonts w:ascii="Times New Roman" w:hAnsi="Times New Roman" w:cs="Times New Roman"/>
          <w:color w:val="000000"/>
          <w:sz w:val="28"/>
          <w:szCs w:val="28"/>
        </w:rPr>
        <w:t>здоровьесбережения</w:t>
      </w:r>
      <w:proofErr w:type="spellEnd"/>
      <w:r w:rsidR="004A1B24" w:rsidRPr="00315CA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4A1B24" w:rsidRPr="00315CA6" w:rsidRDefault="00DE3971" w:rsidP="004A1B24">
      <w:pPr>
        <w:tabs>
          <w:tab w:val="left" w:pos="4083"/>
        </w:tabs>
        <w:spacing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5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Только здоровый ребенок с удовольствием включается во все виды деятельности, он жизнерадостен, оптимистичен, открыт в общении со сверстниками и педагогами. Это залог успешного развития всех сфер личности, всех ее свойств и качеств.</w:t>
      </w:r>
    </w:p>
    <w:p w:rsidR="00821E11" w:rsidRPr="00315CA6" w:rsidRDefault="00821E11" w:rsidP="004A1B24">
      <w:pPr>
        <w:tabs>
          <w:tab w:val="left" w:pos="408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5CA6">
        <w:rPr>
          <w:rFonts w:ascii="Times New Roman" w:hAnsi="Times New Roman" w:cs="Times New Roman"/>
          <w:sz w:val="28"/>
          <w:szCs w:val="28"/>
        </w:rPr>
        <w:t>Литература:</w:t>
      </w:r>
    </w:p>
    <w:p w:rsidR="00821E11" w:rsidRPr="00315CA6" w:rsidRDefault="00821E11" w:rsidP="004A1B24">
      <w:pPr>
        <w:pStyle w:val="1"/>
        <w:rPr>
          <w:b w:val="0"/>
          <w:sz w:val="28"/>
          <w:szCs w:val="28"/>
        </w:rPr>
      </w:pPr>
      <w:r w:rsidRPr="00315CA6">
        <w:rPr>
          <w:b w:val="0"/>
          <w:sz w:val="28"/>
          <w:szCs w:val="28"/>
        </w:rPr>
        <w:t xml:space="preserve">1.Современные технологии обучения и воспитания детей дошкольного возраста </w:t>
      </w:r>
      <w:hyperlink r:id="rId9" w:history="1">
        <w:r w:rsidRPr="00315CA6">
          <w:rPr>
            <w:rStyle w:val="a9"/>
            <w:b w:val="0"/>
            <w:sz w:val="28"/>
            <w:szCs w:val="28"/>
          </w:rPr>
          <w:t>http://psylist.net/pedagogika/stovddv.htm</w:t>
        </w:r>
      </w:hyperlink>
    </w:p>
    <w:p w:rsidR="004A1B24" w:rsidRPr="00315CA6" w:rsidRDefault="00315CA6" w:rsidP="00315CA6">
      <w:pPr>
        <w:spacing w:after="100" w:afterAutospacing="1" w:line="240" w:lineRule="auto"/>
        <w:ind w:right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15CA6">
        <w:rPr>
          <w:rFonts w:ascii="Times New Roman" w:hAnsi="Times New Roman" w:cs="Times New Roman"/>
          <w:sz w:val="28"/>
          <w:szCs w:val="28"/>
        </w:rPr>
        <w:t>2</w:t>
      </w:r>
      <w:r w:rsidR="004A1B24" w:rsidRPr="00315CA6">
        <w:rPr>
          <w:rFonts w:ascii="Times New Roman" w:hAnsi="Times New Roman" w:cs="Times New Roman"/>
          <w:sz w:val="28"/>
          <w:szCs w:val="28"/>
        </w:rPr>
        <w:t>.Авдеева Н.Н., Князева О.Л. Программа «Основы безопасности детей дошкольного возраста». М.,2000.</w:t>
      </w:r>
    </w:p>
    <w:p w:rsidR="004A1B24" w:rsidRPr="00315CA6" w:rsidRDefault="00315CA6" w:rsidP="004A1B24">
      <w:pPr>
        <w:autoSpaceDE w:val="0"/>
        <w:autoSpaceDN w:val="0"/>
        <w:adjustRightInd w:val="0"/>
        <w:spacing w:line="240" w:lineRule="auto"/>
        <w:ind w:righ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5CA6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A1B24" w:rsidRPr="00315CA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4A1B24" w:rsidRPr="00315CA6">
        <w:rPr>
          <w:rFonts w:ascii="Times New Roman" w:hAnsi="Times New Roman" w:cs="Times New Roman"/>
          <w:color w:val="000000"/>
          <w:sz w:val="28"/>
          <w:szCs w:val="28"/>
        </w:rPr>
        <w:t>Алямовская</w:t>
      </w:r>
      <w:proofErr w:type="spellEnd"/>
      <w:r w:rsidR="004A1B24" w:rsidRPr="00315CA6">
        <w:rPr>
          <w:rFonts w:ascii="Times New Roman" w:hAnsi="Times New Roman" w:cs="Times New Roman"/>
          <w:color w:val="000000"/>
          <w:sz w:val="28"/>
          <w:szCs w:val="28"/>
        </w:rPr>
        <w:t>, В.Г. Как воспитать здорового ребенка. М.,1993. – 132с.</w:t>
      </w:r>
    </w:p>
    <w:p w:rsidR="004A1B24" w:rsidRPr="00315CA6" w:rsidRDefault="00315CA6" w:rsidP="004A1B24">
      <w:pPr>
        <w:autoSpaceDE w:val="0"/>
        <w:autoSpaceDN w:val="0"/>
        <w:adjustRightInd w:val="0"/>
        <w:spacing w:line="240" w:lineRule="auto"/>
        <w:ind w:right="851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315CA6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4A1B24" w:rsidRPr="00315CA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4A1B24" w:rsidRPr="00315CA6">
        <w:rPr>
          <w:rFonts w:ascii="Times New Roman" w:hAnsi="Times New Roman" w:cs="Times New Roman"/>
          <w:color w:val="000000"/>
          <w:sz w:val="28"/>
          <w:szCs w:val="28"/>
        </w:rPr>
        <w:t>Береснева</w:t>
      </w:r>
      <w:proofErr w:type="spellEnd"/>
      <w:r w:rsidR="004A1B24" w:rsidRPr="00315CA6">
        <w:rPr>
          <w:rFonts w:ascii="Times New Roman" w:hAnsi="Times New Roman" w:cs="Times New Roman"/>
          <w:color w:val="000000"/>
          <w:sz w:val="28"/>
          <w:szCs w:val="28"/>
        </w:rPr>
        <w:t xml:space="preserve">, З.И. Здоровый малыш: программа оздоровления детей в ДОУ/ под ред. З.И. </w:t>
      </w:r>
      <w:proofErr w:type="spellStart"/>
      <w:r w:rsidR="004A1B24" w:rsidRPr="00315CA6">
        <w:rPr>
          <w:rFonts w:ascii="Times New Roman" w:hAnsi="Times New Roman" w:cs="Times New Roman"/>
          <w:color w:val="000000"/>
          <w:sz w:val="28"/>
          <w:szCs w:val="28"/>
        </w:rPr>
        <w:t>Бересневой</w:t>
      </w:r>
      <w:proofErr w:type="spellEnd"/>
      <w:r w:rsidR="004A1B24" w:rsidRPr="00315CA6">
        <w:rPr>
          <w:rFonts w:ascii="Times New Roman" w:hAnsi="Times New Roman" w:cs="Times New Roman"/>
          <w:color w:val="000000"/>
          <w:sz w:val="28"/>
          <w:szCs w:val="28"/>
        </w:rPr>
        <w:t>.- М.: Сфера, 2005 – 31 с.</w:t>
      </w:r>
    </w:p>
    <w:p w:rsidR="004A1B24" w:rsidRPr="00315CA6" w:rsidRDefault="00315CA6" w:rsidP="004A1B24">
      <w:pPr>
        <w:spacing w:line="240" w:lineRule="auto"/>
        <w:ind w:right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15CA6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4A1B24" w:rsidRPr="00315CA6">
        <w:rPr>
          <w:rFonts w:ascii="Times New Roman" w:hAnsi="Times New Roman" w:cs="Times New Roman"/>
          <w:color w:val="000000"/>
          <w:sz w:val="28"/>
          <w:szCs w:val="28"/>
        </w:rPr>
        <w:t xml:space="preserve">.Васильева М.А. </w:t>
      </w:r>
      <w:r w:rsidR="004A1B24" w:rsidRPr="00315CA6">
        <w:rPr>
          <w:rFonts w:ascii="Times New Roman" w:hAnsi="Times New Roman" w:cs="Times New Roman"/>
          <w:sz w:val="28"/>
          <w:szCs w:val="28"/>
        </w:rPr>
        <w:t xml:space="preserve">«Программа воспитание и обучения ребенка в детском саду» под редакцией </w:t>
      </w:r>
      <w:proofErr w:type="spellStart"/>
      <w:r w:rsidR="004A1B24" w:rsidRPr="00315CA6">
        <w:rPr>
          <w:rFonts w:ascii="Times New Roman" w:hAnsi="Times New Roman" w:cs="Times New Roman"/>
          <w:sz w:val="28"/>
          <w:szCs w:val="28"/>
        </w:rPr>
        <w:t>М.А.Васильевой</w:t>
      </w:r>
      <w:proofErr w:type="spellEnd"/>
      <w:r w:rsidR="004A1B24" w:rsidRPr="00315CA6">
        <w:rPr>
          <w:rFonts w:ascii="Times New Roman" w:hAnsi="Times New Roman" w:cs="Times New Roman"/>
          <w:sz w:val="28"/>
          <w:szCs w:val="28"/>
        </w:rPr>
        <w:t>. М., 2003.</w:t>
      </w:r>
    </w:p>
    <w:p w:rsidR="004A1B24" w:rsidRPr="00315CA6" w:rsidRDefault="00315CA6" w:rsidP="004A1B24">
      <w:pPr>
        <w:autoSpaceDE w:val="0"/>
        <w:autoSpaceDN w:val="0"/>
        <w:adjustRightInd w:val="0"/>
        <w:spacing w:line="240" w:lineRule="auto"/>
        <w:ind w:righ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5CA6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4A1B24" w:rsidRPr="00315CA6">
        <w:rPr>
          <w:rFonts w:ascii="Times New Roman" w:hAnsi="Times New Roman" w:cs="Times New Roman"/>
          <w:color w:val="000000"/>
          <w:sz w:val="28"/>
          <w:szCs w:val="28"/>
        </w:rPr>
        <w:t xml:space="preserve">. Волошина, Л.Н. Играйте на здоровье / </w:t>
      </w:r>
      <w:proofErr w:type="spellStart"/>
      <w:r w:rsidR="004A1B24" w:rsidRPr="00315CA6">
        <w:rPr>
          <w:rFonts w:ascii="Times New Roman" w:hAnsi="Times New Roman" w:cs="Times New Roman"/>
          <w:color w:val="000000"/>
          <w:sz w:val="28"/>
          <w:szCs w:val="28"/>
        </w:rPr>
        <w:t>Л.Н.Волошина</w:t>
      </w:r>
      <w:proofErr w:type="spellEnd"/>
      <w:r w:rsidR="004A1B24" w:rsidRPr="00315CA6">
        <w:rPr>
          <w:rFonts w:ascii="Times New Roman" w:hAnsi="Times New Roman" w:cs="Times New Roman"/>
          <w:color w:val="000000"/>
          <w:sz w:val="28"/>
          <w:szCs w:val="28"/>
        </w:rPr>
        <w:t xml:space="preserve"> – М: 2003 – 87 с.</w:t>
      </w:r>
    </w:p>
    <w:p w:rsidR="00916ECC" w:rsidRPr="00315CA6" w:rsidRDefault="00916ECC" w:rsidP="003B1531">
      <w:pPr>
        <w:pStyle w:val="21"/>
        <w:spacing w:line="240" w:lineRule="auto"/>
        <w:ind w:left="567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821E11" w:rsidRPr="00315CA6" w:rsidRDefault="00821E11" w:rsidP="003B1531">
      <w:pPr>
        <w:pStyle w:val="1"/>
        <w:ind w:left="567"/>
        <w:rPr>
          <w:b w:val="0"/>
          <w:sz w:val="28"/>
          <w:szCs w:val="28"/>
        </w:rPr>
      </w:pPr>
    </w:p>
    <w:sectPr w:rsidR="00821E11" w:rsidRPr="00315CA6" w:rsidSect="003B1531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EDC" w:rsidRDefault="00C50EDC" w:rsidP="00821E11">
      <w:pPr>
        <w:spacing w:after="0" w:line="240" w:lineRule="auto"/>
      </w:pPr>
      <w:r>
        <w:separator/>
      </w:r>
    </w:p>
  </w:endnote>
  <w:endnote w:type="continuationSeparator" w:id="0">
    <w:p w:rsidR="00C50EDC" w:rsidRDefault="00C50EDC" w:rsidP="00821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EDC" w:rsidRDefault="00C50EDC" w:rsidP="00821E11">
      <w:pPr>
        <w:spacing w:after="0" w:line="240" w:lineRule="auto"/>
      </w:pPr>
      <w:r>
        <w:separator/>
      </w:r>
    </w:p>
  </w:footnote>
  <w:footnote w:type="continuationSeparator" w:id="0">
    <w:p w:rsidR="00C50EDC" w:rsidRDefault="00C50EDC" w:rsidP="00821E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93FF1"/>
    <w:multiLevelType w:val="hybridMultilevel"/>
    <w:tmpl w:val="D41E3472"/>
    <w:lvl w:ilvl="0" w:tplc="852C6A9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673D8"/>
    <w:multiLevelType w:val="hybridMultilevel"/>
    <w:tmpl w:val="3CC48C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5271B9"/>
    <w:multiLevelType w:val="hybridMultilevel"/>
    <w:tmpl w:val="4E407696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36D66784"/>
    <w:multiLevelType w:val="hybridMultilevel"/>
    <w:tmpl w:val="32646F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90593D"/>
    <w:multiLevelType w:val="hybridMultilevel"/>
    <w:tmpl w:val="31D63D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462576"/>
    <w:multiLevelType w:val="hybridMultilevel"/>
    <w:tmpl w:val="574C4F9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1C072A9"/>
    <w:multiLevelType w:val="hybridMultilevel"/>
    <w:tmpl w:val="50F8CB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C433548"/>
    <w:multiLevelType w:val="multilevel"/>
    <w:tmpl w:val="6E60E7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61578A"/>
    <w:multiLevelType w:val="hybridMultilevel"/>
    <w:tmpl w:val="FC366BF2"/>
    <w:lvl w:ilvl="0" w:tplc="B0ECFB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D23CBF"/>
    <w:multiLevelType w:val="hybridMultilevel"/>
    <w:tmpl w:val="5E58D392"/>
    <w:lvl w:ilvl="0" w:tplc="852C6A9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4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AB8"/>
    <w:rsid w:val="0006275D"/>
    <w:rsid w:val="00165A03"/>
    <w:rsid w:val="001E290B"/>
    <w:rsid w:val="00205079"/>
    <w:rsid w:val="00210BDB"/>
    <w:rsid w:val="00215E48"/>
    <w:rsid w:val="002E382A"/>
    <w:rsid w:val="00315CA6"/>
    <w:rsid w:val="00376DD4"/>
    <w:rsid w:val="003B1531"/>
    <w:rsid w:val="004A1B24"/>
    <w:rsid w:val="00821E11"/>
    <w:rsid w:val="00912AB8"/>
    <w:rsid w:val="00916ECC"/>
    <w:rsid w:val="009A2B89"/>
    <w:rsid w:val="00B556C2"/>
    <w:rsid w:val="00BA3096"/>
    <w:rsid w:val="00C50EDC"/>
    <w:rsid w:val="00DE3971"/>
    <w:rsid w:val="00E2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1E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6E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21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1E11"/>
  </w:style>
  <w:style w:type="paragraph" w:styleId="a5">
    <w:name w:val="footer"/>
    <w:basedOn w:val="a"/>
    <w:link w:val="a6"/>
    <w:uiPriority w:val="99"/>
    <w:unhideWhenUsed/>
    <w:rsid w:val="00821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1E11"/>
  </w:style>
  <w:style w:type="character" w:customStyle="1" w:styleId="10">
    <w:name w:val="Заголовок 1 Знак"/>
    <w:basedOn w:val="a0"/>
    <w:link w:val="1"/>
    <w:uiPriority w:val="9"/>
    <w:rsid w:val="00821E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nhideWhenUsed/>
    <w:rsid w:val="00821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21E11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821E11"/>
    <w:rPr>
      <w:color w:val="0000FF" w:themeColor="hyperlink"/>
      <w:u w:val="single"/>
    </w:rPr>
  </w:style>
  <w:style w:type="character" w:customStyle="1" w:styleId="c2">
    <w:name w:val="c2"/>
    <w:basedOn w:val="a0"/>
    <w:rsid w:val="001E290B"/>
  </w:style>
  <w:style w:type="character" w:customStyle="1" w:styleId="apple-converted-space">
    <w:name w:val="apple-converted-space"/>
    <w:basedOn w:val="a0"/>
    <w:rsid w:val="001E290B"/>
  </w:style>
  <w:style w:type="character" w:customStyle="1" w:styleId="c14">
    <w:name w:val="c14"/>
    <w:basedOn w:val="a0"/>
    <w:rsid w:val="001E290B"/>
  </w:style>
  <w:style w:type="character" w:styleId="aa">
    <w:name w:val="Subtle Emphasis"/>
    <w:basedOn w:val="a0"/>
    <w:uiPriority w:val="19"/>
    <w:qFormat/>
    <w:rsid w:val="001E290B"/>
    <w:rPr>
      <w:i/>
      <w:iCs/>
      <w:color w:val="808080" w:themeColor="text1" w:themeTint="7F"/>
    </w:rPr>
  </w:style>
  <w:style w:type="character" w:customStyle="1" w:styleId="20">
    <w:name w:val="Заголовок 2 Знак"/>
    <w:basedOn w:val="a0"/>
    <w:link w:val="2"/>
    <w:uiPriority w:val="9"/>
    <w:semiHidden/>
    <w:rsid w:val="00916E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Quote"/>
    <w:basedOn w:val="a"/>
    <w:next w:val="a"/>
    <w:link w:val="22"/>
    <w:uiPriority w:val="29"/>
    <w:qFormat/>
    <w:rsid w:val="00916EC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16ECC"/>
    <w:rPr>
      <w:i/>
      <w:iCs/>
      <w:color w:val="000000" w:themeColor="text1"/>
    </w:rPr>
  </w:style>
  <w:style w:type="character" w:customStyle="1" w:styleId="0pt">
    <w:name w:val="Основной текст + Полужирный;Интервал 0 pt"/>
    <w:basedOn w:val="a0"/>
    <w:rsid w:val="00E240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b">
    <w:name w:val="Plain Text"/>
    <w:basedOn w:val="a"/>
    <w:link w:val="ac"/>
    <w:rsid w:val="003B1531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3B1531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grame">
    <w:name w:val="grame"/>
    <w:basedOn w:val="a0"/>
    <w:rsid w:val="003B1531"/>
  </w:style>
  <w:style w:type="character" w:styleId="ad">
    <w:name w:val="Strong"/>
    <w:basedOn w:val="a0"/>
    <w:qFormat/>
    <w:rsid w:val="0006275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1E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6E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21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1E11"/>
  </w:style>
  <w:style w:type="paragraph" w:styleId="a5">
    <w:name w:val="footer"/>
    <w:basedOn w:val="a"/>
    <w:link w:val="a6"/>
    <w:uiPriority w:val="99"/>
    <w:unhideWhenUsed/>
    <w:rsid w:val="00821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1E11"/>
  </w:style>
  <w:style w:type="character" w:customStyle="1" w:styleId="10">
    <w:name w:val="Заголовок 1 Знак"/>
    <w:basedOn w:val="a0"/>
    <w:link w:val="1"/>
    <w:uiPriority w:val="9"/>
    <w:rsid w:val="00821E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nhideWhenUsed/>
    <w:rsid w:val="00821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21E11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821E11"/>
    <w:rPr>
      <w:color w:val="0000FF" w:themeColor="hyperlink"/>
      <w:u w:val="single"/>
    </w:rPr>
  </w:style>
  <w:style w:type="character" w:customStyle="1" w:styleId="c2">
    <w:name w:val="c2"/>
    <w:basedOn w:val="a0"/>
    <w:rsid w:val="001E290B"/>
  </w:style>
  <w:style w:type="character" w:customStyle="1" w:styleId="apple-converted-space">
    <w:name w:val="apple-converted-space"/>
    <w:basedOn w:val="a0"/>
    <w:rsid w:val="001E290B"/>
  </w:style>
  <w:style w:type="character" w:customStyle="1" w:styleId="c14">
    <w:name w:val="c14"/>
    <w:basedOn w:val="a0"/>
    <w:rsid w:val="001E290B"/>
  </w:style>
  <w:style w:type="character" w:styleId="aa">
    <w:name w:val="Subtle Emphasis"/>
    <w:basedOn w:val="a0"/>
    <w:uiPriority w:val="19"/>
    <w:qFormat/>
    <w:rsid w:val="001E290B"/>
    <w:rPr>
      <w:i/>
      <w:iCs/>
      <w:color w:val="808080" w:themeColor="text1" w:themeTint="7F"/>
    </w:rPr>
  </w:style>
  <w:style w:type="character" w:customStyle="1" w:styleId="20">
    <w:name w:val="Заголовок 2 Знак"/>
    <w:basedOn w:val="a0"/>
    <w:link w:val="2"/>
    <w:uiPriority w:val="9"/>
    <w:semiHidden/>
    <w:rsid w:val="00916E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Quote"/>
    <w:basedOn w:val="a"/>
    <w:next w:val="a"/>
    <w:link w:val="22"/>
    <w:uiPriority w:val="29"/>
    <w:qFormat/>
    <w:rsid w:val="00916EC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16ECC"/>
    <w:rPr>
      <w:i/>
      <w:iCs/>
      <w:color w:val="000000" w:themeColor="text1"/>
    </w:rPr>
  </w:style>
  <w:style w:type="character" w:customStyle="1" w:styleId="0pt">
    <w:name w:val="Основной текст + Полужирный;Интервал 0 pt"/>
    <w:basedOn w:val="a0"/>
    <w:rsid w:val="00E240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b">
    <w:name w:val="Plain Text"/>
    <w:basedOn w:val="a"/>
    <w:link w:val="ac"/>
    <w:rsid w:val="003B1531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3B1531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grame">
    <w:name w:val="grame"/>
    <w:basedOn w:val="a0"/>
    <w:rsid w:val="003B1531"/>
  </w:style>
  <w:style w:type="character" w:styleId="ad">
    <w:name w:val="Strong"/>
    <w:basedOn w:val="a0"/>
    <w:qFormat/>
    <w:rsid w:val="0006275D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9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8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psylist.net/pedagogika/stovddv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CF601-9CE3-427C-AFB4-BCF6E14D6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982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2015-01-15T16:20:00Z</cp:lastPrinted>
  <dcterms:created xsi:type="dcterms:W3CDTF">2015-01-13T16:55:00Z</dcterms:created>
  <dcterms:modified xsi:type="dcterms:W3CDTF">2015-01-15T16:21:00Z</dcterms:modified>
</cp:coreProperties>
</file>