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B7" w:rsidRDefault="00B53DB7" w:rsidP="00B53DB7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B53DB7" w:rsidRDefault="00B53DB7" w:rsidP="00B53DB7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B53DB7" w:rsidRDefault="00B53DB7" w:rsidP="00B53DB7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B53DB7" w:rsidRPr="00B53DB7" w:rsidRDefault="00B53DB7" w:rsidP="00B53DB7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B53DB7" w:rsidRPr="00B53DB7" w:rsidRDefault="00B53DB7" w:rsidP="00B53DB7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B53DB7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«Преемственность </w:t>
      </w:r>
      <w:proofErr w:type="gramStart"/>
      <w:r w:rsidRPr="00B53DB7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ШКОЛА-ДЕТСКИЙ</w:t>
      </w:r>
      <w:proofErr w:type="gramEnd"/>
      <w:r w:rsidRPr="00B53DB7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САД»</w:t>
      </w:r>
    </w:p>
    <w:p w:rsidR="00B53DB7" w:rsidRDefault="00B53DB7" w:rsidP="00B53DB7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B53DB7" w:rsidRDefault="00B53DB7" w:rsidP="00B53DB7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B53DB7" w:rsidRDefault="00B53DB7" w:rsidP="00B53DB7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B53DB7" w:rsidRDefault="00B53DB7" w:rsidP="00B53DB7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B53DB7" w:rsidRDefault="00B53DB7" w:rsidP="00B53DB7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B53DB7" w:rsidRDefault="00B53DB7" w:rsidP="00B53DB7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B53DB7" w:rsidRDefault="00B53DB7" w:rsidP="00B53DB7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53DB7" w:rsidRPr="00E939A6" w:rsidRDefault="00B53DB7" w:rsidP="00B53DB7">
      <w:pPr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39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Подготовила </w:t>
      </w:r>
    </w:p>
    <w:p w:rsidR="00B53DB7" w:rsidRPr="00E939A6" w:rsidRDefault="00B53DB7" w:rsidP="00B53DB7">
      <w:pPr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Выражейкина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Татьяна Игнатьевна</w:t>
      </w:r>
    </w:p>
    <w:p w:rsidR="00B53DB7" w:rsidRPr="00E939A6" w:rsidRDefault="00B53DB7" w:rsidP="00B53DB7">
      <w:pPr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53DB7" w:rsidRDefault="00B53DB7" w:rsidP="00B53DB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53DB7" w:rsidRDefault="00B53DB7" w:rsidP="00B53DB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53DB7" w:rsidRDefault="00B53DB7" w:rsidP="00B53DB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53DB7" w:rsidRDefault="00B53DB7" w:rsidP="00B53DB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53DB7" w:rsidRDefault="00B53DB7" w:rsidP="00B53DB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53DB7" w:rsidRDefault="00B53DB7" w:rsidP="00B53DB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53DB7" w:rsidRDefault="00B53DB7" w:rsidP="00B53DB7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53DB7" w:rsidRDefault="00B53DB7" w:rsidP="00B53DB7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53DB7" w:rsidRDefault="00B53DB7" w:rsidP="00B53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наиболее актуальных проблем в современном образовании – проблема преемственности между дошкольным и школьным образованием. Актуальность рассмотрения её связана с нарушением преемственных связей в целях и задачах, содержании и методах, форм организации обучения и воспитания, а также с изменением требований общества к качеству воспитания детей дошкольного и младшего школьного возраста.</w:t>
      </w:r>
    </w:p>
    <w:p w:rsidR="00B53DB7" w:rsidRDefault="00B53DB7" w:rsidP="00B53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«Школа не должна вносить резкого перелома в жизнь детей. Пусть, став учеником, ребёнок продолжает делать сегодня то, что делал вчера. Пусть новое появление в его жизни постепенно и не ошеломляет лавиной впечатлений. От того, как будет чувствовать себя ребёнок, поднимаясь на первую ступеньку лестницы познания, что он будет переживать, зависит весь его дальнейший путь к знаниям» - так В.А. Сухомлинский представлял преемственность между дошкольным и школьным обучением.</w:t>
      </w:r>
    </w:p>
    <w:p w:rsidR="00B53DB7" w:rsidRPr="00186F5A" w:rsidRDefault="00B53DB7" w:rsidP="00B53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Известный психолог 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подчёркивая неразрывную связь старшего дошкольного и младшего школьного возраста, объединил их в «одну эпоху человеческого развития, именуемую детством».</w:t>
      </w:r>
    </w:p>
    <w:p w:rsidR="00B53DB7" w:rsidRDefault="00B53DB7" w:rsidP="00B53DB7">
      <w:pPr>
        <w:rPr>
          <w:rFonts w:ascii="Times New Roman" w:hAnsi="Times New Roman" w:cs="Times New Roman"/>
          <w:sz w:val="24"/>
          <w:szCs w:val="24"/>
        </w:rPr>
      </w:pPr>
      <w:r w:rsidRPr="006324B4">
        <w:rPr>
          <w:rFonts w:ascii="Times New Roman" w:hAnsi="Times New Roman" w:cs="Times New Roman"/>
          <w:sz w:val="24"/>
          <w:szCs w:val="24"/>
        </w:rPr>
        <w:t>Период дошкольного детства подготавливает развитие ребёнка в младшем школьном возрасте. В психологии дошкольников и младших школьников много общего:</w:t>
      </w:r>
    </w:p>
    <w:p w:rsidR="00B53DB7" w:rsidRDefault="00B53DB7" w:rsidP="00B53D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Доверчивое подчинение авторитету взрослого, его требованиям, оценкам, подражание внешним манерам поведения, рассуждениям.</w:t>
      </w:r>
    </w:p>
    <w:p w:rsidR="00B53DB7" w:rsidRDefault="00B53DB7" w:rsidP="00B53D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Преобладание образных форм познания окружающего мира (образная память, образное мышление и т. д.)</w:t>
      </w:r>
    </w:p>
    <w:p w:rsidR="00B53DB7" w:rsidRDefault="00B53DB7" w:rsidP="00B53D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Анатомические и физиологические особенности.</w:t>
      </w:r>
    </w:p>
    <w:p w:rsidR="00B53DB7" w:rsidRDefault="00B53DB7" w:rsidP="00B53D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Приоритетное место в жизни младших школьников, наряду с учебной деятельностью продолжает занимать игра.</w:t>
      </w:r>
    </w:p>
    <w:p w:rsidR="00B53DB7" w:rsidRDefault="00B53DB7" w:rsidP="00B53D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успешности любой деятельности, снижение интереса, отрицательное отношение к ней, если она не даёт желаемого результата.</w:t>
      </w:r>
    </w:p>
    <w:p w:rsidR="00B53DB7" w:rsidRDefault="00B53DB7" w:rsidP="00B53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школы – опираясь на общее между этими возрастными этапами развитие ребёнка, сохранять, обогащать и развивать тот потенциал, который закладывается в детском саду.</w:t>
      </w:r>
    </w:p>
    <w:p w:rsidR="00B53DB7" w:rsidRDefault="00B53DB7" w:rsidP="00B53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«Преемственность в обучении означает процесс развития учащихся путём осмысления ими взаимодействия старых и новых знаний, прежнего и нового опыта».</w:t>
      </w:r>
    </w:p>
    <w:p w:rsidR="00B53DB7" w:rsidRDefault="00B53DB7" w:rsidP="00B53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Преемственность как процесс развития представляется</w:t>
      </w:r>
    </w:p>
    <w:p w:rsidR="00B53DB7" w:rsidRDefault="00B53DB7" w:rsidP="00B53D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планировании содержания образования;</w:t>
      </w:r>
    </w:p>
    <w:p w:rsidR="00B53DB7" w:rsidRDefault="00B53DB7" w:rsidP="00B53D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оптимальном выборе и целесообразности сочетания методов, форм, средств обучения;</w:t>
      </w:r>
    </w:p>
    <w:p w:rsidR="00B53DB7" w:rsidRDefault="00B53DB7" w:rsidP="00B53D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соблюдении единства педагогических действий и требований;</w:t>
      </w:r>
    </w:p>
    <w:p w:rsidR="00B53DB7" w:rsidRDefault="00B53DB7" w:rsidP="00B53D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создании необходимых условий для непрерывного использования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усвоенных детьми знаний, умений и навыков.</w:t>
      </w:r>
    </w:p>
    <w:p w:rsidR="00B53DB7" w:rsidRDefault="00B53DB7" w:rsidP="00B53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 преемственностью между детским садом и начальной школой подразумевается система связей, обеспечивающая взаимодействие основных задач, содержания и методов обучения и воспитания с целью создания единого непрерывного образовательного процесса на смежных этапах развития ребёнка.</w:t>
      </w:r>
    </w:p>
    <w:p w:rsidR="00B53DB7" w:rsidRDefault="00B53DB7" w:rsidP="00B53DB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Только тогда, когда работа в детском саду будет направлена на такое развитие детей, которое бы отвечало требованиям, предъявляемым к этим же детям на последующей ступени, а учителя начальных классов будут опираться и ориентироваться на материал, ранее усвоенный детьми, и тот опыт, который ими приобретён на предыдущей ступени их жизни, - только при этих условиях будет достигнута преемственность в работе сада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школы. Поступление в школу – переломный момент в жизни ребёнка. С него начинается новый этап в развитии малыша: ему предстоит осваивать не всегда похожие на прежние формы деятельности, вырабатывать иной стиль отношения со сверстниками и взрослыми, физически перестраиваться. Как же сделать так, чтобы этот процесс прошёл для ребёнка безболезненно? И здесь, мы уверены, большую помощь может оказать тесная связь детского сада и школы. Ведь часто в работе учителя и воспитателя отсутствует взаимосвязь, согласованность. В процессе своей работы воспитатель выявляет готовность ребёнка к обучению в школе, способности умственной деятельности, состояние речи и особенности их развития. Учителю без этой информации трудно осуществлять эффективное педагогическое воздействие на ребёнка. Поэтому совместная работа воспитателя и учителя даст возможность детям с разным уровнем подготовленности, с разным уровнем развития чувствовать себя комфортно в начальной школе и каждому ребёнку продвигаться своим темпом.</w:t>
      </w:r>
    </w:p>
    <w:p w:rsidR="00B53DB7" w:rsidRDefault="00B53DB7" w:rsidP="00B53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одной из важнейших задач, требующих комплексного решения, является создание единого образовательного процесса, связывающего дошкольные и школьные годы. Эта задача и была поставлена коллективом нашей школы и детских садов посёлка.</w:t>
      </w:r>
    </w:p>
    <w:p w:rsidR="00B53DB7" w:rsidRDefault="00B53DB7" w:rsidP="00B53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наиболее эффективного решения этой проблемы ШМО учителей начальных классов свою методическую тему сформулировали так: «У школьного порога». Переходу к данной теме предшествовала работа методического объединения над более детальным изучением и апробацией игровых технологий, которые целесообразно использовать на первых этапах обучения в начальной школе. Игра является основным видом деятельности дошкольника, но для первоклассников она остаётся весьма значимой и актуальной, поэтому и в 1 классе она должна сопровождать учебный процесс. Речь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идёт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о развивающих играх, в которых возникают условия для развития умственных и творческих способностей учащихся. Использование игровых технологий в 1-х классах способствует более лёгкой адаптации детей к школьному обучению, т. е. более быстрому привыканию ребёнка к роли ученика.</w:t>
      </w:r>
    </w:p>
    <w:p w:rsidR="00B53DB7" w:rsidRDefault="00B53DB7" w:rsidP="00B53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учебном году мы составили план совместной работы, который предусматривает деятельность по 3 направлениям:</w:t>
      </w:r>
    </w:p>
    <w:p w:rsidR="00B53DB7" w:rsidRPr="00AF2869" w:rsidRDefault="00B53DB7" w:rsidP="00B53D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286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Pr="00AF2869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методическая работа</w:t>
      </w:r>
    </w:p>
    <w:p w:rsidR="00B53DB7" w:rsidRDefault="00B53DB7" w:rsidP="00B53D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совместное планирование методической работы</w:t>
      </w:r>
    </w:p>
    <w:p w:rsidR="00B53DB7" w:rsidRDefault="00B53DB7" w:rsidP="00B53D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совместные заседания МО</w:t>
      </w:r>
    </w:p>
    <w:p w:rsidR="00B53DB7" w:rsidRDefault="00B53DB7" w:rsidP="00B53D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семинары-практикумы</w:t>
      </w:r>
    </w:p>
    <w:p w:rsidR="00B53DB7" w:rsidRDefault="00B53DB7" w:rsidP="00B53D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заседания круглых столов</w:t>
      </w:r>
    </w:p>
    <w:p w:rsidR="00B53DB7" w:rsidRPr="00AF2869" w:rsidRDefault="00B53DB7" w:rsidP="00B53D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286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AF28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AF2869"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</w:t>
      </w:r>
    </w:p>
    <w:p w:rsidR="00B53DB7" w:rsidRDefault="00B53DB7" w:rsidP="00B53D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собрания</w:t>
      </w:r>
    </w:p>
    <w:p w:rsidR="00B53DB7" w:rsidRDefault="00B53DB7" w:rsidP="00B53D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учителей, психолога, логопеда</w:t>
      </w:r>
    </w:p>
    <w:p w:rsidR="00B53DB7" w:rsidRDefault="00B53DB7" w:rsidP="00B53D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подворный обход</w:t>
      </w:r>
    </w:p>
    <w:p w:rsidR="00B53DB7" w:rsidRDefault="00B53DB7" w:rsidP="00B53D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беседы с родителями</w:t>
      </w:r>
    </w:p>
    <w:p w:rsidR="00B53DB7" w:rsidRDefault="00B53DB7" w:rsidP="00B53D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 лекций для родителей</w:t>
      </w:r>
    </w:p>
    <w:p w:rsidR="00B53DB7" w:rsidRDefault="00B53DB7" w:rsidP="00B53D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трудных семей</w:t>
      </w:r>
    </w:p>
    <w:p w:rsidR="00B53DB7" w:rsidRPr="00AF2869" w:rsidRDefault="00B53DB7" w:rsidP="00B53D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286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Pr="00AF28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работа с детьми</w:t>
      </w:r>
    </w:p>
    <w:p w:rsidR="00B53DB7" w:rsidRDefault="00B53DB7" w:rsidP="00B53D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 в школу</w:t>
      </w:r>
    </w:p>
    <w:p w:rsidR="00B53DB7" w:rsidRDefault="00B53DB7" w:rsidP="00B53D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совместных мероприятиях</w:t>
      </w:r>
    </w:p>
    <w:p w:rsidR="00B53DB7" w:rsidRDefault="00B53DB7" w:rsidP="00B53D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будущего первоклассника</w:t>
      </w:r>
    </w:p>
    <w:p w:rsidR="00B53DB7" w:rsidRDefault="00B53DB7" w:rsidP="00B53D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открытых дверей</w:t>
      </w:r>
    </w:p>
    <w:p w:rsidR="00B53DB7" w:rsidRDefault="00B53DB7" w:rsidP="00B53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итог, отмечу, что принцип преемственности дошкольного и начального общего образования способствует наилучшей адаптации ребёнка к обучению в школе, реализует положение Закона РФ «Об образовании», в котором определено, что образовательные программы разных уровней должны быть преемственны. Вся работа с детьми дошкольного и младшего школьного возраста должна исходить  из принципа «не навреди» и быть направленной на сохранение здоровья, эмоционального благополучия и развития индивидуальности  каждого ребёнка.</w:t>
      </w:r>
    </w:p>
    <w:p w:rsidR="00B53DB7" w:rsidRDefault="00B53DB7" w:rsidP="00B53DB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Одним из существенных результатов реализации преемственных связей между дошкольным и начальным  звеньями должно стать развитие ведущей деятельности каждого периода детства (игровой – в дошкольном, учебной – в младшем школьном) как важнейшего фактора психического личностного развития ребёнка и болезненной адаптации к последующей ступени образования.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дошкольном возрасте особое внимание должно уделяться формированию психологической готовности к школе. Развитию восприятия, воображения, художественно-творческой деятельности детей.</w:t>
      </w:r>
    </w:p>
    <w:p w:rsidR="00B53DB7" w:rsidRPr="00AF2869" w:rsidRDefault="00B53DB7" w:rsidP="00B53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надеемся, что та работа, которую мы ведём по преемственности между дошкольным и младшим школьным возрастом, скажется на безболезненной адаптации, и успешное  воспитание и обучение на данных ступенях образования пройдут более эффективно. Мы стараемся свою работу по преемственности строить так, чтобы будущему школьнику было уютно и комфортно в нашей школе. Чтобы школа для него стала «лучшим городом на Земле»</w:t>
      </w:r>
    </w:p>
    <w:p w:rsidR="003B3BC7" w:rsidRDefault="003B3BC7"/>
    <w:sectPr w:rsidR="003B3BC7" w:rsidSect="00B53DB7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54E"/>
    <w:multiLevelType w:val="hybridMultilevel"/>
    <w:tmpl w:val="F1E46A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E5CFE"/>
    <w:multiLevelType w:val="hybridMultilevel"/>
    <w:tmpl w:val="9C4693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46E16"/>
    <w:multiLevelType w:val="hybridMultilevel"/>
    <w:tmpl w:val="1E5E4E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45593"/>
    <w:multiLevelType w:val="hybridMultilevel"/>
    <w:tmpl w:val="74427A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D47D0"/>
    <w:multiLevelType w:val="hybridMultilevel"/>
    <w:tmpl w:val="657230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DB7"/>
    <w:rsid w:val="000002EB"/>
    <w:rsid w:val="00004710"/>
    <w:rsid w:val="000066E7"/>
    <w:rsid w:val="00010A58"/>
    <w:rsid w:val="00011511"/>
    <w:rsid w:val="00012BC6"/>
    <w:rsid w:val="00013C7F"/>
    <w:rsid w:val="000203D5"/>
    <w:rsid w:val="00020440"/>
    <w:rsid w:val="00021E9D"/>
    <w:rsid w:val="000224FB"/>
    <w:rsid w:val="000226BB"/>
    <w:rsid w:val="000232F7"/>
    <w:rsid w:val="000251B6"/>
    <w:rsid w:val="00026B26"/>
    <w:rsid w:val="00030127"/>
    <w:rsid w:val="000308E3"/>
    <w:rsid w:val="00030E42"/>
    <w:rsid w:val="000325A9"/>
    <w:rsid w:val="00032FE9"/>
    <w:rsid w:val="00034FB5"/>
    <w:rsid w:val="00035307"/>
    <w:rsid w:val="00037D30"/>
    <w:rsid w:val="0004369E"/>
    <w:rsid w:val="00047552"/>
    <w:rsid w:val="00047903"/>
    <w:rsid w:val="00052EA7"/>
    <w:rsid w:val="00056A07"/>
    <w:rsid w:val="00056AAB"/>
    <w:rsid w:val="00065B8C"/>
    <w:rsid w:val="0006770E"/>
    <w:rsid w:val="00067781"/>
    <w:rsid w:val="0007080E"/>
    <w:rsid w:val="00074D5C"/>
    <w:rsid w:val="00075DC9"/>
    <w:rsid w:val="000850B9"/>
    <w:rsid w:val="00085ED4"/>
    <w:rsid w:val="0009103A"/>
    <w:rsid w:val="00093649"/>
    <w:rsid w:val="00094782"/>
    <w:rsid w:val="00096593"/>
    <w:rsid w:val="00097022"/>
    <w:rsid w:val="000A0C29"/>
    <w:rsid w:val="000A219E"/>
    <w:rsid w:val="000A2CD0"/>
    <w:rsid w:val="000A3208"/>
    <w:rsid w:val="000A3725"/>
    <w:rsid w:val="000A4BE7"/>
    <w:rsid w:val="000B1F7C"/>
    <w:rsid w:val="000B3226"/>
    <w:rsid w:val="000B4748"/>
    <w:rsid w:val="000B5DB2"/>
    <w:rsid w:val="000B6735"/>
    <w:rsid w:val="000C2EFF"/>
    <w:rsid w:val="000C5158"/>
    <w:rsid w:val="000C5764"/>
    <w:rsid w:val="000D0B1B"/>
    <w:rsid w:val="000D1227"/>
    <w:rsid w:val="000E0673"/>
    <w:rsid w:val="000E1D79"/>
    <w:rsid w:val="000E4A8E"/>
    <w:rsid w:val="000E609A"/>
    <w:rsid w:val="000F22E1"/>
    <w:rsid w:val="000F31B8"/>
    <w:rsid w:val="000F48C9"/>
    <w:rsid w:val="000F780B"/>
    <w:rsid w:val="001004B6"/>
    <w:rsid w:val="00103353"/>
    <w:rsid w:val="0010494E"/>
    <w:rsid w:val="00104A13"/>
    <w:rsid w:val="00112D74"/>
    <w:rsid w:val="001155A4"/>
    <w:rsid w:val="00116245"/>
    <w:rsid w:val="001220DD"/>
    <w:rsid w:val="00130BA2"/>
    <w:rsid w:val="0013585E"/>
    <w:rsid w:val="00135B06"/>
    <w:rsid w:val="00135D67"/>
    <w:rsid w:val="0013728C"/>
    <w:rsid w:val="0013744A"/>
    <w:rsid w:val="001376BE"/>
    <w:rsid w:val="00141193"/>
    <w:rsid w:val="001446D6"/>
    <w:rsid w:val="00144784"/>
    <w:rsid w:val="0015268C"/>
    <w:rsid w:val="00160C1A"/>
    <w:rsid w:val="00161D63"/>
    <w:rsid w:val="00165A5F"/>
    <w:rsid w:val="00167189"/>
    <w:rsid w:val="001755D1"/>
    <w:rsid w:val="0018173F"/>
    <w:rsid w:val="0018219E"/>
    <w:rsid w:val="00187607"/>
    <w:rsid w:val="00192182"/>
    <w:rsid w:val="00192CFC"/>
    <w:rsid w:val="001954B5"/>
    <w:rsid w:val="0019682A"/>
    <w:rsid w:val="001A62E7"/>
    <w:rsid w:val="001A7625"/>
    <w:rsid w:val="001B15B2"/>
    <w:rsid w:val="001B1A16"/>
    <w:rsid w:val="001B772F"/>
    <w:rsid w:val="001C080D"/>
    <w:rsid w:val="001C0B80"/>
    <w:rsid w:val="001C0F2E"/>
    <w:rsid w:val="001C426C"/>
    <w:rsid w:val="001C5C3C"/>
    <w:rsid w:val="001D6E1A"/>
    <w:rsid w:val="001E1FDA"/>
    <w:rsid w:val="001E2C62"/>
    <w:rsid w:val="001E450D"/>
    <w:rsid w:val="001E4A01"/>
    <w:rsid w:val="0020000E"/>
    <w:rsid w:val="0020482C"/>
    <w:rsid w:val="00207ED6"/>
    <w:rsid w:val="002118F0"/>
    <w:rsid w:val="00211B38"/>
    <w:rsid w:val="00214BA9"/>
    <w:rsid w:val="002159E2"/>
    <w:rsid w:val="00217A77"/>
    <w:rsid w:val="00220BD4"/>
    <w:rsid w:val="00225CDA"/>
    <w:rsid w:val="00226075"/>
    <w:rsid w:val="002322C9"/>
    <w:rsid w:val="00234652"/>
    <w:rsid w:val="002363A0"/>
    <w:rsid w:val="00241C9B"/>
    <w:rsid w:val="00243E54"/>
    <w:rsid w:val="0024627F"/>
    <w:rsid w:val="002464BB"/>
    <w:rsid w:val="002473E5"/>
    <w:rsid w:val="002509D9"/>
    <w:rsid w:val="0025142F"/>
    <w:rsid w:val="00251EED"/>
    <w:rsid w:val="002536DB"/>
    <w:rsid w:val="002552BE"/>
    <w:rsid w:val="0025730D"/>
    <w:rsid w:val="00260403"/>
    <w:rsid w:val="00272014"/>
    <w:rsid w:val="00272B73"/>
    <w:rsid w:val="002915AA"/>
    <w:rsid w:val="00292154"/>
    <w:rsid w:val="00292657"/>
    <w:rsid w:val="00293ADE"/>
    <w:rsid w:val="00294F3D"/>
    <w:rsid w:val="002A0F22"/>
    <w:rsid w:val="002A12E9"/>
    <w:rsid w:val="002A1C66"/>
    <w:rsid w:val="002B1A13"/>
    <w:rsid w:val="002B5C31"/>
    <w:rsid w:val="002C2F6E"/>
    <w:rsid w:val="002C4272"/>
    <w:rsid w:val="002D0AD4"/>
    <w:rsid w:val="002D5DAA"/>
    <w:rsid w:val="002E1A23"/>
    <w:rsid w:val="002E227E"/>
    <w:rsid w:val="002E3819"/>
    <w:rsid w:val="002E4159"/>
    <w:rsid w:val="002E4234"/>
    <w:rsid w:val="002E4A39"/>
    <w:rsid w:val="002F0B4F"/>
    <w:rsid w:val="002F2E87"/>
    <w:rsid w:val="002F3552"/>
    <w:rsid w:val="002F61EA"/>
    <w:rsid w:val="002F7D87"/>
    <w:rsid w:val="00300387"/>
    <w:rsid w:val="003004A0"/>
    <w:rsid w:val="003022F3"/>
    <w:rsid w:val="0030232B"/>
    <w:rsid w:val="003052EC"/>
    <w:rsid w:val="00307133"/>
    <w:rsid w:val="00310EC5"/>
    <w:rsid w:val="003149E5"/>
    <w:rsid w:val="00314DF1"/>
    <w:rsid w:val="003169D1"/>
    <w:rsid w:val="00322CA4"/>
    <w:rsid w:val="0032652F"/>
    <w:rsid w:val="00331A28"/>
    <w:rsid w:val="00331BDE"/>
    <w:rsid w:val="00335A7E"/>
    <w:rsid w:val="0034091F"/>
    <w:rsid w:val="00340C50"/>
    <w:rsid w:val="00343BAC"/>
    <w:rsid w:val="0034706E"/>
    <w:rsid w:val="00347D08"/>
    <w:rsid w:val="00347EC0"/>
    <w:rsid w:val="003541AB"/>
    <w:rsid w:val="00355F29"/>
    <w:rsid w:val="00356233"/>
    <w:rsid w:val="0035686F"/>
    <w:rsid w:val="0036185B"/>
    <w:rsid w:val="00361D78"/>
    <w:rsid w:val="00361FBC"/>
    <w:rsid w:val="003623B0"/>
    <w:rsid w:val="0036322D"/>
    <w:rsid w:val="003635F6"/>
    <w:rsid w:val="00364195"/>
    <w:rsid w:val="00364400"/>
    <w:rsid w:val="00365845"/>
    <w:rsid w:val="00365B97"/>
    <w:rsid w:val="00365DDA"/>
    <w:rsid w:val="003703A2"/>
    <w:rsid w:val="00371F3E"/>
    <w:rsid w:val="00372325"/>
    <w:rsid w:val="0037445F"/>
    <w:rsid w:val="003806AC"/>
    <w:rsid w:val="00384861"/>
    <w:rsid w:val="003874A9"/>
    <w:rsid w:val="003900DF"/>
    <w:rsid w:val="00392562"/>
    <w:rsid w:val="00397202"/>
    <w:rsid w:val="003A4F21"/>
    <w:rsid w:val="003A5135"/>
    <w:rsid w:val="003B004F"/>
    <w:rsid w:val="003B1787"/>
    <w:rsid w:val="003B25C9"/>
    <w:rsid w:val="003B3BC7"/>
    <w:rsid w:val="003C4A70"/>
    <w:rsid w:val="003C518B"/>
    <w:rsid w:val="003C66AE"/>
    <w:rsid w:val="003D0FA3"/>
    <w:rsid w:val="003D12AF"/>
    <w:rsid w:val="003D1613"/>
    <w:rsid w:val="003D48AC"/>
    <w:rsid w:val="003E2ECB"/>
    <w:rsid w:val="003E6AF8"/>
    <w:rsid w:val="003E731D"/>
    <w:rsid w:val="003F21A6"/>
    <w:rsid w:val="00401581"/>
    <w:rsid w:val="0040289C"/>
    <w:rsid w:val="00402AB5"/>
    <w:rsid w:val="00404052"/>
    <w:rsid w:val="00404913"/>
    <w:rsid w:val="00407C1B"/>
    <w:rsid w:val="00411896"/>
    <w:rsid w:val="0041400A"/>
    <w:rsid w:val="00414DA1"/>
    <w:rsid w:val="00415059"/>
    <w:rsid w:val="004156A8"/>
    <w:rsid w:val="004179D3"/>
    <w:rsid w:val="004240DC"/>
    <w:rsid w:val="0043241C"/>
    <w:rsid w:val="00436CED"/>
    <w:rsid w:val="00437242"/>
    <w:rsid w:val="00440926"/>
    <w:rsid w:val="004425FC"/>
    <w:rsid w:val="0044269D"/>
    <w:rsid w:val="00445B6C"/>
    <w:rsid w:val="0044667D"/>
    <w:rsid w:val="00451EE3"/>
    <w:rsid w:val="00453E4C"/>
    <w:rsid w:val="00453E73"/>
    <w:rsid w:val="0045497E"/>
    <w:rsid w:val="00457079"/>
    <w:rsid w:val="00463871"/>
    <w:rsid w:val="00474373"/>
    <w:rsid w:val="00481215"/>
    <w:rsid w:val="004918BB"/>
    <w:rsid w:val="00491FA7"/>
    <w:rsid w:val="00494452"/>
    <w:rsid w:val="004948DF"/>
    <w:rsid w:val="00494F74"/>
    <w:rsid w:val="00496769"/>
    <w:rsid w:val="004A2F42"/>
    <w:rsid w:val="004A4A67"/>
    <w:rsid w:val="004A51D6"/>
    <w:rsid w:val="004A5DE8"/>
    <w:rsid w:val="004A78B0"/>
    <w:rsid w:val="004A7D9B"/>
    <w:rsid w:val="004B20D6"/>
    <w:rsid w:val="004B3308"/>
    <w:rsid w:val="004C1004"/>
    <w:rsid w:val="004C198E"/>
    <w:rsid w:val="004D4061"/>
    <w:rsid w:val="004D4E51"/>
    <w:rsid w:val="004E2D23"/>
    <w:rsid w:val="004E7B39"/>
    <w:rsid w:val="004F167C"/>
    <w:rsid w:val="004F19C9"/>
    <w:rsid w:val="004F392F"/>
    <w:rsid w:val="004F40C5"/>
    <w:rsid w:val="004F495C"/>
    <w:rsid w:val="005017BC"/>
    <w:rsid w:val="005055F8"/>
    <w:rsid w:val="00505881"/>
    <w:rsid w:val="00512416"/>
    <w:rsid w:val="00512ED5"/>
    <w:rsid w:val="00516B17"/>
    <w:rsid w:val="00520F02"/>
    <w:rsid w:val="0052530B"/>
    <w:rsid w:val="00526365"/>
    <w:rsid w:val="0052695F"/>
    <w:rsid w:val="00527A52"/>
    <w:rsid w:val="00530531"/>
    <w:rsid w:val="00531647"/>
    <w:rsid w:val="00532AB6"/>
    <w:rsid w:val="00533C00"/>
    <w:rsid w:val="00553651"/>
    <w:rsid w:val="00553C94"/>
    <w:rsid w:val="00555CBA"/>
    <w:rsid w:val="00555D26"/>
    <w:rsid w:val="0055725C"/>
    <w:rsid w:val="0056265C"/>
    <w:rsid w:val="005630CE"/>
    <w:rsid w:val="005638E7"/>
    <w:rsid w:val="005639BD"/>
    <w:rsid w:val="0056498C"/>
    <w:rsid w:val="005649AF"/>
    <w:rsid w:val="00565BB6"/>
    <w:rsid w:val="00565D52"/>
    <w:rsid w:val="0057083C"/>
    <w:rsid w:val="00577FD4"/>
    <w:rsid w:val="00583A58"/>
    <w:rsid w:val="00586C02"/>
    <w:rsid w:val="00586F25"/>
    <w:rsid w:val="005871A5"/>
    <w:rsid w:val="00590CB9"/>
    <w:rsid w:val="00593D36"/>
    <w:rsid w:val="005955D9"/>
    <w:rsid w:val="005A2872"/>
    <w:rsid w:val="005A30A3"/>
    <w:rsid w:val="005A44D5"/>
    <w:rsid w:val="005B0EB1"/>
    <w:rsid w:val="005B6491"/>
    <w:rsid w:val="005B7229"/>
    <w:rsid w:val="005C138D"/>
    <w:rsid w:val="005C3928"/>
    <w:rsid w:val="005C3E46"/>
    <w:rsid w:val="005C5927"/>
    <w:rsid w:val="005C6468"/>
    <w:rsid w:val="005C66A2"/>
    <w:rsid w:val="005D2DA8"/>
    <w:rsid w:val="005D490D"/>
    <w:rsid w:val="005E13E3"/>
    <w:rsid w:val="005E3CAD"/>
    <w:rsid w:val="005F00BE"/>
    <w:rsid w:val="005F6C2E"/>
    <w:rsid w:val="00600DC3"/>
    <w:rsid w:val="00601BFD"/>
    <w:rsid w:val="006027F7"/>
    <w:rsid w:val="00603DC7"/>
    <w:rsid w:val="0061370D"/>
    <w:rsid w:val="0062409D"/>
    <w:rsid w:val="00631AA1"/>
    <w:rsid w:val="00632C92"/>
    <w:rsid w:val="00635E44"/>
    <w:rsid w:val="00637FCF"/>
    <w:rsid w:val="00640FE1"/>
    <w:rsid w:val="006419DB"/>
    <w:rsid w:val="00644FC8"/>
    <w:rsid w:val="006457F0"/>
    <w:rsid w:val="006469D1"/>
    <w:rsid w:val="00647B77"/>
    <w:rsid w:val="006567D7"/>
    <w:rsid w:val="00656A63"/>
    <w:rsid w:val="006578AF"/>
    <w:rsid w:val="00657BCF"/>
    <w:rsid w:val="00672F59"/>
    <w:rsid w:val="00672F7C"/>
    <w:rsid w:val="0067782B"/>
    <w:rsid w:val="00677990"/>
    <w:rsid w:val="006816CF"/>
    <w:rsid w:val="006821F9"/>
    <w:rsid w:val="00683D8D"/>
    <w:rsid w:val="00683FF8"/>
    <w:rsid w:val="00691F89"/>
    <w:rsid w:val="006A4786"/>
    <w:rsid w:val="006B076D"/>
    <w:rsid w:val="006B267B"/>
    <w:rsid w:val="006B299B"/>
    <w:rsid w:val="006C64CB"/>
    <w:rsid w:val="006C7752"/>
    <w:rsid w:val="006C782D"/>
    <w:rsid w:val="006D3AB4"/>
    <w:rsid w:val="006D40D2"/>
    <w:rsid w:val="006D4841"/>
    <w:rsid w:val="006E07E0"/>
    <w:rsid w:val="006E4924"/>
    <w:rsid w:val="006E6BDE"/>
    <w:rsid w:val="006F17A9"/>
    <w:rsid w:val="006F20C1"/>
    <w:rsid w:val="006F3715"/>
    <w:rsid w:val="0070252D"/>
    <w:rsid w:val="00710AB7"/>
    <w:rsid w:val="00714510"/>
    <w:rsid w:val="007215D7"/>
    <w:rsid w:val="0072283E"/>
    <w:rsid w:val="007272CB"/>
    <w:rsid w:val="00733D6A"/>
    <w:rsid w:val="0073570F"/>
    <w:rsid w:val="00736525"/>
    <w:rsid w:val="00736D44"/>
    <w:rsid w:val="007376AD"/>
    <w:rsid w:val="00741329"/>
    <w:rsid w:val="00742466"/>
    <w:rsid w:val="00742674"/>
    <w:rsid w:val="00744CF7"/>
    <w:rsid w:val="007510C8"/>
    <w:rsid w:val="007541EC"/>
    <w:rsid w:val="00760303"/>
    <w:rsid w:val="007605B1"/>
    <w:rsid w:val="007616D2"/>
    <w:rsid w:val="007659AB"/>
    <w:rsid w:val="00767353"/>
    <w:rsid w:val="007724FB"/>
    <w:rsid w:val="00777204"/>
    <w:rsid w:val="007778C2"/>
    <w:rsid w:val="00777C89"/>
    <w:rsid w:val="00786A97"/>
    <w:rsid w:val="0079109D"/>
    <w:rsid w:val="007950A9"/>
    <w:rsid w:val="0079747A"/>
    <w:rsid w:val="007A17BE"/>
    <w:rsid w:val="007A347F"/>
    <w:rsid w:val="007A6FCE"/>
    <w:rsid w:val="007B0DDC"/>
    <w:rsid w:val="007B0ED6"/>
    <w:rsid w:val="007B1F32"/>
    <w:rsid w:val="007B3F45"/>
    <w:rsid w:val="007B4D88"/>
    <w:rsid w:val="007B5BA5"/>
    <w:rsid w:val="007B7223"/>
    <w:rsid w:val="007B7C2A"/>
    <w:rsid w:val="007C1027"/>
    <w:rsid w:val="007D3A2E"/>
    <w:rsid w:val="007D43D8"/>
    <w:rsid w:val="007D4F72"/>
    <w:rsid w:val="007D5125"/>
    <w:rsid w:val="007D6B8D"/>
    <w:rsid w:val="007E5AC2"/>
    <w:rsid w:val="007E70F7"/>
    <w:rsid w:val="007E785A"/>
    <w:rsid w:val="007F0DB8"/>
    <w:rsid w:val="007F433B"/>
    <w:rsid w:val="007F769D"/>
    <w:rsid w:val="007F7A8A"/>
    <w:rsid w:val="0080485B"/>
    <w:rsid w:val="00805A4C"/>
    <w:rsid w:val="0081013C"/>
    <w:rsid w:val="00810200"/>
    <w:rsid w:val="00810888"/>
    <w:rsid w:val="00814E9D"/>
    <w:rsid w:val="008175A6"/>
    <w:rsid w:val="0082058B"/>
    <w:rsid w:val="00821113"/>
    <w:rsid w:val="00825C2E"/>
    <w:rsid w:val="00826D03"/>
    <w:rsid w:val="0083268B"/>
    <w:rsid w:val="00834999"/>
    <w:rsid w:val="008367DA"/>
    <w:rsid w:val="0083761E"/>
    <w:rsid w:val="008401E1"/>
    <w:rsid w:val="008445BB"/>
    <w:rsid w:val="008454C9"/>
    <w:rsid w:val="008460A2"/>
    <w:rsid w:val="00846E94"/>
    <w:rsid w:val="0085635C"/>
    <w:rsid w:val="00857ABB"/>
    <w:rsid w:val="00861CB7"/>
    <w:rsid w:val="00864611"/>
    <w:rsid w:val="00870213"/>
    <w:rsid w:val="00870B57"/>
    <w:rsid w:val="008711AD"/>
    <w:rsid w:val="00871F57"/>
    <w:rsid w:val="00872C25"/>
    <w:rsid w:val="00880F64"/>
    <w:rsid w:val="008837A7"/>
    <w:rsid w:val="008858B6"/>
    <w:rsid w:val="00887444"/>
    <w:rsid w:val="0088752A"/>
    <w:rsid w:val="00887E8A"/>
    <w:rsid w:val="00893C0C"/>
    <w:rsid w:val="00895B9B"/>
    <w:rsid w:val="008A4230"/>
    <w:rsid w:val="008B220E"/>
    <w:rsid w:val="008B2EE7"/>
    <w:rsid w:val="008B31EE"/>
    <w:rsid w:val="008B3260"/>
    <w:rsid w:val="008B4069"/>
    <w:rsid w:val="008B6BC0"/>
    <w:rsid w:val="008B79D5"/>
    <w:rsid w:val="008C0A90"/>
    <w:rsid w:val="008C1848"/>
    <w:rsid w:val="008C3E08"/>
    <w:rsid w:val="008C5043"/>
    <w:rsid w:val="008C5D14"/>
    <w:rsid w:val="008C6C31"/>
    <w:rsid w:val="008D060C"/>
    <w:rsid w:val="008D0734"/>
    <w:rsid w:val="008D2B53"/>
    <w:rsid w:val="008D39C8"/>
    <w:rsid w:val="008D48FE"/>
    <w:rsid w:val="008D4D77"/>
    <w:rsid w:val="008D57BC"/>
    <w:rsid w:val="008D5A12"/>
    <w:rsid w:val="008D7A31"/>
    <w:rsid w:val="008E03E1"/>
    <w:rsid w:val="008E1B27"/>
    <w:rsid w:val="008E5C41"/>
    <w:rsid w:val="008E6F98"/>
    <w:rsid w:val="008E71D5"/>
    <w:rsid w:val="008E7D2F"/>
    <w:rsid w:val="008F0019"/>
    <w:rsid w:val="008F2CB1"/>
    <w:rsid w:val="008F462D"/>
    <w:rsid w:val="008F5658"/>
    <w:rsid w:val="008F609E"/>
    <w:rsid w:val="00900C6D"/>
    <w:rsid w:val="00902E65"/>
    <w:rsid w:val="00904914"/>
    <w:rsid w:val="009063E9"/>
    <w:rsid w:val="00911DAF"/>
    <w:rsid w:val="00920FD0"/>
    <w:rsid w:val="00923871"/>
    <w:rsid w:val="00924513"/>
    <w:rsid w:val="00925441"/>
    <w:rsid w:val="00931E7C"/>
    <w:rsid w:val="00940498"/>
    <w:rsid w:val="0094120D"/>
    <w:rsid w:val="009449F0"/>
    <w:rsid w:val="00954DD7"/>
    <w:rsid w:val="0095640B"/>
    <w:rsid w:val="00960604"/>
    <w:rsid w:val="009649C7"/>
    <w:rsid w:val="00966702"/>
    <w:rsid w:val="00966D3D"/>
    <w:rsid w:val="00972142"/>
    <w:rsid w:val="00972485"/>
    <w:rsid w:val="00973D25"/>
    <w:rsid w:val="0097466B"/>
    <w:rsid w:val="00974A1E"/>
    <w:rsid w:val="009753F7"/>
    <w:rsid w:val="00975B57"/>
    <w:rsid w:val="00980987"/>
    <w:rsid w:val="00981055"/>
    <w:rsid w:val="00981349"/>
    <w:rsid w:val="00981591"/>
    <w:rsid w:val="009817BC"/>
    <w:rsid w:val="00982FB6"/>
    <w:rsid w:val="009833BA"/>
    <w:rsid w:val="009842FE"/>
    <w:rsid w:val="00987FF2"/>
    <w:rsid w:val="0099247C"/>
    <w:rsid w:val="009A0A9E"/>
    <w:rsid w:val="009A40A6"/>
    <w:rsid w:val="009B1248"/>
    <w:rsid w:val="009B44DF"/>
    <w:rsid w:val="009B6DA6"/>
    <w:rsid w:val="009C160F"/>
    <w:rsid w:val="009C278E"/>
    <w:rsid w:val="009C2916"/>
    <w:rsid w:val="009C3C63"/>
    <w:rsid w:val="009C5B9D"/>
    <w:rsid w:val="009C5E69"/>
    <w:rsid w:val="009C69AA"/>
    <w:rsid w:val="009C738A"/>
    <w:rsid w:val="009D52B8"/>
    <w:rsid w:val="009D5DC6"/>
    <w:rsid w:val="009E1EA5"/>
    <w:rsid w:val="009E262B"/>
    <w:rsid w:val="009E2D18"/>
    <w:rsid w:val="009E38BA"/>
    <w:rsid w:val="009E7CAC"/>
    <w:rsid w:val="009F504C"/>
    <w:rsid w:val="009F7D7C"/>
    <w:rsid w:val="00A0658F"/>
    <w:rsid w:val="00A070C8"/>
    <w:rsid w:val="00A07D90"/>
    <w:rsid w:val="00A07F49"/>
    <w:rsid w:val="00A116CA"/>
    <w:rsid w:val="00A139D5"/>
    <w:rsid w:val="00A178A4"/>
    <w:rsid w:val="00A21F1D"/>
    <w:rsid w:val="00A23EA9"/>
    <w:rsid w:val="00A247F0"/>
    <w:rsid w:val="00A26586"/>
    <w:rsid w:val="00A2741A"/>
    <w:rsid w:val="00A32142"/>
    <w:rsid w:val="00A3448C"/>
    <w:rsid w:val="00A35380"/>
    <w:rsid w:val="00A36937"/>
    <w:rsid w:val="00A40FF1"/>
    <w:rsid w:val="00A41D1E"/>
    <w:rsid w:val="00A42EFE"/>
    <w:rsid w:val="00A44C0F"/>
    <w:rsid w:val="00A45FAC"/>
    <w:rsid w:val="00A53CCF"/>
    <w:rsid w:val="00A56147"/>
    <w:rsid w:val="00A566BA"/>
    <w:rsid w:val="00A57161"/>
    <w:rsid w:val="00A64345"/>
    <w:rsid w:val="00A64E05"/>
    <w:rsid w:val="00A66A6F"/>
    <w:rsid w:val="00A674EB"/>
    <w:rsid w:val="00A753A5"/>
    <w:rsid w:val="00A8100F"/>
    <w:rsid w:val="00A83AA4"/>
    <w:rsid w:val="00A83BA5"/>
    <w:rsid w:val="00A8782E"/>
    <w:rsid w:val="00A902CF"/>
    <w:rsid w:val="00A90C41"/>
    <w:rsid w:val="00A92341"/>
    <w:rsid w:val="00A93C72"/>
    <w:rsid w:val="00AA06D1"/>
    <w:rsid w:val="00AA2009"/>
    <w:rsid w:val="00AB5F5E"/>
    <w:rsid w:val="00AB7117"/>
    <w:rsid w:val="00AC7499"/>
    <w:rsid w:val="00AD05E8"/>
    <w:rsid w:val="00AD56B3"/>
    <w:rsid w:val="00AE0BEF"/>
    <w:rsid w:val="00AE0BF8"/>
    <w:rsid w:val="00AE1515"/>
    <w:rsid w:val="00AE3A92"/>
    <w:rsid w:val="00AE5BEC"/>
    <w:rsid w:val="00AE600D"/>
    <w:rsid w:val="00AF05CD"/>
    <w:rsid w:val="00AF1300"/>
    <w:rsid w:val="00B01B83"/>
    <w:rsid w:val="00B01CA2"/>
    <w:rsid w:val="00B0626B"/>
    <w:rsid w:val="00B12450"/>
    <w:rsid w:val="00B162B0"/>
    <w:rsid w:val="00B2339C"/>
    <w:rsid w:val="00B3299B"/>
    <w:rsid w:val="00B33B5C"/>
    <w:rsid w:val="00B34E3F"/>
    <w:rsid w:val="00B37A9A"/>
    <w:rsid w:val="00B40D81"/>
    <w:rsid w:val="00B46B7A"/>
    <w:rsid w:val="00B46C67"/>
    <w:rsid w:val="00B51938"/>
    <w:rsid w:val="00B53DB7"/>
    <w:rsid w:val="00B55D3F"/>
    <w:rsid w:val="00B62553"/>
    <w:rsid w:val="00B64721"/>
    <w:rsid w:val="00B657F0"/>
    <w:rsid w:val="00B66A4C"/>
    <w:rsid w:val="00B7389F"/>
    <w:rsid w:val="00B856E2"/>
    <w:rsid w:val="00B90A3B"/>
    <w:rsid w:val="00B934F2"/>
    <w:rsid w:val="00B94A51"/>
    <w:rsid w:val="00BA0260"/>
    <w:rsid w:val="00BA1E42"/>
    <w:rsid w:val="00BA5B47"/>
    <w:rsid w:val="00BA69EB"/>
    <w:rsid w:val="00BB51F1"/>
    <w:rsid w:val="00BB5973"/>
    <w:rsid w:val="00BB6CFF"/>
    <w:rsid w:val="00BB7669"/>
    <w:rsid w:val="00BC463B"/>
    <w:rsid w:val="00BC5606"/>
    <w:rsid w:val="00BC65EF"/>
    <w:rsid w:val="00BD1C29"/>
    <w:rsid w:val="00BD299B"/>
    <w:rsid w:val="00BD3A4A"/>
    <w:rsid w:val="00BD41F6"/>
    <w:rsid w:val="00BD552F"/>
    <w:rsid w:val="00BD5903"/>
    <w:rsid w:val="00BD5DC4"/>
    <w:rsid w:val="00BD6842"/>
    <w:rsid w:val="00BD69C0"/>
    <w:rsid w:val="00BD7843"/>
    <w:rsid w:val="00BE0A3E"/>
    <w:rsid w:val="00BE0C30"/>
    <w:rsid w:val="00BE1034"/>
    <w:rsid w:val="00BE1703"/>
    <w:rsid w:val="00BE22CA"/>
    <w:rsid w:val="00BE6D14"/>
    <w:rsid w:val="00BE7421"/>
    <w:rsid w:val="00BF1D83"/>
    <w:rsid w:val="00BF2532"/>
    <w:rsid w:val="00BF38E7"/>
    <w:rsid w:val="00BF4879"/>
    <w:rsid w:val="00BF5A75"/>
    <w:rsid w:val="00BF647B"/>
    <w:rsid w:val="00BF7575"/>
    <w:rsid w:val="00C02414"/>
    <w:rsid w:val="00C02E75"/>
    <w:rsid w:val="00C044AE"/>
    <w:rsid w:val="00C06D04"/>
    <w:rsid w:val="00C07A37"/>
    <w:rsid w:val="00C12F78"/>
    <w:rsid w:val="00C13869"/>
    <w:rsid w:val="00C13F2F"/>
    <w:rsid w:val="00C16C03"/>
    <w:rsid w:val="00C17909"/>
    <w:rsid w:val="00C206D1"/>
    <w:rsid w:val="00C30B69"/>
    <w:rsid w:val="00C30BE2"/>
    <w:rsid w:val="00C3284D"/>
    <w:rsid w:val="00C32DCD"/>
    <w:rsid w:val="00C32DEF"/>
    <w:rsid w:val="00C42EE9"/>
    <w:rsid w:val="00C4347F"/>
    <w:rsid w:val="00C460CF"/>
    <w:rsid w:val="00C46638"/>
    <w:rsid w:val="00C468CB"/>
    <w:rsid w:val="00C51EE1"/>
    <w:rsid w:val="00C534DE"/>
    <w:rsid w:val="00C55418"/>
    <w:rsid w:val="00C5619D"/>
    <w:rsid w:val="00C64CC6"/>
    <w:rsid w:val="00C66385"/>
    <w:rsid w:val="00C67665"/>
    <w:rsid w:val="00C70034"/>
    <w:rsid w:val="00C7017F"/>
    <w:rsid w:val="00C74F4C"/>
    <w:rsid w:val="00C74F92"/>
    <w:rsid w:val="00C75549"/>
    <w:rsid w:val="00C82C4F"/>
    <w:rsid w:val="00C8331E"/>
    <w:rsid w:val="00C83E67"/>
    <w:rsid w:val="00C8481F"/>
    <w:rsid w:val="00C85675"/>
    <w:rsid w:val="00C8762C"/>
    <w:rsid w:val="00C918E2"/>
    <w:rsid w:val="00C91C41"/>
    <w:rsid w:val="00C92FA7"/>
    <w:rsid w:val="00C9327D"/>
    <w:rsid w:val="00C9539A"/>
    <w:rsid w:val="00C95DB9"/>
    <w:rsid w:val="00C97FF7"/>
    <w:rsid w:val="00CA174C"/>
    <w:rsid w:val="00CA20FE"/>
    <w:rsid w:val="00CA507D"/>
    <w:rsid w:val="00CA5728"/>
    <w:rsid w:val="00CB440B"/>
    <w:rsid w:val="00CB5942"/>
    <w:rsid w:val="00CB61F1"/>
    <w:rsid w:val="00CB6B17"/>
    <w:rsid w:val="00CB6E42"/>
    <w:rsid w:val="00CC1C32"/>
    <w:rsid w:val="00CC2789"/>
    <w:rsid w:val="00CC2C46"/>
    <w:rsid w:val="00CC7BF9"/>
    <w:rsid w:val="00CD0BDD"/>
    <w:rsid w:val="00CD4F6B"/>
    <w:rsid w:val="00CD56E7"/>
    <w:rsid w:val="00CE3116"/>
    <w:rsid w:val="00CE4F05"/>
    <w:rsid w:val="00CE6716"/>
    <w:rsid w:val="00CF3A27"/>
    <w:rsid w:val="00CF533A"/>
    <w:rsid w:val="00CF60EA"/>
    <w:rsid w:val="00D101C3"/>
    <w:rsid w:val="00D12D5F"/>
    <w:rsid w:val="00D1576B"/>
    <w:rsid w:val="00D22F6D"/>
    <w:rsid w:val="00D25789"/>
    <w:rsid w:val="00D27F55"/>
    <w:rsid w:val="00D300B5"/>
    <w:rsid w:val="00D31D08"/>
    <w:rsid w:val="00D46300"/>
    <w:rsid w:val="00D46DD9"/>
    <w:rsid w:val="00D606AC"/>
    <w:rsid w:val="00D6078E"/>
    <w:rsid w:val="00D615E4"/>
    <w:rsid w:val="00D61D54"/>
    <w:rsid w:val="00D62502"/>
    <w:rsid w:val="00D65AC6"/>
    <w:rsid w:val="00D65C55"/>
    <w:rsid w:val="00D65D67"/>
    <w:rsid w:val="00D66A75"/>
    <w:rsid w:val="00D677A2"/>
    <w:rsid w:val="00D71339"/>
    <w:rsid w:val="00D71B47"/>
    <w:rsid w:val="00D72B15"/>
    <w:rsid w:val="00D73D67"/>
    <w:rsid w:val="00D75753"/>
    <w:rsid w:val="00D75C5F"/>
    <w:rsid w:val="00D7793B"/>
    <w:rsid w:val="00D806DA"/>
    <w:rsid w:val="00D8522B"/>
    <w:rsid w:val="00D867EC"/>
    <w:rsid w:val="00D9262A"/>
    <w:rsid w:val="00D92B99"/>
    <w:rsid w:val="00D97019"/>
    <w:rsid w:val="00D97435"/>
    <w:rsid w:val="00DA1B6B"/>
    <w:rsid w:val="00DA1D2A"/>
    <w:rsid w:val="00DA7D69"/>
    <w:rsid w:val="00DB70B5"/>
    <w:rsid w:val="00DC23FC"/>
    <w:rsid w:val="00DC5191"/>
    <w:rsid w:val="00DC774C"/>
    <w:rsid w:val="00DD23F1"/>
    <w:rsid w:val="00DD3430"/>
    <w:rsid w:val="00DD5106"/>
    <w:rsid w:val="00DD7A4D"/>
    <w:rsid w:val="00DE3C18"/>
    <w:rsid w:val="00DE7A93"/>
    <w:rsid w:val="00DF00D9"/>
    <w:rsid w:val="00DF2936"/>
    <w:rsid w:val="00DF6D71"/>
    <w:rsid w:val="00E0071D"/>
    <w:rsid w:val="00E04F26"/>
    <w:rsid w:val="00E0623E"/>
    <w:rsid w:val="00E10907"/>
    <w:rsid w:val="00E118F9"/>
    <w:rsid w:val="00E20CC2"/>
    <w:rsid w:val="00E22E50"/>
    <w:rsid w:val="00E2352D"/>
    <w:rsid w:val="00E23988"/>
    <w:rsid w:val="00E24329"/>
    <w:rsid w:val="00E24B83"/>
    <w:rsid w:val="00E25020"/>
    <w:rsid w:val="00E276B7"/>
    <w:rsid w:val="00E30096"/>
    <w:rsid w:val="00E315C0"/>
    <w:rsid w:val="00E32717"/>
    <w:rsid w:val="00E365EF"/>
    <w:rsid w:val="00E4283E"/>
    <w:rsid w:val="00E44168"/>
    <w:rsid w:val="00E45AC5"/>
    <w:rsid w:val="00E4767E"/>
    <w:rsid w:val="00E54D09"/>
    <w:rsid w:val="00E562D2"/>
    <w:rsid w:val="00E601C7"/>
    <w:rsid w:val="00E612B3"/>
    <w:rsid w:val="00E61492"/>
    <w:rsid w:val="00E63929"/>
    <w:rsid w:val="00E660DE"/>
    <w:rsid w:val="00E66B42"/>
    <w:rsid w:val="00E73A9F"/>
    <w:rsid w:val="00E767C5"/>
    <w:rsid w:val="00E772C2"/>
    <w:rsid w:val="00E80876"/>
    <w:rsid w:val="00E8205F"/>
    <w:rsid w:val="00E820F0"/>
    <w:rsid w:val="00E84477"/>
    <w:rsid w:val="00E85A47"/>
    <w:rsid w:val="00E87A78"/>
    <w:rsid w:val="00E907E3"/>
    <w:rsid w:val="00E91B41"/>
    <w:rsid w:val="00E9428C"/>
    <w:rsid w:val="00E94514"/>
    <w:rsid w:val="00EA0A9D"/>
    <w:rsid w:val="00EA280A"/>
    <w:rsid w:val="00EA2B8A"/>
    <w:rsid w:val="00EA3441"/>
    <w:rsid w:val="00EA3EEB"/>
    <w:rsid w:val="00EB4F80"/>
    <w:rsid w:val="00EB6970"/>
    <w:rsid w:val="00EB6C0B"/>
    <w:rsid w:val="00EB7601"/>
    <w:rsid w:val="00EC40BB"/>
    <w:rsid w:val="00EC55A1"/>
    <w:rsid w:val="00ED115E"/>
    <w:rsid w:val="00EE196A"/>
    <w:rsid w:val="00EF01E2"/>
    <w:rsid w:val="00EF0ADA"/>
    <w:rsid w:val="00EF15CC"/>
    <w:rsid w:val="00EF3FC4"/>
    <w:rsid w:val="00F00712"/>
    <w:rsid w:val="00F00C23"/>
    <w:rsid w:val="00F024E2"/>
    <w:rsid w:val="00F036E1"/>
    <w:rsid w:val="00F04ABB"/>
    <w:rsid w:val="00F05CA8"/>
    <w:rsid w:val="00F05E3C"/>
    <w:rsid w:val="00F11161"/>
    <w:rsid w:val="00F118FB"/>
    <w:rsid w:val="00F125AE"/>
    <w:rsid w:val="00F13AD9"/>
    <w:rsid w:val="00F32B4D"/>
    <w:rsid w:val="00F430D9"/>
    <w:rsid w:val="00F454EA"/>
    <w:rsid w:val="00F45F79"/>
    <w:rsid w:val="00F523A1"/>
    <w:rsid w:val="00F5678A"/>
    <w:rsid w:val="00F600EC"/>
    <w:rsid w:val="00F60C3E"/>
    <w:rsid w:val="00F634A6"/>
    <w:rsid w:val="00F6584B"/>
    <w:rsid w:val="00F66943"/>
    <w:rsid w:val="00F66987"/>
    <w:rsid w:val="00F72EB4"/>
    <w:rsid w:val="00F75E7C"/>
    <w:rsid w:val="00F764AF"/>
    <w:rsid w:val="00F766DF"/>
    <w:rsid w:val="00F80B15"/>
    <w:rsid w:val="00F82F15"/>
    <w:rsid w:val="00F832D9"/>
    <w:rsid w:val="00F83D46"/>
    <w:rsid w:val="00F852EA"/>
    <w:rsid w:val="00F935FD"/>
    <w:rsid w:val="00F95CCC"/>
    <w:rsid w:val="00F96BA9"/>
    <w:rsid w:val="00FA333E"/>
    <w:rsid w:val="00FA4DC0"/>
    <w:rsid w:val="00FA59A9"/>
    <w:rsid w:val="00FA6088"/>
    <w:rsid w:val="00FB5FEA"/>
    <w:rsid w:val="00FB698D"/>
    <w:rsid w:val="00FC05EC"/>
    <w:rsid w:val="00FC1C8B"/>
    <w:rsid w:val="00FC251E"/>
    <w:rsid w:val="00FC465E"/>
    <w:rsid w:val="00FC5348"/>
    <w:rsid w:val="00FC5A86"/>
    <w:rsid w:val="00FD1DD2"/>
    <w:rsid w:val="00FD29E5"/>
    <w:rsid w:val="00FD3720"/>
    <w:rsid w:val="00FD44C5"/>
    <w:rsid w:val="00FD6AEF"/>
    <w:rsid w:val="00FD73D2"/>
    <w:rsid w:val="00FE1EC6"/>
    <w:rsid w:val="00FE30A8"/>
    <w:rsid w:val="00FE3DEF"/>
    <w:rsid w:val="00FF6155"/>
    <w:rsid w:val="00FF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1087</Words>
  <Characters>6197</Characters>
  <Application>Microsoft Office Word</Application>
  <DocSecurity>0</DocSecurity>
  <Lines>51</Lines>
  <Paragraphs>14</Paragraphs>
  <ScaleCrop>false</ScaleCrop>
  <Company>Krokoz™ Inc.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2015-01-19T17:08:00Z</dcterms:created>
  <dcterms:modified xsi:type="dcterms:W3CDTF">2015-01-19T17:10:00Z</dcterms:modified>
</cp:coreProperties>
</file>