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2B3" w:rsidRPr="000632B3" w:rsidRDefault="000632B3" w:rsidP="000632B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bookmarkStart w:id="0" w:name="bookmark0"/>
      <w:r w:rsidRPr="000632B3">
        <w:rPr>
          <w:rFonts w:ascii="Bookman Old Style" w:eastAsia="Times New Roman" w:hAnsi="Bookman Old Style" w:cs="Times New Roman"/>
          <w:b/>
          <w:caps/>
          <w:color w:val="016AB3"/>
          <w:sz w:val="24"/>
          <w:szCs w:val="24"/>
          <w:lang w:eastAsia="ru-RU"/>
        </w:rPr>
        <w:t>Литературные</w:t>
      </w:r>
      <w:bookmarkStart w:id="1" w:name="bookmark1"/>
      <w:bookmarkEnd w:id="0"/>
      <w:r w:rsidR="00A72265">
        <w:rPr>
          <w:rFonts w:ascii="Bookman Old Style" w:eastAsia="Times New Roman" w:hAnsi="Bookman Old Style" w:cs="Times New Roman"/>
          <w:b/>
          <w:caps/>
          <w:color w:val="016AB3"/>
          <w:sz w:val="24"/>
          <w:szCs w:val="24"/>
          <w:lang w:eastAsia="ru-RU"/>
        </w:rPr>
        <w:t xml:space="preserve"> </w:t>
      </w:r>
      <w:r w:rsidRPr="000632B3">
        <w:rPr>
          <w:rFonts w:ascii="Bookman Old Style" w:eastAsia="Times New Roman" w:hAnsi="Bookman Old Style" w:cs="Times New Roman"/>
          <w:b/>
          <w:caps/>
          <w:color w:val="016AB3"/>
          <w:sz w:val="24"/>
          <w:szCs w:val="24"/>
          <w:lang w:eastAsia="ru-RU"/>
        </w:rPr>
        <w:t>виктори</w:t>
      </w:r>
      <w:bookmarkStart w:id="2" w:name="_GoBack"/>
      <w:r w:rsidRPr="000632B3">
        <w:rPr>
          <w:rFonts w:ascii="Bookman Old Style" w:eastAsia="Times New Roman" w:hAnsi="Bookman Old Style" w:cs="Times New Roman"/>
          <w:b/>
          <w:caps/>
          <w:color w:val="016AB3"/>
          <w:sz w:val="24"/>
          <w:szCs w:val="24"/>
          <w:lang w:eastAsia="ru-RU"/>
        </w:rPr>
        <w:t>ны</w:t>
      </w:r>
      <w:bookmarkEnd w:id="1"/>
      <w:bookmarkEnd w:id="2"/>
    </w:p>
    <w:p w:rsidR="000632B3" w:rsidRPr="000632B3" w:rsidRDefault="000632B3" w:rsidP="000632B3">
      <w:pPr>
        <w:spacing w:after="0" w:line="240" w:lineRule="auto"/>
        <w:rPr>
          <w:rFonts w:ascii="Bookman Old Style" w:eastAsia="Times New Roman" w:hAnsi="Bookman Old Style" w:cs="Arial Narrow"/>
          <w:b/>
          <w:bCs/>
          <w:i/>
          <w:iCs/>
          <w:color w:val="000000"/>
          <w:sz w:val="24"/>
          <w:szCs w:val="24"/>
          <w:lang w:eastAsia="ru-RU"/>
        </w:rPr>
      </w:pPr>
    </w:p>
    <w:p w:rsidR="000632B3" w:rsidRPr="000632B3" w:rsidRDefault="000632B3" w:rsidP="000632B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632B3">
        <w:rPr>
          <w:rFonts w:ascii="Bookman Old Style" w:eastAsia="Times New Roman" w:hAnsi="Bookman Old Style" w:cs="Arial Narrow"/>
          <w:b/>
          <w:bCs/>
          <w:i/>
          <w:iCs/>
          <w:color w:val="000000"/>
          <w:sz w:val="24"/>
          <w:szCs w:val="24"/>
          <w:lang w:eastAsia="ru-RU"/>
        </w:rPr>
        <w:t>Буду очень рада, если кто-то сочтет мой материал интересным и полезным для себя.</w:t>
      </w:r>
    </w:p>
    <w:p w:rsidR="000632B3" w:rsidRPr="000632B3" w:rsidRDefault="000632B3" w:rsidP="000632B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632B3">
        <w:rPr>
          <w:rFonts w:ascii="Bookman Old Style" w:eastAsia="Times New Roman" w:hAnsi="Bookman Old Style" w:cs="Arial Narrow"/>
          <w:b/>
          <w:bCs/>
          <w:i/>
          <w:iCs/>
          <w:color w:val="000000"/>
          <w:sz w:val="24"/>
          <w:szCs w:val="24"/>
          <w:lang w:eastAsia="ru-RU"/>
        </w:rPr>
        <w:t>Хочется помочь детям полюбить книгу, чтобы они предпочитали чтение произведений просмотру теле</w:t>
      </w:r>
      <w:r w:rsidRPr="000632B3">
        <w:rPr>
          <w:rFonts w:ascii="Bookman Old Style" w:eastAsia="Times New Roman" w:hAnsi="Bookman Old Style" w:cs="Arial Narrow"/>
          <w:b/>
          <w:bCs/>
          <w:i/>
          <w:iCs/>
          <w:color w:val="000000"/>
          <w:sz w:val="24"/>
          <w:szCs w:val="24"/>
          <w:lang w:eastAsia="ru-RU"/>
        </w:rPr>
        <w:softHyphen/>
        <w:t>визионных программ, играм на компьютере.</w:t>
      </w:r>
    </w:p>
    <w:p w:rsidR="000632B3" w:rsidRPr="000632B3" w:rsidRDefault="000632B3" w:rsidP="000632B3">
      <w:pPr>
        <w:spacing w:after="0" w:line="240" w:lineRule="auto"/>
        <w:rPr>
          <w:rFonts w:ascii="Bookman Old Style" w:eastAsia="Times New Roman" w:hAnsi="Bookman Old Style" w:cs="Arial Narrow"/>
          <w:b/>
          <w:bCs/>
          <w:i/>
          <w:iCs/>
          <w:color w:val="000000"/>
          <w:sz w:val="24"/>
          <w:szCs w:val="24"/>
          <w:lang w:eastAsia="ru-RU"/>
        </w:rPr>
      </w:pPr>
    </w:p>
    <w:p w:rsidR="000632B3" w:rsidRPr="000632B3" w:rsidRDefault="000632B3" w:rsidP="000632B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632B3">
        <w:rPr>
          <w:rFonts w:ascii="Bookman Old Style" w:eastAsia="Times New Roman" w:hAnsi="Bookman Old Style" w:cs="Arial Narrow"/>
          <w:b/>
          <w:bCs/>
          <w:i/>
          <w:iCs/>
          <w:color w:val="000000"/>
          <w:sz w:val="24"/>
          <w:szCs w:val="24"/>
          <w:lang w:eastAsia="ru-RU"/>
        </w:rPr>
        <w:t>Викторина</w:t>
      </w:r>
      <w:r w:rsidRPr="000632B3">
        <w:rPr>
          <w:rFonts w:ascii="Bookman Old Style" w:eastAsia="Times New Roman" w:hAnsi="Bookman Old Style" w:cs="Verdana"/>
          <w:color w:val="000000"/>
          <w:sz w:val="24"/>
          <w:szCs w:val="24"/>
          <w:lang w:eastAsia="ru-RU"/>
        </w:rPr>
        <w:t xml:space="preserve"> — </w:t>
      </w:r>
      <w:r w:rsidRPr="000632B3">
        <w:rPr>
          <w:rFonts w:ascii="Bookman Old Style" w:eastAsia="Times New Roman" w:hAnsi="Bookman Old Style" w:cs="Arial Narrow"/>
          <w:b/>
          <w:bCs/>
          <w:i/>
          <w:iCs/>
          <w:color w:val="000000"/>
          <w:sz w:val="24"/>
          <w:szCs w:val="24"/>
          <w:lang w:eastAsia="ru-RU"/>
        </w:rPr>
        <w:t>один из видов работы, активизирую</w:t>
      </w:r>
      <w:r w:rsidRPr="000632B3">
        <w:rPr>
          <w:rFonts w:ascii="Bookman Old Style" w:eastAsia="Times New Roman" w:hAnsi="Bookman Old Style" w:cs="Arial Narrow"/>
          <w:b/>
          <w:bCs/>
          <w:i/>
          <w:iCs/>
          <w:color w:val="000000"/>
          <w:sz w:val="24"/>
          <w:szCs w:val="24"/>
          <w:lang w:eastAsia="ru-RU"/>
        </w:rPr>
        <w:softHyphen/>
        <w:t>щий познавательную деятельность учащихся, разви</w:t>
      </w:r>
      <w:r w:rsidRPr="000632B3">
        <w:rPr>
          <w:rFonts w:ascii="Bookman Old Style" w:eastAsia="Times New Roman" w:hAnsi="Bookman Old Style" w:cs="Arial Narrow"/>
          <w:b/>
          <w:bCs/>
          <w:i/>
          <w:iCs/>
          <w:color w:val="000000"/>
          <w:sz w:val="24"/>
          <w:szCs w:val="24"/>
          <w:lang w:eastAsia="ru-RU"/>
        </w:rPr>
        <w:softHyphen/>
        <w:t>вающий память, внимание, наблюдательность, прино</w:t>
      </w:r>
      <w:r w:rsidRPr="000632B3">
        <w:rPr>
          <w:rFonts w:ascii="Bookman Old Style" w:eastAsia="Times New Roman" w:hAnsi="Bookman Old Style" w:cs="Arial Narrow"/>
          <w:b/>
          <w:bCs/>
          <w:i/>
          <w:iCs/>
          <w:color w:val="000000"/>
          <w:sz w:val="24"/>
          <w:szCs w:val="24"/>
          <w:lang w:eastAsia="ru-RU"/>
        </w:rPr>
        <w:softHyphen/>
        <w:t>сящий радость.</w:t>
      </w:r>
    </w:p>
    <w:p w:rsidR="000632B3" w:rsidRPr="000632B3" w:rsidRDefault="000632B3" w:rsidP="000632B3">
      <w:pPr>
        <w:spacing w:after="0" w:line="240" w:lineRule="auto"/>
        <w:rPr>
          <w:rFonts w:ascii="Bookman Old Style" w:eastAsia="Times New Roman" w:hAnsi="Bookman Old Style" w:cs="Arial Narrow"/>
          <w:b/>
          <w:bCs/>
          <w:i/>
          <w:iCs/>
          <w:color w:val="000000"/>
          <w:sz w:val="24"/>
          <w:szCs w:val="24"/>
          <w:lang w:eastAsia="ru-RU"/>
        </w:rPr>
      </w:pPr>
    </w:p>
    <w:p w:rsidR="00BE0B21" w:rsidRPr="000632B3" w:rsidRDefault="000632B3" w:rsidP="000632B3">
      <w:pPr>
        <w:rPr>
          <w:rFonts w:ascii="Bookman Old Style" w:eastAsia="Times New Roman" w:hAnsi="Bookman Old Style" w:cs="Arial Narrow"/>
          <w:b/>
          <w:bCs/>
          <w:i/>
          <w:iCs/>
          <w:color w:val="000000"/>
          <w:sz w:val="24"/>
          <w:szCs w:val="24"/>
          <w:lang w:eastAsia="ru-RU"/>
        </w:rPr>
      </w:pPr>
      <w:r w:rsidRPr="000632B3">
        <w:rPr>
          <w:rFonts w:ascii="Bookman Old Style" w:eastAsia="Times New Roman" w:hAnsi="Bookman Old Style" w:cs="Arial Narrow"/>
          <w:b/>
          <w:bCs/>
          <w:i/>
          <w:iCs/>
          <w:color w:val="000000"/>
          <w:sz w:val="24"/>
          <w:szCs w:val="24"/>
          <w:lang w:eastAsia="ru-RU"/>
        </w:rPr>
        <w:t>Предлагаю викторину по рас</w:t>
      </w:r>
      <w:r w:rsidRPr="000632B3">
        <w:rPr>
          <w:rFonts w:ascii="Bookman Old Style" w:eastAsia="Times New Roman" w:hAnsi="Bookman Old Style" w:cs="Arial Narrow"/>
          <w:b/>
          <w:bCs/>
          <w:i/>
          <w:iCs/>
          <w:color w:val="000000"/>
          <w:sz w:val="24"/>
          <w:szCs w:val="24"/>
          <w:lang w:eastAsia="ru-RU"/>
        </w:rPr>
        <w:softHyphen/>
        <w:t>сказам Н.Н. Носова</w:t>
      </w:r>
    </w:p>
    <w:p w:rsidR="000632B3" w:rsidRPr="000632B3" w:rsidRDefault="000632B3" w:rsidP="000632B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632B3">
        <w:rPr>
          <w:rFonts w:ascii="Bookman Old Style" w:eastAsia="Times New Roman" w:hAnsi="Bookman Old Style" w:cs="Arial Narrow"/>
          <w:b/>
          <w:bCs/>
          <w:i/>
          <w:iCs/>
          <w:color w:val="000000"/>
          <w:sz w:val="24"/>
          <w:szCs w:val="24"/>
          <w:lang w:eastAsia="ru-RU"/>
        </w:rPr>
        <w:t>На их основе можно провести обобщающие уроки по творчеству писателей, классный час, литературную игру «По страницам любимых книг», КВН, конкурс ри</w:t>
      </w:r>
      <w:r w:rsidRPr="000632B3">
        <w:rPr>
          <w:rFonts w:ascii="Bookman Old Style" w:eastAsia="Times New Roman" w:hAnsi="Bookman Old Style" w:cs="Arial Narrow"/>
          <w:b/>
          <w:bCs/>
          <w:i/>
          <w:iCs/>
          <w:color w:val="000000"/>
          <w:sz w:val="24"/>
          <w:szCs w:val="24"/>
          <w:lang w:eastAsia="ru-RU"/>
        </w:rPr>
        <w:softHyphen/>
        <w:t>сунков, оформить «Календарь знаменательных дат», составить кроссворды.</w:t>
      </w:r>
    </w:p>
    <w:p w:rsidR="000632B3" w:rsidRPr="000632B3" w:rsidRDefault="000632B3" w:rsidP="000632B3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16AB3"/>
          <w:sz w:val="24"/>
          <w:szCs w:val="24"/>
          <w:lang w:eastAsia="ru-RU"/>
        </w:rPr>
      </w:pPr>
    </w:p>
    <w:p w:rsidR="000632B3" w:rsidRPr="000632B3" w:rsidRDefault="000632B3" w:rsidP="000632B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632B3">
        <w:rPr>
          <w:rFonts w:ascii="Bookman Old Style" w:eastAsia="Times New Roman" w:hAnsi="Bookman Old Style" w:cs="Times New Roman"/>
          <w:b/>
          <w:bCs/>
          <w:caps/>
          <w:color w:val="016AB3"/>
          <w:sz w:val="24"/>
          <w:szCs w:val="24"/>
          <w:lang w:eastAsia="ru-RU"/>
        </w:rPr>
        <w:t>Н.Н. Носов</w:t>
      </w:r>
    </w:p>
    <w:p w:rsidR="000632B3" w:rsidRPr="000632B3" w:rsidRDefault="000632B3" w:rsidP="000632B3">
      <w:pPr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</w:pPr>
      <w:r w:rsidRPr="000632B3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Назовите, из каких рассказов Н.Н. Носова взяты эти отрывки?</w:t>
      </w:r>
    </w:p>
    <w:p w:rsidR="000632B3" w:rsidRPr="000632B3" w:rsidRDefault="000632B3" w:rsidP="000632B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0632B3" w:rsidRPr="000632B3" w:rsidRDefault="000632B3" w:rsidP="000632B3">
      <w:pPr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Мишка схватил ложку и стал ее об</w:t>
      </w: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softHyphen/>
        <w:t>ратно в кастрюлю впихивать. Мял ее, мял, а она будто пухнет в кастрюле и выливается наружу. («Мишкина каша».)</w:t>
      </w:r>
    </w:p>
    <w:p w:rsidR="000632B3" w:rsidRPr="000632B3" w:rsidRDefault="000632B3" w:rsidP="000632B3">
      <w:pPr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Это письмо маме. Какой-то шибко грамотный человек писал. В одном слове две ошибки сделал: вместо «Песчаная» ули</w:t>
      </w: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softHyphen/>
        <w:t>ца написал «Печная». («Дружок».)</w:t>
      </w:r>
    </w:p>
    <w:p w:rsidR="000632B3" w:rsidRPr="000632B3" w:rsidRDefault="000632B3" w:rsidP="000632B3">
      <w:pPr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Флаг получился красивый: палку выкрасили золотой краской, а на красной материи Витя написал серебряными бук</w:t>
      </w: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softHyphen/>
        <w:t>вами «Лучшему огороднику. («Огородни</w:t>
      </w: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softHyphen/>
        <w:t>ки».)</w:t>
      </w:r>
    </w:p>
    <w:p w:rsidR="000632B3" w:rsidRPr="000632B3" w:rsidRDefault="000632B3" w:rsidP="000632B3">
      <w:pPr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Мишка закричал: «Не отдам столб, не отдам! Я накоплю денег и заплачу вам за него. Целую зиму не </w:t>
      </w:r>
      <w:proofErr w:type="gramStart"/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буду мороженого есть</w:t>
      </w:r>
      <w:proofErr w:type="gramEnd"/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». («Наш каток».)</w:t>
      </w:r>
    </w:p>
    <w:p w:rsidR="000632B3" w:rsidRPr="000632B3" w:rsidRDefault="000632B3" w:rsidP="000632B3">
      <w:pPr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— Послушай, у тебя пряник вкусный?</w:t>
      </w:r>
    </w:p>
    <w:p w:rsidR="000632B3" w:rsidRPr="000632B3" w:rsidRDefault="000632B3" w:rsidP="000632B3">
      <w:pPr>
        <w:numPr>
          <w:ilvl w:val="0"/>
          <w:numId w:val="3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Угу.</w:t>
      </w:r>
    </w:p>
    <w:p w:rsidR="000632B3" w:rsidRPr="000632B3" w:rsidRDefault="000632B3" w:rsidP="000632B3">
      <w:pPr>
        <w:numPr>
          <w:ilvl w:val="0"/>
          <w:numId w:val="3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А у меня </w:t>
      </w:r>
      <w:proofErr w:type="gramStart"/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невкусный</w:t>
      </w:r>
      <w:proofErr w:type="gramEnd"/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 Мягкий какой-то. Наверное, растаял в кармане. («Замазка».)</w:t>
      </w:r>
    </w:p>
    <w:p w:rsidR="000632B3" w:rsidRPr="000632B3" w:rsidRDefault="000632B3" w:rsidP="000632B3">
      <w:pPr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— Вот я раз был в Африке, и меня там крокодил съел.</w:t>
      </w:r>
    </w:p>
    <w:p w:rsidR="000632B3" w:rsidRPr="000632B3" w:rsidRDefault="000632B3" w:rsidP="000632B3">
      <w:pPr>
        <w:numPr>
          <w:ilvl w:val="0"/>
          <w:numId w:val="3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Почему же ты теперь живой?</w:t>
      </w:r>
    </w:p>
    <w:p w:rsidR="000632B3" w:rsidRPr="000632B3" w:rsidRDefault="000632B3" w:rsidP="000632B3">
      <w:pPr>
        <w:numPr>
          <w:ilvl w:val="0"/>
          <w:numId w:val="3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Так он потом меня выплюнул. («Фан</w:t>
      </w: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softHyphen/>
        <w:t>тазеры».)</w:t>
      </w:r>
    </w:p>
    <w:p w:rsidR="000632B3" w:rsidRPr="000632B3" w:rsidRDefault="000632B3" w:rsidP="000632B3">
      <w:pPr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Ира и Марина вошли в комнату вмес</w:t>
      </w: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softHyphen/>
        <w:t xml:space="preserve">те с милиционером и увидели, что мальчик исчез куда-то. Марина даже заглянула под диван. Мальчик увидел ее и </w:t>
      </w:r>
      <w:proofErr w:type="gramStart"/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молча</w:t>
      </w:r>
      <w:proofErr w:type="gramEnd"/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погрозил ей из-под дивана кулаком, чтобы она не вы</w:t>
      </w: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softHyphen/>
        <w:t>давала его. («Саша».)</w:t>
      </w:r>
    </w:p>
    <w:p w:rsidR="000632B3" w:rsidRPr="000632B3" w:rsidRDefault="000632B3" w:rsidP="000632B3">
      <w:pPr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Котька во весь дух помчался по полю, через овраг и не спеша пошел домой. На ду</w:t>
      </w: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softHyphen/>
        <w:t>ше было радостно. («Огурцы».)</w:t>
      </w:r>
    </w:p>
    <w:p w:rsidR="000632B3" w:rsidRPr="000632B3" w:rsidRDefault="000632B3" w:rsidP="000632B3">
      <w:pPr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«Вот как нехорошо получилось! — по</w:t>
      </w: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softHyphen/>
        <w:t xml:space="preserve">думал Виталик. — Теперь </w:t>
      </w:r>
      <w:proofErr w:type="spellStart"/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Мурзику</w:t>
      </w:r>
      <w:proofErr w:type="spellEnd"/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из-за меня достанется». («Карасик».)</w:t>
      </w:r>
    </w:p>
    <w:p w:rsidR="000632B3" w:rsidRPr="000632B3" w:rsidRDefault="000632B3" w:rsidP="000632B3">
      <w:pPr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На конверте написал: «Угол улицы Горького и Большой Грузинской, получить милиционеру». («Автомобиль».)</w:t>
      </w:r>
    </w:p>
    <w:p w:rsidR="000632B3" w:rsidRPr="000632B3" w:rsidRDefault="000632B3" w:rsidP="000632B3">
      <w:pPr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lastRenderedPageBreak/>
        <w:t xml:space="preserve">Теперь у нас две ручки будет. Одна сверху, другая снизу. Вдруг какой-нибудь коротенький человек придет. </w:t>
      </w:r>
      <w:proofErr w:type="gramStart"/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До верхней ручки ему не дотянуться, так он до нижней достанет.</w:t>
      </w:r>
      <w:proofErr w:type="gramEnd"/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(«Шурик у дедушки».)</w:t>
      </w:r>
    </w:p>
    <w:p w:rsidR="000632B3" w:rsidRPr="000632B3" w:rsidRDefault="000632B3" w:rsidP="000632B3">
      <w:pPr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Поймали шесть окуней, четыре пес</w:t>
      </w: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softHyphen/>
        <w:t>каря, одного ершика. («Шурик у дедушки».)</w:t>
      </w:r>
    </w:p>
    <w:p w:rsidR="000632B3" w:rsidRPr="000632B3" w:rsidRDefault="000632B3" w:rsidP="000632B3">
      <w:pPr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Бегали по комнате, прыгали, кричали: «Нам не страшен серый волк!» («Затейники».)</w:t>
      </w:r>
    </w:p>
    <w:p w:rsidR="000632B3" w:rsidRPr="000632B3" w:rsidRDefault="000632B3" w:rsidP="000632B3">
      <w:pPr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Славик подкрался к шкафу, запер его на крючок, а сам побежал во двор с Бо</w:t>
      </w: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softHyphen/>
        <w:t>рей играть. («В прятки».)</w:t>
      </w:r>
    </w:p>
    <w:p w:rsidR="000632B3" w:rsidRPr="000632B3" w:rsidRDefault="000632B3" w:rsidP="000632B3">
      <w:pPr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Я проснулся. Миша и Костя спали. Я разбудил Костю. «Кто-то стучит», — гово</w:t>
      </w: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softHyphen/>
        <w:t>рю. («Тук-тук-тук!»)</w:t>
      </w:r>
    </w:p>
    <w:p w:rsidR="000632B3" w:rsidRPr="000632B3" w:rsidRDefault="000632B3" w:rsidP="000632B3">
      <w:pPr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Видишь ли, тушь эта химическая, ядовитая. Она разъедает кожу. От этого ко</w:t>
      </w: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softHyphen/>
        <w:t xml:space="preserve">жа </w:t>
      </w:r>
      <w:proofErr w:type="gramStart"/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сперва</w:t>
      </w:r>
      <w:proofErr w:type="gramEnd"/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начинает чесаться, потом на ней вскакивают волдыри, а потом уже по всему лицу идут лишаи и язвочки. («Клякса».)</w:t>
      </w:r>
    </w:p>
    <w:p w:rsidR="000632B3" w:rsidRPr="000632B3" w:rsidRDefault="000632B3" w:rsidP="000632B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0632B3" w:rsidRPr="000632B3" w:rsidRDefault="000632B3" w:rsidP="000632B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0632B3" w:rsidRPr="000632B3" w:rsidRDefault="000632B3" w:rsidP="000632B3">
      <w:pPr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</w:pPr>
      <w:r w:rsidRPr="000632B3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Знаешь ли ты?</w:t>
      </w:r>
    </w:p>
    <w:p w:rsidR="000632B3" w:rsidRPr="000632B3" w:rsidRDefault="000632B3" w:rsidP="000632B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0632B3" w:rsidRPr="000632B3" w:rsidRDefault="000632B3" w:rsidP="000632B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1.             Из чего делались бенгальские огни? (Сера, сахар, алюминиевые опилки.)</w:t>
      </w:r>
    </w:p>
    <w:p w:rsidR="000632B3" w:rsidRPr="000632B3" w:rsidRDefault="000632B3" w:rsidP="000632B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2.             Почему Федя Рыбкин не смог решить задачу? (Он смотрел телевизор.)</w:t>
      </w:r>
    </w:p>
    <w:p w:rsidR="000632B3" w:rsidRPr="000632B3" w:rsidRDefault="000632B3" w:rsidP="000632B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3.Почему в комнате было все развороче</w:t>
      </w: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softHyphen/>
        <w:t>но: шкафы открыты, из комода ящики вы</w:t>
      </w: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softHyphen/>
        <w:t>тащены, белье на полу кучей, сундук вверх дном? (Ребята играли в прятки.)</w:t>
      </w:r>
    </w:p>
    <w:p w:rsidR="000632B3" w:rsidRPr="000632B3" w:rsidRDefault="000632B3" w:rsidP="000632B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0632B3" w:rsidRPr="000632B3" w:rsidRDefault="000632B3" w:rsidP="000632B3">
      <w:pPr>
        <w:spacing w:after="0" w:line="240" w:lineRule="auto"/>
        <w:ind w:left="360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0632B3" w:rsidRPr="000632B3" w:rsidRDefault="000632B3" w:rsidP="000632B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4.             В каком произведении его герои сде</w:t>
      </w: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softHyphen/>
        <w:t>лали электрические звонки? («Телефон».)</w:t>
      </w:r>
    </w:p>
    <w:p w:rsidR="000632B3" w:rsidRPr="000632B3" w:rsidRDefault="000632B3" w:rsidP="000632B3">
      <w:pPr>
        <w:numPr>
          <w:ilvl w:val="0"/>
          <w:numId w:val="3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 каком рассказе друзья-товарищи ушли с празднования Нового года? («Бен</w:t>
      </w: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softHyphen/>
        <w:t>гальские огни».)</w:t>
      </w:r>
    </w:p>
    <w:p w:rsidR="000632B3" w:rsidRPr="000632B3" w:rsidRDefault="000632B3" w:rsidP="000632B3">
      <w:pPr>
        <w:numPr>
          <w:ilvl w:val="0"/>
          <w:numId w:val="3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 каком рассказе дети набрали кар</w:t>
      </w: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softHyphen/>
        <w:t>тошки и бросали ее в движущийся пред</w:t>
      </w: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softHyphen/>
        <w:t>мет? («Живая шляпа».)</w:t>
      </w:r>
    </w:p>
    <w:p w:rsidR="000632B3" w:rsidRPr="000632B3" w:rsidRDefault="000632B3" w:rsidP="000632B3">
      <w:pPr>
        <w:numPr>
          <w:ilvl w:val="0"/>
          <w:numId w:val="3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 каком рассказе мальчик забыл счет? Какую ступеньку он не смог посчитать? («Ступеньки»</w:t>
      </w:r>
      <w:proofErr w:type="gramStart"/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.Ш</w:t>
      </w:r>
      <w:proofErr w:type="gramEnd"/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естую.)</w:t>
      </w:r>
    </w:p>
    <w:p w:rsidR="000632B3" w:rsidRPr="000632B3" w:rsidRDefault="000632B3" w:rsidP="000632B3">
      <w:pPr>
        <w:numPr>
          <w:ilvl w:val="0"/>
          <w:numId w:val="3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Как звали этого мальчика? (Петя.)</w:t>
      </w:r>
    </w:p>
    <w:p w:rsidR="000632B3" w:rsidRPr="000632B3" w:rsidRDefault="000632B3" w:rsidP="000632B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0632B3" w:rsidRPr="000632B3" w:rsidRDefault="000632B3" w:rsidP="000632B3">
      <w:pPr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</w:pPr>
      <w:r w:rsidRPr="000632B3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Вставь слова, пропущенные в назва</w:t>
      </w:r>
      <w:r w:rsidRPr="000632B3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softHyphen/>
        <w:t>нии рассказов.</w:t>
      </w:r>
    </w:p>
    <w:p w:rsidR="000632B3" w:rsidRPr="000632B3" w:rsidRDefault="000632B3" w:rsidP="000632B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0632B3" w:rsidRPr="000632B3" w:rsidRDefault="000632B3" w:rsidP="000632B3">
      <w:pPr>
        <w:numPr>
          <w:ilvl w:val="0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... каток (Наш).</w:t>
      </w:r>
    </w:p>
    <w:p w:rsidR="000632B3" w:rsidRPr="000632B3" w:rsidRDefault="000632B3" w:rsidP="000632B3">
      <w:pPr>
        <w:numPr>
          <w:ilvl w:val="0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Мишкина ... (каша).</w:t>
      </w:r>
    </w:p>
    <w:p w:rsidR="000632B3" w:rsidRPr="000632B3" w:rsidRDefault="000632B3" w:rsidP="000632B3">
      <w:pPr>
        <w:numPr>
          <w:ilvl w:val="0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... огни (Бенгальские).</w:t>
      </w:r>
    </w:p>
    <w:p w:rsidR="000632B3" w:rsidRPr="000632B3" w:rsidRDefault="000632B3" w:rsidP="000632B3">
      <w:pPr>
        <w:numPr>
          <w:ilvl w:val="0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И я ... (помогаю).</w:t>
      </w:r>
    </w:p>
    <w:p w:rsidR="000632B3" w:rsidRPr="000632B3" w:rsidRDefault="000632B3" w:rsidP="000632B3">
      <w:pPr>
        <w:numPr>
          <w:ilvl w:val="0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... у дедушки (Шурик).</w:t>
      </w:r>
    </w:p>
    <w:p w:rsidR="000632B3" w:rsidRPr="000632B3" w:rsidRDefault="000632B3" w:rsidP="000632B3">
      <w:pPr>
        <w:numPr>
          <w:ilvl w:val="0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... задача (Федина).</w:t>
      </w:r>
    </w:p>
    <w:p w:rsidR="000632B3" w:rsidRPr="000632B3" w:rsidRDefault="000632B3" w:rsidP="000632B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0632B3" w:rsidRPr="000632B3" w:rsidRDefault="000632B3" w:rsidP="000632B3">
      <w:pPr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</w:pPr>
      <w:r w:rsidRPr="000632B3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По отрывкам из произведений под</w:t>
      </w:r>
      <w:r w:rsidRPr="000632B3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softHyphen/>
        <w:t>бери книгу, иллюстрацию, соответствую</w:t>
      </w:r>
      <w:r w:rsidRPr="000632B3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softHyphen/>
        <w:t>щую содержанию отрывка.</w:t>
      </w:r>
    </w:p>
    <w:p w:rsidR="000632B3" w:rsidRPr="000632B3" w:rsidRDefault="000632B3" w:rsidP="000632B3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</w:pPr>
    </w:p>
    <w:p w:rsidR="000632B3" w:rsidRPr="000632B3" w:rsidRDefault="000632B3" w:rsidP="000632B3">
      <w:pPr>
        <w:numPr>
          <w:ilvl w:val="0"/>
          <w:numId w:val="5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Пришли домой. Привязали леску к кружке так, чтобы она не переворачивалась. Вернулись к колодцу, напились. («Мишки</w:t>
      </w: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softHyphen/>
        <w:t>на каша».)</w:t>
      </w:r>
    </w:p>
    <w:p w:rsidR="000632B3" w:rsidRPr="000632B3" w:rsidRDefault="000632B3" w:rsidP="000632B3">
      <w:pPr>
        <w:numPr>
          <w:ilvl w:val="0"/>
          <w:numId w:val="5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lastRenderedPageBreak/>
        <w:t>Мы нашли чемодан в вагоне. Полу</w:t>
      </w: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softHyphen/>
        <w:t>чить у Миши Козлова, Песчаная улица, д. 8, кв. 3. Написали 20 записок. («Дружок».)</w:t>
      </w:r>
    </w:p>
    <w:p w:rsidR="000632B3" w:rsidRPr="000632B3" w:rsidRDefault="000632B3" w:rsidP="000632B3">
      <w:pPr>
        <w:numPr>
          <w:ilvl w:val="0"/>
          <w:numId w:val="5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Пососу, пососу немножко и положу на место. («Леденец».)</w:t>
      </w:r>
    </w:p>
    <w:p w:rsidR="000632B3" w:rsidRPr="000632B3" w:rsidRDefault="000632B3" w:rsidP="000632B3">
      <w:pPr>
        <w:numPr>
          <w:ilvl w:val="0"/>
          <w:numId w:val="5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Пойдем вместе. Я возьму клюшку. Ес</w:t>
      </w: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softHyphen/>
        <w:t>ли она к нам полезет, я ее клюшкой тресну. («Живая шляпа».)</w:t>
      </w:r>
    </w:p>
    <w:p w:rsidR="000632B3" w:rsidRPr="000632B3" w:rsidRDefault="000632B3" w:rsidP="000632B3">
      <w:pPr>
        <w:numPr>
          <w:ilvl w:val="0"/>
          <w:numId w:val="5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Оттолкнулся ногой, и снова — бух но</w:t>
      </w:r>
      <w:r w:rsidRPr="000632B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softHyphen/>
        <w:t>сом! Коньки-то по песку не едут! Лежит Котька на животе и говорит: «Как же теперь по песку кататься?» («На горке».)</w:t>
      </w:r>
    </w:p>
    <w:p w:rsidR="000632B3" w:rsidRPr="000632B3" w:rsidRDefault="000632B3" w:rsidP="000632B3">
      <w:pPr>
        <w:rPr>
          <w:rFonts w:ascii="Bookman Old Style" w:hAnsi="Bookman Old Style"/>
          <w:sz w:val="24"/>
          <w:szCs w:val="24"/>
        </w:rPr>
      </w:pPr>
    </w:p>
    <w:sectPr w:rsidR="000632B3" w:rsidRPr="000632B3" w:rsidSect="00BE0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5"/>
    <w:multiLevelType w:val="multilevel"/>
    <w:tmpl w:val="38DCAB9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2B3"/>
    <w:rsid w:val="000632B3"/>
    <w:rsid w:val="00A72265"/>
    <w:rsid w:val="00BE0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653</Words>
  <Characters>3727</Characters>
  <Application>Microsoft Office Word</Application>
  <DocSecurity>0</DocSecurity>
  <Lines>31</Lines>
  <Paragraphs>8</Paragraphs>
  <ScaleCrop>false</ScaleCrop>
  <Company>Microsoft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2015-03-11T16:56:00Z</dcterms:created>
  <dcterms:modified xsi:type="dcterms:W3CDTF">2015-03-11T16:58:00Z</dcterms:modified>
</cp:coreProperties>
</file>