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B4" w:rsidRPr="00B86CE7" w:rsidRDefault="00BF31B4" w:rsidP="00884F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F31B4" w:rsidRPr="00B86CE7" w:rsidRDefault="00BF31B4" w:rsidP="00072D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F31B4" w:rsidRPr="00B86CE7" w:rsidRDefault="00BF31B4" w:rsidP="00884FAF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6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BF31B4" w:rsidRPr="00B86CE7" w:rsidRDefault="00BF31B4" w:rsidP="00884FAF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6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«Лесколовский центр образования»</w:t>
      </w:r>
    </w:p>
    <w:p w:rsidR="00BF31B4" w:rsidRPr="00B86CE7" w:rsidRDefault="00BF31B4" w:rsidP="00884FAF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BF31B4" w:rsidRPr="007F4009">
        <w:tc>
          <w:tcPr>
            <w:tcW w:w="4928" w:type="dxa"/>
          </w:tcPr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Рассмотрено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заседании кафедры </w:t>
            </w:r>
            <w:proofErr w:type="spellStart"/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НВиПП</w:t>
            </w:r>
            <w:proofErr w:type="spellEnd"/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Протокол №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«______» ________2014 г.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__________________/__________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«Согласовано»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директора по ШО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__________________/__________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«______» ________2014 г.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«Утверждаю»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директор МОУ «СО</w:t>
            </w:r>
            <w:proofErr w:type="gramStart"/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Ш»</w:t>
            </w:r>
            <w:proofErr w:type="gramEnd"/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ЛЦО»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__________________/__________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«______» ________2014 г.</w:t>
            </w:r>
          </w:p>
          <w:p w:rsidR="00BF31B4" w:rsidRPr="007F4009" w:rsidRDefault="00BF31B4" w:rsidP="007F4009">
            <w:pPr>
              <w:widowControl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F31B4" w:rsidRPr="00B86CE7" w:rsidRDefault="00BF31B4" w:rsidP="00884FAF">
      <w:pPr>
        <w:widowControl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31B4" w:rsidRPr="00B86CE7" w:rsidRDefault="00BF31B4" w:rsidP="00884FAF">
      <w:pPr>
        <w:widowControl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31B4" w:rsidRPr="00B86CE7" w:rsidRDefault="00BF31B4" w:rsidP="00884FAF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6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  <w:r w:rsidRPr="00B86CE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 ПРЕДМЕТУ</w:t>
      </w:r>
    </w:p>
    <w:p w:rsidR="00BF31B4" w:rsidRPr="00B86CE7" w:rsidRDefault="00BF31B4" w:rsidP="00D735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B86C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физическая культура</w:t>
      </w:r>
    </w:p>
    <w:p w:rsidR="00BF31B4" w:rsidRPr="00B86CE7" w:rsidRDefault="00BF31B4" w:rsidP="00D735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B86C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1 класс</w:t>
      </w:r>
    </w:p>
    <w:p w:rsidR="00BF31B4" w:rsidRPr="00B86CE7" w:rsidRDefault="00BF31B4" w:rsidP="00D735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B86C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на 2014-2015учебный  год</w:t>
      </w:r>
    </w:p>
    <w:p w:rsidR="00BF31B4" w:rsidRPr="00B86CE7" w:rsidRDefault="00BF31B4" w:rsidP="00D73525">
      <w:pPr>
        <w:pStyle w:val="P2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6C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УМК «Школа России» автор</w:t>
      </w:r>
      <w:r w:rsidR="004764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6C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В.И. Лях А.А</w:t>
      </w:r>
      <w:proofErr w:type="gramStart"/>
      <w:r w:rsidR="003F596E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B86C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.</w:t>
      </w:r>
      <w:proofErr w:type="spellStart"/>
      <w:proofErr w:type="gramEnd"/>
      <w:r w:rsidRPr="00B86C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Зданевич</w:t>
      </w:r>
      <w:proofErr w:type="spellEnd"/>
    </w:p>
    <w:p w:rsidR="00BF31B4" w:rsidRPr="00B86CE7" w:rsidRDefault="00BF31B4" w:rsidP="00884F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F31B4" w:rsidRPr="00B86CE7" w:rsidRDefault="00BF31B4" w:rsidP="00884FAF">
      <w:pPr>
        <w:widowControl w:val="0"/>
        <w:tabs>
          <w:tab w:val="left" w:pos="6305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B4" w:rsidRPr="00B86CE7" w:rsidRDefault="00BF31B4" w:rsidP="00884FAF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B4" w:rsidRPr="00B86CE7" w:rsidRDefault="00BF31B4" w:rsidP="00884FAF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6C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Составитель:</w:t>
      </w:r>
    </w:p>
    <w:p w:rsidR="00BF31B4" w:rsidRPr="00B86CE7" w:rsidRDefault="00BF31B4" w:rsidP="00884FAF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6CE7">
        <w:rPr>
          <w:rFonts w:ascii="Times New Roman" w:hAnsi="Times New Roman" w:cs="Times New Roman"/>
          <w:sz w:val="28"/>
          <w:szCs w:val="28"/>
          <w:lang w:eastAsia="ru-RU"/>
        </w:rPr>
        <w:t>Потапкина</w:t>
      </w:r>
      <w:proofErr w:type="spellEnd"/>
      <w:r w:rsidRPr="00B86CE7">
        <w:rPr>
          <w:rFonts w:ascii="Times New Roman" w:hAnsi="Times New Roman" w:cs="Times New Roman"/>
          <w:sz w:val="28"/>
          <w:szCs w:val="28"/>
          <w:lang w:eastAsia="ru-RU"/>
        </w:rPr>
        <w:t xml:space="preserve"> Марина Станиславовна</w:t>
      </w:r>
    </w:p>
    <w:p w:rsidR="00BF31B4" w:rsidRPr="00B86CE7" w:rsidRDefault="00BF31B4" w:rsidP="00884FAF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6CE7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Pr="00B86CE7">
        <w:rPr>
          <w:rFonts w:ascii="Times New Roman" w:hAnsi="Times New Roman" w:cs="Times New Roman"/>
          <w:sz w:val="28"/>
          <w:szCs w:val="28"/>
          <w:lang w:eastAsia="ar-SA"/>
        </w:rPr>
        <w:t xml:space="preserve"> по физической культуре</w:t>
      </w:r>
    </w:p>
    <w:p w:rsidR="00BF31B4" w:rsidRPr="00B86CE7" w:rsidRDefault="00BF31B4" w:rsidP="00884FAF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B4" w:rsidRPr="00B86CE7" w:rsidRDefault="00BF31B4" w:rsidP="004E2C1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86CE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2014– 2015 уч. Год</w:t>
      </w:r>
    </w:p>
    <w:p w:rsidR="00BF31B4" w:rsidRPr="003F2D64" w:rsidRDefault="00BF31B4" w:rsidP="00D7352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B4" w:rsidRPr="003F2D64" w:rsidRDefault="00BF31B4" w:rsidP="00072D15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5E26DB" w:rsidRDefault="005E26DB" w:rsidP="00CD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7968" w:rsidRPr="007429E3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="00CD7968" w:rsidRPr="00742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</w:t>
      </w:r>
      <w:r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CD7968" w:rsidRDefault="00CD7968" w:rsidP="00CD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9E3">
        <w:rPr>
          <w:rFonts w:ascii="Times New Roman" w:hAnsi="Times New Roman" w:cs="Times New Roman"/>
          <w:sz w:val="28"/>
          <w:szCs w:val="28"/>
        </w:rPr>
        <w:t xml:space="preserve"> </w:t>
      </w:r>
      <w:r w:rsidR="005E26DB">
        <w:rPr>
          <w:rFonts w:ascii="Times New Roman" w:hAnsi="Times New Roman" w:cs="Times New Roman"/>
          <w:sz w:val="28"/>
          <w:szCs w:val="28"/>
        </w:rPr>
        <w:t>-</w:t>
      </w:r>
      <w:r w:rsidRPr="007429E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авторской программой </w:t>
      </w:r>
      <w:r w:rsidRPr="00742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В.И. Ляха, </w:t>
      </w:r>
      <w:proofErr w:type="spellStart"/>
      <w:r w:rsidRPr="007429E3">
        <w:rPr>
          <w:rFonts w:ascii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7429E3">
        <w:rPr>
          <w:rFonts w:ascii="Times New Roman" w:hAnsi="Times New Roman" w:cs="Times New Roman"/>
          <w:sz w:val="28"/>
          <w:szCs w:val="28"/>
          <w:lang w:eastAsia="ru-RU"/>
        </w:rPr>
        <w:t xml:space="preserve"> А.А. Комплексная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физического воспитания учащихся 1–11-х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классов. – М.: Просвещение, 2012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31B4" w:rsidRPr="003F2D64" w:rsidRDefault="005E26DB" w:rsidP="005E2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D7968" w:rsidRPr="003F2D64">
        <w:rPr>
          <w:rFonts w:ascii="Times New Roman" w:hAnsi="Times New Roman" w:cs="Times New Roman"/>
          <w:sz w:val="28"/>
          <w:szCs w:val="28"/>
          <w:lang w:eastAsia="ru-RU"/>
        </w:rPr>
        <w:t>Лях В.И. Мой друг – физкультура.  Учебник для учащихся 1-4 классов начальной школы. Москва «Просвещение» 2013.</w:t>
      </w:r>
    </w:p>
    <w:p w:rsidR="00BF31B4" w:rsidRPr="003F2D64" w:rsidRDefault="00BF31B4" w:rsidP="00072D15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2D64">
        <w:rPr>
          <w:rFonts w:ascii="Times New Roman" w:hAnsi="Times New Roman" w:cs="Times New Roman"/>
          <w:sz w:val="28"/>
          <w:szCs w:val="28"/>
          <w:lang w:eastAsia="ar-SA"/>
        </w:rPr>
        <w:t>Урок физической культуры -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BF31B4" w:rsidRPr="003F2D64" w:rsidRDefault="00BF31B4" w:rsidP="006C1F79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2D64">
        <w:rPr>
          <w:rFonts w:ascii="Times New Roman" w:hAnsi="Times New Roman" w:cs="Times New Roman"/>
          <w:sz w:val="28"/>
          <w:szCs w:val="28"/>
          <w:lang w:eastAsia="ar-SA"/>
        </w:rPr>
        <w:t xml:space="preserve">В программе В. И. Ляха, А. А.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ar-SA"/>
        </w:rPr>
        <w:t>Зданевича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BF31B4" w:rsidRPr="003F2D64" w:rsidRDefault="00BF31B4" w:rsidP="006C1F79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2D64">
        <w:rPr>
          <w:rFonts w:ascii="Times New Roman" w:hAnsi="Times New Roman" w:cs="Times New Roman"/>
          <w:sz w:val="28"/>
          <w:szCs w:val="28"/>
          <w:lang w:eastAsia="ar-SA"/>
        </w:rPr>
        <w:t>Распределение учебного времени на прохождение базовой части программного материала по физической культуре в 1классе составлено в соответствии с «Комплексной программой физического воспитания учащихся» (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ar-SA"/>
        </w:rPr>
        <w:t>В.И.Лях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ar-SA"/>
        </w:rPr>
        <w:t>А.А.Зданевич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ar-SA"/>
        </w:rPr>
        <w:t>). При этом вид программного материала «Лыжная подготовка» в 1классе – заменена разделом «Кроссовая подготовка», на изучение раздела «Подвижные игры» добавлено часов. Часы вариативной части дополняют основные разделы программного материала базовой части.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на создавать максимально благоприятные условия для раскры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тия и развития не только физических, но и духовных способ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ностей ребёнка, его самоопределения.</w:t>
      </w:r>
    </w:p>
    <w:p w:rsidR="00BF31B4" w:rsidRPr="00CD7968" w:rsidRDefault="00BF31B4" w:rsidP="00CD7968">
      <w:pPr>
        <w:tabs>
          <w:tab w:val="left" w:pos="9983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2D64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Целью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школьного физического воспитания является форми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Реализация цели учебной программы соотносится с реше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нием следующих образовательных </w:t>
      </w:r>
      <w:r w:rsidRPr="003F2D6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ственному и социальному развитию, успешному обучению;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• формирование первоначальных умений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физической культуры;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овладение школой движений;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сти реагирования на сигналы, согласования движений, ориен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национных и кондиционных) способностей;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выработка представлений об основных видах спорта, сна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формирование установки на сохранение и укрепление здо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ровья, навыков здорового и безопасного образа жизни;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приобщение к самостоятельным занятиям физическими упражнениями, подвижными играми, использование их в сво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бодное время на основе формирования интересов к определён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ным видам двигательной активности и выявления предраспо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ложенности к тем или иным видам спорта;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витию психических процессов (представления, памяти, мыш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ления и др.) в ходе двигательной деятельности.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Принимая во внимание вышеперечисленные задачи образо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вания учащихся начальной школы в области физической культу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ры, основными принципами, идеями и подходами при форми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ровании данной программы были следующие: демократизация и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педагогического процесса, педагогика сотрудни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чества,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подход, интенсификация и оптимиза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ция, расширение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связей.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демократизации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в педагогическом процессе вы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крытии способностей детей, построении преподавания на ос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нове использования широких и гибких методов и средств обу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гуманизации</w:t>
      </w:r>
      <w:proofErr w:type="spellEnd"/>
      <w:r w:rsidR="00476476"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педагогического процесса заключа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ется в учёте индивидуальных способностей личности каждо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разно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уровневый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по сложности и субъективной трудности усвоения материал программы.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принципов демократизации и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в педагогическом процессе возможно на основе </w:t>
      </w: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педагогики со</w:t>
      </w: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трудничества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— идеи совместной развивающей деятельности детей и взрослых, в процессе которой они связаны взаимопони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манием и проникновением в духовный мир друг друга, совмест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ным желанием анализа хода и результатов этой деятельности.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Деятельностный</w:t>
      </w:r>
      <w:proofErr w:type="spellEnd"/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подход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BF31B4" w:rsidRPr="003F2D64" w:rsidRDefault="00BF31B4" w:rsidP="00444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Интенсификация и оптимизация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состоит в повышении целенаправленности обучения и усилении мотивации заня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вательские, сопряжённого развития кондиционных и коорди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мно-алгоритмического типа, групповые и индивидуальные формы обучения, круговая тренировка и др.);</w:t>
      </w:r>
      <w:proofErr w:type="gram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BF31B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Задачу формирования целостного мировоззрения учащихся, всестороннего раскрытия взаимосвязи и взаимообусловленно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сти изучаемых явлений и процессов в сфере физической куль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туры учитель реализует на основе </w:t>
      </w: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расширения </w:t>
      </w:r>
      <w:proofErr w:type="spellStart"/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межпредмет</w:t>
      </w: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ных</w:t>
      </w:r>
      <w:proofErr w:type="spellEnd"/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связей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CD7968" w:rsidRPr="00CD7968" w:rsidRDefault="00CD7968" w:rsidP="007429E3">
      <w:pPr>
        <w:widowControl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7968" w:rsidRPr="00CD7968" w:rsidRDefault="00CD7968" w:rsidP="00CD7968">
      <w:pPr>
        <w:pStyle w:val="ad"/>
        <w:spacing w:before="0"/>
        <w:outlineLvl w:val="0"/>
        <w:rPr>
          <w:bCs/>
          <w:sz w:val="28"/>
          <w:szCs w:val="28"/>
        </w:rPr>
      </w:pPr>
      <w:proofErr w:type="gramStart"/>
      <w:r w:rsidRPr="00CD7968">
        <w:rPr>
          <w:bCs/>
          <w:sz w:val="28"/>
          <w:szCs w:val="28"/>
        </w:rPr>
        <w:t>В течение года возможны изменения объёма количества часов на изучение тем программы в связи с совпадением уроков расписания с праздничными днями</w:t>
      </w:r>
      <w:proofErr w:type="gramEnd"/>
      <w:r w:rsidRPr="00CD7968">
        <w:rPr>
          <w:bCs/>
          <w:sz w:val="28"/>
          <w:szCs w:val="28"/>
        </w:rPr>
        <w:t>, днями здоровья, изменениями в сроках проведения каникул и другими особенностями функционирования МОУ «СОШ «ЛЦО»</w:t>
      </w:r>
    </w:p>
    <w:p w:rsidR="00CD7968" w:rsidRDefault="00CD7968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968" w:rsidRPr="00CD7968" w:rsidRDefault="00CD7968" w:rsidP="00CD7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предмета, курса</w:t>
      </w:r>
    </w:p>
    <w:p w:rsidR="00BF31B4" w:rsidRPr="003F2D64" w:rsidRDefault="00BF31B4" w:rsidP="00444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виваются мышление, творчество и самостоятельность.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ванного и индивидуального подхода к учащимся с учетом со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Понятийная база и содержание курса основаны на поло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жениях нормативно-правовых актов Российской Федерации, в том числе:</w:t>
      </w:r>
      <w:proofErr w:type="gramEnd"/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требованиях</w:t>
      </w:r>
      <w:proofErr w:type="gram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к результатам освоения образовательной про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граммы основного общего образования, представленной в Фе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деральном государственном стандарте начального общего об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разования;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Концепции духовно-нравственного развития и воспитания личности гражданина;</w:t>
      </w:r>
    </w:p>
    <w:p w:rsidR="00B43380" w:rsidRPr="003F2D64" w:rsidRDefault="00B43380" w:rsidP="00B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F31B4"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3F2D64" w:rsidRPr="003F2D64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476476" w:rsidRPr="003F2D64">
        <w:rPr>
          <w:rFonts w:ascii="Times New Roman" w:hAnsi="Times New Roman" w:cs="Times New Roman"/>
          <w:sz w:val="28"/>
          <w:szCs w:val="28"/>
        </w:rPr>
        <w:t xml:space="preserve">м  законом Российской Федерации от 29  декабря 2012 г. № 273-ФЗ </w:t>
      </w:r>
    </w:p>
    <w:p w:rsidR="00476476" w:rsidRPr="003F2D64" w:rsidRDefault="00B43380" w:rsidP="00B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D64">
        <w:rPr>
          <w:rFonts w:ascii="Times New Roman" w:hAnsi="Times New Roman" w:cs="Times New Roman"/>
          <w:sz w:val="28"/>
          <w:szCs w:val="28"/>
        </w:rPr>
        <w:t xml:space="preserve"> </w:t>
      </w:r>
      <w:r w:rsidR="00476476" w:rsidRPr="003F2D64">
        <w:rPr>
          <w:rFonts w:ascii="Times New Roman" w:hAnsi="Times New Roman" w:cs="Times New Roman"/>
          <w:sz w:val="28"/>
          <w:szCs w:val="28"/>
        </w:rPr>
        <w:t>«Об образовании  в Российской  Федерации»,</w:t>
      </w:r>
    </w:p>
    <w:p w:rsidR="00BF31B4" w:rsidRPr="003F2D64" w:rsidRDefault="00B43380" w:rsidP="00B433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F31B4"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• </w:t>
      </w:r>
      <w:r w:rsidR="00BF31B4"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Федеральном </w:t>
      </w:r>
      <w:proofErr w:type="gramStart"/>
      <w:r w:rsidR="00BF31B4" w:rsidRPr="003F2D64">
        <w:rPr>
          <w:rFonts w:ascii="Times New Roman" w:hAnsi="Times New Roman" w:cs="Times New Roman"/>
          <w:sz w:val="28"/>
          <w:szCs w:val="28"/>
          <w:lang w:eastAsia="ru-RU"/>
        </w:rPr>
        <w:t>законе</w:t>
      </w:r>
      <w:proofErr w:type="gramEnd"/>
      <w:r w:rsidR="003F2D64"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31B4"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«О физической культуре и спорте»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от 4 декабря 2007 г. № 329 ФЗ</w:t>
      </w:r>
      <w:r w:rsidR="003F2D64"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« О физической культуре и спорте в системе образования»</w:t>
      </w:r>
      <w:r w:rsidR="003F2D64" w:rsidRPr="003F2D64">
        <w:rPr>
          <w:rFonts w:ascii="Times New Roman" w:hAnsi="Times New Roman" w:cs="Times New Roman"/>
          <w:color w:val="7E7D7D"/>
          <w:sz w:val="28"/>
          <w:szCs w:val="28"/>
          <w:shd w:val="clear" w:color="auto" w:fill="FFFFFF"/>
        </w:rPr>
        <w:t xml:space="preserve"> 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Стратегии национальной безопасности Российской Феде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рации до 2020 г.;</w:t>
      </w:r>
    </w:p>
    <w:p w:rsidR="00BF31B4" w:rsidRPr="003F2D64" w:rsidRDefault="003F2D6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П</w:t>
      </w:r>
      <w:r w:rsidR="00BF31B4" w:rsidRPr="003F2D64">
        <w:rPr>
          <w:rFonts w:ascii="Times New Roman" w:hAnsi="Times New Roman" w:cs="Times New Roman"/>
          <w:sz w:val="28"/>
          <w:szCs w:val="28"/>
          <w:lang w:eastAsia="ru-RU"/>
        </w:rPr>
        <w:t>римерной программе начального общего образования;</w:t>
      </w:r>
    </w:p>
    <w:p w:rsidR="00BF31B4" w:rsidRPr="003F2D64" w:rsidRDefault="003F2D64" w:rsidP="00B56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F31B4" w:rsidRPr="003F2D64">
        <w:rPr>
          <w:rFonts w:ascii="Times New Roman" w:hAnsi="Times New Roman" w:cs="Times New Roman"/>
          <w:sz w:val="28"/>
          <w:szCs w:val="28"/>
          <w:lang w:eastAsia="ru-RU"/>
        </w:rPr>
        <w:t>риказе</w:t>
      </w:r>
      <w:proofErr w:type="gramEnd"/>
      <w:r w:rsidR="00476476"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31B4" w:rsidRPr="003F2D64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BF31B4"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от 30 августа 2010 г. № 889.</w:t>
      </w:r>
    </w:p>
    <w:p w:rsidR="00BF31B4" w:rsidRPr="003F2D64" w:rsidRDefault="00BF31B4" w:rsidP="00B56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B4" w:rsidRPr="003F2D64" w:rsidRDefault="00BF31B4" w:rsidP="00CD7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места учебного предмета, курса в учебном плане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Курс «Физическая культура» изучается с 1 по 4 класс из рас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чёта 3 ч в неделю (всего 405 ч)</w:t>
      </w:r>
      <w:r w:rsidRPr="003F2D64">
        <w:rPr>
          <w:rStyle w:val="c8"/>
          <w:rFonts w:ascii="Times New Roman" w:hAnsi="Times New Roman" w:cs="Times New Roman"/>
          <w:sz w:val="28"/>
          <w:szCs w:val="28"/>
        </w:rPr>
        <w:t xml:space="preserve"> Согласно учебному плану МОУ «СОШ «ЛЦО»  н</w:t>
      </w:r>
      <w:r w:rsidRPr="003F2D64">
        <w:rPr>
          <w:rFonts w:ascii="Times New Roman" w:hAnsi="Times New Roman" w:cs="Times New Roman"/>
          <w:sz w:val="28"/>
          <w:szCs w:val="28"/>
        </w:rPr>
        <w:t>а изучение физической культуры отводится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: в 1 классе — 99 ч</w:t>
      </w: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во 2 классе — 102 ч, в 3 классе— 102 ч, в 4 классе— 102 ч. Третий час на препо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давание учебного предмета «Физическая культура» был введён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приказомМинобрнауки</w:t>
      </w:r>
      <w:proofErr w:type="spellEnd"/>
      <w:proofErr w:type="gram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от 30 августа 2010 г. № 889. В прика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BF31B4" w:rsidRPr="003F2D64" w:rsidRDefault="00BF31B4" w:rsidP="006C1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рассчитана на 34 </w:t>
      </w:r>
      <w:proofErr w:type="gram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недели, 99  учебных часа.</w:t>
      </w:r>
    </w:p>
    <w:p w:rsidR="00BF31B4" w:rsidRPr="003F2D64" w:rsidRDefault="00BF31B4" w:rsidP="006C1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B4" w:rsidRPr="003F2D64" w:rsidRDefault="00BF31B4" w:rsidP="00CD7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Ценностные ориентиры</w:t>
      </w:r>
    </w:p>
    <w:p w:rsidR="00BF31B4" w:rsidRPr="003F2D64" w:rsidRDefault="00BF31B4" w:rsidP="004E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человека</w:t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BF31B4" w:rsidRPr="003F2D64" w:rsidRDefault="00BF31B4" w:rsidP="001851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добра</w:t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любви.</w:t>
      </w:r>
    </w:p>
    <w:p w:rsidR="00BF31B4" w:rsidRPr="003F2D64" w:rsidRDefault="00BF31B4" w:rsidP="001851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семьи</w:t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BF31B4" w:rsidRPr="003F2D64" w:rsidRDefault="00BF31B4" w:rsidP="001851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труда и творчества</w:t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BF31B4" w:rsidRPr="003F2D64" w:rsidRDefault="00BF31B4" w:rsidP="001851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свободы</w:t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BF31B4" w:rsidRPr="003F2D64" w:rsidRDefault="00BF31B4" w:rsidP="001851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Ценность социальной солидарности</w:t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BF31B4" w:rsidRPr="003F2D64" w:rsidRDefault="00BF31B4" w:rsidP="001851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гражданственности</w:t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BF31B4" w:rsidRPr="003F2D64" w:rsidRDefault="00BF31B4" w:rsidP="001851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патриотизма</w:t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BF31B4" w:rsidRPr="003F2D64" w:rsidRDefault="00BF31B4" w:rsidP="001851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человечества</w:t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осозн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BF31B4" w:rsidRPr="003F2D64" w:rsidRDefault="00BF31B4" w:rsidP="001851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31B4" w:rsidRPr="003F2D64" w:rsidRDefault="00BF31B4" w:rsidP="0018517A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Личностные, </w:t>
      </w:r>
      <w:proofErr w:type="spellStart"/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</w:t>
      </w:r>
    </w:p>
    <w:p w:rsidR="00BF31B4" w:rsidRPr="003F2D64" w:rsidRDefault="00BF31B4" w:rsidP="00444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к результатам освоения ос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новной образовательной программы начального общего об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сийской Федерации от 6 октября 2009 г. №373) данная рабочая программа для 1классов направлена на достижение учащи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мися личностных,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предметных результатов по физической культуре.</w:t>
      </w:r>
    </w:p>
    <w:p w:rsidR="00BF31B4" w:rsidRPr="003F2D64" w:rsidRDefault="00BF31B4" w:rsidP="005756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формирование чувства гордости за свою Родину, россий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формирование уважительного отношения к культуре дру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гих народов;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ющего;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развитие этических чувств, доброжелательно и эмоцио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нально-нравственной отзывчивости, понимания и сопережива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ния чувствам других людей;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развитие навыков сотрудничества со сверстниками и взрос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мах, социальной справедливости и свободе;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формирование эстетических потребностей, ценностей и чувств;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формирование установки на безопасный, здоровый образ жизни.</w:t>
      </w:r>
    </w:p>
    <w:p w:rsidR="00BF31B4" w:rsidRPr="003F2D64" w:rsidRDefault="00BF31B4" w:rsidP="005756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Метапредметные</w:t>
      </w:r>
      <w:proofErr w:type="spellEnd"/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овладение способностью принимать и сохранять цели и за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дачи учебной деятельности, поиска средств её осуществления;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ной деятельности; осуществлять взаимный контроль в совмест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готовность конструктивно разрешать конфликты посред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ством учёта интересов сторон и сотрудничества;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овладение начальными сведениями о сущности и особен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ностях объектов, процессов и явлений действительности в со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ответствии с содержанием конкретного учебного предмета;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• овладение базовыми предметными и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F31B4" w:rsidRPr="003F2D64" w:rsidRDefault="00BF31B4" w:rsidP="005756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BF31B4" w:rsidRPr="003F2D64" w:rsidRDefault="00BF31B4" w:rsidP="00185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BF31B4" w:rsidRPr="003F2D64" w:rsidRDefault="00BF31B4" w:rsidP="00185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BF31B4" w:rsidRPr="003F2D64" w:rsidRDefault="00BF31B4" w:rsidP="00444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• овладение умениями организовывать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жизнедеятельность (режим дня, утренняя зарядка, оздо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ровительные мероприятия, подвижные игры и т.д.);</w:t>
      </w:r>
    </w:p>
    <w:p w:rsidR="00BF31B4" w:rsidRPr="003F2D64" w:rsidRDefault="00BF31B4" w:rsidP="007979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 о физической культуре</w:t>
      </w:r>
    </w:p>
    <w:p w:rsidR="00BF31B4" w:rsidRPr="003F2D64" w:rsidRDefault="00BF31B4" w:rsidP="007979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BF31B4" w:rsidRPr="003F2D64" w:rsidRDefault="00BF31B4" w:rsidP="007979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ориентироваться в понятиях «физическая культура», «режим дня»; характеризовать роль и значение утренней зарядки, физкультминуток,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BF31B4" w:rsidRPr="003F2D64" w:rsidRDefault="00BF31B4" w:rsidP="007979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 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BF31B4" w:rsidRPr="003F2D64" w:rsidRDefault="00BF31B4" w:rsidP="007979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BF31B4" w:rsidRPr="003F2D64" w:rsidRDefault="00BF31B4" w:rsidP="00444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получит возможность научиться</w:t>
      </w:r>
      <w:r w:rsidRPr="003F2D6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F31B4" w:rsidRPr="003F2D64" w:rsidRDefault="00BF31B4" w:rsidP="00444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выявлять связь занятий физической культурой с трудовой и оборонной деятельностью;</w:t>
      </w:r>
    </w:p>
    <w:p w:rsidR="00BF31B4" w:rsidRPr="003F2D64" w:rsidRDefault="00BF31B4" w:rsidP="004441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BF31B4" w:rsidRPr="003F2D64" w:rsidRDefault="00BF31B4" w:rsidP="007979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физкультурной деятельности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отбирать и выполнять комплексы упражнений для утренней зарядки и физкультминуток в соответствии с изученными правилами;-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F31B4" w:rsidRPr="003F2D64" w:rsidRDefault="00BF31B4" w:rsidP="007979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BF31B4" w:rsidRPr="003F2D64" w:rsidRDefault="00BF31B4" w:rsidP="007400A9">
      <w:pPr>
        <w:shd w:val="clear" w:color="auto" w:fill="FFFFFF"/>
        <w:spacing w:before="100" w:beforeAutospacing="1" w:after="120" w:line="23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подготовленности;- целенаправленно отбирать физические упражнения для индивидуальных занятий по развитию физических качеств;- выполнять простейшие приёмы оказания доврачебной помощи при травмах и ушибах.</w:t>
      </w:r>
    </w:p>
    <w:p w:rsidR="00BF31B4" w:rsidRPr="003F2D64" w:rsidRDefault="00BF31B4" w:rsidP="007979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Физическое совершенствование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выполнять тестовые упражнения на оценку динамики индивидуального развития основных физических качеств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выполнять организующие строевые команды и приёмы;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выполнять акробатические упражнения (кувырки, стойки, перекаты);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выполнять гимнастические упражнения на спортивных снарядах (низкие перекладина, напольное гимнастическое бревно);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выполнять легкоатлетические упражнения (бег, прыжки, метания и броски мяча разного веса и объёма);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выполнять игровые действия и упражнения из подвижных игр разной функциональной направленности.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сохранять правильную осанку, оптимальное телосложение;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выполнять эстетически красиво гимнастические и акробатические комбинации;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играть в баскетбол, футбол и перестрелку по упрощённым правилам;</w:t>
      </w:r>
    </w:p>
    <w:p w:rsidR="00BF31B4" w:rsidRPr="003F2D64" w:rsidRDefault="00BF31B4" w:rsidP="005756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выполнять тестовые нормативы по физической подготовке;</w:t>
      </w:r>
    </w:p>
    <w:p w:rsidR="00BF31B4" w:rsidRPr="003F2D64" w:rsidRDefault="00BF31B4" w:rsidP="00575696">
      <w:pPr>
        <w:shd w:val="clear" w:color="auto" w:fill="FFFFFF"/>
        <w:spacing w:before="100" w:beforeAutospacing="1" w:after="120" w:line="23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предмета, курса</w:t>
      </w:r>
    </w:p>
    <w:p w:rsidR="00BF31B4" w:rsidRPr="003F2D64" w:rsidRDefault="00BF31B4" w:rsidP="005756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Физическая культура.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Правила предупреждения травматизма во время занятий фи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 истории физической культуры.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История развития фи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Физические упражнения.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Физические упражнения, их вли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Физическая нагрузка и её влияние на повышение частоты сердечных сокращений.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Способы физкультурной деятельности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занятия.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Составление режима дня. Вы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F31B4" w:rsidRPr="003F2D64" w:rsidRDefault="00BF31B4" w:rsidP="00B56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Самостоятельные наблюдения за физическим развитием и физической подготовленностью.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Измерение длины и мас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ских упражнений.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игры и развлечения.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Организация и про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ведение подвижных игр (на спортивных площадках и в спор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тивных залах).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деятельность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рушений осанки.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Комплексы упражнений на развитие физических качеств.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Комплексы дыхательных упражнений. Гимнастика для глаз.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Спортивно-оздоровительная деятельность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Гимнастика с основами акробатики(17часов). </w:t>
      </w: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Организующие ко</w:t>
      </w: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манды и приемы.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Строевые действия в шеренге и колонне; вы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полнение строевых команд.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Акробатические упражнения.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Упоры; седы; упражнения в группировке; перекаты; стойка на лопатках; кувырки вперёд; гимнастический мост.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Акробатические комбинации.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Например: мост из </w:t>
      </w:r>
      <w:proofErr w:type="gram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поло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жения</w:t>
      </w:r>
      <w:proofErr w:type="gram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лёжа на спине, опуститься в исходное положение, пере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ворот в положение лёжа на животе, прыжок с опорой на руки в упор присев; 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Упражнения на низкой гимнастической перекладине: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висы.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Опорный прыжок: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с разбега через гимнастического козла.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Гимнастические упражнения прикладного характера.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Прыжки со скакалкой. Передвижение по гимнастической стен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2D64">
        <w:rPr>
          <w:rFonts w:ascii="Times New Roman" w:hAnsi="Times New Roman" w:cs="Times New Roman"/>
          <w:sz w:val="28"/>
          <w:szCs w:val="28"/>
          <w:lang w:eastAsia="ru-RU"/>
        </w:rPr>
        <w:t>переползания</w:t>
      </w:r>
      <w:proofErr w:type="spell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>, передвижение по наклонной гим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настической скамейке.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Лёгкая атлетика(22часа). </w:t>
      </w: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Беговые упражнения: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с высоким под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ниманием бедра, прыжками и с ускорением</w:t>
      </w:r>
      <w:proofErr w:type="gramStart"/>
      <w:r w:rsidRPr="003F2D6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v</w:t>
      </w:r>
      <w:proofErr w:type="gramEnd"/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с изменяющимся направлением движения, из разных исходных положений; чел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ночный бег; высокий старт с последующим ускорением.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Прыжковые упражнения: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Броски: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большого мяча (1кг) на дальность разными спосо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бами.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Метание: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малого мяча в вертикальную цель и на дальность.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Подвижные и спортивные игры(20 часов). </w:t>
      </w: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материале гимна</w:t>
      </w: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стики с основами акробатики: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игровые задания с использо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материале легкой атлетики: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прыжки, бег, метания и броски; упражнения на координацию, выносливость и быстроту.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материале спортивных игр.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Футбол: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удар по неподвижному и катящемуся мячу; оста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новка мяча; ведение мяча; подвижные игры на материале футбола.</w:t>
      </w:r>
    </w:p>
    <w:p w:rsidR="00BF31B4" w:rsidRPr="003F2D64" w:rsidRDefault="00BF31B4" w:rsidP="00B56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Волейбол: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подбрасывание мяча; подача мяча; приём и пере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дача мяча; подвижные игры на материале волейбола.</w:t>
      </w:r>
    </w:p>
    <w:p w:rsidR="00BF31B4" w:rsidRPr="003F2D64" w:rsidRDefault="00BF31B4" w:rsidP="00F82E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 игры на основе баскетбола(19 часа)</w:t>
      </w:r>
    </w:p>
    <w:p w:rsidR="00BF31B4" w:rsidRPr="003F2D64" w:rsidRDefault="00BF31B4" w:rsidP="00F82E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Баскетбол: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F31B4" w:rsidRPr="003F2D64" w:rsidRDefault="00BF31B4" w:rsidP="00081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Кроссовая подготовка(21час</w:t>
      </w:r>
      <w:proofErr w:type="gramStart"/>
      <w:r w:rsidRPr="003F2D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3F2D6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еговые упражнения: 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с высоким под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ниманием бедра, прыжками и с ускорением</w:t>
      </w:r>
      <w:r w:rsidRPr="003F2D64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v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с изменяющимся направлением движения, из разных исходных положений; чел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softHyphen/>
        <w:t>ночный бег; высокий старт с последующим ускорением.</w:t>
      </w:r>
    </w:p>
    <w:p w:rsidR="00BF31B4" w:rsidRPr="003F2D64" w:rsidRDefault="00BF31B4" w:rsidP="000814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F31B4" w:rsidRDefault="00BF31B4" w:rsidP="005E50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0C0" w:rsidRDefault="00E360C0" w:rsidP="005E50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0C0" w:rsidRDefault="00E360C0" w:rsidP="005E50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0C0" w:rsidRPr="003F2D64" w:rsidRDefault="00E360C0" w:rsidP="005E50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1B4" w:rsidRDefault="00BF31B4" w:rsidP="00072D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9E3" w:rsidRDefault="007429E3" w:rsidP="00072D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9E3" w:rsidRDefault="007429E3" w:rsidP="00072D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9E3" w:rsidRDefault="007429E3" w:rsidP="00072D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9E3" w:rsidRDefault="007429E3" w:rsidP="00072D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9E3" w:rsidRPr="003F2D64" w:rsidRDefault="007429E3" w:rsidP="00072D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1B4" w:rsidRPr="003F2D64" w:rsidRDefault="00BF31B4" w:rsidP="00940A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1B4" w:rsidRPr="003F2D64" w:rsidRDefault="00BF31B4" w:rsidP="00940A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Требование к уровню физической подготовленности  учащихся 1 класса.</w:t>
      </w:r>
    </w:p>
    <w:p w:rsidR="00BF31B4" w:rsidRPr="003F2D64" w:rsidRDefault="00BF31B4" w:rsidP="00072D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61"/>
        <w:gridCol w:w="1461"/>
        <w:gridCol w:w="1461"/>
        <w:gridCol w:w="1461"/>
        <w:gridCol w:w="1461"/>
        <w:gridCol w:w="1461"/>
      </w:tblGrid>
      <w:tr w:rsidR="00BF31B4" w:rsidRPr="003F2D64">
        <w:tc>
          <w:tcPr>
            <w:tcW w:w="4928" w:type="dxa"/>
            <w:vMerge w:val="restart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7698" w:type="dxa"/>
            <w:gridSpan w:val="6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</w:tr>
      <w:tr w:rsidR="00BF31B4" w:rsidRPr="003F2D64">
        <w:tc>
          <w:tcPr>
            <w:tcW w:w="4928" w:type="dxa"/>
            <w:vMerge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BF31B4" w:rsidRPr="003F2D64">
        <w:tc>
          <w:tcPr>
            <w:tcW w:w="4928" w:type="dxa"/>
            <w:vMerge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9" w:type="dxa"/>
            <w:gridSpan w:val="3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849" w:type="dxa"/>
            <w:gridSpan w:val="3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BF31B4" w:rsidRPr="003F2D64">
        <w:tc>
          <w:tcPr>
            <w:tcW w:w="4928" w:type="dxa"/>
          </w:tcPr>
          <w:p w:rsidR="00BF31B4" w:rsidRPr="003F2D64" w:rsidRDefault="00BF31B4" w:rsidP="00072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 – 12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 – 10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– 8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 – 10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– 8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– 6</w:t>
            </w:r>
          </w:p>
        </w:tc>
      </w:tr>
      <w:tr w:rsidR="00BF31B4" w:rsidRPr="003F2D64">
        <w:tc>
          <w:tcPr>
            <w:tcW w:w="4928" w:type="dxa"/>
          </w:tcPr>
          <w:p w:rsidR="00BF31B4" w:rsidRPr="003F2D64" w:rsidRDefault="00BF31B4" w:rsidP="00072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Прыжок в длину с места, </w:t>
            </w:r>
            <w:proofErr w:type="gramStart"/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118 – 120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115 – 117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105 – 114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116 – 118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113 – 115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 – 112</w:t>
            </w:r>
          </w:p>
        </w:tc>
      </w:tr>
      <w:tr w:rsidR="00BF31B4" w:rsidRPr="003F2D64">
        <w:tc>
          <w:tcPr>
            <w:tcW w:w="4928" w:type="dxa"/>
          </w:tcPr>
          <w:p w:rsidR="00BF31B4" w:rsidRPr="003F2D64" w:rsidRDefault="00BF31B4" w:rsidP="00072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вперед, не сгибая ног в коленях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Коснуться лбом колен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Коснуться ладонями пола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Коснуться пальцами пола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Коснуться лбом колен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Коснуться ладонями пола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Коснуться пальцами пола</w:t>
            </w:r>
          </w:p>
        </w:tc>
      </w:tr>
      <w:tr w:rsidR="00BF31B4" w:rsidRPr="003F2D64">
        <w:tc>
          <w:tcPr>
            <w:tcW w:w="4928" w:type="dxa"/>
          </w:tcPr>
          <w:p w:rsidR="00BF31B4" w:rsidRPr="003F2D64" w:rsidRDefault="00BF31B4" w:rsidP="00072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30 м с высокого старта, </w:t>
            </w:r>
            <w:proofErr w:type="gramStart"/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 – 6,0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6,7 – 6,3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7,2 – 7,0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 – 6,1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6,9 – 6,5</w:t>
            </w:r>
          </w:p>
        </w:tc>
        <w:tc>
          <w:tcPr>
            <w:tcW w:w="1283" w:type="dxa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7,2 – 7,0</w:t>
            </w:r>
          </w:p>
        </w:tc>
      </w:tr>
      <w:tr w:rsidR="00BF31B4" w:rsidRPr="003F2D64">
        <w:tc>
          <w:tcPr>
            <w:tcW w:w="4928" w:type="dxa"/>
          </w:tcPr>
          <w:p w:rsidR="00BF31B4" w:rsidRPr="003F2D64" w:rsidRDefault="00BF31B4" w:rsidP="00072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1000 м</w:t>
            </w:r>
          </w:p>
        </w:tc>
        <w:tc>
          <w:tcPr>
            <w:tcW w:w="7698" w:type="dxa"/>
            <w:gridSpan w:val="6"/>
          </w:tcPr>
          <w:p w:rsidR="00BF31B4" w:rsidRPr="003F2D64" w:rsidRDefault="00BF31B4" w:rsidP="00072D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учета времени</w:t>
            </w:r>
          </w:p>
        </w:tc>
      </w:tr>
    </w:tbl>
    <w:p w:rsidR="00BF31B4" w:rsidRPr="003F2D64" w:rsidRDefault="00BF31B4" w:rsidP="005E7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31B4" w:rsidRPr="003F2D64" w:rsidRDefault="00BF31B4" w:rsidP="00D3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31B4" w:rsidRPr="003F2D64" w:rsidRDefault="00BF31B4" w:rsidP="005D4E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31B4" w:rsidRPr="003F2D64" w:rsidRDefault="00BF31B4" w:rsidP="00D3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4E17" w:rsidRPr="003F2D64" w:rsidRDefault="005D4E17" w:rsidP="005D4E1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4E17" w:rsidRPr="003F2D64" w:rsidRDefault="005D4E17" w:rsidP="005D4E1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учебного курса</w:t>
      </w:r>
    </w:p>
    <w:tbl>
      <w:tblPr>
        <w:tblpPr w:leftFromText="180" w:rightFromText="180" w:vertAnchor="text" w:horzAnchor="page" w:tblpX="1978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8"/>
        <w:gridCol w:w="2616"/>
      </w:tblGrid>
      <w:tr w:rsidR="005D4E17" w:rsidRPr="003F2D64" w:rsidTr="00DC1B34">
        <w:tc>
          <w:tcPr>
            <w:tcW w:w="5304" w:type="dxa"/>
            <w:gridSpan w:val="2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1а, б классы</w:t>
            </w:r>
          </w:p>
        </w:tc>
      </w:tr>
      <w:tr w:rsidR="005D4E17" w:rsidRPr="003F2D64" w:rsidTr="00DC1B34">
        <w:tc>
          <w:tcPr>
            <w:tcW w:w="2688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D4E17" w:rsidRPr="003F2D64" w:rsidTr="00DC1B34">
        <w:tc>
          <w:tcPr>
            <w:tcW w:w="2688" w:type="dxa"/>
          </w:tcPr>
          <w:p w:rsidR="005D4E17" w:rsidRPr="003F2D64" w:rsidRDefault="005D4E17" w:rsidP="00DC1B34">
            <w:pPr>
              <w:keepNext/>
              <w:tabs>
                <w:tab w:val="right" w:pos="205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D4E17" w:rsidRPr="003F2D64" w:rsidTr="00DC1B34">
        <w:tc>
          <w:tcPr>
            <w:tcW w:w="2688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D4E17" w:rsidRPr="003F2D64" w:rsidTr="00DC1B34">
        <w:trPr>
          <w:trHeight w:val="70"/>
        </w:trPr>
        <w:tc>
          <w:tcPr>
            <w:tcW w:w="2688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D4E17" w:rsidRPr="003F2D64" w:rsidTr="00DC1B34">
        <w:tc>
          <w:tcPr>
            <w:tcW w:w="2688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D4E17" w:rsidRPr="003F2D64" w:rsidTr="00DC1B34">
        <w:tc>
          <w:tcPr>
            <w:tcW w:w="2688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</w:tr>
    </w:tbl>
    <w:p w:rsidR="005D4E17" w:rsidRPr="003F2D64" w:rsidRDefault="005D4E17" w:rsidP="005D4E1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8413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8"/>
        <w:gridCol w:w="2616"/>
      </w:tblGrid>
      <w:tr w:rsidR="005D4E17" w:rsidRPr="003F2D64" w:rsidTr="00DC1B34">
        <w:tc>
          <w:tcPr>
            <w:tcW w:w="5304" w:type="dxa"/>
            <w:gridSpan w:val="2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1в класс</w:t>
            </w:r>
          </w:p>
        </w:tc>
      </w:tr>
      <w:tr w:rsidR="005D4E17" w:rsidRPr="003F2D64" w:rsidTr="00DC1B34">
        <w:tc>
          <w:tcPr>
            <w:tcW w:w="2688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D4E17" w:rsidRPr="003F2D64" w:rsidTr="00DC1B34">
        <w:tc>
          <w:tcPr>
            <w:tcW w:w="2688" w:type="dxa"/>
          </w:tcPr>
          <w:p w:rsidR="005D4E17" w:rsidRPr="003F2D64" w:rsidRDefault="005D4E17" w:rsidP="00DC1B34">
            <w:pPr>
              <w:keepNext/>
              <w:tabs>
                <w:tab w:val="right" w:pos="205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D4E17" w:rsidRPr="003F2D64" w:rsidTr="00DC1B34">
        <w:tc>
          <w:tcPr>
            <w:tcW w:w="2688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D4E17" w:rsidRPr="003F2D64" w:rsidTr="00DC1B34">
        <w:trPr>
          <w:trHeight w:val="70"/>
        </w:trPr>
        <w:tc>
          <w:tcPr>
            <w:tcW w:w="2688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D4E17" w:rsidRPr="003F2D64" w:rsidTr="00DC1B34">
        <w:tc>
          <w:tcPr>
            <w:tcW w:w="2688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D4E17" w:rsidRPr="003F2D64" w:rsidTr="00DC1B34">
        <w:tc>
          <w:tcPr>
            <w:tcW w:w="2688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16" w:type="dxa"/>
          </w:tcPr>
          <w:p w:rsidR="005D4E17" w:rsidRPr="003F2D64" w:rsidRDefault="005D4E17" w:rsidP="00DC1B3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</w:tr>
    </w:tbl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4E17" w:rsidRDefault="005D4E17" w:rsidP="003F2D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4E17" w:rsidRDefault="005D4E17" w:rsidP="003F2D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60C0" w:rsidRPr="003F2D64" w:rsidRDefault="00E360C0" w:rsidP="003F2D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31B4" w:rsidRPr="003F2D64" w:rsidRDefault="00BF31B4" w:rsidP="00D3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31B4" w:rsidRPr="003F2D64" w:rsidRDefault="00BF31B4" w:rsidP="00D37CF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BF31B4" w:rsidRPr="003F2D64" w:rsidRDefault="00BF31B4" w:rsidP="00940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260"/>
        <w:gridCol w:w="4111"/>
        <w:gridCol w:w="1134"/>
        <w:gridCol w:w="992"/>
        <w:gridCol w:w="992"/>
      </w:tblGrid>
      <w:tr w:rsidR="00BF31B4" w:rsidRPr="003F2D64"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№урока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Содержание деятельности учащихся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11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1класс</w:t>
            </w:r>
          </w:p>
        </w:tc>
        <w:tc>
          <w:tcPr>
            <w:tcW w:w="1984" w:type="dxa"/>
            <w:gridSpan w:val="2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BF31B4" w:rsidRPr="003F2D64"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факт</w:t>
            </w: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и бег. Организационно-методические указания.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Легкая атлетика 11 часов.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ТБ на уроках легкой атлетики.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Усваивать основные понятия и термины в беге. Взаимодействовать со сверстниками, при этом соблюдать правила безопасности.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Т.Б. Ходьба под счёт. Ходьба на носках, на пятках. Обычный бег. Бег с ускорением. Подвижная игра «Два мороза».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Ходьба и бег. Понятие </w:t>
            </w:r>
          </w:p>
          <w:p w:rsidR="00BF31B4" w:rsidRPr="003F2D64" w:rsidRDefault="00BF31B4" w:rsidP="007F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короткая дистанция»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Ходьба под счёт. Ходьба на носках, на пятках. Обычный бег. Бег с ускорением. Бег 30м. Подвижная игра «Вызов номеров». Понятие «короткая дистанция».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Различать разные виды ходьбы.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Осваивать ходьбу под счет.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2D64">
              <w:rPr>
                <w:sz w:val="28"/>
                <w:szCs w:val="28"/>
              </w:rPr>
              <w:t>Усваивать основные понятия и термины в беге.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и бег. Подвижная игра « Гуси лебеди»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Ходьба под счёт. Ходьба на носках, на пятках. Обычный бег. Бег с ускорением. Бег 30м.,60м Подвижная игра «Гуси-лебеди».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основные движения в ходьбе и беге; бегать с максимальной скоростью (до 30м, до 60м.) Взаимодействовать со сверстниками, при этом соблюдать правила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Ходьба и бег. Подвижная игра «Гуси-лебеди».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Ходьба под счёт. Ходьба на носках, на пятках. Обычный бег. Бег с ускорением. Бег 30м.,60м Подвижная игра «Гуси-лебеди».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основные движения в ходьбе и беге; бегать с максимальной скоростью. Демонстрировать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вариативное выполнение упражнений в ходьбе.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и бег. Бег с ускорением.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Разновидности ходьбы. Бег с ускорением. Бег 60м. ОРУ. Ходьба с высоким подниманием бедра. Подвижная игра «Вызов номеров».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индивидуальный темп передвижения. Взаимодействовать со сверстниками, при этом соблюдать правила безопасности.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136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Прыжки. Разновидности прыжков.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 на одной ноге, на двух на месте. Прыжки с продвижением вперёд. ОРУ. Подвижная игра «Зайцы в огороде».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Усваивать основные понятия и термины в прыжках. Взаимодействовать со сверстниками, при этом соблюдать правила безопасности.</w:t>
            </w:r>
          </w:p>
        </w:tc>
        <w:tc>
          <w:tcPr>
            <w:tcW w:w="1134" w:type="dxa"/>
          </w:tcPr>
          <w:p w:rsidR="00BF31B4" w:rsidRPr="003F2D64" w:rsidRDefault="003F2D6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Прыжки. Подвижная игра «Зайцы в огороде».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Прыжки на одной ноге, на двух на месте. Прыжки с продвижением вперёд. ОРУ. Подвижная игра «Зайцы в огороде».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в играх навыки прыжков и развивать скоростно-силовые 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Прыжки. Прыжок в длину с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места</w:t>
            </w:r>
            <w:proofErr w:type="gram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одвижная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«Лисы и куры».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Прыжки на одной ноге, на двух на месте. Прыжок в длину с места.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ОРУ. Подвижная игра «Лисы и куры».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Закреплять в играх навыки прыжков и развивать скоростно-силовые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Броски малого мяча. Подвижная игра «К своим флажкам».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малого мяча из </w:t>
            </w:r>
            <w:proofErr w:type="gram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стоя грудью по направлению метания. Подвижная игра «К своим флажкам». ОРУ.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Описывать технику выполнения метательных упражнений, осваивать ее самостоятельно, выявлять и устранять ошибки в процессе ее освоения. Развитие скоростно-силовых способностей.</w:t>
            </w:r>
          </w:p>
        </w:tc>
        <w:tc>
          <w:tcPr>
            <w:tcW w:w="1134" w:type="dxa"/>
          </w:tcPr>
          <w:p w:rsidR="00BF31B4" w:rsidRPr="003F2D64" w:rsidRDefault="003F2D6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Броски малого мяча. Подвижная игра «Попади в мяч».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малого мяча из </w:t>
            </w:r>
            <w:proofErr w:type="gram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стоя грудью по направлению метания. Подвижная игра «Попади в мяч». ОРУ.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Описывать технику выполнения метательных упражнений, осваивать ее самостоятельно, выявлять и устранять ошибки в процессе ее освоения.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Броски малого мяча. Подвижная игра «Кто дальше бросит».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малого мяча из </w:t>
            </w:r>
            <w:proofErr w:type="gram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стоя грудью по направлению метания на заданное расстояние. Подвижная игра «Кто дальше бросит». ОРУ.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Описывать технику выполнения метательных упражнений, осваивать ее самостоятельно, выявлять и устранять ошибки в процессе ее освоения. Взаимодействовать со сверстниками, при этом соблюдать правила безопасности. Развивать   скоростно-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силов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194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Подвижные игры 20 часов.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Игра «К своим флажкам»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Т.Б. ОРУ. Игры «К своим флажкам», «Два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мороза». Эстафеты.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Руководствоваться правилам игры. Соблюдать правила безопасности. 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Организовывать и проводить совместно со сверстниками подвижные игры. Описывать технику игровых действий. Взаимодействовать со сверстниками, при этом соблюдать правила безопасности.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подвижные игры для активного отдыха.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Применять правила подбора одежды на занятиях в спортивном зале и на открытом воздухе. 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0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3F2D6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Игра «Два мороза». Эстафеты.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Игры «К своим флажкам», «Два мороза».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Игра «Класс, смирно!»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Игры «Класс, смирно!», «Октябрята».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Игра «Класс, смирно!</w:t>
            </w:r>
            <w:proofErr w:type="gram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»Э</w:t>
            </w:r>
            <w:proofErr w:type="gram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стафеты.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ОРУ. Игры «Класс, смирно!», «Октябрята». Эстафеты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Игра «Метко в цель»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«Метко в цель», «Погрузка арбузов».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Игра «Погрузка арбузов».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«Метко в цель», «Погрузка арбузов».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Игра «Через кочки и пенёчки»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«Через кочки и пенёчки», «Кто дальше бросит».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Игра «Кто дальше бросит».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«Через кочки и пенёчки», «Кто дальше бросит».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511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Игра «Волк во рву», «Посадка картошки».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«Волк во рву», «Посадка картошки». Эстафеты. </w:t>
            </w:r>
          </w:p>
        </w:tc>
        <w:tc>
          <w:tcPr>
            <w:tcW w:w="4111" w:type="dxa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Руководствоваться правилам игры. Соблюдать правила безопасности. 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и проводить совместно со сверстниками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подвижные игры. Описывать технику игровых действий. Взаимодействовать со сверстниками, при этом соблюдать правила безопасности.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Руководствоваться правилам игры. Соблюдать правила безопасности. 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совместно со сверстниками подвижные игры. Описывать технику игровых действий. Взаимодействовать со сверстниками, при этом соблюдать правила безопасности. Развивать скоростно-силовые способности.</w:t>
            </w:r>
          </w:p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Игра «Волк во рву», «Посадка картошки».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«Волк во рву», «Посадка картошки».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476476">
            <w:pPr>
              <w:tabs>
                <w:tab w:val="left" w:pos="690"/>
                <w:tab w:val="center" w:pos="91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0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Игра «Капитаны»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ОРУ. Игра «Капитаны», «Попрыгунчики воробушки». Эстафеты. Развитие скоростно-силовых способностей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Руководствоваться правилам игры. Соблюдать правила безопасности. 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и проводить совместно со сверстниками подвижные игры. Описывать технику игровых действий.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Взаимодействовать со сверстниками, при этом соблюдать правила безопасности.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скоростно-силовые 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Игра «Капитаны»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«Капитаны», «Попрыгунчики воробушки».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Игра «Два мороза».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«Пятнашки», «Два мороза».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Эстафеты.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«Пятнашки», «Два мороза».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Игра</w:t>
            </w:r>
            <w:proofErr w:type="gram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</w:t>
            </w:r>
            <w:proofErr w:type="gram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рыгающие воробушки»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«Пятнашки», «Два мороза».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9" w:type="dxa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«Зайцы в огороде». </w:t>
            </w:r>
          </w:p>
        </w:tc>
        <w:tc>
          <w:tcPr>
            <w:tcW w:w="3260" w:type="dxa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 в движении. Игры «Прыгающие воробушки», «Зайцы в огороде».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(Вторая четверть 23 часа)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Руководствоваться правилам игры. Соблюдать правила безопасности. 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совместно со сверстниками подвижные игры. Описывать технику игровых действий. Взаимодействовать со сверстниками, при этом соблюдать правила безопасности. Развивать скоростно-силовые способности.</w:t>
            </w:r>
          </w:p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Игра «Лисы и куры»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 в движении. Игра «Лисы и куры», «Точный расчет».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Игра «Точный расчет».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 в движении. Игра «Лисы и куры», «Точный расчет».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11.11.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11.11.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293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Игра «Удочка» Эстафеты.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 в движении. Игра «Удочка», «Компас».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Игра Эстафеты.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 в движении. Игра «Удочка», «Компас».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1053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Гимнастика 17 часов.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технику безопасности. Объяснять название и назначение гимнастических снарядов.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Осваивать комплексы упражнений утренней зарядки и лечебной физкультуры.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Оказывать помощь сверстникам в освоении новых гимнастических упражнений, анализировать технику.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Предупреждать появление ошибок и соблюдать технику безопасности.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Описывать технику опорных прыжков, предупреждать появление ошибок. Соблюдать правила безопасности, помогать сверстникам в освоении упражнений.</w:t>
            </w:r>
          </w:p>
          <w:p w:rsidR="00BF31B4" w:rsidRPr="003F2D64" w:rsidRDefault="00BF31B4" w:rsidP="007F400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Развить координационные 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Т.Б.  Строевые упражнения. Перекаты.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Т.Б. Основная стойка. Построение в колонну по одному. Группировка. Перекаты в группировке, лёжа на животе. Игра «Пройди бесшумно».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упражнения. Перекаты.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стойка. Построение в колонну по одному. Группировка. Перекаты в группировке, лёжа на животе. Игра «Пройди бесшумно». Развитие координационных способностей. Название основных гимнастических снарядов.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Группировка. Перекаты в группировке, лёжа на животе.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Основная стойка. Построение в шеренгу. Группировка. Перекаты в группировке, лёжа на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животе. ОРУ. Игра «Совушка».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Группировка. Перекаты в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группировке, лёжа на животе. Игра «Совушка».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Перекаты в группировке из упора  стоя на коленях.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Основная стойка. Построение в круг. Группировка.  Перекаты в группировке из упора  стоя на коленях. ОРУ. Игра «Космонавты.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Перекаты в группировке из упора  стоя на коленях. 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Описывать состав и содержание общеразвивающих упражнений с предметами и без предметов. Соблюдать правила безопасности.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Взаимодействовать со сверстниками.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Различать строевые команды. Точно выполнять строевые приемы.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Перестроение по звеньям, по заранее установленным местам. Размыкание на вытянутые в стороны руки. ОРУ с обручами. Стойка на носках, на гимнастической скамейке. Ходьба по гимнастической скамейке. Перешагивание через мячи. Игра «Змейка».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Описывать технику упражнений на гимнастической скамейке и гимнастическом бревне,  составлять комбинации из числа разученных упражнений.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Взаимодействовать со сверстниками.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Различать строевые команды. Точно выполнять строевые приемы. Развить координационные 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Размыкание на вытянутые в стороны руки. Повороты на право, налево. ОРУ с обручами. Стойка на носках на одной ноге на гимнастической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скамейке. Игра «Не ошибись!».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Повороты на право, налево. Выполнение команд «Класс, шагом марш!», «Класс, стой!». ОРУ с обручами. Ходьба по гимнастической скамейке. Перешагивание через мячи. Игра «Не ошибись!».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631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упражнения.</w:t>
            </w:r>
          </w:p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Ходьба по гимнастической скамейке.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Повороты на право, налево. Выполнение команд «Класс, шагом марш!», «Класс, стой!». ОРУ с обручами. Ходьба по гимнастической скамейке. Перешагивание через мячи. Игра «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Заподня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Повороты на право, налево. Выполнение команд «Класс, шагом марш!», «Класс, стой!». ОРУ с обручами. Ходьба по гимнастической скамейке.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Перешагивание через мячи. Игра «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Заподня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15.12.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Лазание по гимнастической стенке.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коня.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Лазание по гимнастической стенке. ОРУ в движении.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коня. Игра «Ниточка и иголочка».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Описывать технику упражнений на гимнастической скамейке и гимнастическом бревне,  составлять комбинации из числа разученных упражнений. 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Описывать технику упражнений в лазанье и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перелезании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анализировать технику, предупреждать появления ошибок.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правила безопасности, помогать сверстникам в освоении упражнений.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Различать строевые команды. Точно выполнять строевые приемы.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Развить силовые 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Лазание по гимнастической стенке.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коня. 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Лазание по канату.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коня.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Лазание по канату. ОРУ в движении.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коня. Игра «Фигуры».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Лазание по гимнастической стенке в упоре присев.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Лазание по гимнастической стенке в упоре присев. Подтягивание, лёжа на животе на гимнастической скамейке.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горку матов. ОРУ в движении.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коня. Игра «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Сфетофор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препятствия.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Подтягивание, лёжа на животе на гимнастической скамейке.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горку матов. ОРУ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движении.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коня. Игра «Три движения».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Кроссовая подготовка 19 часов.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Т.Б по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кроссовой подготовке. Подвижная игра «Пятнашки».</w:t>
            </w:r>
          </w:p>
        </w:tc>
        <w:tc>
          <w:tcPr>
            <w:tcW w:w="3260" w:type="dxa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Т.Б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Равномерный бег (2 минуты). Чередование ходьбы, бега (бег 50 м, ходьба 100 м). Подвижная игра «Пятнашки». ОРУ. Понятие скорость бега.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ТБ на уроках по кроссовой подготовке в спортивном зале.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3F2D64">
              <w:rPr>
                <w:sz w:val="28"/>
                <w:szCs w:val="28"/>
              </w:rPr>
              <w:t>Усваивать основные понятия и термины в беге. Взаимодействовать со сверстниками, при этом соблюдать правила безопасности.</w:t>
            </w:r>
            <w:r w:rsidRPr="003F2D64">
              <w:rPr>
                <w:rStyle w:val="c3"/>
                <w:color w:val="000000"/>
                <w:sz w:val="28"/>
                <w:szCs w:val="28"/>
              </w:rPr>
              <w:t xml:space="preserve"> Различать разные виды ходьбы.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Осваивать ходьбу под счет.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Организовывать и проводить совместно со сверстниками подвижные игры. Соблюдать правила игры.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Чередование ходьбы, бега. Подвижная игра «Третий лишний».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 (3 минуты). Чередование ходьбы, бега (бег 50 м, ходьба 100 м). Подвижная игра «Третий лишний». ОРУ. Понятие скорость бега.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«Охотники и утки».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5756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Равномерный бег (3 минуты). Чередование ходьбы, бега (бег 50 м, ходьба 100 м). Подвижная игра «Охотники и утки».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«Третий лишний».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Равномерный бег 3 минуты. Чередование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ходьбы, бега (бег 50 м, ходьба 100 м). Подвижная игра «Третий лишний». ОРУ. Понятие дистанция.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ТБ на уроках по кроссовой подготовке в спортивном зале.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3F2D64">
              <w:rPr>
                <w:sz w:val="28"/>
                <w:szCs w:val="28"/>
              </w:rPr>
              <w:t>Усваивать основные понятия и термины в беге. Взаимодействовать со сверстниками, при этом соблюдать правила безопасности.</w:t>
            </w:r>
            <w:r w:rsidRPr="003F2D64">
              <w:rPr>
                <w:rStyle w:val="c3"/>
                <w:color w:val="000000"/>
                <w:sz w:val="28"/>
                <w:szCs w:val="28"/>
              </w:rPr>
              <w:t xml:space="preserve"> Различать разные виды ходьбы.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Осваивать ходьбу под счет.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Организовывать и проводить совместно со сверстниками подвижные игры. Соблюдать правила игры. Развить выносливость.</w:t>
            </w:r>
          </w:p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бег. Эстафеты.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 3минут. ОРУ. Эстафеты. Понятие здоровье.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«День и ночь».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Равномерный бег 3 минут. Чередование ходьбы, бега (бег 60 м, ходьба 100 м). ОРУ Подвижная игра «День и ночь».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«Птицы и буря».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Равномерный бег 3 минут. Чередование ходьбы, бега (бег 50 м, ходьба 100 м). Подвижная игра «Пятнашки». ОРУ.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«Пятнашки»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</w:t>
            </w:r>
            <w:proofErr w:type="gram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бег3 минут. Чередование ходьбы, бега (бег 50 м, ходьба 100 м). Подвижная игра «Птицы и буря». ОРУ.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ТБ на уроках по кроссовой подготовке в спортивном зале.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3F2D64">
              <w:rPr>
                <w:sz w:val="28"/>
                <w:szCs w:val="28"/>
              </w:rPr>
              <w:t xml:space="preserve">Усваивать основные понятия и термины в беге. Взаимодействовать со сверстниками, при этом соблюдать правила </w:t>
            </w:r>
            <w:r w:rsidRPr="003F2D64">
              <w:rPr>
                <w:sz w:val="28"/>
                <w:szCs w:val="28"/>
              </w:rPr>
              <w:lastRenderedPageBreak/>
              <w:t>безопасности.</w:t>
            </w:r>
            <w:r w:rsidRPr="003F2D64">
              <w:rPr>
                <w:rStyle w:val="c3"/>
                <w:color w:val="000000"/>
                <w:sz w:val="28"/>
                <w:szCs w:val="28"/>
              </w:rPr>
              <w:t xml:space="preserve"> Различать разные виды ходьбы.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Осваивать ходьбу под счет.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Организовывать и проводить совместно со сверстниками подвижные игры. Соблюдать правила игры. Использовать подвижные игры для активного отдыха.</w:t>
            </w:r>
          </w:p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«Охотники и утки».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«Третий лишний».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Равномерный бег 3 минут. Чередование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ходьбы, бега. Подвижная игра «Охотники и утки». ОРУ.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679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бег. Эстафеты.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 (5 минуты). Чередование ходьбы, бега (бег 50 м, ходьба 100 м). Эстафеты. ОРУ.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бег. Эстафеты.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бег. Подвижная игра «Птицы и буря».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 (5 минуты). Чередование ходьбы, бега (бег 50 м, ходьба 100 м). Эстафеты. ОРУ. Понятие «скорость бега»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бег. Подвижные игры «Вышибалы».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Равномерный бег 4минут. ОРУ. Подвижные игры «Вышибалы».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бег. Эстафеты.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Равномерный бег 4. ОРУ.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бег. Подвижные игры с мячами.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 4минут. ОРУ. Подвижные игры с мячами.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Равномерный бег. Подвижные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игры с мячами.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со скакалкой. Понятие «здоровье».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 3минут. ОРУ. Подвижные игры со скакалкой. Понятие здоровье.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Равномерный бег. Подвижная игра «Птицы и буря».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</w:t>
            </w:r>
            <w:proofErr w:type="gram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бег5 минут. Чередование ходьбы, бега (бег 50 м, ходьба 100 м). Подвижная игра «Птицы и буря». ОРУ.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Подвижные игры на основе баскетбола 22 часа.</w:t>
            </w:r>
          </w:p>
        </w:tc>
        <w:tc>
          <w:tcPr>
            <w:tcW w:w="3260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ТБ на баскетболе. Бросок мяча снизу на месте. Ловля мяча на месте.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ТБ на баскетболе. Бросок мяча снизу на месте. Ловля мяча на месте. ОРУ. Игра «Бросай и поймай».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ТБ во время игр с мячом.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3F2D64">
              <w:rPr>
                <w:sz w:val="28"/>
                <w:szCs w:val="28"/>
              </w:rPr>
              <w:t>Взаимодействовать со сверстниками, при этом соблюдать правила безопасности.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Организовывать и проводить совместно со сверстниками подвижные игры. Соблюдать правила игры.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Освоить технику броска, ловли, передачи мяча. Развить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координационные 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ТБ на баскетболе. Бросок мяча снизу на месте. Ловля мяча на месте.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 снизу на месте. Ловля мяча на месте.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 снизу на месте. Ловля мяча на месте. ОРУ. Игра «Передача мячей в колоннах».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 снизу на месте. Ловля мяча на месте. 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ТБ во время игр с мячом.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3F2D64">
              <w:rPr>
                <w:sz w:val="28"/>
                <w:szCs w:val="28"/>
              </w:rPr>
              <w:t>Взаимодействовать со сверстниками, при этом соблюдать правила безопасности.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Организовывать и проводить совместно со сверстниками подвижные игры. Соблюдать правила игры.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Освоить технику броска, ловли, передачи мяча. Знать правила игры в  баскетбол. Развить координационные 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мяча. Передача мяча. Эстафеты с мячами.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 снизу на месте. Ловля мяча на месте. ОРУ. Передача мяча снизу на месте. Эстафеты с мячами. Игра «Мяч соседу».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Передача мяча. Эстафеты с мячами. 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Передача мяча. Эстафеты с мячами.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Бросок мяча снизу на месте. Ловля мяча на месте. ОРУ. Передача мяча снизу на месте. Эстафеты с мячами. Игра «Гонка мячей по кругу». Развитие координационных способностей.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Передача мяча Эстафеты с мячами. 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 снизу на месте в щит. Эстафеты с мячами.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Бросок мяча снизу на месте в щит. Ловля мяча на месте. Передача мяча снизу на месте. ОРУ. Эстафеты с мячами. Игра «</w:t>
            </w:r>
            <w:proofErr w:type="gram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Передал-садись</w:t>
            </w:r>
            <w:proofErr w:type="gram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 Игра в мини-баскетбол.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969" w:type="dxa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мяча. Эстафеты с мячами. Игра «</w:t>
            </w:r>
            <w:proofErr w:type="gram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Передал-садись</w:t>
            </w:r>
            <w:proofErr w:type="gram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(Четвертая четверть 23 часа)</w:t>
            </w:r>
          </w:p>
        </w:tc>
        <w:tc>
          <w:tcPr>
            <w:tcW w:w="3260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мяча. Эстафеты с мячами.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Бросок мяча снизу на месте в щит. Ловля мяча на месте. Передача мяча снизу на месте. ОРУ. Эстафеты с мячами. Игра «Выстрел в небо». Игра в мини-баскетбол.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ТБ во время игр с мячом.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3F2D64">
              <w:rPr>
                <w:sz w:val="28"/>
                <w:szCs w:val="28"/>
              </w:rPr>
              <w:t>Взаимодействовать со сверстниками, при этом соблюдать правила безопасности.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Организовывать и проводить совместно со сверстниками подвижные игры. Соблюдать правила игры.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Освоить технику броска, ловли, передачи мяча. Знать правила игры в  баскетбол. Развить координационные 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мяча. Ловля мяча на месте. Эстафеты с мячами. 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Эстафеты с мячами. Игра «Охотники и утки». </w:t>
            </w:r>
          </w:p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 снизу на месте в щит. Ловля  и передача мяча снизу на месте. ОРУ. Эстафеты с мячами. Игра «Охотники и утки». 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Эстафеты с мячами. Игра «Охотники и утки». </w:t>
            </w:r>
          </w:p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 снизу на месте в щит. Ловля  и передача мяча снизу на месте. Ведение мяча на месте. ОРУ. Эстафеты с мячами. Игра «Охотники и утки». 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 снизу на месте в щит. Ловля  и передача мяча снизу на месте. Ведение мяча на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месте. ОРУ. Эстафеты с мячами. Игра «Мяч в обруч». 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месте.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Эстафеты с мячами. 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 снизу на месте в щит. Ловля  и передача мяча снизу на месте. Ведение мяча на месте. ОРУ. Эстафеты с мячами. Игра «Не давай мяч водящему». </w:t>
            </w:r>
          </w:p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месте. Эстафеты с мячами. Игра «Не давай мяч водящему». </w:t>
            </w:r>
          </w:p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ТБ во время игр с мячом.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ind w:right="56"/>
              <w:rPr>
                <w:color w:val="000000"/>
                <w:sz w:val="28"/>
                <w:szCs w:val="28"/>
              </w:rPr>
            </w:pPr>
            <w:r w:rsidRPr="003F2D64">
              <w:rPr>
                <w:sz w:val="28"/>
                <w:szCs w:val="28"/>
              </w:rPr>
              <w:t>Взаимодействовать со сверстниками, при этом соблюдать правила безопасности.</w:t>
            </w:r>
          </w:p>
          <w:p w:rsidR="00BF31B4" w:rsidRPr="003F2D64" w:rsidRDefault="00BF31B4" w:rsidP="007F400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3F2D64">
              <w:rPr>
                <w:rStyle w:val="c3"/>
                <w:color w:val="000000"/>
                <w:sz w:val="28"/>
                <w:szCs w:val="28"/>
              </w:rPr>
              <w:t>Организовывать и проводить совместно со сверстниками подвижные игры. Соблюдать правила игры.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Освоить технику броска, ловли, передачи мяча. Знать правила игры в  баскетбол. Развить координационные 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Бросок мяча снизу на месте в щит. Ловля  и передача мяча снизу на месте. Ведение мяча на месте. ОРУ. Эстафеты с мячами. Игра «Перестрелка». </w:t>
            </w:r>
          </w:p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4.05-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Легкая атлетика 10 часов.</w:t>
            </w:r>
          </w:p>
        </w:tc>
        <w:tc>
          <w:tcPr>
            <w:tcW w:w="3260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Техника безопасности на занятиях по  легкой атлетике. Бег с изменением направления, ритма и темпа.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ТБ на л\а. Сочетание различных видов ходьбы. Бег с изменением направления, ритма и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темпа. Бег 30м. ОРУ. Подвижная игра «Воробьи и вороны». Эстафеты.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правила ТБ на уроках легкой атлетики.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Усваивать основные понятия и термины в беге. Взаимодействовать со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сверстниками, при этом соблюдать правила безопасности. Развить скоростные способности.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Техника безопасности на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занятиях по легкой атлетике. Бег с изменением направления, ритма и темпа.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tabs>
                <w:tab w:val="left" w:pos="690"/>
                <w:tab w:val="center" w:pos="91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7.05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Бег 60м. Подвижная игра «День и ночь».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Бег с изменением направления, ритма и темпа. Бег 60м. ОРУ. Подвижная игра «День и ночь». Эстафеты. </w:t>
            </w: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основные движения в ходьбе и беге; бегать с максимальной скоростью. Демонстрировать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вариативное выполнение упражнений в ходьбе. Взаимодействовать со сверстниками, при этом соблюдать правила безопасности.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Бег 60м. Подвижная игра «День и ночь». </w:t>
            </w: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Прыжок в длину с места. Эстафеты.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Прыжок в длину с места. Эстафеты. ОРУ. Подвижная игра «Парашютисты»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Усваивать основные понятия и термины в прыжках. Взаимодействовать со сверстниками, при этом соблюдать правила безопасности.</w:t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95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разбега с отталкиванием одной и приземлением на две ноги.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Прыжок в длину с разбега с отталкиванием одной и приземлением на две ноги. Эстафеты. ОРУ. Подвижная игра «Кузнечики».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разбега с отталкиванием одной и приземлением на две ноги. </w:t>
            </w:r>
          </w:p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Прыжок в длину с места, с разбега с отталкиванием одной и </w:t>
            </w: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приземлением на две ноги. Эстафеты. ОРУ. Подвижная игра «Прыжок за прыжком».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Метание малого мяча в цель. Подвижные игры.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малого мяча в цель (2*2) с 3-4 метров. ОРУ. Подвижная игра «Попади в мяч». Эстафеты. </w:t>
            </w:r>
          </w:p>
          <w:p w:rsidR="00BF31B4" w:rsidRPr="003F2D64" w:rsidRDefault="00BF31B4" w:rsidP="007F4009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Описывать технику выполнения метательных упражнений, осваивать ее самостоятельно, выявлять и устранять ошибки в процессе ее освоения. Взаимодействовать со сверстниками, при этом соблюдать правила безопасности. Развить скоростно-силовые качества.</w:t>
            </w:r>
          </w:p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набивного мяча из разных положений.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Метание набивного мяча из разных положений. Подвижная игра «Защита укрепления».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4"/>
        </w:trPr>
        <w:tc>
          <w:tcPr>
            <w:tcW w:w="534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969" w:type="dxa"/>
            <w:vMerge w:val="restart"/>
          </w:tcPr>
          <w:p w:rsidR="00BF31B4" w:rsidRPr="003F2D64" w:rsidRDefault="00BF31B4" w:rsidP="00940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малого мяча в цель. Метание набивного мяча на дальность. </w:t>
            </w:r>
          </w:p>
        </w:tc>
        <w:tc>
          <w:tcPr>
            <w:tcW w:w="3260" w:type="dxa"/>
            <w:vMerge w:val="restart"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малого мяча в цель (2*2) с 3-4 метров. Метание </w:t>
            </w:r>
            <w:proofErr w:type="spellStart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набивногомячана</w:t>
            </w:r>
            <w:proofErr w:type="spellEnd"/>
            <w:r w:rsidRPr="003F2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дальность. ОРУ. Подвижная игра «Снайперы». Эстафеты. </w:t>
            </w: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F31B4" w:rsidRPr="003F2D64">
        <w:trPr>
          <w:trHeight w:val="72"/>
        </w:trPr>
        <w:tc>
          <w:tcPr>
            <w:tcW w:w="534" w:type="dxa"/>
            <w:vMerge/>
          </w:tcPr>
          <w:p w:rsidR="00BF31B4" w:rsidRPr="003F2D64" w:rsidRDefault="00BF31B4" w:rsidP="007F4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992" w:type="dxa"/>
          </w:tcPr>
          <w:p w:rsidR="00BF31B4" w:rsidRPr="003F2D64" w:rsidRDefault="00BF31B4" w:rsidP="007F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F31B4" w:rsidRPr="003F2D64" w:rsidRDefault="00BF31B4" w:rsidP="00081436">
      <w:pPr>
        <w:keepNext/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CC9" w:rsidRDefault="00D73CC9" w:rsidP="003F2D64">
      <w:pPr>
        <w:keepNext/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2D64" w:rsidRPr="003F2D64" w:rsidRDefault="003F2D64" w:rsidP="003F2D64">
      <w:pPr>
        <w:keepNext/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31B4" w:rsidRPr="003F2D64" w:rsidRDefault="00BF31B4" w:rsidP="009F5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31B4" w:rsidRPr="003F2D64" w:rsidRDefault="00BF31B4" w:rsidP="008554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B4" w:rsidRPr="003F2D64" w:rsidRDefault="00BF31B4" w:rsidP="008554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B4" w:rsidRPr="003F2D64" w:rsidRDefault="00BF31B4" w:rsidP="008554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B4" w:rsidRPr="003F2D64" w:rsidRDefault="00BF31B4" w:rsidP="00D3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BF31B4" w:rsidRPr="003F2D64" w:rsidRDefault="00BF31B4" w:rsidP="00D37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F31B4" w:rsidRPr="003F2D64" w:rsidRDefault="00BF31B4" w:rsidP="00D37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- Лях В.И. Мой друг – физкультура.  Учебник для учащихся 1-4 классов начальной школы. Москва «Просвещение» 2013.</w:t>
      </w:r>
    </w:p>
    <w:p w:rsidR="00BF31B4" w:rsidRPr="003F2D64" w:rsidRDefault="00BF31B4" w:rsidP="00D37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- Рабоч</w:t>
      </w:r>
      <w:r w:rsidR="005D4E17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D4E1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 по физической культуре В.И. Ляха. 1-4 классы: Просвещение 2012г.</w:t>
      </w:r>
    </w:p>
    <w:p w:rsidR="00BF31B4" w:rsidRPr="003F2D64" w:rsidRDefault="00BF31B4" w:rsidP="00D37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Интернет ресурсы:</w:t>
      </w:r>
    </w:p>
    <w:p w:rsidR="00BF31B4" w:rsidRPr="003F2D64" w:rsidRDefault="005D4E17" w:rsidP="00D37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ooltip="На главную" w:history="1">
        <w:r w:rsidR="00BF31B4" w:rsidRPr="003F2D64">
          <w:rPr>
            <w:rStyle w:val="ae"/>
            <w:rFonts w:ascii="Times New Roman" w:hAnsi="Times New Roman" w:cs="Times New Roman"/>
            <w:sz w:val="28"/>
            <w:szCs w:val="28"/>
            <w:lang w:eastAsia="ru-RU"/>
          </w:rPr>
          <w:t> nsportal.ru</w:t>
        </w:r>
      </w:hyperlink>
    </w:p>
    <w:p w:rsidR="00BF31B4" w:rsidRDefault="00BF31B4" w:rsidP="00D37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fizkultura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na5</w:t>
      </w:r>
      <w:r w:rsidRPr="003F2D64">
        <w:rPr>
          <w:rFonts w:ascii="Times New Roman" w:hAnsi="Times New Roman" w:cs="Times New Roman"/>
          <w:sz w:val="28"/>
          <w:szCs w:val="28"/>
          <w:lang w:eastAsia="ru-RU"/>
        </w:rPr>
        <w:t>.ru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Учебно-практическое оборудование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1. Стенка гимнастическая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 xml:space="preserve">2. Мячи для метания 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3. Палка гимнастическая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4. Скакалка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5. Мат гимнастический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6. Канат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7. Обруч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8. Секундомер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9. Мячи баскетбольные, футбольные, волейбольные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10. Мячи резиновые разных диаметров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D64">
        <w:rPr>
          <w:rFonts w:ascii="Times New Roman" w:hAnsi="Times New Roman" w:cs="Times New Roman"/>
          <w:sz w:val="28"/>
          <w:szCs w:val="28"/>
          <w:lang w:eastAsia="ru-RU"/>
        </w:rPr>
        <w:t>11.Аптечка</w:t>
      </w:r>
    </w:p>
    <w:p w:rsidR="005D4E17" w:rsidRPr="003F2D64" w:rsidRDefault="005D4E17" w:rsidP="005D4E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E17" w:rsidRPr="003F2D64" w:rsidRDefault="005D4E17" w:rsidP="00D37C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5D4E17" w:rsidRPr="003F2D64" w:rsidSect="00072D15">
      <w:headerReference w:type="default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68" w:rsidRDefault="00CD7968" w:rsidP="00480C9A">
      <w:pPr>
        <w:spacing w:after="0" w:line="240" w:lineRule="auto"/>
      </w:pPr>
      <w:r>
        <w:separator/>
      </w:r>
    </w:p>
  </w:endnote>
  <w:endnote w:type="continuationSeparator" w:id="0">
    <w:p w:rsidR="00CD7968" w:rsidRDefault="00CD7968" w:rsidP="0048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68" w:rsidRDefault="007429E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D4E17">
      <w:rPr>
        <w:noProof/>
      </w:rPr>
      <w:t>33</w:t>
    </w:r>
    <w:r>
      <w:rPr>
        <w:noProof/>
      </w:rPr>
      <w:fldChar w:fldCharType="end"/>
    </w:r>
  </w:p>
  <w:p w:rsidR="00CD7968" w:rsidRDefault="00CD79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68" w:rsidRDefault="00CD7968" w:rsidP="00480C9A">
      <w:pPr>
        <w:spacing w:after="0" w:line="240" w:lineRule="auto"/>
      </w:pPr>
      <w:r>
        <w:separator/>
      </w:r>
    </w:p>
  </w:footnote>
  <w:footnote w:type="continuationSeparator" w:id="0">
    <w:p w:rsidR="00CD7968" w:rsidRDefault="00CD7968" w:rsidP="0048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68" w:rsidRDefault="00CD79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2C2CE1B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eastAsia="Times New Roman" w:hAnsi="Calibri" w:cs="Times New Roman"/>
      </w:rPr>
    </w:lvl>
  </w:abstractNum>
  <w:abstractNum w:abstractNumId="1">
    <w:nsid w:val="02412137"/>
    <w:multiLevelType w:val="hybridMultilevel"/>
    <w:tmpl w:val="EBC0A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37104"/>
    <w:multiLevelType w:val="hybridMultilevel"/>
    <w:tmpl w:val="90F4432E"/>
    <w:lvl w:ilvl="0" w:tplc="101A05C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04914B49"/>
    <w:multiLevelType w:val="multilevel"/>
    <w:tmpl w:val="D44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4F437BA"/>
    <w:multiLevelType w:val="hybridMultilevel"/>
    <w:tmpl w:val="5C7A1F26"/>
    <w:lvl w:ilvl="0" w:tplc="5F2A57A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5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75C7749"/>
    <w:multiLevelType w:val="hybridMultilevel"/>
    <w:tmpl w:val="20189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882EEC"/>
    <w:multiLevelType w:val="hybridMultilevel"/>
    <w:tmpl w:val="9724BDF8"/>
    <w:lvl w:ilvl="0" w:tplc="32DC7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E93B95"/>
    <w:multiLevelType w:val="hybridMultilevel"/>
    <w:tmpl w:val="E2E4E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0B8A6A2F"/>
    <w:multiLevelType w:val="hybridMultilevel"/>
    <w:tmpl w:val="B924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AC4579"/>
    <w:multiLevelType w:val="hybridMultilevel"/>
    <w:tmpl w:val="E376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8C4D6C"/>
    <w:multiLevelType w:val="hybridMultilevel"/>
    <w:tmpl w:val="E3FCF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8D43EA"/>
    <w:multiLevelType w:val="hybridMultilevel"/>
    <w:tmpl w:val="01740A20"/>
    <w:lvl w:ilvl="0" w:tplc="E36683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B704A"/>
    <w:multiLevelType w:val="hybridMultilevel"/>
    <w:tmpl w:val="4D3C5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D26278"/>
    <w:multiLevelType w:val="hybridMultilevel"/>
    <w:tmpl w:val="AAA4C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214F0"/>
    <w:multiLevelType w:val="multilevel"/>
    <w:tmpl w:val="BF5E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7C15D4F"/>
    <w:multiLevelType w:val="hybridMultilevel"/>
    <w:tmpl w:val="E712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92C408A"/>
    <w:multiLevelType w:val="hybridMultilevel"/>
    <w:tmpl w:val="7D907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AF6A55"/>
    <w:multiLevelType w:val="hybridMultilevel"/>
    <w:tmpl w:val="3D508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020888"/>
    <w:multiLevelType w:val="hybridMultilevel"/>
    <w:tmpl w:val="13540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F41EE"/>
    <w:multiLevelType w:val="multilevel"/>
    <w:tmpl w:val="03A2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94D10EE"/>
    <w:multiLevelType w:val="multilevel"/>
    <w:tmpl w:val="4F22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3B5D10D8"/>
    <w:multiLevelType w:val="hybridMultilevel"/>
    <w:tmpl w:val="3A8C704E"/>
    <w:lvl w:ilvl="0" w:tplc="4282E66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6">
    <w:nsid w:val="3EF208BB"/>
    <w:multiLevelType w:val="hybridMultilevel"/>
    <w:tmpl w:val="56E85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BE4669"/>
    <w:multiLevelType w:val="hybridMultilevel"/>
    <w:tmpl w:val="EC2C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561B12"/>
    <w:multiLevelType w:val="hybridMultilevel"/>
    <w:tmpl w:val="6D108B88"/>
    <w:lvl w:ilvl="0" w:tplc="19FAD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4A11D2D"/>
    <w:multiLevelType w:val="hybridMultilevel"/>
    <w:tmpl w:val="09DED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F7695A"/>
    <w:multiLevelType w:val="hybridMultilevel"/>
    <w:tmpl w:val="F8BCCE74"/>
    <w:lvl w:ilvl="0" w:tplc="BD784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6C2DB3"/>
    <w:multiLevelType w:val="multilevel"/>
    <w:tmpl w:val="F18E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3">
    <w:nsid w:val="558D5719"/>
    <w:multiLevelType w:val="hybridMultilevel"/>
    <w:tmpl w:val="73F2948A"/>
    <w:lvl w:ilvl="0" w:tplc="20C235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0B20D2"/>
    <w:multiLevelType w:val="hybridMultilevel"/>
    <w:tmpl w:val="A1EA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D21455"/>
    <w:multiLevelType w:val="hybridMultilevel"/>
    <w:tmpl w:val="8FB20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F72BB"/>
    <w:multiLevelType w:val="hybridMultilevel"/>
    <w:tmpl w:val="5C06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162A89"/>
    <w:multiLevelType w:val="multilevel"/>
    <w:tmpl w:val="2850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862CF0"/>
    <w:multiLevelType w:val="hybridMultilevel"/>
    <w:tmpl w:val="CC30FBE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76A29AF"/>
    <w:multiLevelType w:val="hybridMultilevel"/>
    <w:tmpl w:val="A8AE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612ECA"/>
    <w:multiLevelType w:val="hybridMultilevel"/>
    <w:tmpl w:val="72D2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0F66710"/>
    <w:multiLevelType w:val="hybridMultilevel"/>
    <w:tmpl w:val="D65AB208"/>
    <w:lvl w:ilvl="0" w:tplc="1E04F3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E43A9"/>
    <w:multiLevelType w:val="hybridMultilevel"/>
    <w:tmpl w:val="E0DCE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A90E49"/>
    <w:multiLevelType w:val="multilevel"/>
    <w:tmpl w:val="55D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5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C9E1BCB"/>
    <w:multiLevelType w:val="hybridMultilevel"/>
    <w:tmpl w:val="E7AE7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8B1949"/>
    <w:multiLevelType w:val="hybridMultilevel"/>
    <w:tmpl w:val="969C4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55B0B"/>
    <w:multiLevelType w:val="hybridMultilevel"/>
    <w:tmpl w:val="061CB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5"/>
  </w:num>
  <w:num w:numId="3">
    <w:abstractNumId w:val="41"/>
  </w:num>
  <w:num w:numId="4">
    <w:abstractNumId w:val="18"/>
  </w:num>
  <w:num w:numId="5">
    <w:abstractNumId w:val="45"/>
  </w:num>
  <w:num w:numId="6">
    <w:abstractNumId w:val="14"/>
  </w:num>
  <w:num w:numId="7">
    <w:abstractNumId w:val="23"/>
  </w:num>
  <w:num w:numId="8">
    <w:abstractNumId w:val="13"/>
  </w:num>
  <w:num w:numId="9">
    <w:abstractNumId w:val="4"/>
  </w:num>
  <w:num w:numId="10">
    <w:abstractNumId w:val="43"/>
  </w:num>
  <w:num w:numId="11">
    <w:abstractNumId w:val="20"/>
  </w:num>
  <w:num w:numId="12">
    <w:abstractNumId w:val="15"/>
  </w:num>
  <w:num w:numId="13">
    <w:abstractNumId w:val="6"/>
  </w:num>
  <w:num w:numId="14">
    <w:abstractNumId w:val="39"/>
  </w:num>
  <w:num w:numId="15">
    <w:abstractNumId w:val="40"/>
  </w:num>
  <w:num w:numId="16">
    <w:abstractNumId w:val="30"/>
  </w:num>
  <w:num w:numId="17">
    <w:abstractNumId w:val="35"/>
  </w:num>
  <w:num w:numId="18">
    <w:abstractNumId w:val="34"/>
  </w:num>
  <w:num w:numId="19">
    <w:abstractNumId w:val="46"/>
  </w:num>
  <w:num w:numId="20">
    <w:abstractNumId w:val="10"/>
  </w:num>
  <w:num w:numId="21">
    <w:abstractNumId w:val="17"/>
  </w:num>
  <w:num w:numId="22">
    <w:abstractNumId w:val="27"/>
  </w:num>
  <w:num w:numId="23">
    <w:abstractNumId w:val="26"/>
  </w:num>
  <w:num w:numId="24">
    <w:abstractNumId w:val="21"/>
  </w:num>
  <w:num w:numId="25">
    <w:abstractNumId w:val="47"/>
  </w:num>
  <w:num w:numId="26">
    <w:abstractNumId w:val="36"/>
  </w:num>
  <w:num w:numId="27">
    <w:abstractNumId w:val="11"/>
  </w:num>
  <w:num w:numId="28">
    <w:abstractNumId w:val="1"/>
  </w:num>
  <w:num w:numId="29">
    <w:abstractNumId w:val="48"/>
  </w:num>
  <w:num w:numId="30">
    <w:abstractNumId w:val="25"/>
  </w:num>
  <w:num w:numId="31">
    <w:abstractNumId w:val="2"/>
  </w:num>
  <w:num w:numId="32">
    <w:abstractNumId w:val="9"/>
  </w:num>
  <w:num w:numId="33">
    <w:abstractNumId w:val="29"/>
  </w:num>
  <w:num w:numId="34">
    <w:abstractNumId w:val="19"/>
  </w:num>
  <w:num w:numId="35">
    <w:abstractNumId w:val="33"/>
  </w:num>
  <w:num w:numId="3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7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9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0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1">
    <w:abstractNumId w:val="37"/>
  </w:num>
  <w:num w:numId="42">
    <w:abstractNumId w:val="16"/>
  </w:num>
  <w:num w:numId="43">
    <w:abstractNumId w:val="8"/>
  </w:num>
  <w:num w:numId="44">
    <w:abstractNumId w:val="38"/>
  </w:num>
  <w:num w:numId="45">
    <w:abstractNumId w:val="0"/>
  </w:num>
  <w:num w:numId="46">
    <w:abstractNumId w:val="12"/>
  </w:num>
  <w:num w:numId="47">
    <w:abstractNumId w:val="28"/>
  </w:num>
  <w:num w:numId="48">
    <w:abstractNumId w:val="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66C1"/>
    <w:rsid w:val="00027129"/>
    <w:rsid w:val="00041EE7"/>
    <w:rsid w:val="00072D15"/>
    <w:rsid w:val="00081436"/>
    <w:rsid w:val="00085E28"/>
    <w:rsid w:val="00095EFC"/>
    <w:rsid w:val="000A61A2"/>
    <w:rsid w:val="000A7DCA"/>
    <w:rsid w:val="000E5B46"/>
    <w:rsid w:val="000E7A75"/>
    <w:rsid w:val="001005DE"/>
    <w:rsid w:val="001366C1"/>
    <w:rsid w:val="00166156"/>
    <w:rsid w:val="00167DFC"/>
    <w:rsid w:val="00171008"/>
    <w:rsid w:val="0018517A"/>
    <w:rsid w:val="001D4338"/>
    <w:rsid w:val="002147D8"/>
    <w:rsid w:val="00215477"/>
    <w:rsid w:val="0022669C"/>
    <w:rsid w:val="0023400B"/>
    <w:rsid w:val="002510C6"/>
    <w:rsid w:val="0028114B"/>
    <w:rsid w:val="002B42FA"/>
    <w:rsid w:val="002C0686"/>
    <w:rsid w:val="002D4D6A"/>
    <w:rsid w:val="002F3E99"/>
    <w:rsid w:val="00325349"/>
    <w:rsid w:val="003A7388"/>
    <w:rsid w:val="003A7F33"/>
    <w:rsid w:val="003D23EE"/>
    <w:rsid w:val="003E6276"/>
    <w:rsid w:val="003F2D64"/>
    <w:rsid w:val="003F596E"/>
    <w:rsid w:val="004153ED"/>
    <w:rsid w:val="004441F0"/>
    <w:rsid w:val="0044685B"/>
    <w:rsid w:val="004514A3"/>
    <w:rsid w:val="00453915"/>
    <w:rsid w:val="00476476"/>
    <w:rsid w:val="00480C9A"/>
    <w:rsid w:val="004874ED"/>
    <w:rsid w:val="004A0038"/>
    <w:rsid w:val="004A3190"/>
    <w:rsid w:val="004C4F31"/>
    <w:rsid w:val="004D71D6"/>
    <w:rsid w:val="004E2C10"/>
    <w:rsid w:val="00506A45"/>
    <w:rsid w:val="00540238"/>
    <w:rsid w:val="00544EA5"/>
    <w:rsid w:val="00575696"/>
    <w:rsid w:val="00595D90"/>
    <w:rsid w:val="005B4AAC"/>
    <w:rsid w:val="005D0DCC"/>
    <w:rsid w:val="005D4E17"/>
    <w:rsid w:val="005E26DB"/>
    <w:rsid w:val="005E5071"/>
    <w:rsid w:val="005E7B5A"/>
    <w:rsid w:val="00653EEF"/>
    <w:rsid w:val="00664FA1"/>
    <w:rsid w:val="0067332E"/>
    <w:rsid w:val="006C04BF"/>
    <w:rsid w:val="006C1F79"/>
    <w:rsid w:val="006C7DAF"/>
    <w:rsid w:val="006E0F7B"/>
    <w:rsid w:val="007400A9"/>
    <w:rsid w:val="007429E3"/>
    <w:rsid w:val="00772202"/>
    <w:rsid w:val="0079337F"/>
    <w:rsid w:val="00793CEE"/>
    <w:rsid w:val="007979BA"/>
    <w:rsid w:val="007B6215"/>
    <w:rsid w:val="007C0717"/>
    <w:rsid w:val="007D2080"/>
    <w:rsid w:val="007D5DB3"/>
    <w:rsid w:val="007F4009"/>
    <w:rsid w:val="008056D9"/>
    <w:rsid w:val="00813607"/>
    <w:rsid w:val="00855479"/>
    <w:rsid w:val="00862ABA"/>
    <w:rsid w:val="00884FAF"/>
    <w:rsid w:val="00897BCE"/>
    <w:rsid w:val="008A6847"/>
    <w:rsid w:val="00940AF8"/>
    <w:rsid w:val="00982FA2"/>
    <w:rsid w:val="009A69A2"/>
    <w:rsid w:val="009E0B1B"/>
    <w:rsid w:val="009E1F41"/>
    <w:rsid w:val="009F5831"/>
    <w:rsid w:val="00A048A0"/>
    <w:rsid w:val="00A53BEE"/>
    <w:rsid w:val="00A842E4"/>
    <w:rsid w:val="00A84A37"/>
    <w:rsid w:val="00AB2490"/>
    <w:rsid w:val="00AC1E48"/>
    <w:rsid w:val="00AE50F4"/>
    <w:rsid w:val="00AF0BF6"/>
    <w:rsid w:val="00AF6444"/>
    <w:rsid w:val="00B15865"/>
    <w:rsid w:val="00B43380"/>
    <w:rsid w:val="00B56B0E"/>
    <w:rsid w:val="00B86CE7"/>
    <w:rsid w:val="00BA10F3"/>
    <w:rsid w:val="00BA7C79"/>
    <w:rsid w:val="00BC60E6"/>
    <w:rsid w:val="00BD65E9"/>
    <w:rsid w:val="00BE53DD"/>
    <w:rsid w:val="00BF31B4"/>
    <w:rsid w:val="00C13992"/>
    <w:rsid w:val="00C23BB5"/>
    <w:rsid w:val="00C2604A"/>
    <w:rsid w:val="00C52BCA"/>
    <w:rsid w:val="00C90CE4"/>
    <w:rsid w:val="00CD5B64"/>
    <w:rsid w:val="00CD7968"/>
    <w:rsid w:val="00D37CF8"/>
    <w:rsid w:val="00D40834"/>
    <w:rsid w:val="00D73525"/>
    <w:rsid w:val="00D73CC9"/>
    <w:rsid w:val="00D853D4"/>
    <w:rsid w:val="00D909DB"/>
    <w:rsid w:val="00D92588"/>
    <w:rsid w:val="00DB6547"/>
    <w:rsid w:val="00DB6B06"/>
    <w:rsid w:val="00DB7529"/>
    <w:rsid w:val="00DC0940"/>
    <w:rsid w:val="00DE545E"/>
    <w:rsid w:val="00E05BE6"/>
    <w:rsid w:val="00E15ECB"/>
    <w:rsid w:val="00E360C0"/>
    <w:rsid w:val="00E44D63"/>
    <w:rsid w:val="00E8078B"/>
    <w:rsid w:val="00E95863"/>
    <w:rsid w:val="00EB4302"/>
    <w:rsid w:val="00EB7A4D"/>
    <w:rsid w:val="00F22950"/>
    <w:rsid w:val="00F5633A"/>
    <w:rsid w:val="00F715C5"/>
    <w:rsid w:val="00F82EEC"/>
    <w:rsid w:val="00F95721"/>
    <w:rsid w:val="00FA2345"/>
    <w:rsid w:val="00FA6495"/>
    <w:rsid w:val="00FB0250"/>
    <w:rsid w:val="00FC1599"/>
    <w:rsid w:val="00FE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1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62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909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909D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27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909D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909DB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072D15"/>
    <w:pPr>
      <w:ind w:left="720"/>
    </w:pPr>
  </w:style>
  <w:style w:type="paragraph" w:customStyle="1" w:styleId="a4">
    <w:name w:val="Стиль"/>
    <w:uiPriority w:val="99"/>
    <w:rsid w:val="00072D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909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99"/>
    <w:rsid w:val="00D909D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09DB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D909DB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D909DB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ody Text"/>
    <w:basedOn w:val="a"/>
    <w:link w:val="a8"/>
    <w:uiPriority w:val="99"/>
    <w:rsid w:val="00D909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D909D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8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80C9A"/>
  </w:style>
  <w:style w:type="paragraph" w:styleId="ab">
    <w:name w:val="footer"/>
    <w:basedOn w:val="a"/>
    <w:link w:val="ac"/>
    <w:uiPriority w:val="99"/>
    <w:rsid w:val="0048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80C9A"/>
  </w:style>
  <w:style w:type="paragraph" w:styleId="ad">
    <w:name w:val="Normal (Web)"/>
    <w:basedOn w:val="a"/>
    <w:uiPriority w:val="99"/>
    <w:rsid w:val="00884F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uiPriority w:val="99"/>
    <w:rsid w:val="00884FA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uiPriority w:val="99"/>
    <w:rsid w:val="00D73525"/>
    <w:pPr>
      <w:widowControl w:val="0"/>
      <w:adjustRightInd w:val="0"/>
      <w:jc w:val="center"/>
    </w:pPr>
    <w:rPr>
      <w:rFonts w:eastAsia="Times New Roman"/>
      <w:sz w:val="44"/>
      <w:szCs w:val="44"/>
      <w:lang w:eastAsia="ru-RU"/>
    </w:rPr>
  </w:style>
  <w:style w:type="character" w:customStyle="1" w:styleId="c8">
    <w:name w:val="c8"/>
    <w:basedOn w:val="a0"/>
    <w:uiPriority w:val="99"/>
    <w:rsid w:val="00EB4302"/>
  </w:style>
  <w:style w:type="character" w:styleId="ae">
    <w:name w:val="Hyperlink"/>
    <w:basedOn w:val="a0"/>
    <w:uiPriority w:val="99"/>
    <w:rsid w:val="003E6276"/>
    <w:rPr>
      <w:color w:val="0000FF"/>
      <w:u w:val="single"/>
    </w:rPr>
  </w:style>
  <w:style w:type="paragraph" w:customStyle="1" w:styleId="c5">
    <w:name w:val="c5"/>
    <w:basedOn w:val="a"/>
    <w:uiPriority w:val="99"/>
    <w:rsid w:val="0079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79337F"/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40A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33</Pages>
  <Words>6449</Words>
  <Characters>43361</Characters>
  <Application>Microsoft Office Word</Application>
  <DocSecurity>0</DocSecurity>
  <Lines>361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807061</dc:creator>
  <cp:keywords/>
  <dc:description/>
  <cp:lastModifiedBy>807061</cp:lastModifiedBy>
  <cp:revision>70</cp:revision>
  <cp:lastPrinted>2014-10-15T04:35:00Z</cp:lastPrinted>
  <dcterms:created xsi:type="dcterms:W3CDTF">2014-09-25T12:31:00Z</dcterms:created>
  <dcterms:modified xsi:type="dcterms:W3CDTF">2014-11-05T15:56:00Z</dcterms:modified>
</cp:coreProperties>
</file>