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42" w:rsidRPr="00B70D42" w:rsidRDefault="00B70D42" w:rsidP="00B70D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математики</w:t>
      </w:r>
      <w:r w:rsidR="00832013">
        <w:rPr>
          <w:rFonts w:ascii="Times New Roman" w:hAnsi="Times New Roman" w:cs="Times New Roman"/>
          <w:b/>
          <w:sz w:val="24"/>
          <w:szCs w:val="24"/>
        </w:rPr>
        <w:t xml:space="preserve"> во 2 классе по программе  «Школа </w:t>
      </w:r>
      <w:r w:rsidR="00832013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832013">
        <w:rPr>
          <w:rFonts w:ascii="Times New Roman" w:hAnsi="Times New Roman" w:cs="Times New Roman"/>
          <w:b/>
          <w:sz w:val="24"/>
          <w:szCs w:val="24"/>
        </w:rPr>
        <w:t xml:space="preserve"> века»                             </w:t>
      </w:r>
    </w:p>
    <w:p w:rsidR="00B70D42" w:rsidRPr="0051270C" w:rsidRDefault="00B70D42" w:rsidP="00B70D42">
      <w:pPr>
        <w:spacing w:after="0"/>
        <w:ind w:left="-1134"/>
        <w:rPr>
          <w:rFonts w:ascii="Calibri" w:eastAsia="Calibri" w:hAnsi="Calibri" w:cs="Times New Roman"/>
          <w:b/>
          <w:i/>
        </w:rPr>
      </w:pPr>
      <w:r w:rsidRPr="0051270C">
        <w:rPr>
          <w:rFonts w:ascii="Times New Roman" w:eastAsia="Calibri" w:hAnsi="Times New Roman" w:cs="Times New Roman"/>
          <w:b/>
          <w:i/>
        </w:rPr>
        <w:t>Тема:</w:t>
      </w:r>
      <w:r>
        <w:rPr>
          <w:rFonts w:ascii="Times New Roman" w:eastAsia="Calibri" w:hAnsi="Times New Roman" w:cs="Times New Roman"/>
          <w:b/>
          <w:i/>
        </w:rPr>
        <w:t xml:space="preserve"> Умножение и деление на 3.</w:t>
      </w:r>
    </w:p>
    <w:p w:rsidR="00B70D42" w:rsidRPr="00AC41DA" w:rsidRDefault="00B70D42" w:rsidP="00B70D42">
      <w:pPr>
        <w:spacing w:after="0"/>
        <w:ind w:hanging="1134"/>
        <w:rPr>
          <w:rFonts w:ascii="Calibri" w:eastAsia="Calibri" w:hAnsi="Calibri" w:cs="Times New Roman"/>
          <w:b/>
        </w:rPr>
      </w:pPr>
    </w:p>
    <w:p w:rsidR="00B70D42" w:rsidRDefault="00B70D42" w:rsidP="00B70D42">
      <w:pPr>
        <w:spacing w:after="0"/>
        <w:ind w:left="-1134"/>
        <w:rPr>
          <w:rFonts w:ascii="Times New Roman" w:eastAsia="Calibri" w:hAnsi="Times New Roman" w:cs="Times New Roman"/>
        </w:rPr>
      </w:pPr>
      <w:r w:rsidRPr="00B70D42">
        <w:rPr>
          <w:rFonts w:ascii="Times New Roman" w:eastAsia="Calibri" w:hAnsi="Times New Roman" w:cs="Times New Roman"/>
          <w:b/>
          <w:i/>
        </w:rPr>
        <w:t>Цели:</w:t>
      </w:r>
      <w:r w:rsidRPr="00AC41D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Создать условия для формирования  умения  использовать знания таблицы умножения для нахождения результатов деления;</w:t>
      </w:r>
    </w:p>
    <w:p w:rsidR="00B70D42" w:rsidRPr="00B70D42" w:rsidRDefault="00B70D42" w:rsidP="00B70D42">
      <w:pPr>
        <w:spacing w:after="0"/>
        <w:ind w:left="-1134"/>
        <w:rPr>
          <w:rFonts w:ascii="Times New Roman" w:eastAsia="Calibri" w:hAnsi="Times New Roman" w:cs="Times New Roman"/>
          <w:b/>
          <w:i/>
        </w:rPr>
      </w:pPr>
      <w:r w:rsidRPr="00B70D42">
        <w:rPr>
          <w:rFonts w:ascii="Times New Roman" w:eastAsia="Calibri" w:hAnsi="Times New Roman" w:cs="Times New Roman"/>
          <w:b/>
          <w:i/>
        </w:rPr>
        <w:t>Результаты:</w:t>
      </w:r>
    </w:p>
    <w:p w:rsidR="00B70D42" w:rsidRPr="002E3D88" w:rsidRDefault="00B70D42" w:rsidP="00B70D42">
      <w:pPr>
        <w:spacing w:after="0"/>
        <w:ind w:left="-1134"/>
        <w:rPr>
          <w:rFonts w:ascii="Calibri" w:eastAsia="Calibri" w:hAnsi="Calibri" w:cs="Times New Roman"/>
        </w:rPr>
      </w:pPr>
      <w:r w:rsidRPr="00B70D42">
        <w:rPr>
          <w:rFonts w:ascii="Times New Roman" w:eastAsia="Calibri" w:hAnsi="Times New Roman" w:cs="Times New Roman"/>
          <w:b/>
          <w:i/>
        </w:rPr>
        <w:t>Личностные:</w:t>
      </w:r>
      <w:r>
        <w:rPr>
          <w:rFonts w:ascii="Times New Roman" w:eastAsia="Calibri" w:hAnsi="Times New Roman" w:cs="Times New Roman"/>
        </w:rPr>
        <w:t xml:space="preserve"> </w:t>
      </w:r>
      <w:r w:rsidRPr="00AC41DA">
        <w:rPr>
          <w:rFonts w:ascii="Times New Roman" w:eastAsia="Calibri" w:hAnsi="Times New Roman" w:cs="Times New Roman"/>
        </w:rPr>
        <w:t>Создать условия для</w:t>
      </w:r>
      <w:r>
        <w:rPr>
          <w:rFonts w:ascii="Times New Roman" w:eastAsia="Calibri" w:hAnsi="Times New Roman" w:cs="Times New Roman"/>
        </w:rPr>
        <w:t xml:space="preserve"> </w:t>
      </w:r>
      <w:r w:rsidRPr="00AC41DA">
        <w:rPr>
          <w:rFonts w:ascii="Times New Roman" w:eastAsia="Calibri" w:hAnsi="Times New Roman" w:cs="Times New Roman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умения</w:t>
      </w:r>
      <w:r w:rsidRPr="00520A5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520A54">
        <w:rPr>
          <w:rFonts w:ascii="Times New Roman" w:hAnsi="Times New Roman" w:cs="Times New Roman"/>
          <w:sz w:val="24"/>
          <w:szCs w:val="24"/>
        </w:rPr>
        <w:t xml:space="preserve">ринимать учебные </w:t>
      </w:r>
      <w:r>
        <w:rPr>
          <w:rFonts w:ascii="Times New Roman" w:hAnsi="Times New Roman" w:cs="Times New Roman"/>
          <w:sz w:val="24"/>
          <w:szCs w:val="24"/>
        </w:rPr>
        <w:t xml:space="preserve">цели, проявлять желание учиться </w:t>
      </w:r>
      <w:r>
        <w:rPr>
          <w:rFonts w:ascii="Times New Roman" w:eastAsia="Calibri" w:hAnsi="Times New Roman" w:cs="Times New Roman"/>
        </w:rPr>
        <w:t>(ЛУУД3</w:t>
      </w:r>
      <w:r w:rsidRPr="002E3D8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;</w:t>
      </w:r>
      <w:r w:rsidRPr="007D3ADA">
        <w:t xml:space="preserve"> </w:t>
      </w:r>
      <w:r>
        <w:rPr>
          <w:rFonts w:ascii="Times New Roman" w:eastAsia="Calibri" w:hAnsi="Times New Roman" w:cs="Times New Roman"/>
        </w:rPr>
        <w:t xml:space="preserve"> п</w:t>
      </w:r>
      <w:r w:rsidRPr="007D3ADA">
        <w:rPr>
          <w:rFonts w:ascii="Times New Roman" w:eastAsia="Calibri" w:hAnsi="Times New Roman" w:cs="Times New Roman"/>
        </w:rPr>
        <w:t xml:space="preserve">ризнавать собственные ошибки. Сопоставлять собственную оценку своей деятельности с </w:t>
      </w:r>
      <w:r>
        <w:rPr>
          <w:rFonts w:ascii="Times New Roman" w:eastAsia="Calibri" w:hAnsi="Times New Roman" w:cs="Times New Roman"/>
        </w:rPr>
        <w:t>оценкой её товарищами, учителе</w:t>
      </w:r>
      <w:proofErr w:type="gramStart"/>
      <w:r>
        <w:rPr>
          <w:rFonts w:ascii="Times New Roman" w:eastAsia="Calibri" w:hAnsi="Times New Roman" w:cs="Times New Roman"/>
        </w:rPr>
        <w:t>м(</w:t>
      </w:r>
      <w:proofErr w:type="gramEnd"/>
      <w:r>
        <w:rPr>
          <w:rFonts w:ascii="Times New Roman" w:eastAsia="Calibri" w:hAnsi="Times New Roman" w:cs="Times New Roman"/>
        </w:rPr>
        <w:t>ЛУУД7)</w:t>
      </w:r>
    </w:p>
    <w:p w:rsidR="00B70D42" w:rsidRDefault="00B70D42" w:rsidP="00B70D42">
      <w:pPr>
        <w:spacing w:after="0" w:line="240" w:lineRule="auto"/>
        <w:ind w:left="-113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</w:rPr>
        <w:t xml:space="preserve">Регулятивные: </w:t>
      </w:r>
      <w:r>
        <w:rPr>
          <w:rFonts w:ascii="Times New Roman" w:eastAsia="Calibri" w:hAnsi="Times New Roman" w:cs="Times New Roman"/>
        </w:rPr>
        <w:t>Самостоятельно организовывать своё рабочее место (РУУД1)</w:t>
      </w:r>
      <w:proofErr w:type="gramStart"/>
      <w:r w:rsidRPr="00520A54">
        <w:t xml:space="preserve"> </w:t>
      </w:r>
      <w:r>
        <w:t>;</w:t>
      </w:r>
      <w:proofErr w:type="gramEnd"/>
      <w:r>
        <w:t xml:space="preserve"> </w:t>
      </w:r>
      <w:r>
        <w:rPr>
          <w:rFonts w:ascii="Times New Roman" w:eastAsia="Calibri" w:hAnsi="Times New Roman" w:cs="Times New Roman"/>
        </w:rPr>
        <w:t>о</w:t>
      </w:r>
      <w:r w:rsidRPr="00520A54">
        <w:rPr>
          <w:rFonts w:ascii="Times New Roman" w:eastAsia="Calibri" w:hAnsi="Times New Roman" w:cs="Times New Roman"/>
        </w:rPr>
        <w:t>пределять цель учебной деятельности с помощью учителя</w:t>
      </w:r>
      <w:r>
        <w:rPr>
          <w:rFonts w:ascii="Times New Roman" w:eastAsia="Calibri" w:hAnsi="Times New Roman" w:cs="Times New Roman"/>
        </w:rPr>
        <w:t xml:space="preserve"> (РУУД3);</w:t>
      </w:r>
      <w:r w:rsidRPr="005161E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 w:rsidRPr="00520A54">
        <w:rPr>
          <w:rFonts w:ascii="Times New Roman" w:eastAsia="Calibri" w:hAnsi="Times New Roman" w:cs="Times New Roman"/>
        </w:rPr>
        <w:t>существлять само- и взаимопроверку работ</w:t>
      </w:r>
      <w:r>
        <w:rPr>
          <w:rFonts w:ascii="Times New Roman" w:eastAsia="Calibri" w:hAnsi="Times New Roman" w:cs="Times New Roman"/>
        </w:rPr>
        <w:t xml:space="preserve"> (РУУД6);</w:t>
      </w:r>
      <w:r w:rsidRPr="007D3ADA">
        <w:t xml:space="preserve"> </w:t>
      </w:r>
      <w:r w:rsidRPr="007D3ADA">
        <w:rPr>
          <w:rFonts w:ascii="Times New Roman" w:eastAsia="Calibri" w:hAnsi="Times New Roman" w:cs="Times New Roman"/>
        </w:rPr>
        <w:t>РУУД 5: Следовать при выполнении заданий инструкциям учителя и алгоритмам, описывающем стандартные учебные действия.</w:t>
      </w:r>
    </w:p>
    <w:p w:rsidR="00B70D42" w:rsidRDefault="00B70D42" w:rsidP="00B70D42">
      <w:pPr>
        <w:spacing w:after="0" w:line="240" w:lineRule="auto"/>
        <w:ind w:left="-1134" w:right="-142"/>
        <w:rPr>
          <w:rFonts w:ascii="Times New Roman" w:eastAsia="Calibri" w:hAnsi="Times New Roman" w:cs="Times New Roman"/>
        </w:rPr>
      </w:pPr>
      <w:r w:rsidRPr="00520A5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 xml:space="preserve">Познавательные: </w:t>
      </w:r>
      <w:r w:rsidRPr="00520A54">
        <w:rPr>
          <w:rFonts w:ascii="Times New Roman" w:eastAsia="Calibri" w:hAnsi="Times New Roman" w:cs="Times New Roman"/>
        </w:rPr>
        <w:t>Ориентироваться в учебниках (система обозначений, структура текста, рубрики, словарь, содержание</w:t>
      </w:r>
      <w:r>
        <w:rPr>
          <w:rFonts w:ascii="Times New Roman" w:eastAsia="Calibri" w:hAnsi="Times New Roman" w:cs="Times New Roman"/>
        </w:rPr>
        <w:t xml:space="preserve"> (ПУУД 1</w:t>
      </w:r>
      <w:r w:rsidRPr="002E3D8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;</w:t>
      </w:r>
      <w:r w:rsidRPr="00520A54">
        <w:t xml:space="preserve"> </w:t>
      </w:r>
      <w:r>
        <w:rPr>
          <w:rFonts w:ascii="Times New Roman" w:eastAsia="Calibri" w:hAnsi="Times New Roman" w:cs="Times New Roman"/>
        </w:rPr>
        <w:t>н</w:t>
      </w:r>
      <w:r w:rsidRPr="00520A54">
        <w:rPr>
          <w:rFonts w:ascii="Times New Roman" w:eastAsia="Calibri" w:hAnsi="Times New Roman" w:cs="Times New Roman"/>
        </w:rPr>
        <w:t>аблюдать и самостоятельно</w:t>
      </w:r>
      <w:r>
        <w:rPr>
          <w:rFonts w:ascii="Times New Roman" w:eastAsia="Calibri" w:hAnsi="Times New Roman" w:cs="Times New Roman"/>
        </w:rPr>
        <w:t xml:space="preserve"> делать простые выводы (ПУУД</w:t>
      </w:r>
      <w:proofErr w:type="gramStart"/>
      <w:r>
        <w:rPr>
          <w:rFonts w:ascii="Times New Roman" w:eastAsia="Calibri" w:hAnsi="Times New Roman" w:cs="Times New Roman"/>
        </w:rPr>
        <w:t>7</w:t>
      </w:r>
      <w:proofErr w:type="gramEnd"/>
      <w:r>
        <w:rPr>
          <w:rFonts w:ascii="Times New Roman" w:eastAsia="Calibri" w:hAnsi="Times New Roman" w:cs="Times New Roman"/>
        </w:rPr>
        <w:t xml:space="preserve">); </w:t>
      </w:r>
      <w:r w:rsidRPr="002E3D88">
        <w:rPr>
          <w:rFonts w:ascii="Times New Roman" w:eastAsia="Calibri" w:hAnsi="Times New Roman" w:cs="Times New Roman"/>
        </w:rPr>
        <w:t xml:space="preserve"> </w:t>
      </w:r>
      <w:r w:rsidRPr="007D3ADA">
        <w:rPr>
          <w:rFonts w:ascii="Times New Roman" w:eastAsia="Calibri" w:hAnsi="Times New Roman" w:cs="Times New Roman"/>
        </w:rPr>
        <w:t>ПУУД 8: Выполнять задания по аналогии.</w:t>
      </w:r>
    </w:p>
    <w:p w:rsidR="00B70D42" w:rsidRDefault="00B70D42" w:rsidP="00B70D42">
      <w:pPr>
        <w:spacing w:after="0" w:line="240" w:lineRule="auto"/>
        <w:ind w:left="-1134" w:right="-142"/>
        <w:rPr>
          <w:rFonts w:ascii="Times New Roman" w:eastAsia="Calibri" w:hAnsi="Times New Roman" w:cs="Times New Roman"/>
        </w:rPr>
      </w:pPr>
    </w:p>
    <w:p w:rsidR="00B70D42" w:rsidRDefault="00B70D42" w:rsidP="00B70D42">
      <w:pPr>
        <w:spacing w:after="0" w:line="240" w:lineRule="auto"/>
        <w:ind w:left="-1134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 xml:space="preserve">Коммуникативные: </w:t>
      </w:r>
      <w:bookmarkStart w:id="0" w:name="_GoBack"/>
      <w:bookmarkEnd w:id="0"/>
      <w:r w:rsidRPr="0051270C">
        <w:rPr>
          <w:rFonts w:ascii="Times New Roman" w:eastAsia="Calibri" w:hAnsi="Times New Roman" w:cs="Times New Roman"/>
        </w:rPr>
        <w:t xml:space="preserve">Участвовать в диалоге; слушать и понимать других, реагировать на реплики, задавать вопросы, высказывать свою точку зрения. </w:t>
      </w:r>
      <w:r>
        <w:rPr>
          <w:rFonts w:ascii="Times New Roman" w:eastAsia="Calibri" w:hAnsi="Times New Roman" w:cs="Times New Roman"/>
        </w:rPr>
        <w:t>(КУУД</w:t>
      </w:r>
      <w:proofErr w:type="gramStart"/>
      <w:r>
        <w:rPr>
          <w:rFonts w:ascii="Times New Roman" w:eastAsia="Calibri" w:hAnsi="Times New Roman" w:cs="Times New Roman"/>
        </w:rPr>
        <w:t>4</w:t>
      </w:r>
      <w:proofErr w:type="gramEnd"/>
      <w:r>
        <w:rPr>
          <w:rFonts w:ascii="Times New Roman" w:eastAsia="Calibri" w:hAnsi="Times New Roman" w:cs="Times New Roman"/>
        </w:rPr>
        <w:t>); в</w:t>
      </w:r>
      <w:r w:rsidRPr="0051270C">
        <w:rPr>
          <w:rFonts w:ascii="Times New Roman" w:eastAsia="Calibri" w:hAnsi="Times New Roman" w:cs="Times New Roman"/>
        </w:rPr>
        <w:t xml:space="preserve">ыслушивать партнёра, договариваться и приходить к общему решению, работая в паре. </w:t>
      </w:r>
      <w:r>
        <w:rPr>
          <w:rFonts w:ascii="Times New Roman" w:hAnsi="Times New Roman" w:cs="Times New Roman"/>
          <w:sz w:val="24"/>
          <w:szCs w:val="24"/>
        </w:rPr>
        <w:t>(КУУД5).</w:t>
      </w:r>
    </w:p>
    <w:p w:rsidR="00B70D42" w:rsidRDefault="00B70D42" w:rsidP="00B70D4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165" w:type="dxa"/>
        <w:tblInd w:w="-1134" w:type="dxa"/>
        <w:tblLook w:val="04A0" w:firstRow="1" w:lastRow="0" w:firstColumn="1" w:lastColumn="0" w:noHBand="0" w:noVBand="1"/>
      </w:tblPr>
      <w:tblGrid>
        <w:gridCol w:w="2075"/>
        <w:gridCol w:w="5263"/>
        <w:gridCol w:w="2693"/>
        <w:gridCol w:w="1134"/>
      </w:tblGrid>
      <w:tr w:rsidR="00B70D42" w:rsidRPr="00AC41DA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</w:rPr>
            </w:pPr>
            <w:r w:rsidRPr="00AC41DA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</w:rPr>
            </w:pPr>
            <w:r w:rsidRPr="00AC41DA">
              <w:rPr>
                <w:rFonts w:ascii="Times New Roman" w:hAnsi="Times New Roman"/>
              </w:rPr>
              <w:t>УУД</w:t>
            </w:r>
          </w:p>
        </w:tc>
      </w:tr>
      <w:tr w:rsidR="00B70D42" w:rsidRPr="00AC41DA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 xml:space="preserve"> </w:t>
            </w:r>
            <w:r w:rsidRPr="00EE6CEB">
              <w:rPr>
                <w:rFonts w:ascii="Times New Roman" w:hAnsi="Times New Roman"/>
                <w:sz w:val="24"/>
                <w:szCs w:val="24"/>
              </w:rPr>
              <w:t>Мотивация (самоопределение к учебной деятельности)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>Проверяет готовность детей к уроку.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</w:rPr>
            </w:pPr>
            <w:r w:rsidRPr="00EE6CEB">
              <w:rPr>
                <w:rFonts w:ascii="Times New Roman" w:hAnsi="Times New Roman"/>
              </w:rPr>
              <w:t>эмоциональный настрой на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РУУД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Pr="00353AA0" w:rsidRDefault="00B70D42" w:rsidP="003149BA">
            <w:pPr>
              <w:rPr>
                <w:rFonts w:ascii="Times New Roman" w:hAnsi="Times New Roman"/>
              </w:rPr>
            </w:pPr>
          </w:p>
        </w:tc>
      </w:tr>
      <w:tr w:rsidR="00B70D42" w:rsidRPr="00AC41DA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>2. Минутка чистописания.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 xml:space="preserve">- Откройте тетради, запишите число. Пропишите цифру. </w:t>
            </w:r>
          </w:p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AC41DA" w:rsidRDefault="00B70D42" w:rsidP="003149BA">
            <w:pPr>
              <w:rPr>
                <w:rFonts w:ascii="Times New Roman" w:hAnsi="Times New Roman"/>
              </w:rPr>
            </w:pPr>
            <w:r w:rsidRPr="00AC41DA">
              <w:rPr>
                <w:rFonts w:ascii="Times New Roman" w:hAnsi="Times New Roman"/>
              </w:rPr>
              <w:t>Прописывают</w:t>
            </w:r>
          </w:p>
          <w:p w:rsidR="00B70D42" w:rsidRPr="00AC41DA" w:rsidRDefault="00B70D42" w:rsidP="003149BA">
            <w:pPr>
              <w:rPr>
                <w:rFonts w:ascii="Times New Roman" w:hAnsi="Times New Roman"/>
              </w:rPr>
            </w:pPr>
          </w:p>
          <w:p w:rsidR="00B70D42" w:rsidRPr="00AC41DA" w:rsidRDefault="00B70D42" w:rsidP="003149B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РУУД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  <w:p w:rsidR="00B70D42" w:rsidRPr="00C67113" w:rsidRDefault="00B70D42" w:rsidP="003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ЛУУД3</w:t>
            </w:r>
          </w:p>
        </w:tc>
      </w:tr>
      <w:tr w:rsidR="00B70D42" w:rsidRPr="00AC41DA" w:rsidTr="003149BA">
        <w:trPr>
          <w:trHeight w:val="4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>3. Устный счёт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21">
              <w:rPr>
                <w:rFonts w:ascii="Times New Roman" w:hAnsi="Times New Roman"/>
                <w:b/>
                <w:sz w:val="24"/>
                <w:szCs w:val="24"/>
              </w:rPr>
              <w:t>1. Фронтальная работа.</w:t>
            </w:r>
          </w:p>
          <w:p w:rsidR="00B70D42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12 число, какое число нужно умножить на 2, чтобы получилось 12?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21">
              <w:rPr>
                <w:rFonts w:ascii="Times New Roman" w:hAnsi="Times New Roman"/>
                <w:b/>
                <w:sz w:val="24"/>
                <w:szCs w:val="24"/>
              </w:rPr>
              <w:t>2. Найдите в каждом ряду «лишнее» число.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40, 8, 90, 16, 20;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50, 70, 14, 20, 90;</w:t>
            </w:r>
          </w:p>
          <w:p w:rsidR="00B70D42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7, 5, 3, 9, 15, 6.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821">
              <w:rPr>
                <w:rFonts w:ascii="Times New Roman" w:hAnsi="Times New Roman"/>
                <w:b/>
                <w:sz w:val="24"/>
                <w:szCs w:val="24"/>
              </w:rPr>
              <w:t>3. Решите задачу.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На аэродроме было 75 самолетов. Сколько самолетов осталось?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– Выберите данные, которыми можно дополнить условие задачи, чтобы ответить на поставленный в ней вопрос: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а) Утром прилетело 10 самолетов, а вечером улетело 30.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б) Улетело на 20 самолетов больше, чем было.</w:t>
            </w:r>
          </w:p>
          <w:p w:rsidR="00B70D42" w:rsidRPr="00A03BF5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в) Улетело сначала 30 самолетов, а потом 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Зачёркивают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  <w:p w:rsidR="00B70D42" w:rsidRPr="003C1821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и 2 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Pr="00BF14E8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КУУД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ПУУД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Pr="0051270C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Pr="0051270C" w:rsidRDefault="00B70D42" w:rsidP="003149BA">
            <w:pPr>
              <w:rPr>
                <w:rFonts w:ascii="Times New Roman" w:hAnsi="Times New Roman"/>
              </w:rPr>
            </w:pPr>
          </w:p>
        </w:tc>
      </w:tr>
      <w:tr w:rsidR="00B70D42" w:rsidRPr="00AC41DA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AC41DA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AC41DA">
              <w:rPr>
                <w:rFonts w:ascii="Times New Roman" w:hAnsi="Times New Roman"/>
                <w:sz w:val="24"/>
                <w:szCs w:val="24"/>
              </w:rPr>
              <w:t>4. Сообщение темы, постановка учебной задачи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– Рассмотрите рисунок на доске: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1C4EE" wp14:editId="101C8F2B">
                  <wp:extent cx="2867025" cy="3620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583" cy="36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– Объясните, что обозначают выражения, используя данный рисунок.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D1AA6" wp14:editId="35E41B5C">
                  <wp:extent cx="2133600" cy="245076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4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D42" w:rsidRDefault="00B70D42" w:rsidP="003149B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821">
              <w:rPr>
                <w:rFonts w:ascii="Times New Roman" w:hAnsi="Times New Roman"/>
                <w:sz w:val="24"/>
                <w:szCs w:val="24"/>
              </w:rPr>
              <w:t>– Какое выражение более удобно в записи?</w:t>
            </w:r>
          </w:p>
          <w:p w:rsidR="00B70D42" w:rsidRPr="003C1821" w:rsidRDefault="00B70D42" w:rsidP="003149B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Что мы будем составлять?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Сформулируйте тему и цели урока.</w:t>
            </w:r>
          </w:p>
          <w:p w:rsidR="00B70D42" w:rsidRPr="00ED2FA6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A93B2F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A93B2F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A93B2F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A93B2F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тему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цели под руководством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ЛУУД3</w:t>
            </w: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</w:rPr>
            </w:pPr>
          </w:p>
          <w:p w:rsidR="00B70D42" w:rsidRPr="003707D3" w:rsidRDefault="00B70D42" w:rsidP="003149BA">
            <w:pPr>
              <w:rPr>
                <w:rFonts w:ascii="Times New Roman" w:hAnsi="Times New Roman"/>
                <w:lang w:val="en-US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lang w:val="en-US"/>
              </w:rPr>
            </w:pPr>
          </w:p>
          <w:p w:rsidR="00B70D42" w:rsidRPr="003707D3" w:rsidRDefault="00B70D42" w:rsidP="003149BA">
            <w:pPr>
              <w:rPr>
                <w:rFonts w:ascii="Times New Roman" w:hAnsi="Times New Roman"/>
                <w:lang w:val="en-US"/>
              </w:rPr>
            </w:pPr>
          </w:p>
          <w:p w:rsidR="00B70D42" w:rsidRPr="00551EDA" w:rsidRDefault="00B70D42" w:rsidP="003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РУУД3</w:t>
            </w:r>
          </w:p>
        </w:tc>
      </w:tr>
      <w:tr w:rsidR="00B70D42" w:rsidRPr="00907122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907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Открытие «нового» знания</w:t>
            </w: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Волк и Заяц ждали гостей. Они разложили столовые приборы: ложки, вилки, ножи. 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ассмотрите иллюстрацию.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 xml:space="preserve"> Сколько столовых приборов получил каждый гость?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Сколько гостей должны прийти?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Сколько же понадобилось столовых приборов?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– Как решил эту задачу Волк? 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– Как решил задачу Заяц? 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Кто из них решил эту задачу быстрее? Почему?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Далее учащиеся составляют и записывают в тетрадь таблицу умножения трех.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2 </w:t>
            </w:r>
            <w:r>
              <w:rPr>
                <w:rFonts w:ascii="Times New Roman" w:hAnsi="Times New Roman"/>
                <w:sz w:val="24"/>
                <w:szCs w:val="24"/>
              </w:rPr>
              <w:t>(с. 108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помощью фишек)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3 </w:t>
            </w:r>
            <w:r>
              <w:rPr>
                <w:rFonts w:ascii="Times New Roman" w:hAnsi="Times New Roman"/>
                <w:sz w:val="24"/>
                <w:szCs w:val="24"/>
              </w:rPr>
              <w:t>(с. 108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Учащиеся сравнивают значения произведений, используя калькулятор.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8 равно 8 · 3, так как 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8 = 24 и 8 · 3 = 24;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6 равно 6 · 3, так как 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6 = 18 и 6 · 3 = 18.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pacing w:val="45"/>
                <w:sz w:val="24"/>
                <w:szCs w:val="24"/>
              </w:rPr>
              <w:t>Вывод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: от перестановки множителей значение произведения не изменяется.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4 </w:t>
            </w:r>
            <w:r>
              <w:rPr>
                <w:rFonts w:ascii="Times New Roman" w:hAnsi="Times New Roman"/>
                <w:sz w:val="24"/>
                <w:szCs w:val="24"/>
              </w:rPr>
              <w:t>(с. 108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Используя цветные фишки, учащиеся находят значение произведений: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0 = 0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3 = 0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pacing w:val="45"/>
                <w:sz w:val="24"/>
                <w:szCs w:val="24"/>
              </w:rPr>
              <w:t>Вывод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F5A45">
              <w:rPr>
                <w:rFonts w:ascii="Times New Roman" w:hAnsi="Times New Roman"/>
                <w:b/>
                <w:i/>
                <w:sz w:val="24"/>
                <w:szCs w:val="24"/>
              </w:rPr>
              <w:t>если любое число умножить на нуль или нуль умножить на любое число, значение произведения равно нулю.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8 </w:t>
            </w:r>
            <w:r>
              <w:rPr>
                <w:rFonts w:ascii="Times New Roman" w:hAnsi="Times New Roman"/>
                <w:sz w:val="24"/>
                <w:szCs w:val="24"/>
              </w:rPr>
              <w:t>(с. 108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Прочитайте задание.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Что известно в задаче? Что надо узнать?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Выполните рисунок и ответьте на вопрос.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A7616" wp14:editId="4590DF6B">
                  <wp:extent cx="1685925" cy="65711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5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Решение:  6 + 6 + 6 = 18 (м).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13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   6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3 = 18 (м).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Ответ: 18 метров.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9 </w:t>
            </w:r>
            <w:r>
              <w:rPr>
                <w:rFonts w:ascii="Times New Roman" w:hAnsi="Times New Roman"/>
                <w:sz w:val="24"/>
                <w:szCs w:val="24"/>
              </w:rPr>
              <w:t>(с. 109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Прочитайте задачу.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Что известно? Что требуется узнать?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after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Составьте таблицу по условию задачи.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3"/>
              <w:gridCol w:w="1242"/>
            </w:tblGrid>
            <w:tr w:rsidR="00B70D42" w:rsidRPr="00BF5A45" w:rsidTr="003149BA">
              <w:trPr>
                <w:trHeight w:val="228"/>
                <w:tblCellSpacing w:w="0" w:type="dxa"/>
                <w:jc w:val="center"/>
              </w:trPr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B70D42" w:rsidRPr="00BF5A45" w:rsidTr="003149BA">
              <w:tblPrEx>
                <w:tblCellSpacing w:w="-8" w:type="dxa"/>
              </w:tblPrEx>
              <w:trPr>
                <w:trHeight w:val="228"/>
                <w:tblCellSpacing w:w="-8" w:type="dxa"/>
                <w:jc w:val="center"/>
              </w:trPr>
              <w:tc>
                <w:tcPr>
                  <w:tcW w:w="11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 р.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 п.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? р.</w:t>
                  </w:r>
                </w:p>
              </w:tc>
            </w:tr>
            <w:tr w:rsidR="00B70D42" w:rsidRPr="00BF5A45" w:rsidTr="003149BA">
              <w:tblPrEx>
                <w:tblCellSpacing w:w="-8" w:type="dxa"/>
              </w:tblPrEx>
              <w:trPr>
                <w:trHeight w:val="228"/>
                <w:tblCellSpacing w:w="-8" w:type="dxa"/>
                <w:jc w:val="center"/>
              </w:trPr>
              <w:tc>
                <w:tcPr>
                  <w:tcW w:w="110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 п.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? р.</w:t>
                  </w:r>
                </w:p>
              </w:tc>
            </w:tr>
            <w:tr w:rsidR="00B70D42" w:rsidRPr="00BF5A45" w:rsidTr="003149BA">
              <w:tblPrEx>
                <w:tblCellSpacing w:w="-8" w:type="dxa"/>
              </w:tblPrEx>
              <w:trPr>
                <w:trHeight w:val="228"/>
                <w:tblCellSpacing w:w="-8" w:type="dxa"/>
                <w:jc w:val="center"/>
              </w:trPr>
              <w:tc>
                <w:tcPr>
                  <w:tcW w:w="110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 п.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? р.</w:t>
                  </w:r>
                </w:p>
              </w:tc>
            </w:tr>
            <w:tr w:rsidR="00B70D42" w:rsidRPr="00BF5A45" w:rsidTr="003149BA">
              <w:tblPrEx>
                <w:tblCellSpacing w:w="-8" w:type="dxa"/>
              </w:tblPrEx>
              <w:trPr>
                <w:trHeight w:val="228"/>
                <w:tblCellSpacing w:w="-8" w:type="dxa"/>
                <w:jc w:val="center"/>
              </w:trPr>
              <w:tc>
                <w:tcPr>
                  <w:tcW w:w="110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 п.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70D42" w:rsidRPr="00BF5A45" w:rsidRDefault="00B70D42" w:rsidP="003149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A4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? р.</w:t>
                  </w:r>
                </w:p>
              </w:tc>
            </w:tr>
          </w:tbl>
          <w:p w:rsidR="00B70D42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1) 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3 = 9 (р.) – стоимость 3 пакетиков.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2) 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5 = 15 (р.) – стоимость 5 пакетиков.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3) 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7 = 21 (р.) – стоимость 7 пакетиков.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3 </w:t>
            </w:r>
            <w:r w:rsidRPr="00BF5A45">
              <w:rPr>
                <w:rFonts w:ascii="Times New Roman" w:hAnsi="Times New Roman"/>
                <w:color w:val="000000"/>
                <w:sz w:val="24"/>
                <w:szCs w:val="24"/>
              </w:rPr>
              <w:t>· 9 = 27 (р.) – стоимость 9 пакетиков.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0D42" w:rsidRPr="00652625" w:rsidRDefault="00B70D42" w:rsidP="003149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3 прибора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B70D42" w:rsidRPr="00535B54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+ 3 + 3 + 3 + 3 = 15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184A">
              <w:rPr>
                <w:rFonts w:ascii="Times New Roman" w:hAnsi="Times New Roman"/>
                <w:i/>
                <w:sz w:val="24"/>
                <w:szCs w:val="24"/>
              </w:rPr>
              <w:t>3 • 5 = 15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Заяц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Короче</w:t>
            </w: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фишками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калькулятор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</w:t>
            </w: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над задачей фронтально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самостоятельно с последующей проверкой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907122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90712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РУУД5</w:t>
            </w: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КУУД5</w:t>
            </w: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535B54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B70D42" w:rsidRPr="00907122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 w:rsidRPr="00973E6D">
              <w:rPr>
                <w:rFonts w:ascii="Times New Roman" w:hAnsi="Times New Roman"/>
                <w:sz w:val="24"/>
                <w:szCs w:val="24"/>
              </w:rPr>
              <w:t>. Повторение пройденного материала.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1. Работа по учебнику.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28 </w:t>
            </w:r>
            <w:r>
              <w:rPr>
                <w:rFonts w:ascii="Times New Roman" w:hAnsi="Times New Roman"/>
                <w:sz w:val="24"/>
                <w:szCs w:val="24"/>
              </w:rPr>
              <w:t>(с. 112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Какой многоугольник называется семиугольником? Назовите его признаки.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– Как построить семиугольник? </w:t>
            </w:r>
            <w:r w:rsidRPr="00BF5A45">
              <w:rPr>
                <w:rFonts w:ascii="Times New Roman" w:hAnsi="Times New Roman"/>
                <w:i/>
                <w:iCs/>
                <w:sz w:val="24"/>
                <w:szCs w:val="24"/>
              </w:rPr>
              <w:t>(При построении многоугольника сначала отмечают его вершины (точки), а затем по линейке проводят стороны (отрезки).)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30 </w:t>
            </w:r>
            <w:r>
              <w:rPr>
                <w:rFonts w:ascii="Times New Roman" w:hAnsi="Times New Roman"/>
                <w:sz w:val="24"/>
                <w:szCs w:val="24"/>
              </w:rPr>
              <w:t>(с. 112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Какие фигуры называются симметричными?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5A45">
              <w:rPr>
                <w:rFonts w:ascii="Times New Roman" w:hAnsi="Times New Roman"/>
                <w:sz w:val="24"/>
                <w:szCs w:val="24"/>
              </w:rPr>
              <w:t>Симметричны ли цветочки относительно линии сгиба?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Проверьте свой ответ с помощью зеркала, которое нужно установить вертикально на линии сгиба каждого из платочков.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2. Работа в печатной тетради № 1.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 11</w:t>
            </w: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(стр.44)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Рассмотрите чертеж. Что здесь изображено?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Что такое числовой луч?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Что называют координатой?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Какую координату имеет точка</w:t>
            </w:r>
            <w:proofErr w:type="gramStart"/>
            <w:r w:rsidRPr="00BF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45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F5A4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Как отметить точку</w:t>
            </w:r>
            <w:proofErr w:type="gramStart"/>
            <w:r w:rsidRPr="00BF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45">
              <w:rPr>
                <w:rFonts w:ascii="Times New Roman" w:hAnsi="Times New Roman"/>
                <w:i/>
                <w:iCs/>
                <w:spacing w:val="15"/>
                <w:sz w:val="24"/>
                <w:szCs w:val="24"/>
              </w:rPr>
              <w:t>В</w:t>
            </w:r>
            <w:proofErr w:type="gramEnd"/>
            <w:r w:rsidRPr="00BF5A45">
              <w:rPr>
                <w:rFonts w:ascii="Times New Roman" w:hAnsi="Times New Roman"/>
                <w:spacing w:val="15"/>
                <w:sz w:val="24"/>
                <w:szCs w:val="24"/>
              </w:rPr>
              <w:t>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Как отметить точку</w:t>
            </w:r>
            <w:proofErr w:type="gramStart"/>
            <w:r w:rsidRPr="00BF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45">
              <w:rPr>
                <w:rFonts w:ascii="Times New Roman" w:hAnsi="Times New Roman"/>
                <w:i/>
                <w:iCs/>
                <w:spacing w:val="15"/>
                <w:sz w:val="24"/>
                <w:szCs w:val="24"/>
              </w:rPr>
              <w:t>С</w:t>
            </w:r>
            <w:proofErr w:type="gramEnd"/>
            <w:r w:rsidRPr="00BF5A45">
              <w:rPr>
                <w:rFonts w:ascii="Times New Roman" w:hAnsi="Times New Roman"/>
                <w:spacing w:val="15"/>
                <w:sz w:val="24"/>
                <w:szCs w:val="24"/>
              </w:rPr>
              <w:t>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 12</w:t>
            </w:r>
            <w:r w:rsidRPr="00BF5A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(стр.45)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>– Чем окружность отличается от круга?</w:t>
            </w:r>
          </w:p>
          <w:p w:rsidR="00B70D42" w:rsidRPr="00BF5A45" w:rsidRDefault="00B70D42" w:rsidP="0031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5A45">
              <w:rPr>
                <w:rFonts w:ascii="Times New Roman" w:hAnsi="Times New Roman"/>
                <w:sz w:val="24"/>
                <w:szCs w:val="24"/>
              </w:rPr>
              <w:t xml:space="preserve">– Рассмотрите чертеж. Как </w:t>
            </w:r>
            <w:proofErr w:type="gramStart"/>
            <w:r w:rsidRPr="00BF5A45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proofErr w:type="gramEnd"/>
            <w:r w:rsidRPr="00BF5A45">
              <w:rPr>
                <w:rFonts w:ascii="Times New Roman" w:hAnsi="Times New Roman"/>
                <w:sz w:val="24"/>
                <w:szCs w:val="24"/>
              </w:rPr>
              <w:t xml:space="preserve"> круг и окружность? Есть ли у них общая часть? </w:t>
            </w:r>
            <w:r w:rsidRPr="00BF5A45">
              <w:rPr>
                <w:rFonts w:ascii="Times New Roman" w:hAnsi="Times New Roman"/>
                <w:i/>
                <w:iCs/>
                <w:sz w:val="24"/>
                <w:szCs w:val="24"/>
              </w:rPr>
              <w:t>(Общей частью окружности и круга является дуга окружности АВ.)</w:t>
            </w:r>
          </w:p>
          <w:p w:rsidR="00B70D42" w:rsidRPr="00702626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E16FC0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под руководством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B70D42" w:rsidRPr="00907122" w:rsidTr="003149B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907122">
              <w:rPr>
                <w:rFonts w:ascii="Times New Roman" w:hAnsi="Times New Roman"/>
                <w:sz w:val="24"/>
                <w:szCs w:val="24"/>
              </w:rPr>
              <w:t>Итог урока и рефлексия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вы научились на уроке?</w:t>
            </w:r>
          </w:p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надо сделать, чтобы быстро решать примеры на деление и умножение?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907122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907122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90712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B70D42" w:rsidRPr="00907122" w:rsidRDefault="00B70D42" w:rsidP="00B70D42">
      <w:pPr>
        <w:rPr>
          <w:sz w:val="24"/>
          <w:szCs w:val="24"/>
        </w:rPr>
      </w:pPr>
      <w:r>
        <w:rPr>
          <w:sz w:val="24"/>
          <w:szCs w:val="24"/>
        </w:rPr>
        <w:t>Дома стр. 40-41 № 8-11 (печатная тетрадь)</w:t>
      </w:r>
    </w:p>
    <w:p w:rsidR="00B70D42" w:rsidRPr="00907122" w:rsidRDefault="00B70D42" w:rsidP="00B70D42">
      <w:pPr>
        <w:rPr>
          <w:sz w:val="24"/>
          <w:szCs w:val="24"/>
        </w:rPr>
      </w:pPr>
    </w:p>
    <w:p w:rsidR="00B70D42" w:rsidRPr="00907122" w:rsidRDefault="00B70D42" w:rsidP="00B70D42">
      <w:pPr>
        <w:rPr>
          <w:sz w:val="24"/>
          <w:szCs w:val="24"/>
        </w:rPr>
      </w:pPr>
    </w:p>
    <w:p w:rsidR="00B70D42" w:rsidRDefault="00B70D42" w:rsidP="00B70D42">
      <w:pPr>
        <w:rPr>
          <w:sz w:val="24"/>
          <w:szCs w:val="24"/>
        </w:rPr>
      </w:pPr>
    </w:p>
    <w:p w:rsidR="00B70D42" w:rsidRDefault="00B70D42" w:rsidP="00B70D42">
      <w:pPr>
        <w:rPr>
          <w:sz w:val="24"/>
          <w:szCs w:val="24"/>
        </w:rPr>
      </w:pPr>
    </w:p>
    <w:p w:rsidR="00B70D42" w:rsidRDefault="00B70D42" w:rsidP="00B70D42">
      <w:pPr>
        <w:rPr>
          <w:sz w:val="24"/>
          <w:szCs w:val="24"/>
        </w:rPr>
      </w:pPr>
    </w:p>
    <w:p w:rsidR="00B70D42" w:rsidRDefault="00B70D42" w:rsidP="00832013">
      <w:pPr>
        <w:spacing w:before="24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832013" w:rsidRDefault="00832013" w:rsidP="00832013"/>
    <w:p w:rsidR="00832013" w:rsidRDefault="00832013" w:rsidP="00832013"/>
    <w:p w:rsidR="00832013" w:rsidRDefault="00832013"/>
    <w:sectPr w:rsidR="00832013" w:rsidSect="008320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411D3A"/>
    <w:rsid w:val="00442731"/>
    <w:rsid w:val="00832013"/>
    <w:rsid w:val="00A50DCD"/>
    <w:rsid w:val="00B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2013-12-09T14:17:00Z</dcterms:created>
  <dcterms:modified xsi:type="dcterms:W3CDTF">2013-12-09T16:00:00Z</dcterms:modified>
</cp:coreProperties>
</file>