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BB" w:rsidRPr="00170EBB" w:rsidRDefault="00170EBB" w:rsidP="00170EBB">
      <w:pPr>
        <w:pStyle w:val="a3"/>
        <w:ind w:left="0" w:firstLine="709"/>
        <w:jc w:val="center"/>
        <w:rPr>
          <w:rFonts w:ascii="Times New Roman" w:hAnsi="Times New Roman"/>
          <w:b/>
          <w:lang w:val="ru-RU"/>
        </w:rPr>
      </w:pPr>
      <w:r w:rsidRPr="00170EBB">
        <w:rPr>
          <w:rFonts w:ascii="Times New Roman" w:hAnsi="Times New Roman"/>
          <w:b/>
          <w:lang w:val="ru-RU"/>
        </w:rPr>
        <w:t>Программа курса «Математика и конструирование».</w:t>
      </w:r>
    </w:p>
    <w:p w:rsidR="00170EBB" w:rsidRPr="00170EBB" w:rsidRDefault="00170EBB" w:rsidP="00170EBB">
      <w:pPr>
        <w:pStyle w:val="a3"/>
        <w:ind w:left="0" w:firstLine="709"/>
        <w:jc w:val="center"/>
        <w:rPr>
          <w:rFonts w:ascii="Times New Roman" w:hAnsi="Times New Roman"/>
          <w:b/>
          <w:i/>
          <w:lang w:val="ru-RU"/>
        </w:rPr>
      </w:pPr>
      <w:r w:rsidRPr="00170EBB">
        <w:rPr>
          <w:rFonts w:ascii="Times New Roman" w:hAnsi="Times New Roman"/>
          <w:b/>
          <w:i/>
          <w:lang w:val="ru-RU"/>
        </w:rPr>
        <w:t>Пояснительная записка.</w:t>
      </w:r>
    </w:p>
    <w:p w:rsidR="00170EBB" w:rsidRPr="00170EBB" w:rsidRDefault="00170EBB" w:rsidP="00170EBB">
      <w:pPr>
        <w:shd w:val="clear" w:color="auto" w:fill="FFFFFF"/>
        <w:spacing w:before="106"/>
        <w:ind w:right="28" w:firstLine="709"/>
        <w:jc w:val="both"/>
        <w:rPr>
          <w:rFonts w:ascii="Times New Roman" w:hAnsi="Times New Roman"/>
          <w:color w:val="000000"/>
          <w:spacing w:val="-1"/>
          <w:lang w:val="ru-RU"/>
        </w:rPr>
      </w:pPr>
      <w:r w:rsidRPr="00170EBB">
        <w:rPr>
          <w:rFonts w:ascii="Times New Roman" w:hAnsi="Times New Roman"/>
          <w:color w:val="000000"/>
          <w:spacing w:val="-7"/>
          <w:lang w:val="ru-RU"/>
        </w:rPr>
        <w:t xml:space="preserve">Факультативный курс «Математика и конструирование» </w:t>
      </w:r>
      <w:r w:rsidRPr="00170EBB">
        <w:rPr>
          <w:rFonts w:ascii="Times New Roman" w:hAnsi="Times New Roman"/>
          <w:color w:val="000000"/>
          <w:spacing w:val="-1"/>
          <w:lang w:val="ru-RU"/>
        </w:rPr>
        <w:t>разработан как дополнение к курсу «Математика» в началь</w:t>
      </w:r>
      <w:r w:rsidRPr="00170EBB">
        <w:rPr>
          <w:rFonts w:ascii="Times New Roman" w:hAnsi="Times New Roman"/>
          <w:color w:val="000000"/>
          <w:spacing w:val="-1"/>
          <w:lang w:val="ru-RU"/>
        </w:rPr>
        <w:softHyphen/>
        <w:t xml:space="preserve">ной школе. Курс призван решать следующие </w:t>
      </w:r>
      <w:r w:rsidRPr="00170EBB">
        <w:rPr>
          <w:rFonts w:ascii="Times New Roman" w:hAnsi="Times New Roman"/>
          <w:b/>
          <w:color w:val="000000"/>
          <w:spacing w:val="-1"/>
          <w:lang w:val="ru-RU"/>
        </w:rPr>
        <w:t>задачи:</w:t>
      </w:r>
      <w:r w:rsidRPr="00170EBB">
        <w:rPr>
          <w:rFonts w:ascii="Times New Roman" w:hAnsi="Times New Roman"/>
          <w:color w:val="000000"/>
          <w:spacing w:val="-1"/>
          <w:lang w:val="ru-RU"/>
        </w:rPr>
        <w:t xml:space="preserve"> </w:t>
      </w:r>
    </w:p>
    <w:p w:rsidR="00170EBB" w:rsidRPr="00170EBB" w:rsidRDefault="00170EBB" w:rsidP="00170EBB">
      <w:pPr>
        <w:shd w:val="clear" w:color="auto" w:fill="FFFFFF"/>
        <w:spacing w:before="106"/>
        <w:ind w:right="28" w:firstLine="709"/>
        <w:jc w:val="both"/>
        <w:rPr>
          <w:rFonts w:ascii="Times New Roman" w:hAnsi="Times New Roman"/>
          <w:color w:val="000000"/>
          <w:spacing w:val="-2"/>
          <w:lang w:val="ru-RU"/>
        </w:rPr>
      </w:pPr>
      <w:r w:rsidRPr="00170EBB">
        <w:rPr>
          <w:rFonts w:ascii="Times New Roman" w:hAnsi="Times New Roman"/>
          <w:color w:val="000000"/>
          <w:spacing w:val="-1"/>
          <w:lang w:val="ru-RU"/>
        </w:rPr>
        <w:t>1) рас</w:t>
      </w:r>
      <w:r w:rsidRPr="00170EBB">
        <w:rPr>
          <w:rFonts w:ascii="Times New Roman" w:hAnsi="Times New Roman"/>
          <w:color w:val="000000"/>
          <w:spacing w:val="-1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2"/>
          <w:lang w:val="ru-RU"/>
        </w:rPr>
        <w:t>ширение математических, в частности геометрических, зна</w:t>
      </w:r>
      <w:r w:rsidRPr="00170EBB">
        <w:rPr>
          <w:rFonts w:ascii="Times New Roman" w:hAnsi="Times New Roman"/>
          <w:color w:val="000000"/>
          <w:spacing w:val="-2"/>
          <w:lang w:val="ru-RU"/>
        </w:rPr>
        <w:softHyphen/>
      </w:r>
      <w:r w:rsidRPr="00170EBB">
        <w:rPr>
          <w:rFonts w:ascii="Times New Roman" w:hAnsi="Times New Roman"/>
          <w:color w:val="000000"/>
          <w:lang w:val="ru-RU"/>
        </w:rPr>
        <w:t xml:space="preserve">ний и представлений младших школьников и развитие на </w:t>
      </w:r>
      <w:r w:rsidRPr="00170EBB">
        <w:rPr>
          <w:rFonts w:ascii="Times New Roman" w:hAnsi="Times New Roman"/>
          <w:color w:val="000000"/>
          <w:spacing w:val="-2"/>
          <w:lang w:val="ru-RU"/>
        </w:rPr>
        <w:t xml:space="preserve">их основе пространственного воображения детей; </w:t>
      </w:r>
    </w:p>
    <w:p w:rsidR="00170EBB" w:rsidRPr="00170EBB" w:rsidRDefault="00170EBB" w:rsidP="00170EBB">
      <w:pPr>
        <w:shd w:val="clear" w:color="auto" w:fill="FFFFFF"/>
        <w:spacing w:before="106"/>
        <w:ind w:right="28" w:firstLine="709"/>
        <w:jc w:val="both"/>
        <w:rPr>
          <w:rFonts w:ascii="Times New Roman" w:hAnsi="Times New Roman"/>
          <w:color w:val="000000"/>
          <w:spacing w:val="-2"/>
          <w:lang w:val="ru-RU"/>
        </w:rPr>
      </w:pPr>
      <w:r w:rsidRPr="00170EBB">
        <w:rPr>
          <w:rFonts w:ascii="Times New Roman" w:hAnsi="Times New Roman"/>
          <w:color w:val="000000"/>
          <w:spacing w:val="-2"/>
          <w:lang w:val="ru-RU"/>
        </w:rPr>
        <w:t>2) форми</w:t>
      </w:r>
      <w:r w:rsidRPr="00170EBB">
        <w:rPr>
          <w:rFonts w:ascii="Times New Roman" w:hAnsi="Times New Roman"/>
          <w:color w:val="000000"/>
          <w:spacing w:val="-2"/>
          <w:lang w:val="ru-RU"/>
        </w:rPr>
        <w:softHyphen/>
      </w:r>
      <w:r w:rsidRPr="00170EBB">
        <w:rPr>
          <w:rFonts w:ascii="Times New Roman" w:hAnsi="Times New Roman"/>
          <w:color w:val="000000"/>
          <w:lang w:val="ru-RU"/>
        </w:rPr>
        <w:t>рование у детей графической грамотности и совершенство</w:t>
      </w:r>
      <w:r w:rsidRPr="00170EBB">
        <w:rPr>
          <w:rFonts w:ascii="Times New Roman" w:hAnsi="Times New Roman"/>
          <w:color w:val="000000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2"/>
          <w:lang w:val="ru-RU"/>
        </w:rPr>
        <w:t xml:space="preserve">вание практических действий с чертёжными инструментами; </w:t>
      </w:r>
    </w:p>
    <w:p w:rsidR="00170EBB" w:rsidRPr="00170EBB" w:rsidRDefault="00170EBB" w:rsidP="00170EBB">
      <w:pPr>
        <w:shd w:val="clear" w:color="auto" w:fill="FFFFFF"/>
        <w:spacing w:before="106"/>
        <w:ind w:right="28" w:firstLine="709"/>
        <w:jc w:val="both"/>
        <w:rPr>
          <w:rFonts w:ascii="Times New Roman" w:hAnsi="Times New Roman"/>
          <w:color w:val="000000"/>
          <w:spacing w:val="-4"/>
          <w:lang w:val="ru-RU"/>
        </w:rPr>
      </w:pPr>
      <w:r w:rsidRPr="00170EBB">
        <w:rPr>
          <w:rFonts w:ascii="Times New Roman" w:hAnsi="Times New Roman"/>
          <w:color w:val="000000"/>
          <w:lang w:val="ru-RU"/>
        </w:rPr>
        <w:t>3) овладение учащимися различными способами моделиро</w:t>
      </w:r>
      <w:r w:rsidRPr="00170EBB">
        <w:rPr>
          <w:rFonts w:ascii="Times New Roman" w:hAnsi="Times New Roman"/>
          <w:color w:val="000000"/>
          <w:lang w:val="ru-RU"/>
        </w:rPr>
        <w:softHyphen/>
        <w:t xml:space="preserve">вания, развитие элементов логического и конструкторского </w:t>
      </w:r>
      <w:r w:rsidRPr="00170EBB">
        <w:rPr>
          <w:rFonts w:ascii="Times New Roman" w:hAnsi="Times New Roman"/>
          <w:color w:val="000000"/>
          <w:spacing w:val="-1"/>
          <w:lang w:val="ru-RU"/>
        </w:rPr>
        <w:t xml:space="preserve">мышления, обеспечение более разнообразной практической </w:t>
      </w:r>
      <w:r w:rsidRPr="00170EBB">
        <w:rPr>
          <w:rFonts w:ascii="Times New Roman" w:hAnsi="Times New Roman"/>
          <w:color w:val="000000"/>
          <w:spacing w:val="-4"/>
          <w:lang w:val="ru-RU"/>
        </w:rPr>
        <w:t xml:space="preserve">деятельности младших школьников. </w:t>
      </w:r>
    </w:p>
    <w:p w:rsidR="00170EBB" w:rsidRPr="00170EBB" w:rsidRDefault="00170EBB" w:rsidP="00170EBB">
      <w:pPr>
        <w:shd w:val="clear" w:color="auto" w:fill="FFFFFF"/>
        <w:spacing w:before="106"/>
        <w:ind w:right="29" w:firstLine="709"/>
        <w:jc w:val="both"/>
        <w:rPr>
          <w:rFonts w:ascii="Times New Roman" w:hAnsi="Times New Roman"/>
          <w:lang w:val="ru-RU"/>
        </w:rPr>
      </w:pPr>
      <w:r w:rsidRPr="00170EBB">
        <w:rPr>
          <w:rFonts w:ascii="Times New Roman" w:hAnsi="Times New Roman"/>
          <w:color w:val="000000"/>
          <w:spacing w:val="-4"/>
          <w:lang w:val="ru-RU"/>
        </w:rPr>
        <w:t xml:space="preserve">В целом факультативный </w:t>
      </w:r>
      <w:r w:rsidRPr="00170EBB">
        <w:rPr>
          <w:rFonts w:ascii="Times New Roman" w:hAnsi="Times New Roman"/>
          <w:color w:val="000000"/>
          <w:spacing w:val="-2"/>
          <w:lang w:val="ru-RU"/>
        </w:rPr>
        <w:t xml:space="preserve">курс «Математика и конструирование» будет способствовать математическому развитию младших школьников: развитию </w:t>
      </w:r>
      <w:r w:rsidRPr="00170EBB">
        <w:rPr>
          <w:rFonts w:ascii="Times New Roman" w:hAnsi="Times New Roman"/>
          <w:color w:val="000000"/>
          <w:spacing w:val="-1"/>
          <w:lang w:val="ru-RU"/>
        </w:rPr>
        <w:t xml:space="preserve">умений использовать математические знания для описания и </w:t>
      </w:r>
      <w:r w:rsidRPr="00170EBB">
        <w:rPr>
          <w:rFonts w:ascii="Times New Roman" w:hAnsi="Times New Roman"/>
          <w:color w:val="000000"/>
          <w:spacing w:val="-5"/>
          <w:lang w:val="ru-RU"/>
        </w:rPr>
        <w:t xml:space="preserve">моделирования пространственных отношений, формированию </w:t>
      </w:r>
      <w:r w:rsidRPr="00170EBB">
        <w:rPr>
          <w:rFonts w:ascii="Times New Roman" w:hAnsi="Times New Roman"/>
          <w:color w:val="000000"/>
          <w:spacing w:val="-1"/>
          <w:lang w:val="ru-RU"/>
        </w:rPr>
        <w:t xml:space="preserve">способности к продолжительной умственной деятельности и </w:t>
      </w:r>
      <w:r w:rsidRPr="00170EBB">
        <w:rPr>
          <w:rFonts w:ascii="Times New Roman" w:hAnsi="Times New Roman"/>
          <w:color w:val="000000"/>
          <w:spacing w:val="-7"/>
          <w:lang w:val="ru-RU"/>
        </w:rPr>
        <w:t>интереса к умственному труду, развитию элементов логическо</w:t>
      </w:r>
      <w:r w:rsidRPr="00170EBB">
        <w:rPr>
          <w:rFonts w:ascii="Times New Roman" w:hAnsi="Times New Roman"/>
          <w:color w:val="000000"/>
          <w:spacing w:val="-7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1"/>
          <w:lang w:val="ru-RU"/>
        </w:rPr>
        <w:t xml:space="preserve">го и конструкторского мышления, стремлению использовать </w:t>
      </w:r>
      <w:r w:rsidRPr="00170EBB">
        <w:rPr>
          <w:rFonts w:ascii="Times New Roman" w:hAnsi="Times New Roman"/>
          <w:color w:val="000000"/>
          <w:spacing w:val="-3"/>
          <w:lang w:val="ru-RU"/>
        </w:rPr>
        <w:t>математические знания в повседневной жизни.</w:t>
      </w:r>
    </w:p>
    <w:p w:rsidR="00170EBB" w:rsidRPr="00170EBB" w:rsidRDefault="00170EBB" w:rsidP="00170EBB">
      <w:pPr>
        <w:shd w:val="clear" w:color="auto" w:fill="FFFFFF"/>
        <w:ind w:right="29" w:firstLine="709"/>
        <w:jc w:val="both"/>
        <w:rPr>
          <w:rFonts w:ascii="Times New Roman" w:hAnsi="Times New Roman"/>
          <w:lang w:val="ru-RU"/>
        </w:rPr>
      </w:pPr>
      <w:r w:rsidRPr="00170EBB">
        <w:rPr>
          <w:rFonts w:ascii="Times New Roman" w:hAnsi="Times New Roman"/>
          <w:b/>
          <w:color w:val="000000"/>
          <w:spacing w:val="-6"/>
          <w:lang w:val="ru-RU"/>
        </w:rPr>
        <w:t>Курс «Математика и конструирование»</w:t>
      </w:r>
      <w:r w:rsidRPr="00170EBB">
        <w:rPr>
          <w:rFonts w:ascii="Times New Roman" w:hAnsi="Times New Roman"/>
          <w:color w:val="000000"/>
          <w:spacing w:val="-6"/>
          <w:lang w:val="ru-RU"/>
        </w:rPr>
        <w:t xml:space="preserve"> для начальной шко</w:t>
      </w:r>
      <w:r w:rsidRPr="00170EBB">
        <w:rPr>
          <w:rFonts w:ascii="Times New Roman" w:hAnsi="Times New Roman"/>
          <w:color w:val="000000"/>
          <w:spacing w:val="-6"/>
          <w:lang w:val="ru-RU"/>
        </w:rPr>
        <w:softHyphen/>
      </w:r>
      <w:r w:rsidRPr="00170EBB">
        <w:rPr>
          <w:rFonts w:ascii="Times New Roman" w:hAnsi="Times New Roman"/>
          <w:color w:val="000000"/>
          <w:lang w:val="ru-RU"/>
        </w:rPr>
        <w:t xml:space="preserve">лы рассчитан на 33 ч (1 ч в неделю) в 1 классе и на 34 ч (1 ч </w:t>
      </w:r>
      <w:r w:rsidRPr="00170EBB">
        <w:rPr>
          <w:rFonts w:ascii="Times New Roman" w:hAnsi="Times New Roman"/>
          <w:color w:val="000000"/>
          <w:spacing w:val="-5"/>
          <w:lang w:val="ru-RU"/>
        </w:rPr>
        <w:t>в неделю) для каждого следующего года обучения.</w:t>
      </w:r>
    </w:p>
    <w:p w:rsidR="00170EBB" w:rsidRPr="00170EBB" w:rsidRDefault="00170EBB" w:rsidP="00170EBB">
      <w:pPr>
        <w:shd w:val="clear" w:color="auto" w:fill="FFFFFF"/>
        <w:ind w:right="19" w:firstLine="709"/>
        <w:jc w:val="both"/>
        <w:rPr>
          <w:rFonts w:ascii="Times New Roman" w:hAnsi="Times New Roman"/>
          <w:color w:val="000000"/>
          <w:spacing w:val="-4"/>
          <w:lang w:val="ru-RU"/>
        </w:rPr>
      </w:pPr>
      <w:r w:rsidRPr="00170EBB">
        <w:rPr>
          <w:rFonts w:ascii="Times New Roman" w:hAnsi="Times New Roman"/>
          <w:b/>
          <w:bCs/>
          <w:color w:val="000000"/>
          <w:lang w:val="ru-RU"/>
        </w:rPr>
        <w:t>Содержание курса</w:t>
      </w:r>
    </w:p>
    <w:p w:rsidR="00170EBB" w:rsidRPr="00170EBB" w:rsidRDefault="00170EBB" w:rsidP="00170EBB">
      <w:pPr>
        <w:shd w:val="clear" w:color="auto" w:fill="FFFFFF"/>
        <w:ind w:right="19" w:firstLine="709"/>
        <w:jc w:val="both"/>
        <w:rPr>
          <w:rFonts w:ascii="Times New Roman" w:hAnsi="Times New Roman"/>
          <w:color w:val="000000"/>
          <w:spacing w:val="-12"/>
          <w:lang w:val="ru-RU"/>
        </w:rPr>
      </w:pPr>
      <w:r w:rsidRPr="00170EBB">
        <w:rPr>
          <w:rFonts w:ascii="Times New Roman" w:hAnsi="Times New Roman"/>
          <w:color w:val="000000"/>
          <w:spacing w:val="-4"/>
          <w:lang w:val="ru-RU"/>
        </w:rPr>
        <w:t xml:space="preserve">Основное содержание курса представлено двумя крупными </w:t>
      </w:r>
      <w:r w:rsidRPr="00170EBB">
        <w:rPr>
          <w:rFonts w:ascii="Times New Roman" w:hAnsi="Times New Roman"/>
          <w:color w:val="000000"/>
          <w:spacing w:val="-8"/>
          <w:lang w:val="ru-RU"/>
        </w:rPr>
        <w:t>разделами: «Геометрическая составляющая курса» и «Констру</w:t>
      </w:r>
      <w:r w:rsidRPr="00170EBB">
        <w:rPr>
          <w:rFonts w:ascii="Times New Roman" w:hAnsi="Times New Roman"/>
          <w:color w:val="000000"/>
          <w:spacing w:val="-8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12"/>
          <w:lang w:val="ru-RU"/>
        </w:rPr>
        <w:t>ирование».</w:t>
      </w:r>
    </w:p>
    <w:p w:rsidR="00170EBB" w:rsidRPr="00170EBB" w:rsidRDefault="00170EBB" w:rsidP="00170EBB">
      <w:pPr>
        <w:shd w:val="clear" w:color="auto" w:fill="FFFFFF"/>
        <w:ind w:right="19" w:firstLine="709"/>
        <w:jc w:val="both"/>
        <w:rPr>
          <w:rFonts w:ascii="Times New Roman" w:hAnsi="Times New Roman"/>
          <w:color w:val="000000"/>
          <w:spacing w:val="-12"/>
          <w:lang w:val="ru-RU"/>
        </w:rPr>
      </w:pPr>
    </w:p>
    <w:p w:rsidR="00170EBB" w:rsidRPr="00170EBB" w:rsidRDefault="00170EBB" w:rsidP="00170EBB">
      <w:pPr>
        <w:shd w:val="clear" w:color="auto" w:fill="FFFFFF"/>
        <w:ind w:right="19" w:firstLine="709"/>
        <w:jc w:val="both"/>
        <w:rPr>
          <w:rFonts w:ascii="Times New Roman" w:hAnsi="Times New Roman"/>
          <w:lang w:val="ru-RU"/>
        </w:rPr>
      </w:pPr>
    </w:p>
    <w:p w:rsidR="00170EBB" w:rsidRPr="00170EBB" w:rsidRDefault="00170EBB" w:rsidP="00170EBB">
      <w:pPr>
        <w:ind w:firstLine="709"/>
        <w:jc w:val="both"/>
        <w:rPr>
          <w:rFonts w:ascii="Times New Roman" w:hAnsi="Times New Roman"/>
          <w:b/>
          <w:lang w:val="ru-RU"/>
        </w:rPr>
      </w:pPr>
      <w:r w:rsidRPr="00170EBB">
        <w:rPr>
          <w:rFonts w:ascii="Times New Roman" w:hAnsi="Times New Roman"/>
          <w:b/>
          <w:lang w:val="ru-RU"/>
        </w:rPr>
        <w:t xml:space="preserve">Геометрическая </w:t>
      </w:r>
      <w:r w:rsidRPr="00170EBB">
        <w:rPr>
          <w:rFonts w:ascii="Times New Roman" w:hAnsi="Times New Roman"/>
          <w:b/>
          <w:bCs/>
          <w:color w:val="000000"/>
          <w:spacing w:val="-4"/>
          <w:lang w:val="ru-RU"/>
        </w:rPr>
        <w:t>составляющая</w:t>
      </w:r>
    </w:p>
    <w:p w:rsidR="00170EBB" w:rsidRPr="00170EBB" w:rsidRDefault="00170EBB" w:rsidP="00170EBB">
      <w:pPr>
        <w:ind w:firstLine="709"/>
        <w:jc w:val="both"/>
        <w:rPr>
          <w:rFonts w:ascii="Times New Roman" w:hAnsi="Times New Roman"/>
          <w:lang w:val="ru-RU"/>
        </w:rPr>
      </w:pPr>
      <w:r w:rsidRPr="00170EBB">
        <w:rPr>
          <w:rFonts w:ascii="Times New Roman" w:hAnsi="Times New Roman"/>
          <w:color w:val="000000"/>
          <w:spacing w:val="-1"/>
          <w:lang w:val="ru-RU"/>
        </w:rPr>
        <w:t xml:space="preserve">Точка. Линия. Линии прямые и кривые. Линии замкнутые </w:t>
      </w:r>
      <w:r w:rsidRPr="000D390D">
        <w:rPr>
          <w:rFonts w:ascii="Times New Roman" w:hAnsi="Times New Roman"/>
          <w:color w:val="000000"/>
        </w:rPr>
        <w:t>I</w:t>
      </w:r>
      <w:r w:rsidRPr="00170EBB">
        <w:rPr>
          <w:rFonts w:ascii="Times New Roman" w:hAnsi="Times New Roman"/>
          <w:color w:val="000000"/>
          <w:lang w:val="ru-RU"/>
        </w:rPr>
        <w:t xml:space="preserve"> незамкнутые. Прямая линия. Свойства </w:t>
      </w:r>
      <w:proofErr w:type="gramStart"/>
      <w:r w:rsidRPr="00170EBB">
        <w:rPr>
          <w:rFonts w:ascii="Times New Roman" w:hAnsi="Times New Roman"/>
          <w:color w:val="000000"/>
          <w:lang w:val="ru-RU"/>
        </w:rPr>
        <w:t>прямой</w:t>
      </w:r>
      <w:proofErr w:type="gramEnd"/>
      <w:r w:rsidRPr="00170EBB">
        <w:rPr>
          <w:rFonts w:ascii="Times New Roman" w:hAnsi="Times New Roman"/>
          <w:color w:val="000000"/>
          <w:lang w:val="ru-RU"/>
        </w:rPr>
        <w:t xml:space="preserve">. Отрезок. </w:t>
      </w:r>
      <w:r w:rsidRPr="00170EBB">
        <w:rPr>
          <w:rFonts w:ascii="Times New Roman" w:hAnsi="Times New Roman"/>
          <w:color w:val="000000"/>
          <w:spacing w:val="-1"/>
          <w:lang w:val="ru-RU"/>
        </w:rPr>
        <w:t>1еление отрезка пополам. Луч. Взаимное расположение отр</w:t>
      </w:r>
      <w:r w:rsidRPr="00170EBB">
        <w:rPr>
          <w:rFonts w:ascii="Times New Roman" w:hAnsi="Times New Roman"/>
          <w:color w:val="000000"/>
          <w:spacing w:val="-4"/>
          <w:lang w:val="ru-RU"/>
        </w:rPr>
        <w:t xml:space="preserve">езков на плоскости и в пространстве. Геометрическая сумма </w:t>
      </w:r>
      <w:r w:rsidRPr="00170EBB">
        <w:rPr>
          <w:rFonts w:ascii="Times New Roman" w:hAnsi="Times New Roman"/>
          <w:color w:val="000000"/>
          <w:spacing w:val="-3"/>
          <w:lang w:val="ru-RU"/>
        </w:rPr>
        <w:t xml:space="preserve">и разность двух отрезков. Угол. Виды углов: прямой, острый, </w:t>
      </w:r>
      <w:r w:rsidRPr="00170EBB">
        <w:rPr>
          <w:rFonts w:ascii="Times New Roman" w:hAnsi="Times New Roman"/>
          <w:color w:val="000000"/>
          <w:spacing w:val="-6"/>
          <w:lang w:val="ru-RU"/>
        </w:rPr>
        <w:t>тупой, развёрнутый. Ломаная. Вершины, звенья ломаной. Дли</w:t>
      </w:r>
      <w:r w:rsidRPr="00170EBB">
        <w:rPr>
          <w:rFonts w:ascii="Times New Roman" w:hAnsi="Times New Roman"/>
          <w:color w:val="000000"/>
          <w:spacing w:val="-6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4"/>
          <w:lang w:val="ru-RU"/>
        </w:rPr>
        <w:t xml:space="preserve">на </w:t>
      </w:r>
      <w:proofErr w:type="gramStart"/>
      <w:r w:rsidRPr="00170EBB">
        <w:rPr>
          <w:rFonts w:ascii="Times New Roman" w:hAnsi="Times New Roman"/>
          <w:color w:val="000000"/>
          <w:spacing w:val="-4"/>
          <w:lang w:val="ru-RU"/>
        </w:rPr>
        <w:t>ломаной</w:t>
      </w:r>
      <w:proofErr w:type="gramEnd"/>
      <w:r w:rsidRPr="00170EBB">
        <w:rPr>
          <w:rFonts w:ascii="Times New Roman" w:hAnsi="Times New Roman"/>
          <w:color w:val="000000"/>
          <w:spacing w:val="-4"/>
          <w:lang w:val="ru-RU"/>
        </w:rPr>
        <w:t>.</w:t>
      </w:r>
    </w:p>
    <w:p w:rsidR="00170EBB" w:rsidRPr="00170EBB" w:rsidRDefault="00170EBB" w:rsidP="00170EBB">
      <w:pPr>
        <w:shd w:val="clear" w:color="auto" w:fill="FFFFFF"/>
        <w:spacing w:before="19"/>
        <w:ind w:firstLine="709"/>
        <w:jc w:val="both"/>
        <w:rPr>
          <w:rFonts w:ascii="Times New Roman" w:hAnsi="Times New Roman"/>
          <w:lang w:val="ru-RU"/>
        </w:rPr>
      </w:pPr>
      <w:r w:rsidRPr="00170EBB">
        <w:rPr>
          <w:rFonts w:ascii="Times New Roman" w:hAnsi="Times New Roman"/>
          <w:color w:val="000000"/>
          <w:spacing w:val="-6"/>
          <w:lang w:val="ru-RU"/>
        </w:rPr>
        <w:t xml:space="preserve">Многоугольник — </w:t>
      </w:r>
      <w:proofErr w:type="gramStart"/>
      <w:r w:rsidRPr="00170EBB">
        <w:rPr>
          <w:rFonts w:ascii="Times New Roman" w:hAnsi="Times New Roman"/>
          <w:color w:val="000000"/>
          <w:spacing w:val="-6"/>
          <w:lang w:val="ru-RU"/>
        </w:rPr>
        <w:t>замкнутая</w:t>
      </w:r>
      <w:proofErr w:type="gramEnd"/>
      <w:r w:rsidRPr="00170EBB">
        <w:rPr>
          <w:rFonts w:ascii="Times New Roman" w:hAnsi="Times New Roman"/>
          <w:color w:val="000000"/>
          <w:spacing w:val="-6"/>
          <w:lang w:val="ru-RU"/>
        </w:rPr>
        <w:t xml:space="preserve"> ломаная. Углы, вершины, </w:t>
      </w:r>
      <w:r w:rsidRPr="00170EBB">
        <w:rPr>
          <w:rFonts w:ascii="Times New Roman" w:hAnsi="Times New Roman"/>
          <w:color w:val="000000"/>
          <w:spacing w:val="-7"/>
          <w:lang w:val="ru-RU"/>
        </w:rPr>
        <w:t>стороны многоугольника. Виды многоугольников: треуголь</w:t>
      </w:r>
      <w:r w:rsidRPr="00170EBB">
        <w:rPr>
          <w:rFonts w:ascii="Times New Roman" w:hAnsi="Times New Roman"/>
          <w:color w:val="000000"/>
          <w:spacing w:val="-7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3"/>
          <w:lang w:val="ru-RU"/>
        </w:rPr>
        <w:t>ник, четырёхугольник, пятиугольник и т. д. Периметр много</w:t>
      </w:r>
      <w:r w:rsidRPr="00170EBB">
        <w:rPr>
          <w:rFonts w:ascii="Times New Roman" w:hAnsi="Times New Roman"/>
          <w:color w:val="000000"/>
          <w:spacing w:val="-3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6"/>
          <w:lang w:val="ru-RU"/>
        </w:rPr>
        <w:t xml:space="preserve">угольника. </w:t>
      </w:r>
      <w:proofErr w:type="gramStart"/>
      <w:r w:rsidRPr="00170EBB">
        <w:rPr>
          <w:rFonts w:ascii="Times New Roman" w:hAnsi="Times New Roman"/>
          <w:color w:val="000000"/>
          <w:spacing w:val="-6"/>
          <w:lang w:val="ru-RU"/>
        </w:rPr>
        <w:t>Виды треугольников: по соотношению сторон: раз</w:t>
      </w:r>
      <w:r w:rsidRPr="00170EBB">
        <w:rPr>
          <w:rFonts w:ascii="Times New Roman" w:hAnsi="Times New Roman"/>
          <w:color w:val="000000"/>
          <w:spacing w:val="-6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1"/>
          <w:lang w:val="ru-RU"/>
        </w:rPr>
        <w:t xml:space="preserve">носторонний, равнобедренный (равносторонний); по углам: </w:t>
      </w:r>
      <w:r w:rsidRPr="00170EBB">
        <w:rPr>
          <w:rFonts w:ascii="Times New Roman" w:hAnsi="Times New Roman"/>
          <w:color w:val="000000"/>
          <w:spacing w:val="-4"/>
          <w:lang w:val="ru-RU"/>
        </w:rPr>
        <w:t>прямоугольный, остроугольный, тупоугольный, разносторон</w:t>
      </w:r>
      <w:r w:rsidRPr="00170EBB">
        <w:rPr>
          <w:rFonts w:ascii="Times New Roman" w:hAnsi="Times New Roman"/>
          <w:color w:val="000000"/>
          <w:spacing w:val="-4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3"/>
          <w:lang w:val="ru-RU"/>
        </w:rPr>
        <w:t>ний.</w:t>
      </w:r>
      <w:proofErr w:type="gramEnd"/>
      <w:r w:rsidRPr="00170EBB">
        <w:rPr>
          <w:rFonts w:ascii="Times New Roman" w:hAnsi="Times New Roman"/>
          <w:color w:val="000000"/>
          <w:spacing w:val="-3"/>
          <w:lang w:val="ru-RU"/>
        </w:rPr>
        <w:t xml:space="preserve"> Построение треугольника по трём сторонам с использо</w:t>
      </w:r>
      <w:r w:rsidRPr="00170EBB">
        <w:rPr>
          <w:rFonts w:ascii="Times New Roman" w:hAnsi="Times New Roman"/>
          <w:color w:val="000000"/>
          <w:spacing w:val="-3"/>
          <w:lang w:val="ru-RU"/>
        </w:rPr>
        <w:softHyphen/>
        <w:t xml:space="preserve">ванием циркуля и </w:t>
      </w:r>
      <w:proofErr w:type="spellStart"/>
      <w:r w:rsidRPr="00170EBB">
        <w:rPr>
          <w:rFonts w:ascii="Times New Roman" w:hAnsi="Times New Roman"/>
          <w:color w:val="000000"/>
          <w:spacing w:val="-3"/>
          <w:lang w:val="ru-RU"/>
        </w:rPr>
        <w:t>неоцифрованной</w:t>
      </w:r>
      <w:proofErr w:type="spellEnd"/>
      <w:r w:rsidRPr="00170EBB">
        <w:rPr>
          <w:rFonts w:ascii="Times New Roman" w:hAnsi="Times New Roman"/>
          <w:color w:val="000000"/>
          <w:spacing w:val="-3"/>
          <w:lang w:val="ru-RU"/>
        </w:rPr>
        <w:t xml:space="preserve"> линейки. Прямоугольник. </w:t>
      </w:r>
      <w:r w:rsidRPr="00170EBB">
        <w:rPr>
          <w:rFonts w:ascii="Times New Roman" w:hAnsi="Times New Roman"/>
          <w:color w:val="000000"/>
          <w:spacing w:val="-5"/>
          <w:lang w:val="ru-RU"/>
        </w:rPr>
        <w:t xml:space="preserve">Квадрат. Диагонали прямоугольника (квадрата) и их свойства. </w:t>
      </w:r>
      <w:r w:rsidRPr="00170EBB">
        <w:rPr>
          <w:rFonts w:ascii="Times New Roman" w:hAnsi="Times New Roman"/>
          <w:color w:val="000000"/>
          <w:spacing w:val="-4"/>
          <w:lang w:val="ru-RU"/>
        </w:rPr>
        <w:t xml:space="preserve">Построение прямоугольника (квадрата) с использованием </w:t>
      </w:r>
      <w:r w:rsidRPr="00170EBB">
        <w:rPr>
          <w:rFonts w:ascii="Times New Roman" w:hAnsi="Times New Roman"/>
          <w:color w:val="000000"/>
          <w:spacing w:val="-3"/>
          <w:lang w:val="ru-RU"/>
        </w:rPr>
        <w:t xml:space="preserve">свойств его диагоналей. Периметр многоугольника. Площадь </w:t>
      </w:r>
      <w:r w:rsidRPr="00170EBB">
        <w:rPr>
          <w:rFonts w:ascii="Times New Roman" w:hAnsi="Times New Roman"/>
          <w:color w:val="000000"/>
          <w:spacing w:val="-8"/>
          <w:lang w:val="ru-RU"/>
        </w:rPr>
        <w:t>прямоугольника (квадрата), площадь прямоугольного треуголь</w:t>
      </w:r>
      <w:r w:rsidRPr="00170EBB">
        <w:rPr>
          <w:rFonts w:ascii="Times New Roman" w:hAnsi="Times New Roman"/>
          <w:color w:val="000000"/>
          <w:spacing w:val="-8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4"/>
          <w:lang w:val="ru-RU"/>
        </w:rPr>
        <w:t>ника. Обозначение геометрических фигур буквами.</w:t>
      </w:r>
    </w:p>
    <w:p w:rsidR="00170EBB" w:rsidRPr="00170EBB" w:rsidRDefault="00170EBB" w:rsidP="00170EBB">
      <w:pPr>
        <w:shd w:val="clear" w:color="auto" w:fill="FFFFFF"/>
        <w:spacing w:before="5"/>
        <w:ind w:right="10" w:firstLine="709"/>
        <w:jc w:val="both"/>
        <w:rPr>
          <w:rFonts w:ascii="Times New Roman" w:hAnsi="Times New Roman"/>
          <w:lang w:val="ru-RU"/>
        </w:rPr>
      </w:pPr>
      <w:r w:rsidRPr="00170EBB">
        <w:rPr>
          <w:rFonts w:ascii="Times New Roman" w:hAnsi="Times New Roman"/>
          <w:color w:val="000000"/>
          <w:spacing w:val="-7"/>
          <w:lang w:val="ru-RU"/>
        </w:rPr>
        <w:t>Окружность. Круг. Центр, радиус, диаметр окружности (круга). Взаимное расположение прямоугольника (квадра</w:t>
      </w:r>
      <w:r w:rsidRPr="00170EBB">
        <w:rPr>
          <w:rFonts w:ascii="Times New Roman" w:hAnsi="Times New Roman"/>
          <w:color w:val="000000"/>
          <w:spacing w:val="-7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2"/>
          <w:lang w:val="ru-RU"/>
        </w:rPr>
        <w:t xml:space="preserve">та) и окружности. Прямоугольник, вписанный в окружность; </w:t>
      </w:r>
      <w:r w:rsidRPr="00170EBB">
        <w:rPr>
          <w:rFonts w:ascii="Times New Roman" w:hAnsi="Times New Roman"/>
          <w:color w:val="000000"/>
          <w:spacing w:val="-7"/>
          <w:lang w:val="ru-RU"/>
        </w:rPr>
        <w:t>окружность, описанная около прямоугольника (квадрата). Впи</w:t>
      </w:r>
      <w:r w:rsidRPr="00170EBB">
        <w:rPr>
          <w:rFonts w:ascii="Times New Roman" w:hAnsi="Times New Roman"/>
          <w:color w:val="000000"/>
          <w:spacing w:val="-7"/>
          <w:lang w:val="ru-RU"/>
        </w:rPr>
        <w:softHyphen/>
        <w:t xml:space="preserve">санный в окружность треугольник. </w:t>
      </w:r>
      <w:r w:rsidRPr="00170EBB">
        <w:rPr>
          <w:rFonts w:ascii="Times New Roman" w:hAnsi="Times New Roman"/>
          <w:color w:val="000000"/>
          <w:spacing w:val="-7"/>
          <w:lang w:val="ru-RU"/>
        </w:rPr>
        <w:lastRenderedPageBreak/>
        <w:t xml:space="preserve">Деление окружности на 2, 4, 8 равных частей. Деление окружности на 3, 6, 12 равных частей. </w:t>
      </w:r>
      <w:r w:rsidRPr="00170EBB">
        <w:rPr>
          <w:rFonts w:ascii="Times New Roman" w:hAnsi="Times New Roman"/>
          <w:color w:val="000000"/>
          <w:spacing w:val="-6"/>
          <w:lang w:val="ru-RU"/>
        </w:rPr>
        <w:t>Взаимное расположение окружностей на плоскости. Кольцо.</w:t>
      </w:r>
    </w:p>
    <w:p w:rsidR="00170EBB" w:rsidRPr="00170EBB" w:rsidRDefault="00170EBB" w:rsidP="00170EBB">
      <w:pPr>
        <w:shd w:val="clear" w:color="auto" w:fill="FFFFFF"/>
        <w:ind w:right="14" w:firstLine="709"/>
        <w:jc w:val="both"/>
        <w:rPr>
          <w:rFonts w:ascii="Times New Roman" w:hAnsi="Times New Roman"/>
          <w:lang w:val="ru-RU"/>
        </w:rPr>
      </w:pPr>
      <w:r w:rsidRPr="00170EBB">
        <w:rPr>
          <w:rFonts w:ascii="Times New Roman" w:hAnsi="Times New Roman"/>
          <w:color w:val="000000"/>
          <w:spacing w:val="-8"/>
          <w:lang w:val="ru-RU"/>
        </w:rPr>
        <w:t xml:space="preserve">Прямоугольный параллелепипед. Грани, рёбра, вершины </w:t>
      </w:r>
      <w:r w:rsidRPr="00170EBB">
        <w:rPr>
          <w:rFonts w:ascii="Times New Roman" w:hAnsi="Times New Roman"/>
          <w:color w:val="000000"/>
          <w:spacing w:val="-9"/>
          <w:lang w:val="ru-RU"/>
        </w:rPr>
        <w:t>прямоугольного параллелепипеда. Свойства граней и рёбер пря</w:t>
      </w:r>
      <w:r w:rsidRPr="00170EBB">
        <w:rPr>
          <w:rFonts w:ascii="Times New Roman" w:hAnsi="Times New Roman"/>
          <w:color w:val="000000"/>
          <w:spacing w:val="-9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10"/>
          <w:lang w:val="ru-RU"/>
        </w:rPr>
        <w:t>моугольного параллелепипеда. Развёртка прямоугольного парал</w:t>
      </w:r>
      <w:r w:rsidRPr="00170EBB">
        <w:rPr>
          <w:rFonts w:ascii="Times New Roman" w:hAnsi="Times New Roman"/>
          <w:color w:val="000000"/>
          <w:spacing w:val="-10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4"/>
          <w:lang w:val="ru-RU"/>
        </w:rPr>
        <w:t xml:space="preserve">лелепипеда. Куб. Грани, рёбра, вершины куба. Развёртка куба. Изображение прямоугольного параллелепипеда (куба) в трёх </w:t>
      </w:r>
      <w:r w:rsidRPr="00170EBB">
        <w:rPr>
          <w:rFonts w:ascii="Times New Roman" w:hAnsi="Times New Roman"/>
          <w:color w:val="000000"/>
          <w:spacing w:val="-7"/>
          <w:lang w:val="ru-RU"/>
        </w:rPr>
        <w:t>проекциях. Треугольная пирамида. Грани, рёбра, вершины тре</w:t>
      </w:r>
      <w:r w:rsidRPr="00170EBB">
        <w:rPr>
          <w:rFonts w:ascii="Times New Roman" w:hAnsi="Times New Roman"/>
          <w:color w:val="000000"/>
          <w:spacing w:val="-7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5"/>
          <w:lang w:val="ru-RU"/>
        </w:rPr>
        <w:t>угольной пирамиды. Прямой круговой цилиндр. Шар. Сфера.</w:t>
      </w:r>
    </w:p>
    <w:p w:rsidR="00170EBB" w:rsidRPr="00170EBB" w:rsidRDefault="00170EBB" w:rsidP="00170EBB">
      <w:pPr>
        <w:shd w:val="clear" w:color="auto" w:fill="FFFFFF"/>
        <w:spacing w:before="5"/>
        <w:ind w:right="29" w:firstLine="709"/>
        <w:jc w:val="both"/>
        <w:rPr>
          <w:rFonts w:ascii="Times New Roman" w:hAnsi="Times New Roman"/>
          <w:lang w:val="ru-RU"/>
        </w:rPr>
      </w:pPr>
      <w:r w:rsidRPr="00170EBB">
        <w:rPr>
          <w:rFonts w:ascii="Times New Roman" w:hAnsi="Times New Roman"/>
          <w:color w:val="000000"/>
          <w:lang w:val="ru-RU"/>
        </w:rPr>
        <w:t xml:space="preserve">Осевая симметрия. Фигуры, имеющие одну, </w:t>
      </w:r>
      <w:proofErr w:type="gramStart"/>
      <w:r w:rsidRPr="00170EBB">
        <w:rPr>
          <w:rFonts w:ascii="Times New Roman" w:hAnsi="Times New Roman"/>
          <w:color w:val="000000"/>
          <w:lang w:val="ru-RU"/>
        </w:rPr>
        <w:t xml:space="preserve">две и более </w:t>
      </w:r>
      <w:r w:rsidRPr="00170EBB">
        <w:rPr>
          <w:rFonts w:ascii="Times New Roman" w:hAnsi="Times New Roman"/>
          <w:color w:val="000000"/>
          <w:spacing w:val="-5"/>
          <w:lang w:val="ru-RU"/>
        </w:rPr>
        <w:t>осей</w:t>
      </w:r>
      <w:proofErr w:type="gramEnd"/>
      <w:r w:rsidRPr="00170EBB">
        <w:rPr>
          <w:rFonts w:ascii="Times New Roman" w:hAnsi="Times New Roman"/>
          <w:color w:val="000000"/>
          <w:spacing w:val="-5"/>
          <w:lang w:val="ru-RU"/>
        </w:rPr>
        <w:t xml:space="preserve"> симметрии</w:t>
      </w:r>
    </w:p>
    <w:p w:rsidR="00170EBB" w:rsidRPr="00170EBB" w:rsidRDefault="00170EBB" w:rsidP="00170EBB">
      <w:pPr>
        <w:shd w:val="clear" w:color="auto" w:fill="FFFFFF"/>
        <w:spacing w:before="197"/>
        <w:ind w:firstLine="709"/>
        <w:jc w:val="both"/>
        <w:rPr>
          <w:rFonts w:ascii="Times New Roman" w:hAnsi="Times New Roman"/>
          <w:lang w:val="ru-RU"/>
        </w:rPr>
      </w:pPr>
      <w:r w:rsidRPr="00170EBB">
        <w:rPr>
          <w:rFonts w:ascii="Times New Roman" w:hAnsi="Times New Roman"/>
          <w:b/>
          <w:bCs/>
          <w:color w:val="000000"/>
          <w:w w:val="102"/>
          <w:lang w:val="ru-RU"/>
        </w:rPr>
        <w:t>Конструирование.</w:t>
      </w:r>
    </w:p>
    <w:p w:rsidR="00170EBB" w:rsidRPr="00170EBB" w:rsidRDefault="00170EBB" w:rsidP="00170EBB">
      <w:pPr>
        <w:shd w:val="clear" w:color="auto" w:fill="FFFFFF"/>
        <w:spacing w:before="14" w:line="250" w:lineRule="exact"/>
        <w:ind w:firstLine="709"/>
        <w:jc w:val="both"/>
        <w:rPr>
          <w:rFonts w:ascii="Times New Roman" w:hAnsi="Times New Roman"/>
          <w:color w:val="000000"/>
          <w:w w:val="101"/>
          <w:sz w:val="23"/>
          <w:szCs w:val="23"/>
          <w:lang w:val="ru-RU"/>
        </w:rPr>
      </w:pPr>
      <w:r w:rsidRPr="00170EBB">
        <w:rPr>
          <w:rFonts w:ascii="Times New Roman" w:hAnsi="Times New Roman"/>
          <w:color w:val="000000"/>
          <w:spacing w:val="-4"/>
          <w:lang w:val="ru-RU"/>
        </w:rPr>
        <w:t>Виды бумаги. Основные приёмы обработки бумаги: сгиба</w:t>
      </w:r>
      <w:r w:rsidRPr="00170EBB">
        <w:rPr>
          <w:rFonts w:ascii="Times New Roman" w:hAnsi="Times New Roman"/>
          <w:color w:val="000000"/>
          <w:spacing w:val="-4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1"/>
          <w:lang w:val="ru-RU"/>
        </w:rPr>
        <w:t>ние, складывание, разметка по шаблону, разрезание ножни</w:t>
      </w:r>
      <w:r w:rsidRPr="00170EBB">
        <w:rPr>
          <w:rFonts w:ascii="Times New Roman" w:hAnsi="Times New Roman"/>
          <w:color w:val="000000"/>
          <w:spacing w:val="-1"/>
          <w:lang w:val="ru-RU"/>
        </w:rPr>
        <w:softHyphen/>
        <w:t xml:space="preserve">цами, соединение деталей из бумаги с использованием клея. </w:t>
      </w:r>
      <w:r w:rsidRPr="00170EBB">
        <w:rPr>
          <w:rFonts w:ascii="Times New Roman" w:hAnsi="Times New Roman"/>
          <w:color w:val="000000"/>
          <w:lang w:val="ru-RU"/>
        </w:rPr>
        <w:t xml:space="preserve">Разметка бумаги по шаблону. Конструирование из полосок </w:t>
      </w:r>
      <w:r w:rsidRPr="00170EBB">
        <w:rPr>
          <w:rFonts w:ascii="Times New Roman" w:hAnsi="Times New Roman"/>
          <w:color w:val="000000"/>
          <w:spacing w:val="-6"/>
          <w:lang w:val="ru-RU"/>
        </w:rPr>
        <w:t>бумаги разной длины моделей «Самолёт», «Песочница». Изго</w:t>
      </w:r>
      <w:r w:rsidRPr="00170EBB">
        <w:rPr>
          <w:rFonts w:ascii="Times New Roman" w:hAnsi="Times New Roman"/>
          <w:color w:val="000000"/>
          <w:spacing w:val="-6"/>
          <w:lang w:val="ru-RU"/>
        </w:rPr>
        <w:softHyphen/>
      </w:r>
      <w:r w:rsidRPr="00170EBB">
        <w:rPr>
          <w:rFonts w:ascii="Times New Roman" w:hAnsi="Times New Roman"/>
          <w:color w:val="000000"/>
          <w:spacing w:val="-5"/>
          <w:lang w:val="ru-RU"/>
        </w:rPr>
        <w:t xml:space="preserve">товление заготовок прямоугольной формы заданных размеров. </w:t>
      </w:r>
      <w:r w:rsidRPr="00170EBB">
        <w:rPr>
          <w:rFonts w:ascii="Times New Roman" w:hAnsi="Times New Roman"/>
          <w:color w:val="000000"/>
          <w:lang w:val="ru-RU"/>
        </w:rPr>
        <w:t>Преобразование листа бумаги прямоугольной формы в лист</w:t>
      </w:r>
      <w:r w:rsidRPr="00170EBB">
        <w:rPr>
          <w:rFonts w:ascii="Times New Roman" w:hAnsi="Times New Roman"/>
          <w:color w:val="000000"/>
          <w:w w:val="101"/>
          <w:sz w:val="23"/>
          <w:szCs w:val="23"/>
          <w:lang w:val="ru-RU"/>
        </w:rPr>
        <w:t xml:space="preserve"> квадратной формы. Изготовление аппликаций с использовани</w:t>
      </w:r>
      <w:r w:rsidRPr="00170EBB">
        <w:rPr>
          <w:rFonts w:ascii="Times New Roman" w:hAnsi="Times New Roman"/>
          <w:color w:val="000000"/>
          <w:spacing w:val="-2"/>
          <w:w w:val="101"/>
          <w:sz w:val="23"/>
          <w:szCs w:val="23"/>
          <w:lang w:val="ru-RU"/>
        </w:rPr>
        <w:t>ем различных многоугольников. Изготовление набора «Геометрическая мозаика» с последующим его использованием для ко</w:t>
      </w:r>
      <w:r w:rsidRPr="00170EBB">
        <w:rPr>
          <w:rFonts w:ascii="Times New Roman" w:hAnsi="Times New Roman"/>
          <w:color w:val="000000"/>
          <w:spacing w:val="-3"/>
          <w:w w:val="101"/>
          <w:sz w:val="23"/>
          <w:szCs w:val="23"/>
          <w:lang w:val="ru-RU"/>
        </w:rPr>
        <w:t>нструирования различных геометрических фигур, бордюров, сю</w:t>
      </w:r>
      <w:r w:rsidRPr="00170EBB">
        <w:rPr>
          <w:rFonts w:ascii="Times New Roman" w:hAnsi="Times New Roman"/>
          <w:color w:val="000000"/>
          <w:w w:val="101"/>
          <w:sz w:val="23"/>
          <w:szCs w:val="23"/>
          <w:lang w:val="ru-RU"/>
        </w:rPr>
        <w:t>жетных картин. Знакомство с техникой «Оригами» и изготовление изделий с использованием этой техники.</w:t>
      </w:r>
    </w:p>
    <w:p w:rsidR="00170EBB" w:rsidRPr="00170EBB" w:rsidRDefault="00170EBB" w:rsidP="00170EBB">
      <w:pPr>
        <w:shd w:val="clear" w:color="auto" w:fill="FFFFFF"/>
        <w:spacing w:before="14" w:line="250" w:lineRule="exact"/>
        <w:ind w:firstLine="709"/>
        <w:jc w:val="both"/>
        <w:rPr>
          <w:rFonts w:ascii="Times New Roman" w:hAnsi="Times New Roman"/>
          <w:color w:val="000000"/>
          <w:spacing w:val="-1"/>
          <w:w w:val="101"/>
          <w:sz w:val="23"/>
          <w:szCs w:val="23"/>
          <w:lang w:val="ru-RU"/>
        </w:rPr>
      </w:pPr>
      <w:r w:rsidRPr="00170EBB">
        <w:rPr>
          <w:rFonts w:ascii="Times New Roman" w:hAnsi="Times New Roman"/>
          <w:color w:val="000000"/>
          <w:w w:val="101"/>
          <w:sz w:val="23"/>
          <w:szCs w:val="23"/>
          <w:lang w:val="ru-RU"/>
        </w:rPr>
        <w:t xml:space="preserve"> </w:t>
      </w:r>
      <w:r w:rsidRPr="00170EBB">
        <w:rPr>
          <w:rFonts w:ascii="Times New Roman" w:hAnsi="Times New Roman"/>
          <w:color w:val="000000"/>
          <w:spacing w:val="-4"/>
          <w:w w:val="101"/>
          <w:sz w:val="23"/>
          <w:szCs w:val="23"/>
          <w:lang w:val="ru-RU"/>
        </w:rPr>
        <w:t>Чертёж.   Линии   на  чертеже:   основная   (изображение   види</w:t>
      </w:r>
      <w:r w:rsidRPr="00170EBB">
        <w:rPr>
          <w:rFonts w:ascii="Times New Roman" w:hAnsi="Times New Roman"/>
          <w:color w:val="000000"/>
          <w:w w:val="101"/>
          <w:sz w:val="23"/>
          <w:szCs w:val="23"/>
          <w:lang w:val="ru-RU"/>
        </w:rPr>
        <w:t>мого контура), сплошная тонкая (размерная и выносная), шт</w:t>
      </w:r>
      <w:r w:rsidRPr="00170EBB">
        <w:rPr>
          <w:rFonts w:ascii="Times New Roman" w:hAnsi="Times New Roman"/>
          <w:color w:val="000000"/>
          <w:spacing w:val="-1"/>
          <w:w w:val="101"/>
          <w:sz w:val="23"/>
          <w:szCs w:val="23"/>
          <w:lang w:val="ru-RU"/>
        </w:rPr>
        <w:t xml:space="preserve">рихпунктирная (обозначение линий сгиба). Чтение чертежа, изготовление аппликаций и изделий по чертежу. </w:t>
      </w:r>
    </w:p>
    <w:p w:rsidR="00170EBB" w:rsidRPr="00170EBB" w:rsidRDefault="00170EBB" w:rsidP="00170EBB">
      <w:pPr>
        <w:shd w:val="clear" w:color="auto" w:fill="FFFFFF"/>
        <w:spacing w:before="14" w:line="250" w:lineRule="exact"/>
        <w:ind w:firstLine="709"/>
        <w:jc w:val="both"/>
        <w:rPr>
          <w:rFonts w:ascii="Times New Roman" w:hAnsi="Times New Roman"/>
          <w:color w:val="000000"/>
          <w:spacing w:val="-1"/>
          <w:w w:val="101"/>
          <w:sz w:val="23"/>
          <w:szCs w:val="23"/>
          <w:lang w:val="ru-RU"/>
        </w:rPr>
      </w:pPr>
      <w:r w:rsidRPr="00170EBB">
        <w:rPr>
          <w:rFonts w:ascii="Times New Roman" w:hAnsi="Times New Roman"/>
          <w:color w:val="000000"/>
          <w:spacing w:val="-3"/>
          <w:w w:val="101"/>
          <w:sz w:val="23"/>
          <w:szCs w:val="23"/>
          <w:lang w:val="ru-RU"/>
        </w:rPr>
        <w:t xml:space="preserve">Технологический   рисунок.   Изготовление   аппликаций   по </w:t>
      </w:r>
      <w:r w:rsidRPr="00170EBB">
        <w:rPr>
          <w:rFonts w:ascii="Times New Roman" w:hAnsi="Times New Roman"/>
          <w:color w:val="000000"/>
          <w:spacing w:val="-2"/>
          <w:w w:val="101"/>
          <w:sz w:val="23"/>
          <w:szCs w:val="23"/>
          <w:lang w:val="ru-RU"/>
        </w:rPr>
        <w:t>отологическому рисунку.  Технологическая карта.   Изготовле</w:t>
      </w:r>
      <w:r w:rsidRPr="00170EBB">
        <w:rPr>
          <w:rFonts w:ascii="Times New Roman" w:hAnsi="Times New Roman"/>
          <w:color w:val="000000"/>
          <w:spacing w:val="-1"/>
          <w:w w:val="101"/>
          <w:sz w:val="23"/>
          <w:szCs w:val="23"/>
          <w:lang w:val="ru-RU"/>
        </w:rPr>
        <w:t xml:space="preserve">ние изделий по технологической карте. </w:t>
      </w:r>
    </w:p>
    <w:p w:rsidR="00170EBB" w:rsidRPr="00170EBB" w:rsidRDefault="00170EBB" w:rsidP="00170EBB">
      <w:pPr>
        <w:shd w:val="clear" w:color="auto" w:fill="FFFFFF"/>
        <w:spacing w:before="14" w:line="250" w:lineRule="exact"/>
        <w:ind w:firstLine="709"/>
        <w:jc w:val="both"/>
        <w:rPr>
          <w:rFonts w:ascii="Times New Roman" w:hAnsi="Times New Roman"/>
          <w:color w:val="000000"/>
          <w:spacing w:val="-6"/>
          <w:w w:val="101"/>
          <w:sz w:val="23"/>
          <w:szCs w:val="23"/>
          <w:lang w:val="ru-RU"/>
        </w:rPr>
      </w:pPr>
      <w:proofErr w:type="gramStart"/>
      <w:r w:rsidRPr="00170EBB">
        <w:rPr>
          <w:rFonts w:ascii="Times New Roman" w:hAnsi="Times New Roman"/>
          <w:color w:val="000000"/>
          <w:spacing w:val="-4"/>
          <w:w w:val="101"/>
          <w:sz w:val="23"/>
          <w:szCs w:val="23"/>
          <w:lang w:val="ru-RU"/>
        </w:rPr>
        <w:t>Набор «Конструктор»: название и назначение деталей, способы</w:t>
      </w:r>
      <w:r w:rsidRPr="00170EBB">
        <w:rPr>
          <w:rFonts w:ascii="Times New Roman" w:hAnsi="Times New Roman"/>
          <w:color w:val="000000"/>
          <w:spacing w:val="-3"/>
          <w:w w:val="101"/>
          <w:sz w:val="23"/>
          <w:szCs w:val="23"/>
          <w:lang w:val="ru-RU"/>
        </w:rPr>
        <w:t xml:space="preserve"> их крепления: простое, жёсткое, внахлестку двумя болтами, </w:t>
      </w:r>
      <w:r w:rsidRPr="00170EBB">
        <w:rPr>
          <w:rFonts w:ascii="Times New Roman" w:hAnsi="Times New Roman"/>
          <w:color w:val="000000"/>
          <w:w w:val="101"/>
          <w:sz w:val="23"/>
          <w:szCs w:val="23"/>
          <w:lang w:val="ru-RU"/>
        </w:rPr>
        <w:t>шарнирное; рабочие инструменты.</w:t>
      </w:r>
      <w:proofErr w:type="gramEnd"/>
      <w:r w:rsidRPr="00170EBB">
        <w:rPr>
          <w:rFonts w:ascii="Times New Roman" w:hAnsi="Times New Roman"/>
          <w:color w:val="000000"/>
          <w:w w:val="101"/>
          <w:sz w:val="23"/>
          <w:szCs w:val="23"/>
          <w:lang w:val="ru-RU"/>
        </w:rPr>
        <w:t xml:space="preserve">  Сборка из деталей «Констр</w:t>
      </w:r>
      <w:r w:rsidRPr="00170EBB">
        <w:rPr>
          <w:rFonts w:ascii="Times New Roman" w:hAnsi="Times New Roman"/>
          <w:color w:val="000000"/>
          <w:spacing w:val="-6"/>
          <w:w w:val="101"/>
          <w:sz w:val="23"/>
          <w:szCs w:val="23"/>
          <w:lang w:val="ru-RU"/>
        </w:rPr>
        <w:t xml:space="preserve">уктора» различных моделей геометрических фигур и изделий. </w:t>
      </w:r>
    </w:p>
    <w:p w:rsidR="00170EBB" w:rsidRPr="00170EBB" w:rsidRDefault="00170EBB" w:rsidP="00170EBB">
      <w:pPr>
        <w:shd w:val="clear" w:color="auto" w:fill="FFFFFF"/>
        <w:spacing w:before="14" w:line="250" w:lineRule="exact"/>
        <w:ind w:firstLine="709"/>
        <w:jc w:val="both"/>
        <w:rPr>
          <w:rFonts w:ascii="Times New Roman" w:hAnsi="Times New Roman"/>
          <w:lang w:val="ru-RU"/>
        </w:rPr>
      </w:pPr>
      <w:r w:rsidRPr="00170EBB">
        <w:rPr>
          <w:rFonts w:ascii="Times New Roman" w:hAnsi="Times New Roman"/>
          <w:color w:val="000000"/>
          <w:w w:val="101"/>
          <w:sz w:val="23"/>
          <w:szCs w:val="23"/>
          <w:lang w:val="ru-RU"/>
        </w:rPr>
        <w:t xml:space="preserve">Развёртка. Модель прямоугольного параллелепипеда, куба, треугольной пирамиды, цилиндра, шара и моделей объектов, </w:t>
      </w:r>
      <w:r w:rsidRPr="00170EBB">
        <w:rPr>
          <w:rFonts w:ascii="Times New Roman" w:hAnsi="Times New Roman"/>
          <w:color w:val="000000"/>
          <w:spacing w:val="-2"/>
          <w:w w:val="101"/>
          <w:sz w:val="23"/>
          <w:szCs w:val="23"/>
          <w:lang w:val="ru-RU"/>
        </w:rPr>
        <w:t>имеющих  форму  названных  многогранников.   Изготовление игр геометрического содержания «</w:t>
      </w:r>
      <w:proofErr w:type="spellStart"/>
      <w:r w:rsidRPr="00170EBB">
        <w:rPr>
          <w:rFonts w:ascii="Times New Roman" w:hAnsi="Times New Roman"/>
          <w:color w:val="000000"/>
          <w:spacing w:val="-2"/>
          <w:w w:val="101"/>
          <w:sz w:val="23"/>
          <w:szCs w:val="23"/>
          <w:lang w:val="ru-RU"/>
        </w:rPr>
        <w:t>Танграм</w:t>
      </w:r>
      <w:proofErr w:type="spellEnd"/>
      <w:r w:rsidRPr="00170EBB">
        <w:rPr>
          <w:rFonts w:ascii="Times New Roman" w:hAnsi="Times New Roman"/>
          <w:color w:val="000000"/>
          <w:spacing w:val="-2"/>
          <w:w w:val="101"/>
          <w:sz w:val="23"/>
          <w:szCs w:val="23"/>
          <w:lang w:val="ru-RU"/>
        </w:rPr>
        <w:t xml:space="preserve">», «Пентамино». </w:t>
      </w:r>
      <w:r w:rsidRPr="00170EBB">
        <w:rPr>
          <w:rFonts w:ascii="Times New Roman" w:hAnsi="Times New Roman"/>
          <w:color w:val="000000"/>
          <w:w w:val="101"/>
          <w:sz w:val="23"/>
          <w:szCs w:val="23"/>
          <w:lang w:val="ru-RU"/>
        </w:rPr>
        <w:t>Изготовление фигур, имеющих заданное количество осей си</w:t>
      </w:r>
      <w:r w:rsidRPr="00170EBB">
        <w:rPr>
          <w:rFonts w:ascii="Times New Roman" w:hAnsi="Times New Roman"/>
          <w:color w:val="000000"/>
          <w:spacing w:val="-5"/>
          <w:w w:val="101"/>
          <w:sz w:val="23"/>
          <w:szCs w:val="23"/>
          <w:lang w:val="ru-RU"/>
        </w:rPr>
        <w:t>мметрии.</w:t>
      </w:r>
    </w:p>
    <w:p w:rsidR="00170EBB" w:rsidRPr="00170EBB" w:rsidRDefault="00170EBB" w:rsidP="00170EBB">
      <w:pPr>
        <w:shd w:val="clear" w:color="auto" w:fill="FFFFFF"/>
        <w:spacing w:before="182"/>
        <w:ind w:right="29" w:firstLine="709"/>
        <w:jc w:val="both"/>
        <w:rPr>
          <w:rFonts w:ascii="Times New Roman" w:hAnsi="Times New Roman"/>
          <w:color w:val="000000"/>
          <w:lang w:val="ru-RU"/>
        </w:rPr>
      </w:pPr>
    </w:p>
    <w:p w:rsidR="00170EBB" w:rsidRPr="00170EBB" w:rsidRDefault="00170EBB" w:rsidP="00170EBB">
      <w:pPr>
        <w:shd w:val="clear" w:color="auto" w:fill="FFFFFF"/>
        <w:spacing w:before="182"/>
        <w:ind w:right="29" w:firstLine="709"/>
        <w:jc w:val="both"/>
        <w:rPr>
          <w:rFonts w:ascii="Times New Roman" w:hAnsi="Times New Roman"/>
          <w:color w:val="000000"/>
          <w:lang w:val="ru-RU"/>
        </w:rPr>
      </w:pPr>
    </w:p>
    <w:p w:rsidR="00170EBB" w:rsidRPr="003F43C1" w:rsidRDefault="00170EBB" w:rsidP="00170EBB">
      <w:pPr>
        <w:shd w:val="clear" w:color="auto" w:fill="FFFFFF"/>
        <w:spacing w:before="182"/>
        <w:ind w:right="29"/>
        <w:jc w:val="both"/>
        <w:rPr>
          <w:rFonts w:ascii="Times New Roman" w:hAnsi="Times New Roman"/>
          <w:color w:val="000000"/>
          <w:lang w:val="ru-RU"/>
        </w:rPr>
        <w:sectPr w:rsidR="00170EBB" w:rsidRPr="003F43C1" w:rsidSect="00DA3FF4">
          <w:footerReference w:type="default" r:id="rId8"/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170EBB" w:rsidRPr="003F43C1" w:rsidRDefault="00170EBB" w:rsidP="00170EBB">
      <w:pPr>
        <w:ind w:firstLine="709"/>
        <w:rPr>
          <w:rFonts w:ascii="Times New Roman" w:hAnsi="Times New Roman"/>
          <w:b/>
          <w:lang w:val="ru-RU"/>
        </w:rPr>
      </w:pPr>
      <w:r w:rsidRPr="003F43C1">
        <w:rPr>
          <w:rFonts w:ascii="Times New Roman" w:hAnsi="Times New Roman"/>
          <w:b/>
          <w:lang w:val="ru-RU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/>
          <w:b/>
          <w:lang w:val="ru-RU"/>
        </w:rPr>
        <w:t>факультативного курса.</w:t>
      </w:r>
    </w:p>
    <w:p w:rsidR="00170EBB" w:rsidRPr="00170EBB" w:rsidRDefault="00170EBB" w:rsidP="00170EBB">
      <w:pPr>
        <w:ind w:firstLine="709"/>
        <w:rPr>
          <w:rFonts w:ascii="Times New Roman" w:hAnsi="Times New Roman"/>
          <w:b/>
          <w:lang w:val="ru-RU"/>
        </w:rPr>
      </w:pPr>
      <w:r w:rsidRPr="00170EBB">
        <w:rPr>
          <w:rFonts w:ascii="Times New Roman" w:hAnsi="Times New Roman"/>
          <w:b/>
          <w:lang w:val="ru-RU"/>
        </w:rPr>
        <w:t>Класс: 2</w:t>
      </w:r>
    </w:p>
    <w:p w:rsidR="00170EBB" w:rsidRPr="00170EBB" w:rsidRDefault="00170EBB" w:rsidP="00170EBB">
      <w:pPr>
        <w:ind w:firstLine="709"/>
        <w:rPr>
          <w:rFonts w:ascii="Times New Roman" w:hAnsi="Times New Roman"/>
          <w:b/>
          <w:lang w:val="ru-RU"/>
        </w:rPr>
      </w:pPr>
      <w:r w:rsidRPr="00170EBB">
        <w:rPr>
          <w:rFonts w:ascii="Times New Roman" w:hAnsi="Times New Roman"/>
          <w:b/>
          <w:lang w:val="ru-RU"/>
        </w:rPr>
        <w:t xml:space="preserve">Учитель: </w:t>
      </w:r>
      <w:r w:rsidR="000D2E0B">
        <w:rPr>
          <w:rFonts w:ascii="Times New Roman" w:hAnsi="Times New Roman"/>
          <w:b/>
          <w:lang w:val="ru-RU"/>
        </w:rPr>
        <w:t>Козина Л.Л.</w:t>
      </w:r>
    </w:p>
    <w:p w:rsidR="00170EBB" w:rsidRPr="00170EBB" w:rsidRDefault="00170EBB" w:rsidP="00170EBB">
      <w:pPr>
        <w:ind w:firstLine="709"/>
        <w:rPr>
          <w:rFonts w:ascii="Times New Roman" w:hAnsi="Times New Roman"/>
          <w:b/>
          <w:lang w:val="ru-RU"/>
        </w:rPr>
      </w:pPr>
      <w:r w:rsidRPr="00170EBB">
        <w:rPr>
          <w:rFonts w:ascii="Times New Roman" w:hAnsi="Times New Roman"/>
          <w:b/>
          <w:lang w:val="ru-RU"/>
        </w:rPr>
        <w:t>Количество часов</w:t>
      </w:r>
    </w:p>
    <w:p w:rsidR="00170EBB" w:rsidRPr="00170EBB" w:rsidRDefault="00170EBB" w:rsidP="00170EBB">
      <w:pPr>
        <w:ind w:firstLine="709"/>
        <w:rPr>
          <w:rFonts w:ascii="Times New Roman" w:hAnsi="Times New Roman"/>
          <w:b/>
          <w:lang w:val="ru-RU"/>
        </w:rPr>
      </w:pPr>
      <w:r w:rsidRPr="00170EBB">
        <w:rPr>
          <w:rFonts w:ascii="Times New Roman" w:hAnsi="Times New Roman"/>
          <w:b/>
          <w:lang w:val="ru-RU"/>
        </w:rPr>
        <w:t>Всего 34 часов; в неделю 1 час.</w:t>
      </w:r>
    </w:p>
    <w:p w:rsidR="00120FF2" w:rsidRPr="00120FF2" w:rsidRDefault="00170EBB" w:rsidP="00120FF2">
      <w:pPr>
        <w:rPr>
          <w:rFonts w:ascii="Times New Roman" w:hAnsi="Times New Roman"/>
          <w:i/>
          <w:lang w:val="ru-RU"/>
        </w:rPr>
      </w:pPr>
      <w:r w:rsidRPr="00170EBB">
        <w:rPr>
          <w:rFonts w:ascii="Times New Roman" w:hAnsi="Times New Roman"/>
          <w:b/>
          <w:lang w:val="ru-RU"/>
        </w:rPr>
        <w:t xml:space="preserve">Планирование составлено </w:t>
      </w:r>
      <w:r w:rsidRPr="00120FF2">
        <w:rPr>
          <w:rFonts w:ascii="Times New Roman" w:hAnsi="Times New Roman"/>
          <w:i/>
          <w:lang w:val="ru-RU"/>
        </w:rPr>
        <w:t>на основе    ФГОС начального общего образования, в соответствии с требованиями и рекомендациями образовательной программы «Школа России».</w:t>
      </w:r>
      <w:r w:rsidR="00120FF2" w:rsidRPr="00120FF2">
        <w:rPr>
          <w:lang w:val="ru-RU"/>
        </w:rPr>
        <w:t xml:space="preserve"> </w:t>
      </w:r>
      <w:r w:rsidR="00120FF2" w:rsidRPr="00120FF2">
        <w:rPr>
          <w:rFonts w:ascii="Times New Roman" w:hAnsi="Times New Roman"/>
          <w:i/>
          <w:lang w:val="ru-RU"/>
        </w:rPr>
        <w:t xml:space="preserve">Примерные программы по учебным предметам. </w:t>
      </w:r>
    </w:p>
    <w:p w:rsidR="00170EBB" w:rsidRPr="00D26682" w:rsidRDefault="00120FF2" w:rsidP="00120FF2">
      <w:pPr>
        <w:rPr>
          <w:rFonts w:ascii="Times New Roman" w:hAnsi="Times New Roman"/>
          <w:b/>
          <w:i/>
          <w:lang w:val="ru-RU"/>
        </w:rPr>
      </w:pPr>
      <w:r w:rsidRPr="00120FF2">
        <w:rPr>
          <w:rFonts w:ascii="Times New Roman" w:hAnsi="Times New Roman"/>
          <w:i/>
          <w:lang w:val="ru-RU"/>
        </w:rPr>
        <w:t>Начальная школа. Москва «Просвещение» 2011 год.</w:t>
      </w:r>
      <w:r>
        <w:rPr>
          <w:rFonts w:ascii="Times New Roman" w:hAnsi="Times New Roman"/>
          <w:i/>
          <w:lang w:val="ru-RU"/>
        </w:rPr>
        <w:t xml:space="preserve"> </w:t>
      </w:r>
      <w:r w:rsidRPr="00120FF2">
        <w:rPr>
          <w:rFonts w:ascii="Times New Roman" w:hAnsi="Times New Roman"/>
          <w:i/>
          <w:lang w:val="ru-RU"/>
        </w:rPr>
        <w:t xml:space="preserve">Школа России. Рабочие программы. Математика. М.И. Моро, </w:t>
      </w:r>
      <w:proofErr w:type="spellStart"/>
      <w:r w:rsidRPr="00120FF2">
        <w:rPr>
          <w:rFonts w:ascii="Times New Roman" w:hAnsi="Times New Roman"/>
          <w:i/>
          <w:lang w:val="ru-RU"/>
        </w:rPr>
        <w:t>М.А.Бантова</w:t>
      </w:r>
      <w:proofErr w:type="spellEnd"/>
      <w:r w:rsidRPr="00120FF2">
        <w:rPr>
          <w:rFonts w:ascii="Times New Roman" w:hAnsi="Times New Roman"/>
          <w:i/>
          <w:lang w:val="ru-RU"/>
        </w:rPr>
        <w:t xml:space="preserve">, Г.В. Бельтюкова, </w:t>
      </w:r>
      <w:proofErr w:type="spellStart"/>
      <w:r w:rsidRPr="00120FF2">
        <w:rPr>
          <w:rFonts w:ascii="Times New Roman" w:hAnsi="Times New Roman"/>
          <w:i/>
          <w:lang w:val="ru-RU"/>
        </w:rPr>
        <w:t>С.И.</w:t>
      </w:r>
      <w:r w:rsidRPr="00D26682">
        <w:rPr>
          <w:rFonts w:ascii="Times New Roman" w:hAnsi="Times New Roman"/>
          <w:i/>
          <w:lang w:val="ru-RU"/>
        </w:rPr>
        <w:t>Волкова</w:t>
      </w:r>
      <w:proofErr w:type="spellEnd"/>
      <w:r w:rsidRPr="00D26682">
        <w:rPr>
          <w:rFonts w:ascii="Times New Roman" w:hAnsi="Times New Roman"/>
          <w:i/>
          <w:lang w:val="ru-RU"/>
        </w:rPr>
        <w:t>, С.В.Степанова 1-4 класс  Москва «Просвещение» 2011 год.</w:t>
      </w:r>
    </w:p>
    <w:p w:rsidR="00170EBB" w:rsidRPr="00D26682" w:rsidRDefault="00170EBB" w:rsidP="00170EBB">
      <w:pPr>
        <w:ind w:firstLine="709"/>
        <w:jc w:val="both"/>
        <w:rPr>
          <w:rFonts w:ascii="Times New Roman" w:hAnsi="Times New Roman"/>
          <w:lang w:val="ru-RU"/>
        </w:rPr>
      </w:pPr>
      <w:r w:rsidRPr="00D26682">
        <w:rPr>
          <w:rFonts w:ascii="Times New Roman" w:hAnsi="Times New Roman"/>
          <w:b/>
          <w:lang w:val="ru-RU"/>
        </w:rPr>
        <w:t>Учебник: «Математика и конструирование» 1-4 класс,  автор С.И.Волкова, О.Л.Пчелкина, издательство «Просвещение», год издания</w:t>
      </w:r>
      <w:r w:rsidRPr="00D26682">
        <w:rPr>
          <w:rFonts w:ascii="Times New Roman" w:hAnsi="Times New Roman"/>
          <w:lang w:val="ru-RU"/>
        </w:rPr>
        <w:t xml:space="preserve"> </w:t>
      </w:r>
      <w:r w:rsidRPr="00D26682">
        <w:rPr>
          <w:rFonts w:ascii="Times New Roman" w:hAnsi="Times New Roman"/>
          <w:b/>
          <w:lang w:val="ru-RU"/>
        </w:rPr>
        <w:t>201</w:t>
      </w:r>
      <w:r w:rsidR="00120FF2" w:rsidRPr="00D26682">
        <w:rPr>
          <w:rFonts w:ascii="Times New Roman" w:hAnsi="Times New Roman"/>
          <w:b/>
          <w:lang w:val="ru-RU"/>
        </w:rPr>
        <w:t>2</w:t>
      </w:r>
      <w:r w:rsidR="00D26682" w:rsidRPr="00D26682">
        <w:rPr>
          <w:rFonts w:ascii="Times New Roman" w:hAnsi="Times New Roman"/>
          <w:b/>
          <w:lang w:val="ru-RU"/>
        </w:rPr>
        <w:t>, пособие для учащихся общеобразовательных</w:t>
      </w:r>
      <w:bookmarkStart w:id="0" w:name="_GoBack"/>
      <w:bookmarkEnd w:id="0"/>
      <w:r w:rsidR="00D26682" w:rsidRPr="00D26682">
        <w:rPr>
          <w:rFonts w:ascii="Times New Roman" w:hAnsi="Times New Roman"/>
          <w:b/>
          <w:lang w:val="ru-RU"/>
        </w:rPr>
        <w:t xml:space="preserve"> учреждений</w:t>
      </w:r>
    </w:p>
    <w:p w:rsidR="00170EBB" w:rsidRPr="00170EBB" w:rsidRDefault="00170EBB" w:rsidP="00170EBB">
      <w:pPr>
        <w:rPr>
          <w:rFonts w:ascii="Times New Roman" w:hAnsi="Times New Roman"/>
          <w:lang w:val="ru-RU"/>
        </w:rPr>
      </w:pPr>
    </w:p>
    <w:tbl>
      <w:tblPr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033"/>
        <w:gridCol w:w="39"/>
        <w:gridCol w:w="5858"/>
        <w:gridCol w:w="4253"/>
      </w:tblGrid>
      <w:tr w:rsidR="00170EBB" w:rsidRPr="003F43C1" w:rsidTr="00170EBB">
        <w:trPr>
          <w:cantSplit/>
          <w:trHeight w:val="811"/>
        </w:trPr>
        <w:tc>
          <w:tcPr>
            <w:tcW w:w="851" w:type="dxa"/>
            <w:vMerge w:val="restart"/>
          </w:tcPr>
          <w:p w:rsidR="00170EBB" w:rsidRPr="003F43C1" w:rsidRDefault="00170EBB" w:rsidP="00170EBB">
            <w:pPr>
              <w:rPr>
                <w:rFonts w:ascii="Times New Roman" w:hAnsi="Times New Roman"/>
              </w:rPr>
            </w:pPr>
            <w:r w:rsidRPr="003F43C1">
              <w:rPr>
                <w:rFonts w:ascii="Times New Roman" w:hAnsi="Times New Roman"/>
                <w:b/>
              </w:rPr>
              <w:t xml:space="preserve">№  </w:t>
            </w:r>
          </w:p>
        </w:tc>
        <w:tc>
          <w:tcPr>
            <w:tcW w:w="850" w:type="dxa"/>
            <w:vMerge w:val="restart"/>
          </w:tcPr>
          <w:p w:rsidR="00170EBB" w:rsidRPr="00170EBB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Дата</w:t>
            </w:r>
          </w:p>
        </w:tc>
        <w:tc>
          <w:tcPr>
            <w:tcW w:w="3033" w:type="dxa"/>
            <w:vMerge w:val="restart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F43C1">
              <w:rPr>
                <w:rFonts w:ascii="Times New Roman" w:hAnsi="Times New Roman"/>
                <w:b/>
              </w:rPr>
              <w:t>Тема</w:t>
            </w:r>
            <w:proofErr w:type="spellEnd"/>
            <w:r w:rsidRPr="003F43C1">
              <w:rPr>
                <w:rFonts w:ascii="Times New Roman" w:hAnsi="Times New Roman"/>
                <w:b/>
              </w:rPr>
              <w:t>,</w:t>
            </w:r>
          </w:p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F43C1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3F43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F43C1">
              <w:rPr>
                <w:rFonts w:ascii="Times New Roman" w:hAnsi="Times New Roman"/>
                <w:b/>
              </w:rPr>
              <w:t>часов</w:t>
            </w:r>
            <w:proofErr w:type="spellEnd"/>
          </w:p>
          <w:p w:rsidR="00170EBB" w:rsidRPr="003F43C1" w:rsidRDefault="00170EBB" w:rsidP="000075A8">
            <w:pPr>
              <w:ind w:firstLine="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50" w:type="dxa"/>
            <w:gridSpan w:val="3"/>
          </w:tcPr>
          <w:p w:rsidR="00170EBB" w:rsidRPr="003F43C1" w:rsidRDefault="00170EBB" w:rsidP="000075A8">
            <w:pPr>
              <w:pStyle w:val="a4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 w:rsidRPr="003F43C1">
              <w:rPr>
                <w:rFonts w:ascii="Times New Roman" w:hAnsi="Times New Roman"/>
                <w:b/>
                <w:szCs w:val="24"/>
              </w:rPr>
              <w:t>Планируемые</w:t>
            </w:r>
            <w:proofErr w:type="spellEnd"/>
            <w:r w:rsidRPr="003F43C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F43C1">
              <w:rPr>
                <w:rFonts w:ascii="Times New Roman" w:hAnsi="Times New Roman"/>
                <w:b/>
                <w:szCs w:val="24"/>
              </w:rPr>
              <w:t>результаты</w:t>
            </w:r>
            <w:proofErr w:type="spellEnd"/>
            <w:r w:rsidRPr="003F43C1">
              <w:rPr>
                <w:rFonts w:ascii="Times New Roman" w:hAnsi="Times New Roman"/>
                <w:b/>
                <w:szCs w:val="24"/>
                <w:lang w:val="ru-RU"/>
              </w:rPr>
              <w:t>.</w:t>
            </w:r>
          </w:p>
        </w:tc>
      </w:tr>
      <w:tr w:rsidR="00170EBB" w:rsidRPr="000D2E0B" w:rsidTr="00170EBB">
        <w:trPr>
          <w:cantSplit/>
          <w:trHeight w:val="811"/>
        </w:trPr>
        <w:tc>
          <w:tcPr>
            <w:tcW w:w="851" w:type="dxa"/>
            <w:vMerge/>
            <w:textDirection w:val="btLr"/>
          </w:tcPr>
          <w:p w:rsidR="00170EBB" w:rsidRPr="003F43C1" w:rsidRDefault="00170EBB" w:rsidP="000075A8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170EBB" w:rsidRPr="003F43C1" w:rsidRDefault="00170EBB" w:rsidP="000075A8">
            <w:pPr>
              <w:ind w:firstLine="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3" w:type="dxa"/>
            <w:vMerge/>
          </w:tcPr>
          <w:p w:rsidR="00170EBB" w:rsidRPr="003F43C1" w:rsidRDefault="00170EBB" w:rsidP="000075A8">
            <w:pPr>
              <w:ind w:firstLine="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7" w:type="dxa"/>
            <w:gridSpan w:val="2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 w:rsidRPr="003F43C1">
              <w:rPr>
                <w:rFonts w:ascii="Times New Roman" w:hAnsi="Times New Roman"/>
                <w:b/>
                <w:szCs w:val="24"/>
              </w:rPr>
              <w:t>Освоение</w:t>
            </w:r>
            <w:proofErr w:type="spellEnd"/>
            <w:r w:rsidRPr="003F43C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F43C1">
              <w:rPr>
                <w:rFonts w:ascii="Times New Roman" w:hAnsi="Times New Roman"/>
                <w:b/>
                <w:szCs w:val="24"/>
              </w:rPr>
              <w:t>предметных</w:t>
            </w:r>
            <w:proofErr w:type="spellEnd"/>
            <w:r w:rsidRPr="003F43C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F43C1">
              <w:rPr>
                <w:rFonts w:ascii="Times New Roman" w:hAnsi="Times New Roman"/>
                <w:b/>
                <w:szCs w:val="24"/>
              </w:rPr>
              <w:t>знаний</w:t>
            </w:r>
            <w:proofErr w:type="spellEnd"/>
            <w:r w:rsidRPr="003F43C1">
              <w:rPr>
                <w:rFonts w:ascii="Times New Roman" w:hAnsi="Times New Roman"/>
                <w:b/>
                <w:szCs w:val="24"/>
                <w:lang w:val="ru-RU"/>
              </w:rPr>
              <w:t>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b/>
                <w:szCs w:val="24"/>
                <w:lang w:val="ru-RU"/>
              </w:rPr>
              <w:t>Универсальные учебные действия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b/>
                <w:szCs w:val="24"/>
                <w:lang w:val="ru-RU"/>
              </w:rPr>
              <w:t>(личностные, регулятивные, познавательные, коммуникативные)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0EBB" w:rsidRPr="003F43C1" w:rsidTr="00940164">
        <w:trPr>
          <w:cantSplit/>
          <w:trHeight w:val="384"/>
        </w:trPr>
        <w:tc>
          <w:tcPr>
            <w:tcW w:w="14884" w:type="dxa"/>
            <w:gridSpan w:val="6"/>
          </w:tcPr>
          <w:p w:rsidR="00170EBB" w:rsidRPr="003F43C1" w:rsidRDefault="00170EBB" w:rsidP="000075A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3F43C1">
              <w:rPr>
                <w:rFonts w:ascii="Times New Roman" w:hAnsi="Times New Roman"/>
                <w:b/>
                <w:szCs w:val="24"/>
              </w:rPr>
              <w:t xml:space="preserve">2 </w:t>
            </w:r>
            <w:proofErr w:type="spellStart"/>
            <w:r w:rsidRPr="003F43C1"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  <w:r w:rsidRPr="003F43C1">
              <w:rPr>
                <w:rFonts w:ascii="Times New Roman" w:hAnsi="Times New Roman"/>
                <w:b/>
                <w:szCs w:val="24"/>
              </w:rPr>
              <w:t xml:space="preserve"> (34ч)</w:t>
            </w:r>
          </w:p>
        </w:tc>
      </w:tr>
      <w:tr w:rsidR="00170EBB" w:rsidRPr="003F43C1" w:rsidTr="00170EBB">
        <w:trPr>
          <w:cantSplit/>
          <w:trHeight w:val="811"/>
        </w:trPr>
        <w:tc>
          <w:tcPr>
            <w:tcW w:w="851" w:type="dxa"/>
          </w:tcPr>
          <w:p w:rsidR="00170EBB" w:rsidRPr="00170EBB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72" w:type="dxa"/>
            <w:gridSpan w:val="2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3F43C1">
              <w:rPr>
                <w:rFonts w:ascii="Times New Roman" w:hAnsi="Times New Roman"/>
                <w:b/>
                <w:lang w:val="ru-RU"/>
              </w:rPr>
              <w:t xml:space="preserve">Повторение ранее </w:t>
            </w:r>
            <w:proofErr w:type="gramStart"/>
            <w:r w:rsidRPr="003F43C1">
              <w:rPr>
                <w:rFonts w:ascii="Times New Roman" w:hAnsi="Times New Roman"/>
                <w:b/>
                <w:lang w:val="ru-RU"/>
              </w:rPr>
              <w:t>изученного</w:t>
            </w:r>
            <w:proofErr w:type="gramEnd"/>
            <w:r w:rsidRPr="003F43C1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lang w:val="ru-RU"/>
              </w:rPr>
            </w:pP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lang w:val="ru-RU"/>
              </w:rPr>
            </w:pPr>
            <w:r w:rsidRPr="003F43C1">
              <w:rPr>
                <w:rFonts w:ascii="Times New Roman" w:hAnsi="Times New Roman"/>
                <w:i/>
                <w:lang w:val="ru-RU"/>
              </w:rPr>
              <w:t>Пособие  с</w:t>
            </w:r>
            <w:r w:rsidRPr="003F43C1">
              <w:rPr>
                <w:rFonts w:ascii="Times New Roman" w:hAnsi="Times New Roman"/>
                <w:lang w:val="ru-RU"/>
              </w:rPr>
              <w:t xml:space="preserve">. </w:t>
            </w:r>
            <w:r w:rsidRPr="00170EBB">
              <w:rPr>
                <w:rFonts w:ascii="Times New Roman" w:hAnsi="Times New Roman"/>
                <w:lang w:val="ru-RU"/>
              </w:rPr>
              <w:t>4-9</w:t>
            </w:r>
          </w:p>
        </w:tc>
        <w:tc>
          <w:tcPr>
            <w:tcW w:w="5858" w:type="dxa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6"/>
                <w:szCs w:val="24"/>
                <w:lang w:val="ru-RU"/>
              </w:rPr>
              <w:t>Повторение       геоме</w:t>
            </w: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трического материала: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 xml:space="preserve">отрезок,   угол,   </w:t>
            </w:r>
            <w:proofErr w:type="gramStart"/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>лома</w:t>
            </w: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ная</w:t>
            </w:r>
            <w:proofErr w:type="gramEnd"/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,    прямоугольник,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proofErr w:type="gramStart"/>
            <w:r w:rsidRPr="003F43C1">
              <w:rPr>
                <w:rFonts w:ascii="Times New Roman" w:hAnsi="Times New Roman"/>
                <w:spacing w:val="-8"/>
                <w:szCs w:val="24"/>
              </w:rPr>
              <w:t>квадрат</w:t>
            </w:r>
            <w:proofErr w:type="spellEnd"/>
            <w:proofErr w:type="gramEnd"/>
            <w:r w:rsidRPr="003F43C1">
              <w:rPr>
                <w:rFonts w:ascii="Times New Roman" w:hAnsi="Times New Roman"/>
                <w:spacing w:val="-8"/>
                <w:szCs w:val="24"/>
              </w:rPr>
              <w:t>.</w:t>
            </w:r>
          </w:p>
        </w:tc>
        <w:tc>
          <w:tcPr>
            <w:tcW w:w="4253" w:type="dxa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170EBB" w:rsidRPr="000D2E0B" w:rsidTr="00170EBB">
        <w:trPr>
          <w:cantSplit/>
          <w:trHeight w:val="811"/>
        </w:trPr>
        <w:tc>
          <w:tcPr>
            <w:tcW w:w="851" w:type="dxa"/>
          </w:tcPr>
          <w:p w:rsidR="00170EBB" w:rsidRPr="00170EBB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shd w:val="clear" w:color="auto" w:fill="FFFFFF"/>
              <w:ind w:firstLine="42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2"/>
          </w:tcPr>
          <w:p w:rsidR="00170EBB" w:rsidRPr="00170EBB" w:rsidRDefault="00170EBB" w:rsidP="000075A8">
            <w:pPr>
              <w:shd w:val="clear" w:color="auto" w:fill="FFFFFF"/>
              <w:ind w:firstLine="42"/>
              <w:rPr>
                <w:rFonts w:ascii="Times New Roman" w:hAnsi="Times New Roman"/>
                <w:b/>
                <w:lang w:val="ru-RU"/>
              </w:rPr>
            </w:pPr>
            <w:r w:rsidRPr="00170EBB">
              <w:rPr>
                <w:rFonts w:ascii="Times New Roman" w:hAnsi="Times New Roman"/>
                <w:lang w:val="ru-RU"/>
              </w:rPr>
              <w:t>«</w:t>
            </w:r>
            <w:r w:rsidRPr="00170EBB">
              <w:rPr>
                <w:rFonts w:ascii="Times New Roman" w:hAnsi="Times New Roman"/>
                <w:b/>
                <w:lang w:val="ru-RU"/>
              </w:rPr>
              <w:t>Ори</w:t>
            </w:r>
            <w:r w:rsidRPr="00170EBB">
              <w:rPr>
                <w:rFonts w:ascii="Times New Roman" w:hAnsi="Times New Roman"/>
                <w:b/>
                <w:spacing w:val="-4"/>
                <w:lang w:val="ru-RU"/>
              </w:rPr>
              <w:t>гами» — «</w:t>
            </w:r>
            <w:proofErr w:type="gramStart"/>
            <w:r w:rsidRPr="00170EBB">
              <w:rPr>
                <w:rFonts w:ascii="Times New Roman" w:hAnsi="Times New Roman"/>
                <w:b/>
                <w:spacing w:val="-4"/>
                <w:lang w:val="ru-RU"/>
              </w:rPr>
              <w:t>Воздушный</w:t>
            </w:r>
            <w:proofErr w:type="gramEnd"/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10"/>
                <w:lang w:val="ru-RU"/>
              </w:rPr>
            </w:pPr>
            <w:r w:rsidRPr="00170EBB">
              <w:rPr>
                <w:rFonts w:ascii="Times New Roman" w:hAnsi="Times New Roman"/>
                <w:b/>
                <w:spacing w:val="-10"/>
                <w:lang w:val="ru-RU"/>
              </w:rPr>
              <w:t>змей».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170EBB" w:rsidRPr="00170EBB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lang w:val="ru-RU"/>
              </w:rPr>
            </w:pPr>
            <w:r w:rsidRPr="00170EBB">
              <w:rPr>
                <w:rFonts w:ascii="Times New Roman" w:hAnsi="Times New Roman"/>
                <w:spacing w:val="-16"/>
                <w:lang w:val="ru-RU"/>
              </w:rPr>
              <w:t>Прило</w:t>
            </w:r>
            <w:r w:rsidRPr="00170EBB">
              <w:rPr>
                <w:rFonts w:ascii="Times New Roman" w:hAnsi="Times New Roman"/>
                <w:lang w:val="ru-RU"/>
              </w:rPr>
              <w:t>жение 4,</w:t>
            </w:r>
          </w:p>
          <w:p w:rsidR="00170EBB" w:rsidRPr="003F43C1" w:rsidRDefault="00170EBB" w:rsidP="000075A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3F43C1">
              <w:rPr>
                <w:rFonts w:ascii="Times New Roman" w:hAnsi="Times New Roman"/>
                <w:i/>
                <w:lang w:val="ru-RU"/>
              </w:rPr>
              <w:t>Пособие  с</w:t>
            </w:r>
            <w:r w:rsidRPr="00170EBB">
              <w:rPr>
                <w:rFonts w:ascii="Times New Roman" w:hAnsi="Times New Roman"/>
                <w:lang w:val="ru-RU"/>
              </w:rPr>
              <w:t>. 84, 85</w:t>
            </w:r>
          </w:p>
        </w:tc>
        <w:tc>
          <w:tcPr>
            <w:tcW w:w="5858" w:type="dxa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6"/>
                <w:szCs w:val="24"/>
                <w:lang w:val="ru-RU"/>
              </w:rPr>
              <w:t>Изготовление      изде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>лий в технике «Ори</w:t>
            </w: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гами» — «Воздушный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10"/>
                <w:szCs w:val="24"/>
                <w:lang w:val="ru-RU"/>
              </w:rPr>
              <w:t>змей».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0EBB" w:rsidRPr="000D2E0B" w:rsidTr="00170EBB">
        <w:trPr>
          <w:cantSplit/>
          <w:trHeight w:val="811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120FF2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6"/>
                <w:lang w:val="ru-RU"/>
              </w:rPr>
            </w:pPr>
          </w:p>
        </w:tc>
        <w:tc>
          <w:tcPr>
            <w:tcW w:w="3072" w:type="dxa"/>
            <w:gridSpan w:val="2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6"/>
                <w:lang w:val="ru-RU"/>
              </w:rPr>
            </w:pPr>
            <w:proofErr w:type="spellStart"/>
            <w:r w:rsidRPr="003F43C1">
              <w:rPr>
                <w:rFonts w:ascii="Times New Roman" w:hAnsi="Times New Roman"/>
                <w:b/>
                <w:spacing w:val="-6"/>
              </w:rPr>
              <w:t>Треугольник</w:t>
            </w:r>
            <w:proofErr w:type="spellEnd"/>
            <w:r w:rsidRPr="003F43C1">
              <w:rPr>
                <w:rFonts w:ascii="Times New Roman" w:hAnsi="Times New Roman"/>
                <w:b/>
                <w:spacing w:val="-6"/>
              </w:rPr>
              <w:t xml:space="preserve">.     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spacing w:val="-6"/>
                <w:lang w:val="ru-RU"/>
              </w:rPr>
            </w:pP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lang w:val="ru-RU"/>
              </w:rPr>
            </w:pPr>
            <w:r w:rsidRPr="003F43C1">
              <w:rPr>
                <w:rFonts w:ascii="Times New Roman" w:hAnsi="Times New Roman"/>
                <w:spacing w:val="-6"/>
              </w:rPr>
              <w:t xml:space="preserve"> </w:t>
            </w:r>
            <w:r w:rsidRPr="003F43C1">
              <w:rPr>
                <w:rFonts w:ascii="Times New Roman" w:hAnsi="Times New Roman"/>
                <w:i/>
                <w:lang w:val="ru-RU"/>
              </w:rPr>
              <w:t>Пособие  с</w:t>
            </w:r>
            <w:r w:rsidRPr="003F43C1">
              <w:rPr>
                <w:rFonts w:ascii="Times New Roman" w:hAnsi="Times New Roman"/>
                <w:lang w:val="ru-RU"/>
              </w:rPr>
              <w:t xml:space="preserve">. </w:t>
            </w:r>
            <w:r w:rsidRPr="003F43C1">
              <w:rPr>
                <w:rFonts w:ascii="Times New Roman" w:hAnsi="Times New Roman"/>
                <w:w w:val="108"/>
              </w:rPr>
              <w:t>10-13</w:t>
            </w:r>
          </w:p>
        </w:tc>
        <w:tc>
          <w:tcPr>
            <w:tcW w:w="5858" w:type="dxa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3F43C1">
              <w:rPr>
                <w:rFonts w:ascii="Times New Roman" w:hAnsi="Times New Roman"/>
                <w:spacing w:val="-6"/>
                <w:szCs w:val="24"/>
              </w:rPr>
              <w:t>Соот</w:t>
            </w:r>
            <w:r w:rsidRPr="003F43C1">
              <w:rPr>
                <w:rFonts w:ascii="Times New Roman" w:hAnsi="Times New Roman"/>
                <w:szCs w:val="24"/>
              </w:rPr>
              <w:t>ношение</w:t>
            </w:r>
            <w:proofErr w:type="spellEnd"/>
            <w:r w:rsidRPr="003F43C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F43C1">
              <w:rPr>
                <w:rFonts w:ascii="Times New Roman" w:hAnsi="Times New Roman"/>
                <w:szCs w:val="24"/>
              </w:rPr>
              <w:t>длин</w:t>
            </w:r>
            <w:proofErr w:type="spellEnd"/>
            <w:r w:rsidRPr="003F43C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F43C1">
              <w:rPr>
                <w:rFonts w:ascii="Times New Roman" w:hAnsi="Times New Roman"/>
                <w:szCs w:val="24"/>
              </w:rPr>
              <w:t>сторон</w:t>
            </w:r>
            <w:proofErr w:type="spellEnd"/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3F43C1">
              <w:rPr>
                <w:rFonts w:ascii="Times New Roman" w:hAnsi="Times New Roman"/>
                <w:spacing w:val="-6"/>
                <w:szCs w:val="24"/>
              </w:rPr>
              <w:t>треугольника</w:t>
            </w:r>
            <w:proofErr w:type="spellEnd"/>
            <w:r w:rsidRPr="003F43C1">
              <w:rPr>
                <w:rFonts w:ascii="Times New Roman" w:hAnsi="Times New Roman"/>
                <w:spacing w:val="-6"/>
                <w:szCs w:val="24"/>
              </w:rPr>
              <w:t>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Определять, из каких </w:t>
            </w:r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>трёх   отрезков   можно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8"/>
                <w:szCs w:val="24"/>
                <w:lang w:val="ru-RU"/>
              </w:rPr>
              <w:t>построить треугольник.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0EBB" w:rsidRPr="003F43C1" w:rsidTr="00170EBB">
        <w:trPr>
          <w:cantSplit/>
          <w:trHeight w:val="415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120FF2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8"/>
                <w:lang w:val="ru-RU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8"/>
                <w:lang w:val="ru-RU"/>
              </w:rPr>
            </w:pPr>
            <w:proofErr w:type="spellStart"/>
            <w:r w:rsidRPr="003F43C1">
              <w:rPr>
                <w:rFonts w:ascii="Times New Roman" w:hAnsi="Times New Roman"/>
                <w:b/>
                <w:spacing w:val="-8"/>
              </w:rPr>
              <w:t>Прямоугольник</w:t>
            </w:r>
            <w:proofErr w:type="spellEnd"/>
            <w:r w:rsidRPr="003F43C1">
              <w:rPr>
                <w:rFonts w:ascii="Times New Roman" w:hAnsi="Times New Roman"/>
                <w:b/>
                <w:spacing w:val="-8"/>
              </w:rPr>
              <w:t>.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spacing w:val="-8"/>
                <w:lang w:val="ru-RU"/>
              </w:rPr>
            </w:pP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i/>
                <w:lang w:val="ru-RU"/>
              </w:rPr>
            </w:pPr>
            <w:r w:rsidRPr="003F43C1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3F43C1">
              <w:rPr>
                <w:rFonts w:ascii="Times New Roman" w:hAnsi="Times New Roman"/>
                <w:i/>
                <w:spacing w:val="-18"/>
              </w:rPr>
              <w:t>При</w:t>
            </w:r>
            <w:r w:rsidRPr="003F43C1">
              <w:rPr>
                <w:rFonts w:ascii="Times New Roman" w:hAnsi="Times New Roman"/>
                <w:i/>
                <w:spacing w:val="-18"/>
                <w:w w:val="109"/>
              </w:rPr>
              <w:t>ложе</w:t>
            </w:r>
            <w:r w:rsidRPr="003F43C1">
              <w:rPr>
                <w:rFonts w:ascii="Times New Roman" w:hAnsi="Times New Roman"/>
                <w:i/>
              </w:rPr>
              <w:t>ние</w:t>
            </w:r>
            <w:proofErr w:type="spellEnd"/>
            <w:r w:rsidRPr="003F43C1">
              <w:rPr>
                <w:rFonts w:ascii="Times New Roman" w:hAnsi="Times New Roman"/>
                <w:i/>
              </w:rPr>
              <w:t xml:space="preserve"> 1,</w:t>
            </w:r>
            <w:r w:rsidRPr="003F43C1">
              <w:rPr>
                <w:rFonts w:ascii="Times New Roman" w:hAnsi="Times New Roman"/>
                <w:i/>
                <w:w w:val="118"/>
              </w:rPr>
              <w:t xml:space="preserve">14-30, 32-38, </w:t>
            </w:r>
            <w:r w:rsidRPr="003F43C1">
              <w:rPr>
                <w:rFonts w:ascii="Times New Roman" w:hAnsi="Times New Roman"/>
                <w:i/>
                <w:spacing w:val="-5"/>
                <w:w w:val="118"/>
              </w:rPr>
              <w:t>41, 43,44,45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170EBB" w:rsidRPr="003F43C1" w:rsidRDefault="00170EBB" w:rsidP="000075A8">
            <w:pPr>
              <w:shd w:val="clear" w:color="auto" w:fill="FFFFFF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i/>
              </w:rPr>
            </w:pPr>
            <w:r w:rsidRPr="003F43C1">
              <w:rPr>
                <w:rFonts w:ascii="Times New Roman" w:hAnsi="Times New Roman"/>
                <w:i/>
                <w:w w:val="112"/>
              </w:rPr>
              <w:t>32-34</w:t>
            </w:r>
          </w:p>
          <w:p w:rsidR="00170EBB" w:rsidRPr="003F43C1" w:rsidRDefault="00170EBB" w:rsidP="000075A8">
            <w:pPr>
              <w:shd w:val="clear" w:color="auto" w:fill="FFFFFF"/>
              <w:spacing w:line="192" w:lineRule="exact"/>
              <w:ind w:firstLine="42"/>
              <w:jc w:val="both"/>
              <w:rPr>
                <w:rFonts w:ascii="Times New Roman" w:hAnsi="Times New Roman"/>
              </w:rPr>
            </w:pPr>
          </w:p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8"/>
                <w:szCs w:val="24"/>
                <w:lang w:val="ru-RU"/>
              </w:rPr>
              <w:t>Прак</w:t>
            </w:r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>тическая  работа  «Из</w:t>
            </w:r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>готовление      модели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 xml:space="preserve">складного       метра». </w:t>
            </w:r>
            <w:r w:rsidRPr="003F43C1">
              <w:rPr>
                <w:rFonts w:ascii="Times New Roman" w:hAnsi="Times New Roman"/>
                <w:spacing w:val="-6"/>
                <w:szCs w:val="24"/>
                <w:lang w:val="ru-RU"/>
              </w:rPr>
              <w:t>Свойство   противопо</w:t>
            </w:r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>ложных   сторон   пря</w:t>
            </w:r>
            <w:r w:rsidRPr="003F43C1">
              <w:rPr>
                <w:rFonts w:ascii="Times New Roman" w:hAnsi="Times New Roman"/>
                <w:spacing w:val="-8"/>
                <w:szCs w:val="24"/>
                <w:lang w:val="ru-RU"/>
              </w:rPr>
              <w:t>моугольника. Диагона</w:t>
            </w: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ли  прямоугольника  и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 xml:space="preserve">их свойства.  Квадрат. </w:t>
            </w:r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>Диагонали квадрата и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7"/>
                <w:szCs w:val="24"/>
                <w:lang w:val="ru-RU"/>
              </w:rPr>
              <w:t>их свойства.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>Построение      прямо</w:t>
            </w:r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 xml:space="preserve">угольника   на    </w:t>
            </w:r>
            <w:proofErr w:type="spellStart"/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>нели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>нованой</w:t>
            </w:r>
            <w:proofErr w:type="spellEnd"/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бумаге с по</w:t>
            </w: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мощью      чертёжного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proofErr w:type="gramStart"/>
            <w:r w:rsidRPr="003F43C1">
              <w:rPr>
                <w:rFonts w:ascii="Times New Roman" w:hAnsi="Times New Roman"/>
                <w:spacing w:val="-6"/>
                <w:szCs w:val="24"/>
              </w:rPr>
              <w:t>треугольника</w:t>
            </w:r>
            <w:proofErr w:type="spellEnd"/>
            <w:proofErr w:type="gramEnd"/>
            <w:r w:rsidRPr="003F43C1">
              <w:rPr>
                <w:rFonts w:ascii="Times New Roman" w:hAnsi="Times New Roman"/>
                <w:spacing w:val="-6"/>
                <w:szCs w:val="24"/>
              </w:rPr>
              <w:t>.</w:t>
            </w:r>
          </w:p>
        </w:tc>
        <w:tc>
          <w:tcPr>
            <w:tcW w:w="4253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4"/>
                <w:w w:val="106"/>
                <w:szCs w:val="24"/>
                <w:lang w:val="ru-RU"/>
              </w:rPr>
              <w:t>Изготавливать     мо</w:t>
            </w:r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>дель складного метра.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w w:val="101"/>
                <w:szCs w:val="24"/>
                <w:lang w:val="ru-RU"/>
              </w:rPr>
              <w:t>Вычерчивать прямо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угольник (квадрат) на </w:t>
            </w: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клетчатой бумаге.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pacing w:val="-1"/>
                <w:szCs w:val="24"/>
                <w:lang w:val="ru-RU"/>
              </w:rPr>
            </w:pP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pacing w:val="-1"/>
                <w:szCs w:val="24"/>
                <w:lang w:val="ru-RU"/>
              </w:rPr>
            </w:pP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>Строить прямоуголь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ник  на  нелинованной </w:t>
            </w: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бумаге    с    помощью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3F43C1">
              <w:rPr>
                <w:rFonts w:ascii="Times New Roman" w:hAnsi="Times New Roman"/>
                <w:spacing w:val="-7"/>
                <w:szCs w:val="24"/>
              </w:rPr>
              <w:t>чертёжного</w:t>
            </w:r>
            <w:proofErr w:type="spellEnd"/>
            <w:r w:rsidRPr="003F43C1">
              <w:rPr>
                <w:rFonts w:ascii="Times New Roman" w:hAnsi="Times New Roman"/>
                <w:spacing w:val="-7"/>
                <w:szCs w:val="24"/>
              </w:rPr>
              <w:t xml:space="preserve">   </w:t>
            </w:r>
            <w:proofErr w:type="spellStart"/>
            <w:r w:rsidRPr="003F43C1">
              <w:rPr>
                <w:rFonts w:ascii="Times New Roman" w:hAnsi="Times New Roman"/>
                <w:spacing w:val="-7"/>
                <w:szCs w:val="24"/>
              </w:rPr>
              <w:t>треуголь</w:t>
            </w:r>
            <w:r w:rsidRPr="003F43C1">
              <w:rPr>
                <w:rFonts w:ascii="Times New Roman" w:hAnsi="Times New Roman"/>
                <w:spacing w:val="-9"/>
                <w:w w:val="104"/>
                <w:szCs w:val="24"/>
              </w:rPr>
              <w:t>ника</w:t>
            </w:r>
            <w:proofErr w:type="spellEnd"/>
          </w:p>
        </w:tc>
      </w:tr>
      <w:tr w:rsidR="00170EBB" w:rsidRPr="003F43C1" w:rsidTr="00170EBB">
        <w:trPr>
          <w:cantSplit/>
          <w:trHeight w:val="272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170EBB" w:rsidRPr="003F43C1" w:rsidTr="00170EBB">
        <w:trPr>
          <w:cantSplit/>
          <w:trHeight w:val="403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170EBB" w:rsidRPr="003F43C1" w:rsidTr="00170EBB">
        <w:trPr>
          <w:cantSplit/>
          <w:trHeight w:val="561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170EBB" w:rsidRPr="003F43C1" w:rsidTr="00170EBB">
        <w:trPr>
          <w:cantSplit/>
          <w:trHeight w:val="85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170EBB" w:rsidRPr="000D2E0B" w:rsidTr="00170EBB">
        <w:trPr>
          <w:cantSplit/>
          <w:trHeight w:val="557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2"/>
                <w:lang w:val="ru-RU"/>
              </w:rPr>
            </w:pPr>
            <w:proofErr w:type="spellStart"/>
            <w:r w:rsidRPr="003F43C1">
              <w:rPr>
                <w:rFonts w:ascii="Times New Roman" w:hAnsi="Times New Roman"/>
                <w:b/>
                <w:spacing w:val="-2"/>
              </w:rPr>
              <w:t>Середина</w:t>
            </w:r>
            <w:proofErr w:type="spellEnd"/>
            <w:r w:rsidRPr="003F43C1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3F43C1">
              <w:rPr>
                <w:rFonts w:ascii="Times New Roman" w:hAnsi="Times New Roman"/>
                <w:b/>
                <w:spacing w:val="-2"/>
              </w:rPr>
              <w:t>отрезка</w:t>
            </w:r>
            <w:proofErr w:type="spellEnd"/>
            <w:r w:rsidRPr="003F43C1">
              <w:rPr>
                <w:rFonts w:ascii="Times New Roman" w:hAnsi="Times New Roman"/>
                <w:b/>
                <w:spacing w:val="-2"/>
              </w:rPr>
              <w:t>.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</w:rPr>
            </w:pPr>
            <w:r w:rsidRPr="003F43C1">
              <w:rPr>
                <w:rFonts w:ascii="Times New Roman" w:hAnsi="Times New Roman"/>
                <w:i/>
                <w:lang w:val="ru-RU"/>
              </w:rPr>
              <w:t>Пособие  с</w:t>
            </w:r>
            <w:r w:rsidRPr="003F43C1">
              <w:rPr>
                <w:rFonts w:ascii="Times New Roman" w:hAnsi="Times New Roman"/>
                <w:lang w:val="ru-RU"/>
              </w:rPr>
              <w:t xml:space="preserve">. </w:t>
            </w:r>
            <w:r w:rsidRPr="003F43C1">
              <w:rPr>
                <w:rFonts w:ascii="Times New Roman" w:hAnsi="Times New Roman"/>
                <w:w w:val="111"/>
              </w:rPr>
              <w:t>35-38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3F43C1">
              <w:rPr>
                <w:rFonts w:ascii="Times New Roman" w:hAnsi="Times New Roman"/>
                <w:spacing w:val="-2"/>
                <w:szCs w:val="24"/>
              </w:rPr>
              <w:t>Середина</w:t>
            </w:r>
            <w:proofErr w:type="spellEnd"/>
            <w:r w:rsidRPr="003F43C1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proofErr w:type="spellStart"/>
            <w:r w:rsidRPr="003F43C1">
              <w:rPr>
                <w:rFonts w:ascii="Times New Roman" w:hAnsi="Times New Roman"/>
                <w:spacing w:val="-2"/>
                <w:szCs w:val="24"/>
              </w:rPr>
              <w:t>отрезка</w:t>
            </w:r>
            <w:proofErr w:type="spellEnd"/>
            <w:r w:rsidRPr="003F43C1">
              <w:rPr>
                <w:rFonts w:ascii="Times New Roman" w:hAnsi="Times New Roman"/>
                <w:spacing w:val="-2"/>
                <w:szCs w:val="24"/>
              </w:rPr>
              <w:t>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Находить     середину  отрезка   с   помощью </w:t>
            </w:r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 xml:space="preserve">циркуля и </w:t>
            </w:r>
            <w:proofErr w:type="spellStart"/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>неоцифро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>ванной</w:t>
            </w:r>
            <w:proofErr w:type="spellEnd"/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линейки  (без </w:t>
            </w: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измерений).</w:t>
            </w:r>
          </w:p>
        </w:tc>
      </w:tr>
      <w:tr w:rsidR="00170EBB" w:rsidRPr="000D2E0B" w:rsidTr="00170EBB">
        <w:trPr>
          <w:cantSplit/>
          <w:trHeight w:val="157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0EBB" w:rsidRPr="000D2E0B" w:rsidTr="00170EBB">
        <w:trPr>
          <w:cantSplit/>
          <w:trHeight w:val="557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72" w:type="dxa"/>
            <w:gridSpan w:val="2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3F43C1">
              <w:rPr>
                <w:rFonts w:ascii="Times New Roman" w:hAnsi="Times New Roman"/>
                <w:b/>
                <w:lang w:val="ru-RU"/>
              </w:rPr>
              <w:t xml:space="preserve">Отрезок, равный </w:t>
            </w:r>
            <w:proofErr w:type="gramStart"/>
            <w:r w:rsidRPr="003F43C1">
              <w:rPr>
                <w:rFonts w:ascii="Times New Roman" w:hAnsi="Times New Roman"/>
                <w:b/>
                <w:lang w:val="ru-RU"/>
              </w:rPr>
              <w:t>данному</w:t>
            </w:r>
            <w:proofErr w:type="gramEnd"/>
            <w:r w:rsidRPr="003F43C1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3F43C1">
              <w:rPr>
                <w:rFonts w:ascii="Times New Roman" w:hAnsi="Times New Roman"/>
                <w:i/>
                <w:lang w:val="ru-RU"/>
              </w:rPr>
              <w:t>Пособие  с</w:t>
            </w:r>
            <w:r w:rsidRPr="003F43C1">
              <w:rPr>
                <w:rFonts w:ascii="Times New Roman" w:hAnsi="Times New Roman"/>
                <w:lang w:val="ru-RU"/>
              </w:rPr>
              <w:t>.</w:t>
            </w:r>
            <w:r w:rsidRPr="00170EBB">
              <w:rPr>
                <w:rFonts w:ascii="Times New Roman" w:hAnsi="Times New Roman"/>
                <w:lang w:val="ru-RU"/>
              </w:rPr>
              <w:t>41,</w:t>
            </w:r>
            <w:r w:rsidRPr="003F43C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70EBB">
              <w:rPr>
                <w:rFonts w:ascii="Times New Roman" w:hAnsi="Times New Roman"/>
                <w:w w:val="112"/>
                <w:lang w:val="ru-RU"/>
              </w:rPr>
              <w:t>43-45</w:t>
            </w:r>
          </w:p>
        </w:tc>
        <w:tc>
          <w:tcPr>
            <w:tcW w:w="5858" w:type="dxa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Построение    отрезка,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 xml:space="preserve">равного   </w:t>
            </w:r>
            <w:proofErr w:type="gramStart"/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данному</w:t>
            </w:r>
            <w:proofErr w:type="gramEnd"/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,    с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помощью циркуля.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Строить отрезок, рав</w:t>
            </w:r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 xml:space="preserve">ный   </w:t>
            </w:r>
            <w:proofErr w:type="gramStart"/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>данному</w:t>
            </w:r>
            <w:proofErr w:type="gramEnd"/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>,   с   использованием   цирку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ля (без измерения его </w:t>
            </w:r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>длины).</w:t>
            </w:r>
          </w:p>
        </w:tc>
      </w:tr>
      <w:tr w:rsidR="00170EBB" w:rsidRPr="003F43C1" w:rsidTr="00170EBB">
        <w:trPr>
          <w:cantSplit/>
          <w:trHeight w:val="431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DA3FF4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4"/>
                <w:lang w:val="ru-RU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4"/>
                <w:lang w:val="ru-RU"/>
              </w:rPr>
            </w:pPr>
            <w:proofErr w:type="spellStart"/>
            <w:r w:rsidRPr="003F43C1">
              <w:rPr>
                <w:rFonts w:ascii="Times New Roman" w:hAnsi="Times New Roman"/>
                <w:b/>
                <w:spacing w:val="-4"/>
              </w:rPr>
              <w:t>Практические</w:t>
            </w:r>
            <w:proofErr w:type="spellEnd"/>
            <w:r w:rsidRPr="003F43C1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3F43C1">
              <w:rPr>
                <w:rFonts w:ascii="Times New Roman" w:hAnsi="Times New Roman"/>
                <w:b/>
                <w:spacing w:val="-4"/>
              </w:rPr>
              <w:t>работы</w:t>
            </w:r>
            <w:proofErr w:type="spellEnd"/>
            <w:r w:rsidRPr="003F43C1">
              <w:rPr>
                <w:rFonts w:ascii="Times New Roman" w:hAnsi="Times New Roman"/>
                <w:b/>
                <w:spacing w:val="-4"/>
              </w:rPr>
              <w:t>: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</w:rPr>
            </w:pPr>
            <w:r w:rsidRPr="003F43C1">
              <w:rPr>
                <w:rFonts w:ascii="Times New Roman" w:hAnsi="Times New Roman"/>
                <w:i/>
                <w:lang w:val="ru-RU"/>
              </w:rPr>
              <w:t>Пособие  с</w:t>
            </w:r>
            <w:r w:rsidRPr="003F43C1">
              <w:rPr>
                <w:rFonts w:ascii="Times New Roman" w:hAnsi="Times New Roman"/>
                <w:lang w:val="ru-RU"/>
              </w:rPr>
              <w:t xml:space="preserve">. </w:t>
            </w:r>
            <w:r w:rsidRPr="003F43C1">
              <w:rPr>
                <w:rFonts w:ascii="Times New Roman" w:hAnsi="Times New Roman"/>
              </w:rPr>
              <w:t>31, 39,</w:t>
            </w:r>
            <w:r w:rsidRPr="003F43C1">
              <w:rPr>
                <w:rFonts w:ascii="Times New Roman" w:hAnsi="Times New Roman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</w:rPr>
              <w:t>42</w:t>
            </w:r>
          </w:p>
          <w:p w:rsidR="00170EBB" w:rsidRPr="003F43C1" w:rsidRDefault="00170EBB" w:rsidP="000075A8">
            <w:pPr>
              <w:shd w:val="clear" w:color="auto" w:fill="FFFFFF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58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Практические работы: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«Изготовление пакета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для хранения счётных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6"/>
                <w:szCs w:val="24"/>
                <w:lang w:val="ru-RU"/>
              </w:rPr>
              <w:t>палочек»,     «Изготов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ление  подставки  для </w:t>
            </w: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кисточки»,     «Преоб</w:t>
            </w:r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 xml:space="preserve">разование   фигур   по 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заданному правилу и </w:t>
            </w: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по воображению»</w:t>
            </w:r>
          </w:p>
        </w:tc>
        <w:tc>
          <w:tcPr>
            <w:tcW w:w="4253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2"/>
                <w:w w:val="103"/>
                <w:szCs w:val="24"/>
                <w:lang w:val="ru-RU"/>
              </w:rPr>
              <w:t>Изготавливать  изде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лия с использованием </w:t>
            </w: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заготовок,    имеющих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proofErr w:type="gramStart"/>
            <w:r w:rsidRPr="003F43C1">
              <w:rPr>
                <w:rFonts w:ascii="Times New Roman" w:hAnsi="Times New Roman"/>
                <w:spacing w:val="-4"/>
                <w:szCs w:val="24"/>
              </w:rPr>
              <w:t>форму</w:t>
            </w:r>
            <w:proofErr w:type="spellEnd"/>
            <w:proofErr w:type="gramEnd"/>
            <w:r w:rsidRPr="003F43C1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proofErr w:type="spellStart"/>
            <w:r w:rsidRPr="003F43C1">
              <w:rPr>
                <w:rFonts w:ascii="Times New Roman" w:hAnsi="Times New Roman"/>
                <w:spacing w:val="-4"/>
                <w:szCs w:val="24"/>
              </w:rPr>
              <w:t>прямоугольни</w:t>
            </w:r>
            <w:r w:rsidRPr="003F43C1">
              <w:rPr>
                <w:rFonts w:ascii="Times New Roman" w:hAnsi="Times New Roman"/>
                <w:spacing w:val="-1"/>
                <w:szCs w:val="24"/>
              </w:rPr>
              <w:t>ка</w:t>
            </w:r>
            <w:proofErr w:type="spellEnd"/>
            <w:r w:rsidRPr="003F43C1">
              <w:rPr>
                <w:rFonts w:ascii="Times New Roman" w:hAnsi="Times New Roman"/>
                <w:spacing w:val="-1"/>
                <w:szCs w:val="24"/>
              </w:rPr>
              <w:t xml:space="preserve"> (</w:t>
            </w:r>
            <w:proofErr w:type="spellStart"/>
            <w:r w:rsidRPr="003F43C1">
              <w:rPr>
                <w:rFonts w:ascii="Times New Roman" w:hAnsi="Times New Roman"/>
                <w:spacing w:val="-1"/>
                <w:szCs w:val="24"/>
              </w:rPr>
              <w:t>квадрата</w:t>
            </w:r>
            <w:proofErr w:type="spellEnd"/>
            <w:r w:rsidRPr="003F43C1">
              <w:rPr>
                <w:rFonts w:ascii="Times New Roman" w:hAnsi="Times New Roman"/>
                <w:spacing w:val="-1"/>
                <w:szCs w:val="24"/>
              </w:rPr>
              <w:t>).</w:t>
            </w:r>
          </w:p>
        </w:tc>
      </w:tr>
      <w:tr w:rsidR="00170EBB" w:rsidRPr="003F43C1" w:rsidTr="00170EBB">
        <w:trPr>
          <w:cantSplit/>
          <w:trHeight w:val="409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170EBB" w:rsidRPr="003F43C1" w:rsidTr="00170EBB">
        <w:trPr>
          <w:cantSplit/>
          <w:trHeight w:val="429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170EBB" w:rsidRPr="000D2E0B" w:rsidTr="00170EBB">
        <w:trPr>
          <w:cantSplit/>
          <w:trHeight w:val="394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3"/>
                <w:lang w:val="ru-RU"/>
              </w:rPr>
            </w:pPr>
            <w:proofErr w:type="spellStart"/>
            <w:r w:rsidRPr="003F43C1">
              <w:rPr>
                <w:rFonts w:ascii="Times New Roman" w:hAnsi="Times New Roman"/>
                <w:b/>
                <w:spacing w:val="-3"/>
              </w:rPr>
              <w:t>Окружность</w:t>
            </w:r>
            <w:proofErr w:type="spellEnd"/>
            <w:r w:rsidRPr="003F43C1">
              <w:rPr>
                <w:rFonts w:ascii="Times New Roman" w:hAnsi="Times New Roman"/>
                <w:b/>
                <w:spacing w:val="-3"/>
              </w:rPr>
              <w:t xml:space="preserve">.       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3"/>
                <w:lang w:val="ru-RU"/>
              </w:rPr>
            </w:pP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3F43C1">
              <w:rPr>
                <w:rFonts w:ascii="Times New Roman" w:hAnsi="Times New Roman"/>
                <w:i/>
                <w:lang w:val="ru-RU"/>
              </w:rPr>
              <w:t>Пособие  с</w:t>
            </w:r>
            <w:r w:rsidRPr="003F43C1">
              <w:rPr>
                <w:rFonts w:ascii="Times New Roman" w:hAnsi="Times New Roman"/>
                <w:lang w:val="ru-RU"/>
              </w:rPr>
              <w:t>.</w:t>
            </w:r>
            <w:r w:rsidRPr="003F43C1">
              <w:rPr>
                <w:rFonts w:ascii="Times New Roman" w:hAnsi="Times New Roman"/>
                <w:w w:val="115"/>
              </w:rPr>
              <w:t>46-56</w:t>
            </w:r>
          </w:p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Круг.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Центр,   радиус,   диа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>метр        окружности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(круга).     Построение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прямоугольника, вписанного в окружность.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2"/>
                <w:w w:val="101"/>
                <w:szCs w:val="24"/>
                <w:lang w:val="ru-RU"/>
              </w:rPr>
              <w:t>Чертить           окруж</w:t>
            </w:r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>ность   (круг),   прямо</w:t>
            </w: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угольник,   вписанный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в окружность.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0EBB" w:rsidRPr="000D2E0B" w:rsidTr="00170EBB">
        <w:trPr>
          <w:cantSplit/>
          <w:trHeight w:val="285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0EBB" w:rsidRPr="000D2E0B" w:rsidTr="00170EBB">
        <w:trPr>
          <w:cantSplit/>
          <w:trHeight w:val="275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0EBB" w:rsidRPr="000D2E0B" w:rsidTr="00170EBB">
        <w:trPr>
          <w:cantSplit/>
          <w:trHeight w:val="279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0EBB" w:rsidRPr="000D2E0B" w:rsidTr="00170EBB">
        <w:trPr>
          <w:cantSplit/>
          <w:trHeight w:val="255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0EBB" w:rsidRPr="000D2E0B" w:rsidTr="00170EBB">
        <w:trPr>
          <w:cantSplit/>
          <w:trHeight w:val="394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3F43C1">
              <w:rPr>
                <w:rFonts w:ascii="Times New Roman" w:hAnsi="Times New Roman"/>
                <w:b/>
                <w:lang w:val="ru-RU"/>
              </w:rPr>
              <w:t>«Ребристый шар»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3F43C1">
              <w:rPr>
                <w:rFonts w:ascii="Times New Roman" w:hAnsi="Times New Roman"/>
                <w:b/>
                <w:lang w:val="ru-RU"/>
              </w:rPr>
              <w:t>«Цыпленок»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lang w:val="ru-RU"/>
              </w:rPr>
            </w:pPr>
            <w:r w:rsidRPr="003F43C1">
              <w:rPr>
                <w:rFonts w:ascii="Times New Roman" w:hAnsi="Times New Roman"/>
                <w:i/>
                <w:lang w:val="ru-RU"/>
              </w:rPr>
              <w:lastRenderedPageBreak/>
              <w:t>Пособие  с</w:t>
            </w:r>
            <w:r w:rsidRPr="003F43C1">
              <w:rPr>
                <w:rFonts w:ascii="Times New Roman" w:hAnsi="Times New Roman"/>
                <w:lang w:val="ru-RU"/>
              </w:rPr>
              <w:t xml:space="preserve">. </w:t>
            </w:r>
            <w:r w:rsidRPr="00170EBB">
              <w:rPr>
                <w:rFonts w:ascii="Times New Roman" w:hAnsi="Times New Roman"/>
                <w:lang w:val="ru-RU"/>
              </w:rPr>
              <w:t>57, 58,</w:t>
            </w:r>
            <w:r w:rsidRPr="003F43C1">
              <w:rPr>
                <w:rFonts w:ascii="Times New Roman" w:hAnsi="Times New Roman"/>
                <w:lang w:val="ru-RU"/>
              </w:rPr>
              <w:t xml:space="preserve"> </w:t>
            </w:r>
            <w:r w:rsidRPr="00170EBB">
              <w:rPr>
                <w:rFonts w:ascii="Times New Roman" w:hAnsi="Times New Roman"/>
                <w:lang w:val="ru-RU"/>
              </w:rPr>
              <w:t>64</w:t>
            </w:r>
          </w:p>
        </w:tc>
        <w:tc>
          <w:tcPr>
            <w:tcW w:w="5858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lastRenderedPageBreak/>
              <w:t>Практические работы: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>«Изготовление ребристого  шара»,   «Изго</w:t>
            </w: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товление   аппликации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„Цыплёнок"».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>Вырезать     круги     и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w w:val="101"/>
                <w:szCs w:val="24"/>
                <w:lang w:val="ru-RU"/>
              </w:rPr>
              <w:t>использовать их для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изготовления описанного изделия.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Изменять изготовлен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ное изделие по 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lastRenderedPageBreak/>
              <w:t>пред</w:t>
            </w:r>
            <w:r w:rsidRPr="003F43C1">
              <w:rPr>
                <w:rFonts w:ascii="Times New Roman" w:hAnsi="Times New Roman"/>
                <w:spacing w:val="-6"/>
                <w:szCs w:val="24"/>
                <w:lang w:val="ru-RU"/>
              </w:rPr>
              <w:t>ложенному условию.</w:t>
            </w:r>
          </w:p>
        </w:tc>
      </w:tr>
      <w:tr w:rsidR="00170EBB" w:rsidRPr="000D2E0B" w:rsidTr="00170EBB">
        <w:trPr>
          <w:cantSplit/>
          <w:trHeight w:val="427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0EBB" w:rsidRPr="000D2E0B" w:rsidTr="00170EBB">
        <w:trPr>
          <w:cantSplit/>
          <w:trHeight w:val="263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0EBB" w:rsidRPr="000D2E0B" w:rsidTr="00170EBB">
        <w:trPr>
          <w:cantSplit/>
          <w:trHeight w:val="811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w w:val="112"/>
                <w:lang w:val="ru-RU"/>
              </w:rPr>
            </w:pPr>
          </w:p>
        </w:tc>
        <w:tc>
          <w:tcPr>
            <w:tcW w:w="3072" w:type="dxa"/>
            <w:gridSpan w:val="2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w w:val="112"/>
                <w:lang w:val="ru-RU"/>
              </w:rPr>
            </w:pPr>
            <w:r w:rsidRPr="003F43C1">
              <w:rPr>
                <w:rFonts w:ascii="Times New Roman" w:hAnsi="Times New Roman"/>
                <w:b/>
                <w:w w:val="112"/>
                <w:lang w:val="ru-RU"/>
              </w:rPr>
              <w:t>Окружность, розетки.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w w:val="112"/>
                <w:lang w:val="ru-RU"/>
              </w:rPr>
            </w:pP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</w:rPr>
            </w:pPr>
            <w:r w:rsidRPr="003F43C1">
              <w:rPr>
                <w:rFonts w:ascii="Times New Roman" w:hAnsi="Times New Roman"/>
                <w:i/>
                <w:lang w:val="ru-RU"/>
              </w:rPr>
              <w:t xml:space="preserve"> Пособие  с</w:t>
            </w:r>
            <w:r w:rsidRPr="003F43C1">
              <w:rPr>
                <w:rFonts w:ascii="Times New Roman" w:hAnsi="Times New Roman"/>
                <w:lang w:val="ru-RU"/>
              </w:rPr>
              <w:t xml:space="preserve">. </w:t>
            </w:r>
            <w:r w:rsidRPr="003F43C1">
              <w:rPr>
                <w:rFonts w:ascii="Times New Roman" w:hAnsi="Times New Roman"/>
                <w:w w:val="112"/>
              </w:rPr>
              <w:t>68-69</w:t>
            </w:r>
          </w:p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 xml:space="preserve">Деление   окружности 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на  6  равных частей. </w:t>
            </w:r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>Вычерчивание  «розе</w:t>
            </w:r>
            <w:r w:rsidRPr="003F43C1">
              <w:rPr>
                <w:rFonts w:ascii="Times New Roman" w:hAnsi="Times New Roman"/>
                <w:spacing w:val="-8"/>
                <w:szCs w:val="24"/>
                <w:lang w:val="ru-RU"/>
              </w:rPr>
              <w:t>ток».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Делить     окружность </w:t>
            </w: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 xml:space="preserve">на   </w:t>
            </w:r>
            <w:r w:rsidRPr="003F43C1">
              <w:rPr>
                <w:rFonts w:ascii="Times New Roman" w:hAnsi="Times New Roman"/>
                <w:i/>
                <w:iCs/>
                <w:spacing w:val="-3"/>
                <w:szCs w:val="24"/>
                <w:lang w:val="ru-RU"/>
              </w:rPr>
              <w:t xml:space="preserve">6   </w:t>
            </w: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равных   частей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7"/>
                <w:szCs w:val="24"/>
                <w:lang w:val="ru-RU"/>
              </w:rPr>
              <w:t>с использованием цир</w:t>
            </w:r>
            <w:r w:rsidRPr="003F43C1">
              <w:rPr>
                <w:rFonts w:ascii="Times New Roman" w:hAnsi="Times New Roman"/>
                <w:spacing w:val="-13"/>
                <w:szCs w:val="24"/>
                <w:lang w:val="ru-RU"/>
              </w:rPr>
              <w:t>куля.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>Изменять изготовленное изделие по предложенному условию.</w:t>
            </w:r>
          </w:p>
        </w:tc>
      </w:tr>
      <w:tr w:rsidR="00170EBB" w:rsidRPr="000D2E0B" w:rsidTr="00170EBB">
        <w:trPr>
          <w:cantSplit/>
          <w:trHeight w:val="811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spacing w:val="-3"/>
                <w:lang w:val="ru-RU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3F43C1">
              <w:rPr>
                <w:rFonts w:ascii="Times New Roman" w:hAnsi="Times New Roman"/>
                <w:spacing w:val="-3"/>
                <w:lang w:val="ru-RU"/>
              </w:rPr>
              <w:t>«</w:t>
            </w:r>
            <w:r w:rsidRPr="003F43C1">
              <w:rPr>
                <w:rFonts w:ascii="Times New Roman" w:hAnsi="Times New Roman"/>
                <w:b/>
                <w:spacing w:val="-3"/>
                <w:lang w:val="ru-RU"/>
              </w:rPr>
              <w:t>Изготовление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3F43C1">
              <w:rPr>
                <w:rFonts w:ascii="Times New Roman" w:hAnsi="Times New Roman"/>
                <w:b/>
                <w:lang w:val="ru-RU"/>
              </w:rPr>
              <w:t xml:space="preserve">закладки  для  </w:t>
            </w:r>
            <w:r w:rsidRPr="00170EBB">
              <w:rPr>
                <w:rFonts w:ascii="Times New Roman" w:hAnsi="Times New Roman"/>
                <w:b/>
                <w:lang w:val="ru-RU"/>
              </w:rPr>
              <w:t>книги»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170EBB" w:rsidRPr="00170EBB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lang w:val="ru-RU"/>
              </w:rPr>
            </w:pPr>
            <w:r w:rsidRPr="003F43C1">
              <w:rPr>
                <w:rFonts w:ascii="Times New Roman" w:hAnsi="Times New Roman"/>
                <w:i/>
                <w:lang w:val="ru-RU"/>
              </w:rPr>
              <w:t>Пособие  с</w:t>
            </w:r>
            <w:r w:rsidRPr="003F43C1">
              <w:rPr>
                <w:rFonts w:ascii="Times New Roman" w:hAnsi="Times New Roman"/>
                <w:lang w:val="ru-RU"/>
              </w:rPr>
              <w:t xml:space="preserve">. </w:t>
            </w:r>
            <w:r w:rsidRPr="00170EBB">
              <w:rPr>
                <w:rFonts w:ascii="Times New Roman" w:hAnsi="Times New Roman"/>
                <w:w w:val="111"/>
                <w:lang w:val="ru-RU"/>
              </w:rPr>
              <w:t>70-76</w:t>
            </w:r>
          </w:p>
          <w:p w:rsidR="00170EBB" w:rsidRPr="00170EBB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58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Чертёж. Практическая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работа «Изготовление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закладки  для  книги» </w:t>
            </w: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по       предложенному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6"/>
                <w:szCs w:val="24"/>
                <w:lang w:val="ru-RU"/>
              </w:rPr>
              <w:t>чертежу   с  использо</w:t>
            </w: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ванием     в     качестве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>элементов         прямоугольников, треуголь</w:t>
            </w: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ников, кругов.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Технологическая кар</w:t>
            </w: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та. Составление плана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действий по техноло</w:t>
            </w:r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>гической   карте   (как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вырезать кольцо).</w:t>
            </w:r>
          </w:p>
        </w:tc>
        <w:tc>
          <w:tcPr>
            <w:tcW w:w="4253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2"/>
                <w:w w:val="106"/>
                <w:szCs w:val="24"/>
                <w:lang w:val="ru-RU"/>
              </w:rPr>
              <w:t>Читать    и    исполь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зовать     простейший </w:t>
            </w: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чертёж   для   изготов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ления предложенного </w:t>
            </w:r>
            <w:r w:rsidRPr="003F43C1">
              <w:rPr>
                <w:rFonts w:ascii="Times New Roman" w:hAnsi="Times New Roman"/>
                <w:spacing w:val="-7"/>
                <w:szCs w:val="24"/>
                <w:lang w:val="ru-RU"/>
              </w:rPr>
              <w:t>изделия.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>Читать    технологиче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>скую карту и выпол</w:t>
            </w:r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 xml:space="preserve">нять по ней </w:t>
            </w:r>
            <w:proofErr w:type="spellStart"/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>дйствия</w:t>
            </w:r>
            <w:proofErr w:type="spellEnd"/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>.</w:t>
            </w:r>
          </w:p>
        </w:tc>
      </w:tr>
      <w:tr w:rsidR="00170EBB" w:rsidRPr="000D2E0B" w:rsidTr="00170EBB">
        <w:trPr>
          <w:cantSplit/>
          <w:trHeight w:val="811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0EBB" w:rsidRPr="000D2E0B" w:rsidTr="00170EBB">
        <w:trPr>
          <w:cantSplit/>
          <w:trHeight w:val="811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17BE8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3"/>
                <w:lang w:val="ru-RU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F43C1">
              <w:rPr>
                <w:rFonts w:ascii="Times New Roman" w:hAnsi="Times New Roman"/>
                <w:b/>
                <w:spacing w:val="-3"/>
              </w:rPr>
              <w:t>Аппликаци</w:t>
            </w:r>
            <w:proofErr w:type="spellEnd"/>
            <w:r w:rsidRPr="003F43C1">
              <w:rPr>
                <w:rFonts w:ascii="Times New Roman" w:hAnsi="Times New Roman"/>
                <w:b/>
                <w:spacing w:val="-3"/>
                <w:lang w:val="ru-RU"/>
              </w:rPr>
              <w:t xml:space="preserve">я 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11"/>
                <w:lang w:val="ru-RU"/>
              </w:rPr>
            </w:pPr>
            <w:r w:rsidRPr="003F43C1">
              <w:rPr>
                <w:rFonts w:ascii="Times New Roman" w:hAnsi="Times New Roman"/>
                <w:b/>
                <w:spacing w:val="-11"/>
              </w:rPr>
              <w:t>«</w:t>
            </w:r>
            <w:proofErr w:type="spellStart"/>
            <w:r w:rsidRPr="003F43C1">
              <w:rPr>
                <w:rFonts w:ascii="Times New Roman" w:hAnsi="Times New Roman"/>
                <w:b/>
                <w:spacing w:val="-11"/>
              </w:rPr>
              <w:t>Автомобиль</w:t>
            </w:r>
            <w:proofErr w:type="spellEnd"/>
            <w:r w:rsidRPr="003F43C1">
              <w:rPr>
                <w:rFonts w:ascii="Times New Roman" w:hAnsi="Times New Roman"/>
                <w:b/>
                <w:spacing w:val="-11"/>
              </w:rPr>
              <w:t>».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</w:rPr>
            </w:pPr>
            <w:r w:rsidRPr="003F43C1">
              <w:rPr>
                <w:rFonts w:ascii="Times New Roman" w:hAnsi="Times New Roman"/>
                <w:i/>
                <w:lang w:val="ru-RU"/>
              </w:rPr>
              <w:t>Пособие  с</w:t>
            </w:r>
            <w:r w:rsidRPr="003F43C1">
              <w:rPr>
                <w:rFonts w:ascii="Times New Roman" w:hAnsi="Times New Roman"/>
                <w:lang w:val="ru-RU"/>
              </w:rPr>
              <w:t xml:space="preserve">. </w:t>
            </w:r>
            <w:r w:rsidRPr="003F43C1">
              <w:rPr>
                <w:rFonts w:ascii="Times New Roman" w:hAnsi="Times New Roman"/>
                <w:w w:val="111"/>
              </w:rPr>
              <w:t>77-79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</w:rPr>
            </w:pPr>
          </w:p>
          <w:p w:rsidR="00170EBB" w:rsidRPr="003F43C1" w:rsidRDefault="00170EBB" w:rsidP="000075A8">
            <w:pPr>
              <w:shd w:val="clear" w:color="auto" w:fill="FFFFFF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58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7"/>
                <w:szCs w:val="24"/>
                <w:lang w:val="ru-RU"/>
              </w:rPr>
              <w:t>Чтение чертежа. Соот</w:t>
            </w: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несение чертежа с ри</w:t>
            </w:r>
            <w:r w:rsidRPr="003F43C1">
              <w:rPr>
                <w:rFonts w:ascii="Times New Roman" w:hAnsi="Times New Roman"/>
                <w:spacing w:val="-9"/>
                <w:szCs w:val="24"/>
                <w:lang w:val="ru-RU"/>
              </w:rPr>
              <w:t>сунком будущего изде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лия. Изготовление по </w:t>
            </w: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чертежу    аппликации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Pr="003F43C1">
              <w:rPr>
                <w:rFonts w:ascii="Times New Roman" w:hAnsi="Times New Roman"/>
                <w:spacing w:val="-11"/>
                <w:szCs w:val="24"/>
                <w:lang w:val="ru-RU"/>
              </w:rPr>
              <w:t>«Автомобиль».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Изготовление чертежа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по рисунку изделия.</w:t>
            </w:r>
          </w:p>
        </w:tc>
        <w:tc>
          <w:tcPr>
            <w:tcW w:w="4253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Читать чертёж и изго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тавливать по чертежу </w:t>
            </w:r>
            <w:r w:rsidRPr="003F43C1">
              <w:rPr>
                <w:rFonts w:ascii="Times New Roman" w:hAnsi="Times New Roman"/>
                <w:spacing w:val="-5"/>
                <w:szCs w:val="24"/>
                <w:lang w:val="ru-RU"/>
              </w:rPr>
              <w:t>несложные изделия.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w w:val="101"/>
                <w:szCs w:val="24"/>
                <w:lang w:val="ru-RU"/>
              </w:rPr>
              <w:t>Вносить     изменения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в изделие по изменениям в чертеже и на</w:t>
            </w:r>
            <w:r w:rsidRPr="003F43C1">
              <w:rPr>
                <w:rFonts w:ascii="Times New Roman" w:hAnsi="Times New Roman"/>
                <w:spacing w:val="-6"/>
                <w:szCs w:val="24"/>
                <w:lang w:val="ru-RU"/>
              </w:rPr>
              <w:t>оборот.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Выполнять чертёж </w:t>
            </w:r>
            <w:proofErr w:type="gramStart"/>
            <w:r w:rsidRPr="003F43C1">
              <w:rPr>
                <w:rFonts w:ascii="Times New Roman" w:hAnsi="Times New Roman"/>
                <w:szCs w:val="24"/>
                <w:lang w:val="ru-RU"/>
              </w:rPr>
              <w:t>по</w:t>
            </w:r>
            <w:proofErr w:type="gramEnd"/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рисунку изделия.</w:t>
            </w:r>
          </w:p>
        </w:tc>
      </w:tr>
      <w:tr w:rsidR="00170EBB" w:rsidRPr="000D2E0B" w:rsidTr="00170EBB">
        <w:trPr>
          <w:cantSplit/>
          <w:trHeight w:val="811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0EBB" w:rsidRPr="003F43C1" w:rsidTr="00170EBB">
        <w:trPr>
          <w:cantSplit/>
          <w:trHeight w:val="621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6"/>
                <w:lang w:val="ru-RU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  <w:r w:rsidRPr="003F43C1">
              <w:rPr>
                <w:rFonts w:ascii="Times New Roman" w:hAnsi="Times New Roman"/>
                <w:b/>
                <w:spacing w:val="-6"/>
                <w:lang w:val="ru-RU"/>
              </w:rPr>
              <w:t>Аппликации             «Трак</w:t>
            </w:r>
            <w:r w:rsidRPr="003F43C1">
              <w:rPr>
                <w:rFonts w:ascii="Times New Roman" w:hAnsi="Times New Roman"/>
                <w:b/>
                <w:spacing w:val="-7"/>
                <w:lang w:val="ru-RU"/>
              </w:rPr>
              <w:t>тор с тележкой», «Экс</w:t>
            </w:r>
            <w:r w:rsidRPr="003F43C1">
              <w:rPr>
                <w:rFonts w:ascii="Times New Roman" w:hAnsi="Times New Roman"/>
                <w:b/>
                <w:spacing w:val="-12"/>
                <w:lang w:val="ru-RU"/>
              </w:rPr>
              <w:t>каватор».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i/>
                <w:lang w:val="ru-RU"/>
              </w:rPr>
            </w:pPr>
            <w:r w:rsidRPr="003F43C1">
              <w:rPr>
                <w:rFonts w:ascii="Times New Roman" w:hAnsi="Times New Roman"/>
                <w:i/>
                <w:spacing w:val="-10"/>
                <w:w w:val="102"/>
                <w:lang w:val="ru-RU"/>
              </w:rPr>
              <w:t>Приложе</w:t>
            </w:r>
            <w:r w:rsidRPr="003F43C1">
              <w:rPr>
                <w:rFonts w:ascii="Times New Roman" w:hAnsi="Times New Roman"/>
                <w:i/>
                <w:lang w:val="ru-RU"/>
              </w:rPr>
              <w:t>ния 2, 3, с. 82, 83</w:t>
            </w:r>
          </w:p>
        </w:tc>
        <w:tc>
          <w:tcPr>
            <w:tcW w:w="5858" w:type="dxa"/>
            <w:vMerge w:val="restart"/>
          </w:tcPr>
          <w:p w:rsidR="00170EBB" w:rsidRPr="003F43C1" w:rsidRDefault="00170EBB" w:rsidP="00317BE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10"/>
                <w:szCs w:val="24"/>
                <w:lang w:val="ru-RU"/>
              </w:rPr>
              <w:t>Изготовление по черте</w:t>
            </w:r>
            <w:r w:rsidRPr="003F43C1">
              <w:rPr>
                <w:rFonts w:ascii="Times New Roman" w:hAnsi="Times New Roman"/>
                <w:spacing w:val="-6"/>
                <w:szCs w:val="24"/>
                <w:lang w:val="ru-RU"/>
              </w:rPr>
              <w:t>жу аппликаций «Трак</w:t>
            </w:r>
            <w:r w:rsidRPr="003F43C1">
              <w:rPr>
                <w:rFonts w:ascii="Times New Roman" w:hAnsi="Times New Roman"/>
                <w:spacing w:val="-7"/>
                <w:szCs w:val="24"/>
                <w:lang w:val="ru-RU"/>
              </w:rPr>
              <w:t>тор с тележкой», «Экс</w:t>
            </w:r>
            <w:r w:rsidRPr="003F43C1">
              <w:rPr>
                <w:rFonts w:ascii="Times New Roman" w:hAnsi="Times New Roman"/>
                <w:spacing w:val="-12"/>
                <w:szCs w:val="24"/>
                <w:lang w:val="ru-RU"/>
              </w:rPr>
              <w:t>каватор».</w:t>
            </w:r>
          </w:p>
        </w:tc>
        <w:tc>
          <w:tcPr>
            <w:tcW w:w="4253" w:type="dxa"/>
            <w:vMerge w:val="restart"/>
          </w:tcPr>
          <w:p w:rsidR="00170EBB" w:rsidRPr="003F43C1" w:rsidRDefault="00170EBB" w:rsidP="00317BE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Дополнять чертёж не</w:t>
            </w: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достающим размером.</w:t>
            </w:r>
          </w:p>
        </w:tc>
      </w:tr>
      <w:tr w:rsidR="00170EBB" w:rsidRPr="003F43C1" w:rsidTr="00317BE8">
        <w:trPr>
          <w:cantSplit/>
          <w:trHeight w:val="429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0EBB" w:rsidRPr="000D2E0B" w:rsidTr="00170EBB">
        <w:trPr>
          <w:cantSplit/>
          <w:trHeight w:val="598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6"/>
                <w:lang w:val="ru-RU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6"/>
                <w:lang w:val="ru-RU"/>
              </w:rPr>
            </w:pPr>
            <w:r w:rsidRPr="003F43C1">
              <w:rPr>
                <w:rFonts w:ascii="Times New Roman" w:hAnsi="Times New Roman"/>
                <w:b/>
                <w:spacing w:val="-6"/>
                <w:lang w:val="ru-RU"/>
              </w:rPr>
              <w:t xml:space="preserve">«Оригами».  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7"/>
                <w:lang w:val="ru-RU"/>
              </w:rPr>
            </w:pPr>
            <w:r w:rsidRPr="003F43C1">
              <w:rPr>
                <w:rFonts w:ascii="Times New Roman" w:hAnsi="Times New Roman"/>
                <w:b/>
                <w:spacing w:val="-6"/>
                <w:lang w:val="ru-RU"/>
              </w:rPr>
              <w:t xml:space="preserve"> «Ще</w:t>
            </w:r>
            <w:r w:rsidRPr="003F43C1">
              <w:rPr>
                <w:rFonts w:ascii="Times New Roman" w:hAnsi="Times New Roman"/>
                <w:b/>
                <w:spacing w:val="-7"/>
                <w:lang w:val="ru-RU"/>
              </w:rPr>
              <w:t>нок», «Жук».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i/>
                <w:lang w:val="ru-RU"/>
              </w:rPr>
            </w:pPr>
            <w:r w:rsidRPr="003F43C1">
              <w:rPr>
                <w:rFonts w:ascii="Times New Roman" w:hAnsi="Times New Roman"/>
                <w:i/>
                <w:spacing w:val="-15"/>
                <w:w w:val="102"/>
                <w:lang w:val="ru-RU"/>
              </w:rPr>
              <w:t>Прило</w:t>
            </w:r>
            <w:r w:rsidRPr="003F43C1">
              <w:rPr>
                <w:rFonts w:ascii="Times New Roman" w:hAnsi="Times New Roman"/>
                <w:i/>
                <w:spacing w:val="-1"/>
                <w:w w:val="102"/>
                <w:lang w:val="ru-RU"/>
              </w:rPr>
              <w:t xml:space="preserve">жение </w:t>
            </w:r>
            <w:r w:rsidRPr="003F43C1">
              <w:rPr>
                <w:rFonts w:ascii="Times New Roman" w:hAnsi="Times New Roman"/>
                <w:i/>
                <w:lang w:val="ru-RU"/>
              </w:rPr>
              <w:t>5, 6, с. 86-89</w:t>
            </w:r>
          </w:p>
        </w:tc>
        <w:tc>
          <w:tcPr>
            <w:tcW w:w="5858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6"/>
                <w:szCs w:val="24"/>
                <w:lang w:val="ru-RU"/>
              </w:rPr>
              <w:t>«Оригами».   Изготовление   изделий   «Ще</w:t>
            </w:r>
            <w:r w:rsidRPr="003F43C1">
              <w:rPr>
                <w:rFonts w:ascii="Times New Roman" w:hAnsi="Times New Roman"/>
                <w:spacing w:val="-7"/>
                <w:szCs w:val="24"/>
                <w:lang w:val="ru-RU"/>
              </w:rPr>
              <w:t>нок», «Жук».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  <w:vMerge w:val="restart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2"/>
                <w:w w:val="107"/>
                <w:szCs w:val="24"/>
                <w:lang w:val="ru-RU"/>
              </w:rPr>
              <w:t xml:space="preserve">Изготавливать       по </w:t>
            </w:r>
            <w:r w:rsidRPr="003F43C1">
              <w:rPr>
                <w:rFonts w:ascii="Times New Roman" w:hAnsi="Times New Roman"/>
                <w:spacing w:val="-8"/>
                <w:szCs w:val="24"/>
                <w:lang w:val="ru-RU"/>
              </w:rPr>
              <w:t>чертежу      несложные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9"/>
                <w:szCs w:val="24"/>
                <w:lang w:val="ru-RU"/>
              </w:rPr>
              <w:t>изделия.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2"/>
                <w:w w:val="102"/>
                <w:szCs w:val="24"/>
                <w:lang w:val="ru-RU"/>
              </w:rPr>
              <w:t>Работать     в     паре: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9"/>
                <w:szCs w:val="24"/>
                <w:lang w:val="ru-RU"/>
              </w:rPr>
              <w:t>распределять   обязан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>ности,  обсуждать ре</w:t>
            </w:r>
            <w:r w:rsidRPr="003F43C1">
              <w:rPr>
                <w:rFonts w:ascii="Times New Roman" w:hAnsi="Times New Roman"/>
                <w:spacing w:val="-6"/>
                <w:szCs w:val="24"/>
                <w:lang w:val="ru-RU"/>
              </w:rPr>
              <w:t>зультат,      исправлять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1"/>
                <w:szCs w:val="24"/>
                <w:lang w:val="ru-RU"/>
              </w:rPr>
              <w:t>допущенные ошибки.</w:t>
            </w:r>
          </w:p>
        </w:tc>
      </w:tr>
      <w:tr w:rsidR="00170EBB" w:rsidRPr="000D2E0B" w:rsidTr="00170EBB">
        <w:trPr>
          <w:cantSplit/>
          <w:trHeight w:val="811"/>
        </w:trPr>
        <w:tc>
          <w:tcPr>
            <w:tcW w:w="851" w:type="dxa"/>
          </w:tcPr>
          <w:p w:rsidR="00170EBB" w:rsidRPr="003F43C1" w:rsidRDefault="00170EBB" w:rsidP="00170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72" w:type="dxa"/>
            <w:gridSpan w:val="2"/>
            <w:vMerge/>
          </w:tcPr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58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3" w:type="dxa"/>
            <w:vMerge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70EBB" w:rsidRPr="000D2E0B" w:rsidTr="00170EBB">
        <w:trPr>
          <w:cantSplit/>
          <w:trHeight w:val="577"/>
        </w:trPr>
        <w:tc>
          <w:tcPr>
            <w:tcW w:w="851" w:type="dxa"/>
          </w:tcPr>
          <w:p w:rsidR="00170EBB" w:rsidRDefault="00170EBB" w:rsidP="00170EB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32.</w:t>
            </w:r>
          </w:p>
          <w:p w:rsidR="00170EBB" w:rsidRPr="00170EBB" w:rsidRDefault="00170EBB" w:rsidP="00170EB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-34.</w:t>
            </w:r>
          </w:p>
        </w:tc>
        <w:tc>
          <w:tcPr>
            <w:tcW w:w="850" w:type="dxa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3072" w:type="dxa"/>
            <w:gridSpan w:val="2"/>
          </w:tcPr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F43C1">
              <w:rPr>
                <w:rFonts w:ascii="Times New Roman" w:hAnsi="Times New Roman"/>
                <w:b/>
                <w:spacing w:val="-3"/>
              </w:rPr>
              <w:t>Набор</w:t>
            </w:r>
            <w:proofErr w:type="spellEnd"/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b/>
                <w:spacing w:val="-7"/>
                <w:lang w:val="ru-RU"/>
              </w:rPr>
            </w:pPr>
            <w:r w:rsidRPr="003F43C1">
              <w:rPr>
                <w:rFonts w:ascii="Times New Roman" w:hAnsi="Times New Roman"/>
                <w:b/>
                <w:spacing w:val="-7"/>
              </w:rPr>
              <w:t>«</w:t>
            </w:r>
            <w:proofErr w:type="spellStart"/>
            <w:r w:rsidRPr="003F43C1">
              <w:rPr>
                <w:rFonts w:ascii="Times New Roman" w:hAnsi="Times New Roman"/>
                <w:b/>
                <w:spacing w:val="-7"/>
              </w:rPr>
              <w:t>Конструктор</w:t>
            </w:r>
            <w:proofErr w:type="spellEnd"/>
            <w:r w:rsidRPr="003F43C1">
              <w:rPr>
                <w:rFonts w:ascii="Times New Roman" w:hAnsi="Times New Roman"/>
                <w:b/>
                <w:spacing w:val="-7"/>
              </w:rPr>
              <w:t xml:space="preserve">».    </w:t>
            </w: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spacing w:val="-7"/>
                <w:lang w:val="ru-RU"/>
              </w:rPr>
            </w:pPr>
          </w:p>
          <w:p w:rsidR="00170EBB" w:rsidRPr="003F43C1" w:rsidRDefault="00170EBB" w:rsidP="000075A8">
            <w:pPr>
              <w:shd w:val="clear" w:color="auto" w:fill="FFFFFF"/>
              <w:ind w:firstLine="42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3F43C1">
              <w:rPr>
                <w:rFonts w:ascii="Times New Roman" w:hAnsi="Times New Roman"/>
                <w:i/>
                <w:spacing w:val="-19"/>
              </w:rPr>
              <w:t>Прило</w:t>
            </w:r>
            <w:r w:rsidRPr="003F43C1">
              <w:rPr>
                <w:rFonts w:ascii="Times New Roman" w:hAnsi="Times New Roman"/>
                <w:i/>
              </w:rPr>
              <w:t>жение</w:t>
            </w:r>
            <w:proofErr w:type="spellEnd"/>
            <w:r w:rsidRPr="003F43C1">
              <w:rPr>
                <w:rFonts w:ascii="Times New Roman" w:hAnsi="Times New Roman"/>
                <w:i/>
              </w:rPr>
              <w:t xml:space="preserve"> 7,</w:t>
            </w:r>
            <w:r w:rsidRPr="003F43C1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i/>
                <w:w w:val="111"/>
              </w:rPr>
              <w:t>с. 90-95</w:t>
            </w:r>
          </w:p>
          <w:p w:rsidR="00170EBB" w:rsidRPr="003F43C1" w:rsidRDefault="00170EBB" w:rsidP="000075A8">
            <w:pPr>
              <w:ind w:firstLine="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58" w:type="dxa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Работа      с      набором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7"/>
                <w:szCs w:val="24"/>
                <w:lang w:val="ru-RU"/>
              </w:rPr>
              <w:t>«Конструктор».    Дета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ли, правила и приёмы работы  с деталями  и </w:t>
            </w: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инструментами   набо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>ра. Виды соединений.</w:t>
            </w:r>
          </w:p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pacing w:val="-8"/>
                <w:szCs w:val="24"/>
                <w:lang w:val="ru-RU"/>
              </w:rPr>
              <w:t>Конструирование    различных предметов с ис</w:t>
            </w:r>
            <w:r w:rsidRPr="003F43C1">
              <w:rPr>
                <w:rFonts w:ascii="Times New Roman" w:hAnsi="Times New Roman"/>
                <w:spacing w:val="-6"/>
                <w:szCs w:val="24"/>
                <w:lang w:val="ru-RU"/>
              </w:rPr>
              <w:t>пользованием    деталей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4"/>
                <w:szCs w:val="24"/>
                <w:lang w:val="ru-RU"/>
              </w:rPr>
              <w:t>набора «Конструктор».</w:t>
            </w:r>
          </w:p>
          <w:p w:rsidR="00170EBB" w:rsidRPr="003F43C1" w:rsidRDefault="00170EBB" w:rsidP="00317BE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3F43C1">
              <w:rPr>
                <w:rFonts w:ascii="Times New Roman" w:hAnsi="Times New Roman"/>
                <w:w w:val="105"/>
                <w:szCs w:val="24"/>
              </w:rPr>
              <w:t>Усовершенствование</w:t>
            </w:r>
            <w:proofErr w:type="spellEnd"/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3F43C1">
              <w:rPr>
                <w:rFonts w:ascii="Times New Roman" w:hAnsi="Times New Roman"/>
                <w:spacing w:val="-5"/>
                <w:szCs w:val="24"/>
              </w:rPr>
              <w:t>изготовленных</w:t>
            </w:r>
            <w:proofErr w:type="spellEnd"/>
            <w:r w:rsidRPr="003F43C1">
              <w:rPr>
                <w:rFonts w:ascii="Times New Roman" w:hAnsi="Times New Roman"/>
                <w:spacing w:val="-5"/>
                <w:szCs w:val="24"/>
              </w:rPr>
              <w:t xml:space="preserve">     </w:t>
            </w:r>
            <w:proofErr w:type="spellStart"/>
            <w:r w:rsidRPr="003F43C1">
              <w:rPr>
                <w:rFonts w:ascii="Times New Roman" w:hAnsi="Times New Roman"/>
                <w:spacing w:val="-5"/>
                <w:szCs w:val="24"/>
              </w:rPr>
              <w:t>изде</w:t>
            </w:r>
            <w:r w:rsidRPr="003F43C1">
              <w:rPr>
                <w:rFonts w:ascii="Times New Roman" w:hAnsi="Times New Roman"/>
                <w:szCs w:val="24"/>
              </w:rPr>
              <w:t>лий</w:t>
            </w:r>
            <w:proofErr w:type="spellEnd"/>
          </w:p>
        </w:tc>
        <w:tc>
          <w:tcPr>
            <w:tcW w:w="4253" w:type="dxa"/>
          </w:tcPr>
          <w:p w:rsidR="00170EBB" w:rsidRPr="003F43C1" w:rsidRDefault="00170EBB" w:rsidP="000075A8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Собирать несложные </w:t>
            </w:r>
            <w:r w:rsidRPr="003F43C1">
              <w:rPr>
                <w:rFonts w:ascii="Times New Roman" w:hAnsi="Times New Roman"/>
                <w:spacing w:val="-2"/>
                <w:szCs w:val="24"/>
                <w:lang w:val="ru-RU"/>
              </w:rPr>
              <w:t>изделия    из    деталей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F43C1">
              <w:rPr>
                <w:rFonts w:ascii="Times New Roman" w:hAnsi="Times New Roman"/>
                <w:spacing w:val="-3"/>
                <w:szCs w:val="24"/>
                <w:lang w:val="ru-RU"/>
              </w:rPr>
              <w:t>набора «Конструктор»</w:t>
            </w:r>
            <w:r w:rsidRPr="003F43C1">
              <w:rPr>
                <w:rFonts w:ascii="Times New Roman" w:hAnsi="Times New Roman"/>
                <w:szCs w:val="24"/>
                <w:lang w:val="ru-RU"/>
              </w:rPr>
              <w:t xml:space="preserve"> по рисункам готовых </w:t>
            </w:r>
            <w:r w:rsidRPr="003F43C1">
              <w:rPr>
                <w:rFonts w:ascii="Times New Roman" w:hAnsi="Times New Roman"/>
                <w:spacing w:val="-3"/>
                <w:w w:val="101"/>
                <w:szCs w:val="24"/>
                <w:lang w:val="ru-RU"/>
              </w:rPr>
              <w:t>образцов</w:t>
            </w:r>
          </w:p>
        </w:tc>
      </w:tr>
    </w:tbl>
    <w:p w:rsidR="00E800CD" w:rsidRPr="00170EBB" w:rsidRDefault="00E800CD">
      <w:pPr>
        <w:rPr>
          <w:lang w:val="ru-RU"/>
        </w:rPr>
      </w:pPr>
    </w:p>
    <w:sectPr w:rsidR="00E800CD" w:rsidRPr="00170EBB" w:rsidSect="00170E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0D" w:rsidRDefault="00CF0D0D" w:rsidP="005D2E44">
      <w:r>
        <w:separator/>
      </w:r>
    </w:p>
  </w:endnote>
  <w:endnote w:type="continuationSeparator" w:id="0">
    <w:p w:rsidR="00CF0D0D" w:rsidRDefault="00CF0D0D" w:rsidP="005D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C1" w:rsidRDefault="00597E2D">
    <w:pPr>
      <w:pStyle w:val="a5"/>
      <w:jc w:val="right"/>
    </w:pPr>
    <w:r>
      <w:fldChar w:fldCharType="begin"/>
    </w:r>
    <w:r w:rsidR="00317BE8">
      <w:instrText xml:space="preserve"> PAGE   \* MERGEFORMAT </w:instrText>
    </w:r>
    <w:r>
      <w:fldChar w:fldCharType="separate"/>
    </w:r>
    <w:r w:rsidR="00D26682">
      <w:rPr>
        <w:noProof/>
      </w:rPr>
      <w:t>5</w:t>
    </w:r>
    <w:r>
      <w:fldChar w:fldCharType="end"/>
    </w:r>
  </w:p>
  <w:p w:rsidR="003F43C1" w:rsidRDefault="00CF0D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0D" w:rsidRDefault="00CF0D0D" w:rsidP="005D2E44">
      <w:r>
        <w:separator/>
      </w:r>
    </w:p>
  </w:footnote>
  <w:footnote w:type="continuationSeparator" w:id="0">
    <w:p w:rsidR="00CF0D0D" w:rsidRDefault="00CF0D0D" w:rsidP="005D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7A23"/>
    <w:multiLevelType w:val="hybridMultilevel"/>
    <w:tmpl w:val="3FD09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695207"/>
    <w:multiLevelType w:val="hybridMultilevel"/>
    <w:tmpl w:val="082E3178"/>
    <w:lvl w:ilvl="0" w:tplc="26C235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566D5842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EBB"/>
    <w:rsid w:val="000D2E0B"/>
    <w:rsid w:val="00120FF2"/>
    <w:rsid w:val="00170EBB"/>
    <w:rsid w:val="00317BE8"/>
    <w:rsid w:val="00597E2D"/>
    <w:rsid w:val="005D2E44"/>
    <w:rsid w:val="00CF0D0D"/>
    <w:rsid w:val="00D26682"/>
    <w:rsid w:val="00D923AB"/>
    <w:rsid w:val="00DA3FF4"/>
    <w:rsid w:val="00E8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B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EBB"/>
    <w:pPr>
      <w:ind w:left="720"/>
      <w:contextualSpacing/>
    </w:pPr>
  </w:style>
  <w:style w:type="paragraph" w:styleId="a4">
    <w:name w:val="No Spacing"/>
    <w:basedOn w:val="a"/>
    <w:uiPriority w:val="1"/>
    <w:qFormat/>
    <w:rsid w:val="00170EBB"/>
    <w:rPr>
      <w:szCs w:val="32"/>
    </w:rPr>
  </w:style>
  <w:style w:type="paragraph" w:styleId="a5">
    <w:name w:val="footer"/>
    <w:basedOn w:val="a"/>
    <w:link w:val="a6"/>
    <w:uiPriority w:val="99"/>
    <w:unhideWhenUsed/>
    <w:rsid w:val="00170E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0EB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26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682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Серафима</cp:lastModifiedBy>
  <cp:revision>6</cp:revision>
  <cp:lastPrinted>2013-03-22T09:49:00Z</cp:lastPrinted>
  <dcterms:created xsi:type="dcterms:W3CDTF">2012-09-20T17:47:00Z</dcterms:created>
  <dcterms:modified xsi:type="dcterms:W3CDTF">2013-03-22T09:50:00Z</dcterms:modified>
</cp:coreProperties>
</file>