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A0" w:rsidRDefault="00A02BA0" w:rsidP="00F41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A66" w:rsidRPr="00943A66" w:rsidRDefault="00943A66" w:rsidP="00943A6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Ростовская область Мартыновский район х. Кривой Лиман</w:t>
      </w:r>
    </w:p>
    <w:p w:rsidR="00943A66" w:rsidRPr="00943A66" w:rsidRDefault="00943A66" w:rsidP="00943A6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–средняя общеобразовательная школа №22 х.Кривой Лиман</w:t>
      </w:r>
    </w:p>
    <w:p w:rsidR="00943A66" w:rsidRPr="00943A66" w:rsidRDefault="00943A66" w:rsidP="00943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43A66" w:rsidRDefault="00943A66" w:rsidP="00943A66">
      <w:pPr>
        <w:jc w:val="center"/>
      </w:pPr>
      <w:r>
        <w:t xml:space="preserve">                                                                                                              </w:t>
      </w:r>
      <w:r w:rsidR="008A630A">
        <w:t xml:space="preserve">                 </w:t>
      </w:r>
      <w:r>
        <w:t>«Утверждаю»</w:t>
      </w:r>
    </w:p>
    <w:p w:rsidR="00943A66" w:rsidRDefault="00943A66" w:rsidP="00943A66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A630A">
        <w:rPr>
          <w:sz w:val="24"/>
          <w:szCs w:val="24"/>
        </w:rPr>
        <w:t xml:space="preserve">     </w:t>
      </w:r>
      <w:r>
        <w:rPr>
          <w:sz w:val="24"/>
          <w:szCs w:val="24"/>
        </w:rPr>
        <w:t>Директор МБО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СОШ №22</w:t>
      </w:r>
    </w:p>
    <w:p w:rsidR="00943A66" w:rsidRDefault="00943A66" w:rsidP="00943A66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A630A">
        <w:rPr>
          <w:sz w:val="24"/>
          <w:szCs w:val="24"/>
        </w:rPr>
        <w:t xml:space="preserve">  </w:t>
      </w:r>
      <w:r>
        <w:rPr>
          <w:sz w:val="24"/>
          <w:szCs w:val="24"/>
        </w:rPr>
        <w:t>Приказ от       .2014г. №</w:t>
      </w:r>
    </w:p>
    <w:p w:rsidR="00943A66" w:rsidRDefault="00943A66" w:rsidP="00943A66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Директор___________  Редько Г.А.</w:t>
      </w:r>
    </w:p>
    <w:p w:rsidR="00943A66" w:rsidRPr="00943A66" w:rsidRDefault="00943A66" w:rsidP="00943A66">
      <w:pPr>
        <w:jc w:val="center"/>
        <w:rPr>
          <w:b/>
        </w:rPr>
      </w:pPr>
      <w:r>
        <w:rPr>
          <w:b/>
        </w:rPr>
        <w:t>РАБОЧАЯ ПРОГРАММА</w:t>
      </w:r>
      <w:r>
        <w:rPr>
          <w:b/>
        </w:rPr>
        <w:tab/>
        <w:t xml:space="preserve"> </w:t>
      </w:r>
    </w:p>
    <w:p w:rsidR="00943A66" w:rsidRDefault="00943A66" w:rsidP="00943A66">
      <w:pPr>
        <w:pStyle w:val="25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по физической культуре.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43A66" w:rsidRDefault="00943A66" w:rsidP="00943A66">
      <w:pPr>
        <w:pStyle w:val="25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Уровень общего образования: начальное общее образование  3 класс.</w:t>
      </w:r>
    </w:p>
    <w:p w:rsidR="00943A66" w:rsidRDefault="00943A66" w:rsidP="00943A66">
      <w:pPr>
        <w:pStyle w:val="25"/>
        <w:keepNext/>
        <w:keepLines/>
        <w:shd w:val="clear" w:color="auto" w:fill="auto"/>
        <w:tabs>
          <w:tab w:val="left" w:leader="underscore" w:pos="3390"/>
        </w:tabs>
        <w:spacing w:after="217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Количество часов: 103</w:t>
      </w:r>
    </w:p>
    <w:p w:rsidR="00943A66" w:rsidRDefault="00943A66" w:rsidP="00943A66">
      <w:pPr>
        <w:pStyle w:val="25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Учитель Хван Р.Б.                                                                                                                                                                                          </w:t>
      </w:r>
    </w:p>
    <w:p w:rsidR="00943A66" w:rsidRDefault="00943A66" w:rsidP="00943A66">
      <w:pPr>
        <w:pStyle w:val="25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</w:p>
    <w:p w:rsidR="00943A66" w:rsidRPr="00943A66" w:rsidRDefault="00943A66" w:rsidP="00943A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3A66">
        <w:rPr>
          <w:rFonts w:ascii="Times New Roman" w:hAnsi="Times New Roman" w:cs="Times New Roman"/>
          <w:color w:val="000000"/>
          <w:sz w:val="24"/>
          <w:szCs w:val="24"/>
        </w:rPr>
        <w:t>Рабочая програ</w:t>
      </w:r>
      <w:r w:rsidR="00D02563">
        <w:rPr>
          <w:rFonts w:ascii="Times New Roman" w:hAnsi="Times New Roman" w:cs="Times New Roman"/>
          <w:color w:val="000000"/>
          <w:sz w:val="24"/>
          <w:szCs w:val="24"/>
        </w:rPr>
        <w:t xml:space="preserve">мма по физической культуре для </w:t>
      </w:r>
      <w:r w:rsidR="00D02563" w:rsidRPr="00D025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43A66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943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A66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Pr="00943A66">
        <w:rPr>
          <w:rFonts w:ascii="Times New Roman" w:hAnsi="Times New Roman" w:cs="Times New Roman"/>
          <w:sz w:val="24"/>
          <w:szCs w:val="24"/>
        </w:rPr>
        <w:t>Примерно</w:t>
      </w:r>
      <w:r w:rsidR="00773691">
        <w:rPr>
          <w:rFonts w:ascii="Times New Roman" w:hAnsi="Times New Roman" w:cs="Times New Roman"/>
          <w:sz w:val="24"/>
          <w:szCs w:val="24"/>
        </w:rPr>
        <w:t xml:space="preserve">й государственной программы </w:t>
      </w:r>
      <w:r w:rsidRPr="00943A66">
        <w:rPr>
          <w:rFonts w:ascii="Times New Roman" w:hAnsi="Times New Roman" w:cs="Times New Roman"/>
          <w:sz w:val="24"/>
          <w:szCs w:val="24"/>
        </w:rPr>
        <w:t>созда</w:t>
      </w:r>
      <w:r w:rsidRPr="00943A66">
        <w:rPr>
          <w:rFonts w:ascii="Times New Roman" w:hAnsi="Times New Roman" w:cs="Times New Roman"/>
          <w:sz w:val="24"/>
          <w:szCs w:val="24"/>
        </w:rPr>
        <w:t>н</w:t>
      </w:r>
      <w:r w:rsidRPr="00943A66">
        <w:rPr>
          <w:rFonts w:ascii="Times New Roman" w:hAnsi="Times New Roman" w:cs="Times New Roman"/>
          <w:sz w:val="24"/>
          <w:szCs w:val="24"/>
        </w:rPr>
        <w:t>ной на основе федерального компонента государствен</w:t>
      </w:r>
      <w:r w:rsidR="00773691">
        <w:rPr>
          <w:rFonts w:ascii="Times New Roman" w:hAnsi="Times New Roman" w:cs="Times New Roman"/>
          <w:sz w:val="24"/>
          <w:szCs w:val="24"/>
        </w:rPr>
        <w:t>ного образовательного стандарта по физической культуре.</w:t>
      </w:r>
      <w:proofErr w:type="gramEnd"/>
    </w:p>
    <w:p w:rsidR="00943A66" w:rsidRPr="00943A66" w:rsidRDefault="00943A66" w:rsidP="00943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153"/>
      </w:tblGrid>
      <w:tr w:rsidR="00943A66" w:rsidTr="0077369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Основание (дата и номер прик</w:t>
            </w:r>
            <w:r>
              <w:t>а</w:t>
            </w:r>
            <w:r>
              <w:t>за)</w:t>
            </w: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Дата</w:t>
            </w:r>
          </w:p>
        </w:tc>
      </w:tr>
      <w:tr w:rsidR="00943A66" w:rsidTr="0077369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943A66" w:rsidTr="0077369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943A66" w:rsidTr="00773691">
        <w:trPr>
          <w:trHeight w:val="1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943A66" w:rsidTr="00773691">
        <w:trPr>
          <w:trHeight w:val="11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943A66" w:rsidTr="00773691">
        <w:trPr>
          <w:trHeight w:val="1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6" w:rsidRDefault="00943A66" w:rsidP="0077369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</w:tbl>
    <w:p w:rsidR="00943A66" w:rsidRDefault="00943A66" w:rsidP="00943A66">
      <w:pPr>
        <w:sectPr w:rsidR="00943A66">
          <w:pgSz w:w="16838" w:h="11906" w:orient="landscape"/>
          <w:pgMar w:top="709" w:right="1412" w:bottom="851" w:left="1412" w:header="1134" w:footer="1134" w:gutter="0"/>
          <w:cols w:space="720"/>
        </w:sectPr>
      </w:pPr>
    </w:p>
    <w:p w:rsidR="00F4189C" w:rsidRPr="00943A66" w:rsidRDefault="00E917C5" w:rsidP="00F41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6B1251" w:rsidRPr="00943A66" w:rsidRDefault="006B12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7F16" w:rsidRPr="00943A66" w:rsidRDefault="00797F16" w:rsidP="00797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рабочей программы использовались следующие </w:t>
      </w:r>
      <w:r w:rsidRPr="00943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документы:</w:t>
      </w:r>
    </w:p>
    <w:p w:rsidR="009C7882" w:rsidRPr="00943A66" w:rsidRDefault="009C7882" w:rsidP="00943A66">
      <w:pPr>
        <w:numPr>
          <w:ilvl w:val="0"/>
          <w:numId w:val="7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Федеральный з</w:t>
      </w:r>
      <w:r w:rsidR="00797F16" w:rsidRPr="00943A66">
        <w:rPr>
          <w:rFonts w:ascii="Times New Roman" w:eastAsia="Times New Roman" w:hAnsi="Times New Roman" w:cs="Times New Roman"/>
          <w:sz w:val="24"/>
          <w:szCs w:val="24"/>
        </w:rPr>
        <w:t xml:space="preserve">акон «Об образовании 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97F16" w:rsidRPr="00943A66">
        <w:rPr>
          <w:rFonts w:ascii="Times New Roman" w:eastAsia="Times New Roman" w:hAnsi="Times New Roman" w:cs="Times New Roman"/>
          <w:sz w:val="24"/>
          <w:szCs w:val="24"/>
        </w:rPr>
        <w:t>РФ»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№ 273-ФЗ  от 29.12.2012года </w:t>
      </w:r>
    </w:p>
    <w:p w:rsidR="00B82353" w:rsidRPr="00943A66" w:rsidRDefault="009C7882" w:rsidP="00943A66">
      <w:pPr>
        <w:numPr>
          <w:ilvl w:val="0"/>
          <w:numId w:val="7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Приказ М</w:t>
      </w: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инобразования </w:t>
      </w:r>
      <w:r w:rsidRPr="00943A66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943A66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943A66">
        <w:rPr>
          <w:rFonts w:ascii="Times New Roman" w:hAnsi="Times New Roman" w:cs="Times New Roman"/>
          <w:sz w:val="24"/>
          <w:szCs w:val="24"/>
        </w:rPr>
        <w:t xml:space="preserve"> </w:t>
      </w:r>
      <w:r w:rsidRPr="00943A66">
        <w:rPr>
          <w:rFonts w:ascii="Times New Roman" w:eastAsia="Calibri" w:hAnsi="Times New Roman" w:cs="Times New Roman"/>
          <w:sz w:val="24"/>
          <w:szCs w:val="24"/>
        </w:rPr>
        <w:t>от 30.04.2014  № 263</w:t>
      </w:r>
      <w:r w:rsidR="00B82353" w:rsidRPr="00943A66">
        <w:rPr>
          <w:rFonts w:ascii="Times New Roman" w:eastAsia="Calibri" w:hAnsi="Times New Roman" w:cs="Times New Roman"/>
          <w:sz w:val="24"/>
          <w:szCs w:val="24"/>
        </w:rPr>
        <w:t xml:space="preserve"> «Об  утверждении примерного  учебного плана для образовательных учреждений Ростовской области».</w:t>
      </w:r>
    </w:p>
    <w:p w:rsidR="00B82353" w:rsidRPr="00943A66" w:rsidRDefault="009C7882" w:rsidP="00943A66">
      <w:pPr>
        <w:numPr>
          <w:ilvl w:val="0"/>
          <w:numId w:val="7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П</w:t>
      </w:r>
      <w:r w:rsidRPr="00943A66">
        <w:rPr>
          <w:rFonts w:ascii="Times New Roman" w:eastAsia="Calibri" w:hAnsi="Times New Roman" w:cs="Times New Roman"/>
          <w:sz w:val="24"/>
          <w:szCs w:val="24"/>
        </w:rPr>
        <w:t>риказ Минобразования Российской Федерации  от 30.08.2010 № 889</w:t>
      </w:r>
      <w:r w:rsidR="003D69C9" w:rsidRPr="0094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353" w:rsidRPr="00943A66">
        <w:rPr>
          <w:rFonts w:ascii="Times New Roman" w:eastAsia="Calibri" w:hAnsi="Times New Roman" w:cs="Times New Roman"/>
          <w:sz w:val="24"/>
          <w:szCs w:val="24"/>
        </w:rPr>
        <w:t>«</w:t>
      </w:r>
      <w:r w:rsidR="00B82353" w:rsidRPr="00943A66">
        <w:rPr>
          <w:rFonts w:ascii="Times New Roman" w:hAnsi="Times New Roman" w:cs="Times New Roman"/>
          <w:sz w:val="24"/>
          <w:szCs w:val="24"/>
        </w:rPr>
        <w:t>О внесении изменений в федеральный базисный учебный план и пр</w:t>
      </w:r>
      <w:r w:rsidR="00B82353" w:rsidRPr="00943A66">
        <w:rPr>
          <w:rFonts w:ascii="Times New Roman" w:hAnsi="Times New Roman" w:cs="Times New Roman"/>
          <w:sz w:val="24"/>
          <w:szCs w:val="24"/>
        </w:rPr>
        <w:t>и</w:t>
      </w:r>
      <w:r w:rsidR="00B82353" w:rsidRPr="00943A66">
        <w:rPr>
          <w:rFonts w:ascii="Times New Roman" w:hAnsi="Times New Roman" w:cs="Times New Roman"/>
          <w:sz w:val="24"/>
          <w:szCs w:val="24"/>
        </w:rPr>
        <w:t>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 2004 г. N 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3D69C9" w:rsidRPr="00943A66" w:rsidRDefault="00462A33" w:rsidP="00943A66">
      <w:pPr>
        <w:numPr>
          <w:ilvl w:val="0"/>
          <w:numId w:val="7"/>
        </w:numPr>
        <w:spacing w:before="240" w:after="0" w:line="240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="003D69C9" w:rsidRPr="00943A66">
          <w:rPr>
            <w:rStyle w:val="ad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</w:rPr>
          <w:t xml:space="preserve">Приказ  Министерства образования </w:t>
        </w:r>
        <w:r w:rsidR="003D69C9" w:rsidRPr="00943A66">
          <w:rPr>
            <w:rStyle w:val="ad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и науки Российской Федерации от « 6 » октября 2009 г. № 373</w:t>
        </w:r>
      </w:hyperlink>
      <w:r w:rsidR="003D69C9" w:rsidRPr="00943A66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 w:rsidR="003D69C9" w:rsidRPr="00943A66">
        <w:rPr>
          <w:rFonts w:ascii="Times New Roman" w:eastAsia="Calibri" w:hAnsi="Times New Roman" w:cs="Times New Roman"/>
          <w:bCs/>
          <w:sz w:val="24"/>
          <w:szCs w:val="24"/>
        </w:rPr>
        <w:t>Об утверждении и введении в действие ф</w:t>
      </w:r>
      <w:r w:rsidR="003D69C9" w:rsidRPr="00943A66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3D69C9" w:rsidRPr="00943A66">
        <w:rPr>
          <w:rFonts w:ascii="Times New Roman" w:eastAsia="Calibri" w:hAnsi="Times New Roman" w:cs="Times New Roman"/>
          <w:bCs/>
          <w:sz w:val="24"/>
          <w:szCs w:val="24"/>
        </w:rPr>
        <w:t xml:space="preserve">дерального </w:t>
      </w:r>
    </w:p>
    <w:p w:rsidR="003D69C9" w:rsidRPr="00943A66" w:rsidRDefault="003D69C9" w:rsidP="00943A66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43A66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образовательного стандарта начального общего образования»</w:t>
      </w:r>
    </w:p>
    <w:p w:rsidR="00797F16" w:rsidRPr="00943A66" w:rsidRDefault="00797F16" w:rsidP="00943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укрепление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осанки, профилактика плоскостопия, содействие гармоничному физическому, нравственному и социал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развитию, успешному обучению;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первоначальных умений </w:t>
      </w:r>
      <w:proofErr w:type="spellStart"/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саморегуляции</w:t>
      </w:r>
      <w:proofErr w:type="spellEnd"/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средствами физической культуры;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овладение школой движений;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</w:t>
      </w:r>
      <w:proofErr w:type="gramStart"/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скоростных,  скоростно-силовых, выносливости и гибкости) способностей;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и развитие физических способностей;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выработка преставлений об основных видах спорта, о соблюдении правил техники безопасности во время занятий;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сохранение и укрепление здоровья, навыков здорового образа жизни;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</w:t>
      </w: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94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нове формирования интересов к определенным видам двигательной активности;</w:t>
      </w:r>
    </w:p>
    <w:p w:rsidR="00797F16" w:rsidRPr="00943A66" w:rsidRDefault="00797F16" w:rsidP="00797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физических упражнений, содействию психических процессов в ходе двигательной деятельности.</w:t>
      </w:r>
    </w:p>
    <w:p w:rsidR="00797F16" w:rsidRPr="00943A66" w:rsidRDefault="00797F16" w:rsidP="00797F16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F16" w:rsidRPr="00943A66" w:rsidRDefault="00797F16" w:rsidP="00797F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A3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797F16" w:rsidRPr="00943A66" w:rsidRDefault="00797F16" w:rsidP="00797F16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Предлагаемая программа характеризуется направленностью:</w:t>
      </w:r>
    </w:p>
    <w:p w:rsidR="00797F16" w:rsidRPr="00943A66" w:rsidRDefault="00797F16" w:rsidP="00797F16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797F16" w:rsidRPr="00943A66" w:rsidRDefault="00797F16" w:rsidP="00797F16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797F16" w:rsidRPr="00943A66" w:rsidRDefault="00797F16" w:rsidP="00797F16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сложному», ориентирующих выбор и планир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вание учебного содержания в логике поэтапного его освоения, перевода учебных знаний в практические навыки и умения, в том числе и в сам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стоятельной деятельности;</w:t>
      </w:r>
    </w:p>
    <w:p w:rsidR="00797F16" w:rsidRPr="00943A66" w:rsidRDefault="00797F16" w:rsidP="00797F16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797F16" w:rsidRPr="00943A66" w:rsidRDefault="00797F16" w:rsidP="00797F16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797F16" w:rsidRPr="00943A66" w:rsidRDefault="00797F16" w:rsidP="00797F16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797F16" w:rsidRPr="00943A66" w:rsidRDefault="00797F16" w:rsidP="00797F16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97F16" w:rsidRPr="00943A66" w:rsidRDefault="00797F16" w:rsidP="00797F16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797F16" w:rsidRPr="00943A66" w:rsidRDefault="00797F16" w:rsidP="00797F16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797F16" w:rsidRPr="00943A66" w:rsidRDefault="00797F16" w:rsidP="00797F16">
      <w:pPr>
        <w:spacing w:after="0" w:line="309" w:lineRule="atLeast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результат 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797F16" w:rsidRPr="00943A66" w:rsidRDefault="00462A33" w:rsidP="00462A3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</w:t>
      </w:r>
    </w:p>
    <w:p w:rsidR="00797F16" w:rsidRPr="00943A66" w:rsidRDefault="00797F16" w:rsidP="00797F1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43A66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</w:t>
      </w:r>
      <w:r w:rsidRPr="00943A66">
        <w:rPr>
          <w:rFonts w:ascii="Times New Roman" w:eastAsia="Calibri" w:hAnsi="Times New Roman" w:cs="Times New Roman"/>
          <w:sz w:val="24"/>
          <w:szCs w:val="24"/>
        </w:rPr>
        <w:t>и</w:t>
      </w: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надлежности; 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</w:t>
      </w:r>
      <w:r w:rsidRPr="00943A66">
        <w:rPr>
          <w:rFonts w:ascii="Times New Roman" w:eastAsia="Calibri" w:hAnsi="Times New Roman" w:cs="Times New Roman"/>
          <w:sz w:val="24"/>
          <w:szCs w:val="24"/>
        </w:rPr>
        <w:t>у</w:t>
      </w:r>
      <w:r w:rsidRPr="00943A66">
        <w:rPr>
          <w:rFonts w:ascii="Times New Roman" w:eastAsia="Calibri" w:hAnsi="Times New Roman" w:cs="Times New Roman"/>
          <w:sz w:val="24"/>
          <w:szCs w:val="24"/>
        </w:rPr>
        <w:t>гих людей;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</w:t>
      </w:r>
      <w:r w:rsidRPr="00943A66">
        <w:rPr>
          <w:rFonts w:ascii="Times New Roman" w:eastAsia="Calibri" w:hAnsi="Times New Roman" w:cs="Times New Roman"/>
          <w:sz w:val="24"/>
          <w:szCs w:val="24"/>
        </w:rPr>
        <w:t>о</w:t>
      </w:r>
      <w:r w:rsidRPr="00943A66">
        <w:rPr>
          <w:rFonts w:ascii="Times New Roman" w:eastAsia="Calibri" w:hAnsi="Times New Roman" w:cs="Times New Roman"/>
          <w:sz w:val="24"/>
          <w:szCs w:val="24"/>
        </w:rPr>
        <w:t>дить выходы из спорных ситуаций;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797F16" w:rsidRPr="00943A66" w:rsidRDefault="00797F16" w:rsidP="00797F1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797F16" w:rsidRPr="00943A66" w:rsidRDefault="00797F16" w:rsidP="00797F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F16" w:rsidRPr="00943A66" w:rsidRDefault="00797F16" w:rsidP="00797F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43A66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797F16" w:rsidRPr="00943A66" w:rsidRDefault="00797F16" w:rsidP="00797F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97F16" w:rsidRPr="00943A66" w:rsidRDefault="00797F16" w:rsidP="00797F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планировать и контролировать и оценивать учебные действия в соответствии с </w:t>
      </w:r>
      <w:proofErr w:type="spellStart"/>
      <w:r w:rsidRPr="00943A66">
        <w:rPr>
          <w:rFonts w:ascii="Times New Roman" w:eastAsia="Calibri" w:hAnsi="Times New Roman" w:cs="Times New Roman"/>
          <w:sz w:val="24"/>
          <w:szCs w:val="24"/>
        </w:rPr>
        <w:t>потавленной</w:t>
      </w:r>
      <w:proofErr w:type="spellEnd"/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 задачей и условиями её реализации; определять наиболее эффективные способы достижения результата; </w:t>
      </w:r>
    </w:p>
    <w:p w:rsidR="00797F16" w:rsidRPr="00943A66" w:rsidRDefault="00797F16" w:rsidP="00797F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определение общей цели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97F16" w:rsidRPr="00943A66" w:rsidRDefault="00797F16" w:rsidP="00797F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lastRenderedPageBreak/>
        <w:t>готовность конструктивно разрешать конфликты посредством учёта интересов сторон и сотрудничества;</w:t>
      </w:r>
    </w:p>
    <w:p w:rsidR="00797F16" w:rsidRPr="00943A66" w:rsidRDefault="00797F16" w:rsidP="00797F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овладения начальными сведениями о сущности и особенностях объектов, процессов и явлений действительности в соответствии с соде</w:t>
      </w:r>
      <w:r w:rsidRPr="00943A66">
        <w:rPr>
          <w:rFonts w:ascii="Times New Roman" w:eastAsia="Calibri" w:hAnsi="Times New Roman" w:cs="Times New Roman"/>
          <w:sz w:val="24"/>
          <w:szCs w:val="24"/>
        </w:rPr>
        <w:t>р</w:t>
      </w: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жанием конкретного учебного предмета; </w:t>
      </w:r>
    </w:p>
    <w:p w:rsidR="00797F16" w:rsidRPr="00943A66" w:rsidRDefault="00797F16" w:rsidP="00797F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 </w:t>
      </w:r>
      <w:proofErr w:type="spellStart"/>
      <w:r w:rsidRPr="00943A66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  понятиями, отражающими существенные связи и отношения между объектами и процессами.</w:t>
      </w:r>
    </w:p>
    <w:p w:rsidR="00797F16" w:rsidRPr="00943A66" w:rsidRDefault="00797F16" w:rsidP="00797F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F16" w:rsidRPr="00943A66" w:rsidRDefault="00797F16" w:rsidP="00797F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Предметные результаты:</w:t>
      </w:r>
      <w:bookmarkStart w:id="0" w:name="_GoBack"/>
      <w:bookmarkEnd w:id="0"/>
    </w:p>
    <w:p w:rsidR="00797F16" w:rsidRPr="00943A66" w:rsidRDefault="00797F16" w:rsidP="00797F1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укре6пления здорового человек</w:t>
      </w:r>
      <w:proofErr w:type="gramStart"/>
      <w:r w:rsidRPr="00943A66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943A66">
        <w:rPr>
          <w:rFonts w:ascii="Times New Roman" w:eastAsia="Calibri" w:hAnsi="Times New Roman" w:cs="Times New Roman"/>
          <w:sz w:val="24"/>
          <w:szCs w:val="24"/>
        </w:rPr>
        <w:t>физического, соц</w:t>
      </w:r>
      <w:r w:rsidRPr="00943A66">
        <w:rPr>
          <w:rFonts w:ascii="Times New Roman" w:eastAsia="Calibri" w:hAnsi="Times New Roman" w:cs="Times New Roman"/>
          <w:sz w:val="24"/>
          <w:szCs w:val="24"/>
        </w:rPr>
        <w:t>и</w:t>
      </w: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ального, психического), о её позитивном влиянии на развитие человека(физического, интеллектуальное, эмоциональное, социальное), о физической культуре и здоровье как факторах успешной учёбы и социализации; </w:t>
      </w:r>
    </w:p>
    <w:p w:rsidR="00797F16" w:rsidRPr="00943A66" w:rsidRDefault="00797F16" w:rsidP="00797F1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943A66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</w:t>
      </w:r>
      <w:r w:rsidRPr="00943A66">
        <w:rPr>
          <w:rFonts w:ascii="Times New Roman" w:eastAsia="Calibri" w:hAnsi="Times New Roman" w:cs="Times New Roman"/>
          <w:sz w:val="24"/>
          <w:szCs w:val="24"/>
        </w:rPr>
        <w:t>о</w:t>
      </w:r>
      <w:r w:rsidRPr="00943A66">
        <w:rPr>
          <w:rFonts w:ascii="Times New Roman" w:eastAsia="Calibri" w:hAnsi="Times New Roman" w:cs="Times New Roman"/>
          <w:sz w:val="24"/>
          <w:szCs w:val="24"/>
        </w:rPr>
        <w:t>приятия, подвижные игры и т.д.);</w:t>
      </w:r>
    </w:p>
    <w:p w:rsidR="00797F16" w:rsidRPr="00943A66" w:rsidRDefault="00797F16" w:rsidP="00797F1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943A66">
        <w:rPr>
          <w:rFonts w:ascii="Times New Roman" w:eastAsia="Calibri" w:hAnsi="Times New Roman" w:cs="Times New Roman"/>
          <w:sz w:val="24"/>
          <w:szCs w:val="24"/>
        </w:rPr>
        <w:t>навыкова</w:t>
      </w:r>
      <w:proofErr w:type="spellEnd"/>
      <w:r w:rsidRPr="00943A66">
        <w:rPr>
          <w:rFonts w:ascii="Times New Roman" w:eastAsia="Calibri" w:hAnsi="Times New Roman" w:cs="Times New Roman"/>
          <w:sz w:val="24"/>
          <w:szCs w:val="24"/>
        </w:rPr>
        <w:t xml:space="preserve"> систематического наблюдения за своим физическим состоянием, величиной физических нагрузок, данными м</w:t>
      </w:r>
      <w:r w:rsidRPr="00943A66">
        <w:rPr>
          <w:rFonts w:ascii="Times New Roman" w:eastAsia="Calibri" w:hAnsi="Times New Roman" w:cs="Times New Roman"/>
          <w:sz w:val="24"/>
          <w:szCs w:val="24"/>
        </w:rPr>
        <w:t>о</w:t>
      </w:r>
      <w:r w:rsidRPr="00943A66">
        <w:rPr>
          <w:rFonts w:ascii="Times New Roman" w:eastAsia="Calibri" w:hAnsi="Times New Roman" w:cs="Times New Roman"/>
          <w:sz w:val="24"/>
          <w:szCs w:val="24"/>
        </w:rPr>
        <w:t>ниторинга здоровья (рост,</w:t>
      </w:r>
      <w:r w:rsidR="00BD15B4" w:rsidRPr="0094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A66">
        <w:rPr>
          <w:rFonts w:ascii="Times New Roman" w:eastAsia="Calibri" w:hAnsi="Times New Roman" w:cs="Times New Roman"/>
          <w:sz w:val="24"/>
          <w:szCs w:val="24"/>
        </w:rPr>
        <w:t>масса тела и др.), показателями развития основных физических качест</w:t>
      </w:r>
      <w:proofErr w:type="gramStart"/>
      <w:r w:rsidRPr="00943A66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943A66">
        <w:rPr>
          <w:rFonts w:ascii="Times New Roman" w:eastAsia="Calibri" w:hAnsi="Times New Roman" w:cs="Times New Roman"/>
          <w:sz w:val="24"/>
          <w:szCs w:val="24"/>
        </w:rPr>
        <w:t>силы, быстроты, выносливости, коо</w:t>
      </w:r>
      <w:r w:rsidRPr="00943A66">
        <w:rPr>
          <w:rFonts w:ascii="Times New Roman" w:eastAsia="Calibri" w:hAnsi="Times New Roman" w:cs="Times New Roman"/>
          <w:sz w:val="24"/>
          <w:szCs w:val="24"/>
        </w:rPr>
        <w:t>р</w:t>
      </w:r>
      <w:r w:rsidRPr="00943A66">
        <w:rPr>
          <w:rFonts w:ascii="Times New Roman" w:eastAsia="Calibri" w:hAnsi="Times New Roman" w:cs="Times New Roman"/>
          <w:sz w:val="24"/>
          <w:szCs w:val="24"/>
        </w:rPr>
        <w:t>динации, гибкости).</w:t>
      </w:r>
    </w:p>
    <w:p w:rsidR="00797F16" w:rsidRPr="00943A66" w:rsidRDefault="00FE1505" w:rsidP="00797F16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F16" w:rsidRPr="00943A6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FE1505" w:rsidRPr="00943A66" w:rsidRDefault="00FE1505" w:rsidP="00797F16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7F16" w:rsidRPr="00943A66" w:rsidRDefault="00797F16" w:rsidP="00F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FE1505"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для учащихся 3 класса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ФГОС НОО  на реализацию программы по физической культуре отв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неделю. </w:t>
      </w:r>
    </w:p>
    <w:p w:rsidR="00797F16" w:rsidRPr="00943A66" w:rsidRDefault="00797F16" w:rsidP="00F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годового  учебного</w:t>
      </w:r>
      <w:r w:rsidR="004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календарного  графика на  2013-2014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г</w:t>
      </w:r>
      <w:r w:rsidR="004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учебного плана школы на 2013-2014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колич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часов за год-</w:t>
      </w:r>
      <w:r w:rsidRPr="00943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103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F16" w:rsidRPr="00943A66" w:rsidRDefault="00797F16" w:rsidP="00F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климатическими особенностями нашей области (малоснежный район РФ)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темы «Лыжные гонки» - 21час</w:t>
      </w:r>
      <w:r w:rsidR="00FE1505"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пределено на темы:</w:t>
      </w:r>
      <w:r w:rsidR="00FE1505"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гимнастика-8</w:t>
      </w:r>
      <w:r w:rsidR="004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 w:rsidR="00EF3952"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игры-8</w:t>
      </w:r>
      <w:r w:rsidR="00BD15B4"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 w:rsidR="00F966B2"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игры-5</w:t>
      </w:r>
      <w:r w:rsidR="004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797F16" w:rsidRPr="00943A66" w:rsidRDefault="00797F16" w:rsidP="00797F16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B1251" w:rsidRPr="00943A66" w:rsidRDefault="006B12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A33" w:rsidRDefault="00462A33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Знания о физической культуре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военной деятельностью.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готовка и её связь с развитием основных физи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Способы физкультурной деятельности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A6E42" w:rsidRPr="00943A66" w:rsidRDefault="007A6E42" w:rsidP="007A6E4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осанки и физических качеств. Измерение частоты сердечных сокращений во время выполнения физиче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9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Комплексы дыхательных упражнений. Гимнастика для глаз.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мост.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назад до упора на коленях с опорой на руки, прыжком переход в упор присев, кувырок вперёд.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висы,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Гимнастическая комбинация.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согнув ноги, в вис сзади согнувшись, опуск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назад в 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Преодоление пол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препятствий с элементами лазанья и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из разных исходных положений; чел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нений, упражнений на внимание, силу, ловкость и координацию.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7A6E42" w:rsidRPr="00943A66" w:rsidRDefault="007A6E42" w:rsidP="007A6E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E917C5" w:rsidRPr="00943A66" w:rsidRDefault="00E917C5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C2C" w:rsidRPr="00943A66" w:rsidRDefault="003C6C2C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C2C" w:rsidRPr="00943A66" w:rsidRDefault="003C6C2C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C6C2C" w:rsidRPr="00943A66" w:rsidSect="006C2E7B">
          <w:footerReference w:type="even" r:id="rId10"/>
          <w:footerReference w:type="default" r:id="rId11"/>
          <w:pgSz w:w="16838" w:h="11906" w:orient="landscape"/>
          <w:pgMar w:top="426" w:right="1134" w:bottom="1276" w:left="709" w:header="708" w:footer="708" w:gutter="0"/>
          <w:cols w:space="708"/>
          <w:docGrid w:linePitch="360"/>
        </w:sect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3DF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3A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D123DF" w:rsidRPr="00943A66" w:rsidRDefault="00D123DF" w:rsidP="00D123DF">
      <w:pPr>
        <w:pStyle w:val="a5"/>
        <w:ind w:left="708" w:firstLine="708"/>
        <w:rPr>
          <w:rFonts w:ascii="Times New Roman" w:hAnsi="Times New Roman"/>
          <w:b/>
          <w:sz w:val="24"/>
          <w:szCs w:val="24"/>
          <w:lang w:val="ru-RU"/>
        </w:rPr>
      </w:pPr>
    </w:p>
    <w:p w:rsidR="00797F16" w:rsidRPr="00943A66" w:rsidRDefault="00797F16" w:rsidP="00797F16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</w:p>
    <w:p w:rsidR="00A67B7B" w:rsidRPr="00943A66" w:rsidRDefault="00A67B7B" w:rsidP="00797F16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4820"/>
        <w:gridCol w:w="5244"/>
      </w:tblGrid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материала</w:t>
            </w:r>
          </w:p>
        </w:tc>
        <w:tc>
          <w:tcPr>
            <w:tcW w:w="1559" w:type="dxa"/>
          </w:tcPr>
          <w:p w:rsidR="00797F16" w:rsidRPr="00943A66" w:rsidRDefault="00EF3952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482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5244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</w:t>
            </w: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знаний ф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культуры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В пр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цессе уроков</w:t>
            </w:r>
          </w:p>
        </w:tc>
        <w:tc>
          <w:tcPr>
            <w:tcW w:w="4820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Организация мест занятий физической культурой, разминка, подготовка инвентаря, выбор одежды и обуви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физической культуры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открытия и закрытия Олимпи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игр, талисманы олимпийских игр, олимпийские символы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и её связь с разв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тием основных физических качеств</w:t>
            </w:r>
          </w:p>
        </w:tc>
        <w:tc>
          <w:tcPr>
            <w:tcW w:w="5244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спортивной одежды в зав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симости от погодных условий и времени года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Пересказывать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тексты по истории физической культуры.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 и ритуал проведения Оли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пийских игр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Характеризовать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</w:t>
            </w:r>
            <w:proofErr w:type="gramStart"/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proofErr w:type="gramEnd"/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</w:t>
            </w:r>
            <w:r w:rsidRPr="00943A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Характеризовать</w:t>
            </w:r>
            <w:r w:rsidRPr="0094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физической подготовки</w:t>
            </w: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797F16" w:rsidRPr="00943A66" w:rsidRDefault="00797F16" w:rsidP="00797F16">
            <w:pPr>
              <w:shd w:val="clear" w:color="auto" w:fill="FFFFFF"/>
              <w:spacing w:line="277" w:lineRule="exact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3мин. Ходьба с изменением длины и частоты шага.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ч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рез препятствия. Бег с высоким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подниманием бедра. Бег в коридоре с макси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мальной скор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стью.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797F16" w:rsidRPr="00943A66" w:rsidRDefault="00797F16" w:rsidP="00797F16">
            <w:pPr>
              <w:shd w:val="clear" w:color="auto" w:fill="FFFFFF"/>
              <w:spacing w:line="276" w:lineRule="exact"/>
              <w:ind w:right="6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4 мин.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ч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рез несколько препятствий. Бег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максимальной скоростью </w:t>
            </w:r>
            <w:r w:rsidRPr="00943A6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(30 м). </w:t>
            </w:r>
          </w:p>
          <w:p w:rsidR="00797F16" w:rsidRPr="00943A66" w:rsidRDefault="00797F16" w:rsidP="00797F16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5  мин.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Бег на р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зультат </w:t>
            </w:r>
            <w:r w:rsidRPr="00943A66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(30, 60 м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нятия «эстафета», «старт», «финиш»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Равномерный медленный бег 6 мин. Специально-беговые упражнения</w:t>
            </w:r>
            <w:proofErr w:type="gramStart"/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елночный бег. Эстафеты с бегом на скорость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Бег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ма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симальной скоростью </w:t>
            </w:r>
            <w:r w:rsidRPr="00943A66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(60 м).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Равномерный медленный бег 7 мин. Преодол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ние препятствий в беге. </w:t>
            </w:r>
          </w:p>
          <w:p w:rsidR="00797F16" w:rsidRPr="00943A66" w:rsidRDefault="00797F16" w:rsidP="00797F16">
            <w:pPr>
              <w:shd w:val="clear" w:color="auto" w:fill="FFFFFF"/>
              <w:spacing w:line="274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943A6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8 мин.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943A6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</w:t>
            </w:r>
            <w:r w:rsidR="00EF3952" w:rsidRPr="00943A6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–</w:t>
            </w:r>
            <w:r w:rsidRPr="00943A6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60 м, ходьба </w:t>
            </w:r>
            <w:r w:rsidR="00EF3952" w:rsidRPr="00943A6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–</w:t>
            </w:r>
            <w:r w:rsidRPr="00943A6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90 м).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одоление малых препятствий. Расслабление и напряжение мышц</w:t>
            </w: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</w:t>
            </w:r>
            <w:proofErr w:type="gramStart"/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выполнении</w:t>
            </w:r>
            <w:proofErr w:type="gramEnd"/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упражн</w:t>
            </w: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ний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943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 км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43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выносливости.</w:t>
            </w:r>
            <w:proofErr w:type="gramEnd"/>
            <w:r w:rsidRPr="00943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Выя</w:t>
            </w:r>
            <w:r w:rsidRPr="00943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43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ление работающих групп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Прыжок в длину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места.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длину с короткого разбега.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Прыжок в длину с полного разбега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К.р.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Прыжок в длину с разбега </w:t>
            </w:r>
            <w:r w:rsidRPr="00943A66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(с зоны отталки</w:t>
            </w:r>
            <w:r w:rsidRPr="00943A66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>вания).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lastRenderedPageBreak/>
              <w:t>Уметь</w:t>
            </w:r>
            <w:proofErr w:type="gramStart"/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: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равильно выполнять основ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943A6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равномерным медленным бегом до 1 км. Пр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одолевать простейшие препятствия.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 технику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беговых упражнений, в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являть ошибки в технике выполнения беговых упражнений, осваивать технику бега различн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ми способами, проявлять качества силы, быс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роты, выносливости.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943A66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й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ствию в парах и группах при разучивании и выполн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нии беговых упражнений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</w:t>
            </w: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ция».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земляться в яму на две ноги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вых упражнений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характерные ошибки в технике выполн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ния прыжковых упражнений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й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ствию в парах и группах при разучивании и выполн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нии прыжковых упражнений</w:t>
            </w:r>
          </w:p>
          <w:p w:rsidR="00797F16" w:rsidRPr="00943A66" w:rsidRDefault="00797F16" w:rsidP="00797F16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ж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нений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943A66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 с эл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ментами акробат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Перекаты в группировке с после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дующей опорой руками за головой.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Из стойки на лопатках, согнув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ноги, перекат вперед в упор присев.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Кувырок вперед.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2-3 ку</w:t>
            </w: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вырка вперед слитно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Стойка на лопатках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Мост из </w:t>
            </w:r>
            <w:proofErr w:type="gramStart"/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положения</w:t>
            </w:r>
            <w:proofErr w:type="gramEnd"/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лежа на спине.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5244" w:type="dxa"/>
          </w:tcPr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акробатич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ские элементы раздельно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ских упражнений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ний и акробатических комбинаций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действию в парах и группах при разучивании акробатических упражнений</w:t>
            </w:r>
          </w:p>
          <w:p w:rsidR="00797F16" w:rsidRPr="00943A66" w:rsidRDefault="00797F16" w:rsidP="00797F16">
            <w:pPr>
              <w:shd w:val="clear" w:color="auto" w:fill="FFFFFF"/>
              <w:spacing w:line="280" w:lineRule="exac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нии акробатических упражнений</w:t>
            </w: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«Заяц без логова», «Удочка». Эстафеты.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обгонит», «Че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рез кочки и пенечки». Эстафеты с мячами.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 xml:space="preserve">Игры «Наступление», «Метко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цель».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дальше бросит», «Кто обго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нит». Эстафеты с о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ручами.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«Вызов номеров», «Защита укреп</w:t>
            </w:r>
            <w:r w:rsidRPr="00943A6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лений». Эстафеты с палка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«Кто дальше бросит», «Вол во рву».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ты.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кам».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Игры «Кузнечики», «Попади в мяч». </w:t>
            </w: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5244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ми, метанием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943A66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</w:t>
            </w:r>
            <w:r w:rsidRPr="00943A66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ь</w:t>
            </w:r>
            <w:r w:rsidRPr="00943A66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lastRenderedPageBreak/>
              <w:t>ной организации и проведения подвижных игр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Излагать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движных игр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щие содержание подвижных игр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полнении технических действий в подвижных играх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Принимать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Вариативная часть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</w:p>
        </w:tc>
        <w:tc>
          <w:tcPr>
            <w:tcW w:w="1559" w:type="dxa"/>
          </w:tcPr>
          <w:p w:rsidR="00797F16" w:rsidRPr="00943A66" w:rsidRDefault="00EF3952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наклонной ска</w:t>
            </w: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присев.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и перепрыгивание через пр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пятствия с опорой на руки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Переноска партнера в парах.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5244" w:type="dxa"/>
          </w:tcPr>
          <w:p w:rsidR="00797F16" w:rsidRPr="00943A66" w:rsidRDefault="00797F16" w:rsidP="00797F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:rsidR="00797F16" w:rsidRPr="00943A66" w:rsidRDefault="00797F16" w:rsidP="00797F16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ний прикладной направленности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ний прикладной направленности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действию в парах и группах при разучивании гимнастических упражнений прикладной направленности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нии гимнастических упражнений прикладной направленности</w:t>
            </w:r>
          </w:p>
          <w:p w:rsidR="00797F16" w:rsidRPr="00943A66" w:rsidRDefault="00797F16" w:rsidP="00797F1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Проявлять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носливости при выполнении гимнастических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прикладной направленности</w:t>
            </w:r>
          </w:p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559" w:type="dxa"/>
          </w:tcPr>
          <w:p w:rsidR="00797F16" w:rsidRPr="00943A66" w:rsidRDefault="00EF3952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943A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 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мяча в движении шагом.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43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</w:t>
            </w:r>
            <w:proofErr w:type="spellStart"/>
            <w:r w:rsidRPr="00943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proofErr w:type="spellEnd"/>
            <w:r w:rsidRPr="00943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EF3952" w:rsidRPr="00943A6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EF3952" w:rsidRPr="00943A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Бросок двумя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  <w:p w:rsidR="00797F16" w:rsidRPr="00943A66" w:rsidRDefault="00797F16" w:rsidP="00797F16">
            <w:pPr>
              <w:shd w:val="clear" w:color="auto" w:fill="FFFFFF"/>
              <w:spacing w:before="10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передача мяча на месте в квадратах.</w:t>
            </w:r>
          </w:p>
        </w:tc>
        <w:tc>
          <w:tcPr>
            <w:tcW w:w="5244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A66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943A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943A66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943A66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с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стояние, ловля, веде</w:t>
            </w:r>
            <w:r w:rsidRPr="00943A6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943A66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процессе п</w:t>
            </w: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943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движных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ствия из спортивных игр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ных игр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полнении технических действий из спортивных игр</w:t>
            </w:r>
          </w:p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EF3952" w:rsidRPr="00943A66" w:rsidTr="00797F16">
        <w:tc>
          <w:tcPr>
            <w:tcW w:w="2660" w:type="dxa"/>
          </w:tcPr>
          <w:p w:rsidR="00EF3952" w:rsidRPr="00943A66" w:rsidRDefault="00EF3952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</w:tcPr>
          <w:p w:rsidR="00EF3952" w:rsidRPr="00943A66" w:rsidRDefault="00EF3952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F3952" w:rsidRPr="00943A66" w:rsidRDefault="00EF3952" w:rsidP="00797F1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5244" w:type="dxa"/>
          </w:tcPr>
          <w:p w:rsidR="00EF3952" w:rsidRPr="00943A66" w:rsidRDefault="00EF3952" w:rsidP="00797F16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797F16" w:rsidRPr="00943A66" w:rsidTr="00797F16">
        <w:tc>
          <w:tcPr>
            <w:tcW w:w="266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97F16" w:rsidRPr="00943A66" w:rsidRDefault="00797F16" w:rsidP="00797F16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7F16" w:rsidRPr="00943A66" w:rsidRDefault="00797F16" w:rsidP="00797F16">
      <w:pPr>
        <w:pStyle w:val="5"/>
        <w:ind w:left="567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D123DF" w:rsidRPr="00943A66" w:rsidRDefault="00D123DF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67A" w:rsidRPr="00943A66" w:rsidRDefault="00184D52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3A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A3367A" w:rsidRPr="00943A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3367A"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 – тематическое планирование.</w:t>
      </w:r>
    </w:p>
    <w:p w:rsidR="00A3367A" w:rsidRPr="00943A66" w:rsidRDefault="00A3367A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626"/>
        <w:gridCol w:w="758"/>
        <w:gridCol w:w="709"/>
        <w:gridCol w:w="2693"/>
        <w:gridCol w:w="3260"/>
        <w:gridCol w:w="2835"/>
        <w:gridCol w:w="1843"/>
        <w:gridCol w:w="2268"/>
      </w:tblGrid>
      <w:tr w:rsidR="00643F03" w:rsidRPr="00943A66" w:rsidTr="00643F03">
        <w:tc>
          <w:tcPr>
            <w:tcW w:w="626" w:type="dxa"/>
            <w:vMerge w:val="restart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43F03" w:rsidRPr="00943A66" w:rsidRDefault="00643F03" w:rsidP="00B14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B14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596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43F03" w:rsidRPr="00943A66" w:rsidRDefault="00643F03" w:rsidP="00A3367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643F03" w:rsidRPr="00943A66" w:rsidRDefault="00643F03" w:rsidP="00A3367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F03" w:rsidRPr="00943A66" w:rsidRDefault="00643F03" w:rsidP="00A3367A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43F03" w:rsidRPr="00943A66" w:rsidRDefault="00643F03" w:rsidP="00A3367A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виды учебной 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B10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к результату</w:t>
            </w:r>
          </w:p>
        </w:tc>
        <w:tc>
          <w:tcPr>
            <w:tcW w:w="1843" w:type="dxa"/>
          </w:tcPr>
          <w:p w:rsidR="002D05A9" w:rsidRPr="00943A66" w:rsidRDefault="002D05A9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2268" w:type="dxa"/>
          </w:tcPr>
          <w:p w:rsidR="002D05A9" w:rsidRPr="00943A66" w:rsidRDefault="002D05A9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643F03" w:rsidRPr="00943A66" w:rsidTr="00643F03">
        <w:tc>
          <w:tcPr>
            <w:tcW w:w="626" w:type="dxa"/>
            <w:vMerge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643F03" w:rsidRPr="00943A66" w:rsidRDefault="00643F03" w:rsidP="00673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 пл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 фа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ту.</w:t>
            </w:r>
          </w:p>
        </w:tc>
        <w:tc>
          <w:tcPr>
            <w:tcW w:w="2693" w:type="dxa"/>
          </w:tcPr>
          <w:p w:rsidR="00643F03" w:rsidRPr="00943A66" w:rsidRDefault="00643F03" w:rsidP="00DF075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3F03" w:rsidRPr="00943A66" w:rsidRDefault="00643F03" w:rsidP="00DF0754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3F03" w:rsidRPr="00943A66" w:rsidRDefault="002D05A9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CE5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технике безопасн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 и профилактике травматизма.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ная игра «Волейбол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салки».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предупреждения травматизма во время зан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тий физическими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ниями: организация мест 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нятий,</w:t>
            </w:r>
            <w:r w:rsidR="00F966B2"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подбор одежды и об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ви. Подвижная игра «Воле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салки».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1843" w:type="dxa"/>
          </w:tcPr>
          <w:p w:rsidR="00643F03" w:rsidRPr="00943A66" w:rsidRDefault="00DE5D97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268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воле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больный мяч, се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ка, свисток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CE5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и передв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жения строем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Игра «Пятнашки».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Организующие команды: построение в шеренгу и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лонну, размыкание приста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ными шагами в шеренге,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команд «Смирно!», «Вольно!», «Шагом марш!». Игра «Пятнашки».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и выполнять строевые команды. Вз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имодействовать в гру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пах при выполнении технических действий в играх.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E5D97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Учебник,  свисток мяч.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CE5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физ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ческих качествах. Прыжковые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ния. Игра: «Удочка».</w:t>
            </w:r>
          </w:p>
        </w:tc>
        <w:tc>
          <w:tcPr>
            <w:tcW w:w="3260" w:type="dxa"/>
          </w:tcPr>
          <w:p w:rsidR="00643F03" w:rsidRPr="00943A66" w:rsidRDefault="00643F03" w:rsidP="00023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Разминка: ходьба и бег) 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рактеристика основных ф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зических качеств: силы, быстроты,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вынослив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общеразвива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щих упражнений №1.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в шеренгу, коло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ну.  Тестовые упражнения: прыжки в длину с места.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 «Удочка».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пок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затели физического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вития.  Проявлять кач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ства силы, быстроты, выносливости.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спорти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инвентаря для занятий гимнаст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ческими упражн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CE5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упражнения. Игры: «Салки», «П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стое место»,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Бег: с высоким подниманием бедра, с захлестыванием 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лени назад, с изменяющимся направлением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змейкой, по кругу); в 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редование с ходьбой. Бег с преодолением 3-4 препя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ствий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компле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са общеразвивающих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нений№1. Игры: «Салки», «Пустое место».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в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нике выполнения бег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CE5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физической подготовке. Игра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«Пятнашки».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 и её связь с развитием основных физических качеств. Соста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ление комплекса общеразв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вающих упражнени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учителя)№2. 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 две шеренги.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номерный, медленный бег до 4мин. Игра «Пятнашки».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показ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тели физической подг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товки. Осваивать двиг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тельные действия,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ставляющие содержание подвижных игр.</w:t>
            </w:r>
          </w:p>
        </w:tc>
        <w:tc>
          <w:tcPr>
            <w:tcW w:w="1843" w:type="dxa"/>
          </w:tcPr>
          <w:p w:rsidR="00643F03" w:rsidRPr="00943A66" w:rsidRDefault="00643F03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4C0C1E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общей ф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подгото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CE5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упражнения на гибкость Игры «Быстро по местам», «Волк во рву».</w:t>
            </w:r>
          </w:p>
        </w:tc>
        <w:tc>
          <w:tcPr>
            <w:tcW w:w="3260" w:type="dxa"/>
          </w:tcPr>
          <w:p w:rsidR="00643F03" w:rsidRPr="00943A66" w:rsidRDefault="00643F03" w:rsidP="005F6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ленном равномерном темпе. Комплекс упражнений№2. Построение в круг колонной и шеренгой. Тестовые упражнения на  гибкость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:н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аклон вперед  из полож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 сидя.. Игры «Быстро по местам», «Волк во рву».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физич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ские нагрузки для разв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тия основных физич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ских качеств: гибкости и равновесия.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Свисток секунд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упражнения. Игры: « Вызов ном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ров», «Пятнашки».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строевых упражнений: повороты на месте налево и направо,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рестроение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ег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ускорением  отрезков 15-30м.,с высокого старта. Игры: « Вызов ном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ров», «Пятнашки».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в технике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полнения беговых  упражнений 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ф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подгото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126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Развитие физической культуры в России в XVII –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XIX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Игры: «Белые медведи», «Точно в мишень».                          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Как зарождалась физическая культура на территории Древней Руси. Разминка.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 Размыкание и смыкание пристанными шагами в ш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ренге. Выполнение команды  «На первый-второй рассч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тайсь!». Повторение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плекса общеразвивающих упражнений №1 .  Игры: «Белые медведи», «Точно в мишень».                                              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Пересказать тексты по истории физической культуре. Различать и выполнять команды.</w:t>
            </w:r>
          </w:p>
        </w:tc>
        <w:tc>
          <w:tcPr>
            <w:tcW w:w="1843" w:type="dxa"/>
          </w:tcPr>
          <w:p w:rsidR="00643F03" w:rsidRPr="00943A66" w:rsidRDefault="00643F03" w:rsidP="004C0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4C0C1E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Свисток секунд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126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на скорость: бег30м. Игры: «Волк во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рву», «Белые медведи».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поворотов на месте, размыкание и смык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приставными шагами. Бег с высоким подниманием бедра, с изменяющимся направлением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змейкой, по кругу). Бег с высокого старта на диста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ции 30м, бежать с предельно высокой скоростью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Игры: «Волк во рву», «Белые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веди».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ошибки в 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нике выполнения бег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  упражнений.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являть качества силы быстроты и вынослив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 при выполнении 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126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  на координацию  движений: челночный бег3х10м. Игры: «В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зов номеров», «Пустое место».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физических качеств: быстр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ты и выносливости. Стро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вые упражнения: построение, повороты, размыкание. Бег из разных исходных полож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 и с разным положением рук. Челночный бег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нять с высокого старта, с максимальной скоростью 3х10м.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«Вызов ном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ров», «Пустое место».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ыносливости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, быстроты  и координ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ции при выполнении 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говых упражнений.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являть ошибки в технике выполнения беговых 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Секундомер 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126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мяча. Игра «Точно в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шень».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две шеренги, повороты на месте. Соста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ление комплекса общеразв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вающих упражнений№3.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метание малого мяча по горизонтал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ной и вертикальной мишени с расстояния 4-6м. Игры «Точно в мишень», «Запр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щенное движение».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технику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тания малого мяча.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правила техн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безопасности при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тании малого мяча.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126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мяча. Игры «Запрещенное движение», «Мяч в кругу».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и самосто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тельные выполнения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плексов упражнений для формирования правильной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осанки. Передвижение в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лонне с разной дистанцией и темпом. Общеразвивающие упражнения в кругу№2.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вторение изученных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нений: метание мяча в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шень, хват мяча, бросок мяча кистью вниз перед собой. Совершенствование  равн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мерного четырехминутного бега. Игры «Запрещенное движение», «Мяч в кругу».</w:t>
            </w:r>
          </w:p>
        </w:tc>
        <w:tc>
          <w:tcPr>
            <w:tcW w:w="2835" w:type="dxa"/>
          </w:tcPr>
          <w:p w:rsidR="00643F03" w:rsidRPr="00943A66" w:rsidRDefault="00643F03" w:rsidP="00FF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Осваивать технику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тания малого мяча.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правила техн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безопасности при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тании малого мяча.</w:t>
            </w:r>
          </w:p>
        </w:tc>
        <w:tc>
          <w:tcPr>
            <w:tcW w:w="1843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126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нагрузка. Игры: «Волейбольные салки», «День и ночь»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нагрузка и её влияние на повышение 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стоты сердечных сокращ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Повторение характер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стики основных физических качеств: быстроты, выносл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вости. Построение в шере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гу, круг. Общеразвивающие упражнения в кругу №2.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тание малого мяча в цель. Совершенствование равн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мерного бега до 4мин. Игры: «Волейбольные салки», «День и ночь»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 зав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симости частоты серде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сокращений от ос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бенностей выполнения физических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4C0C1E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48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бега. Игра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ятнашки с мячом».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 две шеренги. Бег с изменением направления движения по указанию уч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теля.  Общеразвивающие упражнения в движении.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прыжка в длину  с разбега, зона отта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кивания 30-50см. Соверше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ствование челночного бега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3х10м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Игра «Пятнашки с мячом».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Описывать технику прыжковых упражнений. Соблюдать правила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 при выполнении прыжковых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B73EA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сантиметр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вая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418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высоту.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ры «Выше ноги от зе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ли», «Прыгающие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робушки».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равномерном темпе.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из колонны по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ному в колонну по два. Ходьба на носках, на пятках, с различным положением рук. Бег с высоким подним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нием бедра. Комплекс упражнений в колонне. Прыжки в высоту  с прямого разбега,  с хлопками в лад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 во время полета. Игры «Выше ноги от земли», «Прыгающие воробушки».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в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нике выполнения пры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ковых упражнений.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правила техн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безопасности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прыжковых упражнениях.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0B73EA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сантиметр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вая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418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показателей физического развития. Эстафеты « Смена ст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рон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одной ш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ренги в две. Бег с изменя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щимся направлением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змейкой, по кругу).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мерение длины и массы тела, показателей осанки и физ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ческих качеств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Кросс по слабопересеченной местн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 до 1км. Эстафета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«С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мена мест».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43F03" w:rsidRPr="00943A66" w:rsidRDefault="00643F03" w:rsidP="00C87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 индивидуал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показатели длины и массы тела. Взаимоде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в парах и гру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пах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нических действий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движных играх.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B73EA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418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 «В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лейбольные салки».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мыкание и смыкание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ставными шагами. Составл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 комплекса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ний№3. Совершенствование движения, передач и ловли мяча. Подвижные игры: «Б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лые медведи, «Волейбольные салки».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управлять эмоциями в процессе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418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и личная гигиена. Подвижные игры: «Пустое место», «Метко в цель».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планиров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режима дня. Утренняя зарядка, правила ее соста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ления и самостоятельного выполнения. Спортивная одежда и обувь. Самоко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троль. Совершенствование строевых упражнений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движные игры: «Пустое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сто», «Метко в цель».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индивид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альный режим дня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 составлять комплексы  упражнений для утренней зарядки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418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 на выносливость. Подвижная игра « 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нагрузка и ее влияние на повышение 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стоты сердечных сокращ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Правила контроля за нагрузкой по частоте серде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сокращений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змерение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пульса до бега и после бега. Равномерный медленный бег до 5мин. Подвижная игра « Охотники и утки».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 зав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симости частоты серде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сокращений от ос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бенностей выполнения физических упражнений. Взаимодействовать  в парах и группах в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цессе игровой деятел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результата.</w:t>
            </w: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A06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игры: «Мяч сос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ду», «Волейбольные салки».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Ходьба: обычная, с разли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 положением рук. Бег змейкой, по кругу. Выполн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комплекса  общеразв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вающих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ний№2.Совершенствование ловли мяча индивидуально, от стены, от пола. Передача мяча  в парах от груди двумя руками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мест, в движение. Обучение ловли и передачи мяча в движении в парах 2-3 шага вперед, назад.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игры: «Мяч соседу», «Волейбольные салки».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 при выполнении  технических действий из спортивных игр.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датьдисциплину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вила техники безопасн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 во время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A06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мяча. Игра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«Подвижная цель».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рестроения. Размыкание на месте. Метание мяча по 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ризонтальной и вертикал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ной мишени с расстояния 4-8м. Хват мяча, бросок мяча кистью вниз перед собой. Игра «Подвижная цель».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технику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тания мяча. Соблюдать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при метании мяча.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упражнения. Игра «Пятнашки с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чом».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из шеренги в круг.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ний№3.Прыжки через ск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калку. Выполнить 2-3серии по10-15сек. Бег с макс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мальной скоростью.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нить 3-4раза по 10-12м. Игра «Пятнашки с мячом».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контролир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вать величину нагрузки  по частоте сердечных сокращений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нении упражнений.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нимать адекватные 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шения в условиях игр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A06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 «П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рестрелка».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Разминка: ходьба, бег.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упражнений№3. 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евые упражнения: повороты, перестроение. Подвижная игра «Перестрелка».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технику выполнения игровых действий в зависимости от изменения условий и двигательных задач. 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A06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 Игра « Неудобный бросок».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 равномерном темпе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Прыжки на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левой)ноге с последу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щим пробеганием5-6м. Э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тафетный бег5х5м. Повт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рить 3-4раза. Игра «Неудо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ный бросок».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в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нике выполнения бег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вых упражнений. Проя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лять качества силы, быстроты, выносливости и координации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прив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A06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технике безопасн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сти. Игра «Мяч с чет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рёх сторон».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Техника безопасности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движных играх. Правила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 и проведения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движных игр. Ходьба и бег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Строевые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нения и перестроения. Игра «Мяч с четырех сторон»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ситуации, требующие применения правил предупреждения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травматизма.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4A06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мячами. Подвижная игра «Стрелки».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размыкание на месте. Бросок большого мяча в стену одной и обеими 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ками на дальность отскока с расстояния 3-6м из разли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положений. Эстафета с катанием набивных мячей. Подвижная игра «Стрелки».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сваивать технические действия из спортивных игр.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E66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ская лапта».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из одной шере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ги в две.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 №2.Подвижная игра «Русская лапта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 упр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щенным правилам).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E66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ская лапта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смыкание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ставными шагами в шеренге. Подвижная игра «Русская лапта» (упрощенный вар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ант).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технику выполнений игровых действий в зависимости от изменения условий и двигательных задач.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E66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«Быстрее, выше, сил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нее!».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знает 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?.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подвижных игр для формирования правил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осанки. Знакомство с правилами игр: «Замри»,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«Горячий мяч», «Передача мячей в колоннах».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Взаимодействовать в парах и группах 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полнении технических действий в подвижных играх. Осваивать умения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самостоятельной орг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низации и проведении подвижных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движные игры: «Мяч водящему», «Пя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нашки».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ролью зр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 при обучении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ниям. Строевые упражнения: совершенствование разм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кания и смыкания в шеренге приставными шагами. Ход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ба: обычная, с различным положением рук. Бег в чер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дование с ходьбой. Общера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вивающие упражнения в кругу№3. Обучение  ведение мяч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правой , левой рукой) по прямой(в шаге и беге). Подвижные игры «Мяч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дящему», «Пятнашки».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при выполнении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Соблюдать правила  техники безопасности в подвижных играх.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 «Охотники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Разминка: ходьба, бег.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упражнений№3. 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евые упражнения: повороты, перестроение. Подвижная игра «Охотники и утки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одним мячом).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 условиях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ровой деятельности.. 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E66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 «Охотники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Разминка: ходьба, бег.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упражнений№3. 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евые упражнения: повороты, перестроение. Подвижная игра «Охотники и утки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двумя мячами).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  быстроту и ловкость во время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движной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сваивать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технические действия в играх.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E66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мячами. Подвижные игры: «Г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рячий мяч», «Вызов номеров».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осанки в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нии. Ходьба: на пятках, на носках, обычная под счет учителя. Бег: обычный, с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менением направления 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по указанию учителя.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Строевые упражнения: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мыкание в шеренге приста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ными шагами. Выполнение комплекса упражнений №3.Совершенствование ло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 и передачи мяча в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парах. Подвижные игры: «Горячий мяч», «В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зов номеров».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спортивных 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лировать технические действия в игровой 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E66B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F63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тий лишний», «Кто дальше бросит».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 и бег: коротким, средним и длинным шагом.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метании малого мяча в игре « Кто дальше бросит». Соверше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ствование навыка бега в игре « Третий лишний».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в  играх.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спортивных игр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движные игры: «Мяч водящему», «Пятнашки с мячом».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ролью зр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 при обучении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ниям. Строевые упражнения: совершенствование разм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кания и смыкания в шеренге приставными шагами. Ход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ба: обычная, с различным положением рук. Бег в чер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дование с ходьбой. Общера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вивающие упражнения в кругу№2. Совершенствов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ведение мяч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правой , левой рукой) по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мой(шагом), с изменением направления. Подвижные игры: «Мяч водящему», «Пятнашки с мячом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proofErr w:type="gramEnd"/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опасности. Взаимоде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в парах и гру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пах при выполнении технических действий из спортивных игр.</w:t>
            </w:r>
          </w:p>
        </w:tc>
        <w:tc>
          <w:tcPr>
            <w:tcW w:w="184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игры «Ловкие и меткие», «Борьба за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Строевые упражнения: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размык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в шеренге и колонне на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месте. Ходьба с высоким подниманием бедра, в прис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де. Бег с преодолением  2-3 препятствий (мячи). Обуч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нию броску баскетбольного мяча в щит обеими руками от груди. Совершенствов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передач  в движении  и  ведение мяча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Ловкие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меткие», «Борьба за мяч»..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разучива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мые технические 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ствия из спортивных игр.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адекватные решения в условиях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Закаливание. Броски мяча. Подвижные игры «Метко в цель», «Мяч ловцу».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со значением и необходимыми условиями закаливания. Ходьба и бег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Комплекс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 в кругу №2. Сове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бросков ба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кетбольного мяча в мишень.  Ловля   и передача  мяча в движении с параллельным перемещением игроков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Броски баскетбольного мяча в щит обеими руками от гр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ди. Подвижные игры «Метко в цель», «Мяч ловцу».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свое состо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ощущения) после закаливающих процедур. Проявлять  быстроту и ловкость во время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стрелка».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Разминка. Строевые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нения и перестроения.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«Перестре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управлять эмоциями во время игр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945A44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предмет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бег в медленном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номерном темпе. Строевые упражнения и перестроения. Эстафеты: с катанием наби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мячей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прыжками 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 веревочку, с лазанием и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качества силы быстроты, выносливости и координации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беговых упражнений. Соблюдать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опасности.</w:t>
            </w:r>
          </w:p>
        </w:tc>
        <w:tc>
          <w:tcPr>
            <w:tcW w:w="1843" w:type="dxa"/>
          </w:tcPr>
          <w:p w:rsidR="00643F03" w:rsidRPr="00943A66" w:rsidRDefault="00643F03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945A44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ф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подгото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игры «Метко в цель», «Мяч ловцу».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вил проведения закалива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 процедур. Ходьба и бег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Комплекс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 в кругу №2. Обучение броскам баскетбольного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ча в мишень. Совершенств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вание ловле    и передач мяча в движении с параллельным перемещением игроков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Броски баскетбольного мяча в щит обеими руками из-за головы. Подвижные игры «Метко в цель», «Мяч ло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цу».</w:t>
            </w:r>
          </w:p>
        </w:tc>
        <w:tc>
          <w:tcPr>
            <w:tcW w:w="2835" w:type="dxa"/>
          </w:tcPr>
          <w:p w:rsidR="00643F03" w:rsidRPr="00943A66" w:rsidRDefault="00643F03" w:rsidP="0086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из спортивных игр. Моделировать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нические действия в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Игра «Мини-баскетбол».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Комплекс упражнений в кр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гу. Игра «Мини-баскетбол» (3Х3 по упрощенным прав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лам).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Баскетбольные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передвижений, остановок, поворотов, стоек в волейболе.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«Воле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салки»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евой шаг, размыкание и см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кание на месте. Ознакомл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со средствами развития правильной осанки.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нение комплекса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 для формирования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вильной осанки№4. Перем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щение вправо, вперед,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 на месте и движении правы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левым) боком.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«Волейбол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салки»</w:t>
            </w:r>
          </w:p>
        </w:tc>
        <w:tc>
          <w:tcPr>
            <w:tcW w:w="2835" w:type="dxa"/>
          </w:tcPr>
          <w:p w:rsidR="00643F03" w:rsidRPr="00943A66" w:rsidRDefault="00643F03" w:rsidP="00C13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 при выполнении  технических действий. 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мячами.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Подвижная игра «Не дай мяч водящему»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  Перестроение из  одной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шеренги в две. Выполнение комплекса упражнений№3. Составление комплекса упражнений для глаз.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передач мяча сверху двумя руками вперед-вверх, подбрасывание мяча на нужную высоту.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редача мяча через сетку 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 руками сверху.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ная игра «Не дай мяч вод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щему»</w:t>
            </w:r>
          </w:p>
        </w:tc>
        <w:tc>
          <w:tcPr>
            <w:tcW w:w="2835" w:type="dxa"/>
          </w:tcPr>
          <w:p w:rsidR="00643F03" w:rsidRPr="00943A66" w:rsidRDefault="00643F03" w:rsidP="00C13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.Осваивать двигательные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действия, составляющие содержание подвижных игр. Принимать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адеква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 условиях игровой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 Мяч через сетку».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терминол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гией применяемых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Передвижения в коло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 по 1 и 2. упражнения на внимание. Подвижные упражнения для обучения нижней и прямой, боковой перед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редач мяча через сетку двумя мячами. Подвижная игра  « Мяч через сетку».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умения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полнять универсальные физические упражнения. Взаимодействовать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 и группах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технических действий в играх.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Передачи, подачи мяча. Подвижная игра «Мяч через сетку»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команд «На дв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четыре)шага раз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мкнись!». Ходьба обычная, на носках, на пятках. Бег обычный, с высоким подн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манием бедра, с изменением направления движения.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комплекса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нений№3. Подводящие упражнения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дляпрямой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ней подаче мяча. Соверше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ствование передач мяча 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рез сетк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и двумя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чами) . Повторение правил игры и закрепление. 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движная игра «Мяч через сетку» 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 Принимать адекватное решение в условиях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D42AB8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перемещения игрока. Подвижные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ры: «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», «Подвижная цель».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 правилами предупреждения травм и оказание первой помощи во время занятий физическими упражнениями. Построение в круг шеренгой. Ходьба с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менением направления 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жений, с различным полож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нием рук. Разучивание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плекса общеразвивающих упражнений№5. .Футбо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л-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стойки и перемещения игр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ка(бег лицом, спиной,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ставными шагами), остано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и повороты во время бега. Подвижные игры: «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», «Подвижная цель».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Излагать правила и условия проведения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движных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сваивать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универсальное умения управлять эмоциями во время игровой деятел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643F03" w:rsidRPr="00943A66" w:rsidRDefault="00643F03" w:rsidP="003B1F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21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мяча.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движные игры: «Метко в цель», «Запрещенное движение».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из колонны по 1, по 2. Ходьба на пятках, носках, в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Бег с изменением направления. Упражнения на внимание. Удары внутренней стороной стоп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«щечкой») по неп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движному мячу с места, с одного –двух шагов. Ведение мяча между сойками и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водка стоек. Остановка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тящегося мяча внутренней частью стопы Подвижные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игры: «Метко в цель», «З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прещенное движение».</w:t>
            </w:r>
          </w:p>
        </w:tc>
        <w:tc>
          <w:tcPr>
            <w:tcW w:w="2835" w:type="dxa"/>
          </w:tcPr>
          <w:p w:rsidR="00643F03" w:rsidRPr="00943A66" w:rsidRDefault="00643F03" w:rsidP="00E40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управлять эмоциями в процессе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делировать технику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игровых 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ствий в зависимости от изменения условий и двигательных задач.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643F03" w:rsidRPr="00943A66" w:rsidRDefault="00643F03" w:rsidP="00F77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мини-футбол.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кой по частоте сердечных сокращений. Равномерный шестиминутный с измерен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ем пульса до бега, после бега через 3-5 минут. Игра в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ни-футбол по упрощенным правилам.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 и группах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технических действий из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мяч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643F03" w:rsidRPr="00943A66" w:rsidRDefault="00643F03" w:rsidP="00F749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 инструктаж по технике безопасн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 по физической культуре. Подвижная игра « Мяч с четырех сторон».</w:t>
            </w:r>
          </w:p>
        </w:tc>
        <w:tc>
          <w:tcPr>
            <w:tcW w:w="3260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 во время зан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тий физическими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раздел гимнастика), подбор одежды и обуви. Строевые упражнения: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 шеренгу, разм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кание и смыкание приста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ными шагами. Ходьба в 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редование с бегом до 150метров. Разучивание комплекса упражнения для формирования правильной осанки №4. Подвижная игра « Мяч с четырех ст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рон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двумя мячами).</w:t>
            </w:r>
          </w:p>
        </w:tc>
        <w:tc>
          <w:tcPr>
            <w:tcW w:w="2835" w:type="dxa"/>
          </w:tcPr>
          <w:p w:rsidR="00643F03" w:rsidRPr="00943A66" w:rsidRDefault="00643F03" w:rsidP="0036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49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движные игры « Гонка мячей», « Бросок 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гой».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 физ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ческой нагрузке и о том, от чего она зависит. Ходьба с преодолением 3-4 препя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ствий, по разметкам. Пры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с продвижением вперед, правым, левым боком. Бег с изменением направления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между стойк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и передача на точность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следующему игроку. Сове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удара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футбол) . Подвижные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ры « Гонка мячей», « Бросок ногой».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  быстроту и ловкость во время игр. 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8" w:type="dxa"/>
          </w:tcPr>
          <w:p w:rsidR="00D42AB8" w:rsidRPr="00943A66" w:rsidRDefault="00D42AB8" w:rsidP="00D42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игр;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49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 с мячами. Игра « Запрещенное движение».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снарядов и гимн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стических элементов.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колонне по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ному. Выполнения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  с мячами в парах (набивные мячи до 1кг) на месте стоя, сидя на гимн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стическом мате, скамейке. Игра « Запрещенное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бро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ков большого мяча.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правила техн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безопасности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бросков бол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шого набивного мяча.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2AB8" w:rsidRPr="00943A66" w:rsidRDefault="00D42AB8" w:rsidP="00D42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общей ф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подгото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ке;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49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упоре на гимнастических снар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дах. Игра «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чей голосок».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одной ш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ренги в две. Выполнение комплекса упражнений№4. Упражнения в упоре лежа и стоя на коленях и в упоре на гимнастической скамейке, коне, бревне. Ходьба по ги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настической скамейке с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личным положением рук и с предметами (мячи)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«Отгадай чей голосок».</w:t>
            </w:r>
          </w:p>
        </w:tc>
        <w:tc>
          <w:tcPr>
            <w:tcW w:w="2835" w:type="dxa"/>
          </w:tcPr>
          <w:p w:rsidR="00643F03" w:rsidRPr="00943A66" w:rsidRDefault="00643F03" w:rsidP="001070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при выполнении упражнений. Соблюдать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при выполн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749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висе на гимнастических снар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дах. Игра «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чей голосок».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изуче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перестроений.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нения на развития вестиб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лярного аппарата. Глубокие выпады в приседе.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 у гимнастической сте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ки: взмахи ногами, сгибание туловища. Упражнения в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спиной к гимнастической стенке поднимание согнутых 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прямых ног. Вис на согн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тых руках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чей голосок».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Проявлять качества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лы, координации 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носливости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нении упражнений.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правила техн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безопасности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Висы и упоры. Игра «Запрещенное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ходьбой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темпе. Строевые упражнения и перестроения: выполнение команд для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рестроения «В колонну по два становись». Упражнения на низкой перекладине: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вис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стоя спереди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одной ногой и двумя ногами, вис на согнутых руках. Толчок двух ног о гимнастический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стик, прыжок в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упор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на коленях. Игра «Запрещенное движение».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 при выполнении упражнений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Осваивать технику ф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зических упражнений прикладной направле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сии. Подвижная игра «Закручивание».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беге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повороты на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сте.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ний№4. Обучение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ниям в равновесии: ходьба на носках по линии разме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ки, по гимнастической ск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мейке с различными пол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жениями рук, выполнение упражнений с закрытыми глазами. Подвижная игра «Закручивание».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ф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зических упражнений прикладной направле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 Выявлять хара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терные ошибки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гимнастич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ских упражнений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кладной направленности.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упражнения. Игра «Пройди бесшумно».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мыкание в шеренге и коло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 месте. Разучивание комплекса упражнений с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большими мячами №6.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вторить взмахи и выпады 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гами. Изучение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вок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бок, спину. Повтор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группировки и перек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тов. Совершенствование 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вырка вперед в группировке, стойке на лопатках согнув ноги. Игра «Пройди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шумно».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качества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лы, координации 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носливости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нении акробатических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упражнений. Выявлять ошибки при выполнении упражнений. Соблюдать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при выполн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 упражнений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бинации. Игра на вн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мание: «Путаница».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изуче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строевых упражнений. Ходьба по гимнастической скамейке с различным пол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жением рук. Сгибание и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гибание ног в висе спиной к гимнастической стенке. 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робатические комбинации: упор присев спиной к гимн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стическому мату, перекат назад из седа с группиров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нием и стойка на лопатка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согнув и выпрямив ноги), согнув ноги перекат в упор присев. Игра « Путаница»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при выполнении акробатич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ских упражнений. Осв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ивать технику акробат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ческих комбинаций.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C61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Лазанья и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Игра « День и ночь». 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 на носках, пятках, с высоким подниманием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ра. Прыжки: на двух ногах с продвижением вперед, 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вым и правым боком. Раз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чивание комплекса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 для глаз. Совершенств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вание изученных приемов лазания по наклонной гимн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стической скамейке: в упоре присев, на четвереньках.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релезания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гимнастич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коня поочередно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махом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правой и левой ногой. Повторение акробатической изученной комбинации. Игра « День и ночь».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Соблюдать дисциплину при выполнении уче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заданий по акроб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тике и гимнастике. Осваивать технику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зическихупражн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нийприкладнойнепра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C61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нения. Игра «Пляска».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ленном равномерном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из одной шере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ги в две.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ний№2. Танцевальные шаги: на носках, приставные шаги вперед, в сторону, назад. 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робатические упражнения: Слитные перекаты(3-5)В праву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левую)сторону .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 «Пляска».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по взаим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действию в парах и группах при выполнении упражнений. 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Приемы лазанья по  гимнастической стенке. Игра « Исправь оса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с различным пол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жением рук, под счет учит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ля. Бег обычный, с измен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нием направления движения по указанию учителя.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 для глаз.  Лазанье по гимнастической стенке стоя, вверх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вниз, вправо(влево) с попереме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 и  одновременным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рехватом рук, приставными шагами. Совершенствование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кувырка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вперед согнув ноги. Стойка на лопатках согнув ноги.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 Исправь оса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ку».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ошибки при выполнении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Соблюдать правила техники безопасности при выполнении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бинации. Игра «Запр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щенное движение».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Ходьба обычная, коротким,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средним и длинным шагом. Бег обычный, по разметкам в чередовании с ходьбой.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перестро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по два в шеренге и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лонне. Разучивание акроб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тической комбинации:  гру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пировка сидя, перекат из упора присев в упор  назад в стойку на лопатка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держать на 3 счета),согнув ноги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кат вперед  в упор присев, встать в основную стойку.. Совершенствование лазанью по гимнастической стенке. Игра «Запрещенное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качества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лы, координации, выно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ливости и гибкости при выполнении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 Соблюдать правила техники безопасности при выполнении акроб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Приемы подтягивания и висы.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с высоким подниманием бедра, на но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ках, пятках. Бег обычный, с изменением направления. Комплекс упражнений на гибкость.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висе лежа согнувшись, то же из седа ноги врозь и в висе на канате. Переправа через препятствие с использован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качащегося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каната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акробат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ческой комбинации. Разм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кание и смыкание приста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ными шагами. Игра «Поезд».</w:t>
            </w:r>
          </w:p>
        </w:tc>
        <w:tc>
          <w:tcPr>
            <w:tcW w:w="2835" w:type="dxa"/>
          </w:tcPr>
          <w:p w:rsidR="00643F03" w:rsidRPr="00943A66" w:rsidRDefault="00643F03" w:rsidP="00116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Соблюдатьправила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безопасности.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являть характерные ошибки при выполнении упражнений прикладной направленности.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шаги. Игра «Неудобный бр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сок».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бег в чер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довании с ходьбой до 150м. комплекс упражнений для глаз. Танцевальные шаги: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шаг с притопом, прискоком, приставные шаги, переме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ный, сочетание танцевал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ных шагов с ходьбой.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акробат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ческих упражнений: перекат вперед в упор присев, кув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рок в сторону.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удобный бросок».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Осваивать умения по взаимодействию в парах и группах при выполн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 упражнений. Выя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лять характерные оши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при выполнении упражнений прикладной направленности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ния. Подвижная игра «Запрещенное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темпе. Перестроение из одной шеренги в две по команде «Класс, в две ш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ренги стройся!».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правой и левой ноге. Научить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напрыгиванию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гимнастическое бревно в упор на прямые руки, соскок махом прямых ног назад. Прыжки со скакалкой.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«Запрещенное движение»,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Осваивать технику прыжковых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нийПроявлять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силы быстроты выно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ливости и координации при выполнении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нений. 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фо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 занятий. Игра «Зе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кало».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из колонны по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ному в колонну по два. Ходьба и бег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, по разметкам. Выполнение комплекса упражнений для формирования осанки №4. Самостоятельное составл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комплекса(4-5упр) и его выполнение. Повторение танцевальных шагов. Ходьба по бре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высота60см),повороты на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носках, перешагивание через набивные мячи, соскок с мягким приземлением. Игра «Зеркало».</w:t>
            </w:r>
          </w:p>
        </w:tc>
        <w:tc>
          <w:tcPr>
            <w:tcW w:w="2835" w:type="dxa"/>
          </w:tcPr>
          <w:p w:rsidR="00643F03" w:rsidRPr="00943A66" w:rsidRDefault="00643F03" w:rsidP="00CA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по самосто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тельному выполнению упражнений в оздоров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тельных формах занятий. Моделировать физич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 нагрузки для разв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тия основных физич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ских качеств.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упражнения. Игра «Змейка».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колонне по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ному на указанные ориент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ры. Ходьба: обычная, в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луприседе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Бег обычный, с изменением направления движения. Выполнение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плекса упражнений№4.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акробат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ческих упражнений: кувырок вперед, стойка на лопатках, кувырок в сторону, перек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ты. Игра «Змейка».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 при выполнении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Осваивать униве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сальные умения контр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лировать величину нагрузки по частоте се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дечных сокращений при выполнении упражнений на развитие физических качеств.</w:t>
            </w:r>
          </w:p>
        </w:tc>
        <w:tc>
          <w:tcPr>
            <w:tcW w:w="1843" w:type="dxa"/>
          </w:tcPr>
          <w:p w:rsidR="00643F03" w:rsidRPr="00943A66" w:rsidRDefault="00643F03" w:rsidP="00061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результатов.</w:t>
            </w:r>
          </w:p>
        </w:tc>
        <w:tc>
          <w:tcPr>
            <w:tcW w:w="2268" w:type="dxa"/>
          </w:tcPr>
          <w:p w:rsidR="00643F03" w:rsidRPr="00943A66" w:rsidRDefault="00D42AB8" w:rsidP="00061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мячами. Эстафеты.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на носках, пятках. Бег обычный, с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одолением  препя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мячи).Выполнение комплекса упражнения№6. Ходьба по бре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высота60см), перешаг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вание через набивные мячи и их переноска. Броски наби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ного мяча(1кг) стоя, снизу двумя руками и сидя ноги врозь. Эстафеты: с катанием набивных мячей, волейбол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ными мячами.</w:t>
            </w:r>
          </w:p>
        </w:tc>
        <w:tc>
          <w:tcPr>
            <w:tcW w:w="2835" w:type="dxa"/>
          </w:tcPr>
          <w:p w:rsidR="00643F03" w:rsidRPr="00943A66" w:rsidRDefault="00643F03" w:rsidP="00236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Соблюдать правила техники безопасности при выполнении  бро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ков большого мяча. Оп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сывать технику бросок большого набивного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навыков лаз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нья и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Игра «Мя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соседу».</w:t>
            </w:r>
          </w:p>
        </w:tc>
        <w:tc>
          <w:tcPr>
            <w:tcW w:w="3260" w:type="dxa"/>
          </w:tcPr>
          <w:p w:rsidR="00643F03" w:rsidRPr="00943A66" w:rsidRDefault="00643F03" w:rsidP="00DF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 и с разли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ными положениями рук. Бег по разметкам. Выполнение комплекса упражнения№6. Лазанье по гимнастической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скамейке в упоре присеве, в упоре стоя на коленях и лежа на животе, подтягивание на руках.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гимнастическое бре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высота 60см).Лазание по канату произвольным спос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бом в три приема. . Игра «Мяч- соседу».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Выявлять характерные ошибки при выполнении упражнений. Осваивать технику физических упражнений прикладной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лейбольные салки»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на носках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 пятках с высоким подн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манием бедра. Бег с измен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ющимся направлением 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жения (по кругу)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омплекс упражнений№2. Прыжки на мест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 одной ноге, с пов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рота вправо и влево).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дача волейбольного мяча в парах, подбрасывание мяча на нужную высоту(1-2м) и ловля мяча. Подвижная игра «Волейбольные салки» с 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данием.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быстроту и ловкость во время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движных игр. Осваивать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управлять эмоциями в процессе игровой 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D42AB8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мячами. Подвижная игра «Гонка мячей в колоннах «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колонне по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ному на указанные ориент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ры. Специальные передв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жения без мяча в стойке ба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кетболиста, приставными шагами правым и левым 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ком, бег спиной вперед. Остановка в шаге и пры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(баске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больного) в движении. Игра «Гонка мячей в колоннах».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технич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 в игровой деятельности. Взаим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 в парах и группах при выполнении технических действий в играх.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Акробатические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упражнения. Игра «Зеркало».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равнение в ш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ренге.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ний№5.Повторение знак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мых элементов акробатики: перекаты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кувырки. Обуч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упражнения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:”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 “из положения лежа на спине. Игра «Зеркало».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 Соблюдать правила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техники безопасности. 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по взаим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действию в парах и группах при разучивании акробатических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тий гимнастикой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«Метко в цель», «П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цель».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мыкание и смыкание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ставными шагами. Спец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альные передвижения  фу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болиста:  стойки и перем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щения (бег лицом, спиной, приставными шагами), ост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новки и повороты во время бега. Ведение мяча по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мой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передача мяча друг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му. Игры: «Метко в цель». «Подвижная цель».</w:t>
            </w:r>
          </w:p>
        </w:tc>
        <w:tc>
          <w:tcPr>
            <w:tcW w:w="2835" w:type="dxa"/>
          </w:tcPr>
          <w:p w:rsidR="00643F03" w:rsidRPr="00943A66" w:rsidRDefault="00643F03" w:rsidP="001C6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игр. Излагать правила и условия проведения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ни-баскетбол».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на носках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пятка, в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Бег с изменением направления движения по указанию уч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теля.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ний№4. Прыжки на мест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 одной ,двух ногах). Подви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ная игра «Мини-баскетбол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упрощенным правилам 3х3).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управлять эмоциями во время учебной и игровой 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 Моделир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технические де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ствия в игровой деятел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Баскетбольный мяч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 Мяч через сетку».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чередование с ходьбой. Специальные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волейбол)- подбрасыв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мяча на нужную выс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ту(1-1,5м) от туловища и ловля его, передача мяча в парах через сетку( передача двумя руками сверху).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«Мяч через сетку» с задание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 игре два мяча)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управлять эмоциями в процессе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ровой деятельности. Проявлять быстроту и ловкость во время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Ведения и передачи мяча. Игра «Мини-баскетбол».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ний№5.Ведение мяча на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сте и в движении. Передача мяча в парах от груди двумя руками. Игра «Мин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кетбол»(правила упроще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ны3х3).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 и группах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технических действий из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повторения 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зученных команд и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строений. Подвижная игра «Охотники и утки».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 условиях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лагать правила и условия проведения подвижных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нербол».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бег в медленном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номерном темпе. Строевые упражнения и перестроения: повороты на месте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движение. Подвижная игра «Пионербол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щенны).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управлять эмоциями в процессе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бега. Игра-конкурс «Кто больше игр знает?»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гры: «Пляска»,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«Представление имени», «По местам».</w:t>
            </w:r>
          </w:p>
        </w:tc>
        <w:tc>
          <w:tcPr>
            <w:tcW w:w="2835" w:type="dxa"/>
          </w:tcPr>
          <w:p w:rsidR="00643F03" w:rsidRPr="00943A66" w:rsidRDefault="00643F03" w:rsidP="0081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Моделировать технич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 в игровой деятельности. Собл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дать дисциплину и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вила техники безопасн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 во время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ленном равномерном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темпе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Строевые упражнения: пер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из одной шеренги в две, выполнение команды «На два шага разомкнись». Совершенствование игры «Охотники и утки».</w:t>
            </w:r>
          </w:p>
        </w:tc>
        <w:tc>
          <w:tcPr>
            <w:tcW w:w="2835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в самосто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организации и проведении подвижных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1F2D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предупр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ждения трав во время занятий физическими упражнениями. Игра «Волк во рву».</w:t>
            </w:r>
          </w:p>
        </w:tc>
        <w:tc>
          <w:tcPr>
            <w:tcW w:w="3260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) Ознакомление детей с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вилами безопасности при 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ге, прыжках, метании и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Строевые упражнения: размякание и смыкание в шеренге, перестроение из одной шеренги в две.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упражнений№3. Игра « Волк во рву».</w:t>
            </w:r>
          </w:p>
        </w:tc>
        <w:tc>
          <w:tcPr>
            <w:tcW w:w="2835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Определять ситуации, требующие применения правил предупреждения травматизма.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0014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кость. Эстафета с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чами</w:t>
            </w:r>
          </w:p>
        </w:tc>
        <w:tc>
          <w:tcPr>
            <w:tcW w:w="3260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на носках, на пятках. Бег с изменяющим направлением движени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 кругу, змейкой) с преодол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нием препятствий(через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чи).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ний№4. Тестовые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 на гибкость: наклон вп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положении сидя. Э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тафета с мяч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баскетбольные, воле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больные).</w:t>
            </w:r>
          </w:p>
        </w:tc>
        <w:tc>
          <w:tcPr>
            <w:tcW w:w="2835" w:type="dxa"/>
          </w:tcPr>
          <w:p w:rsidR="00643F03" w:rsidRPr="00943A66" w:rsidRDefault="00643F03" w:rsidP="00701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контролир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вать величину нагрузки по частоте сердечных сокращений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нении упражнений на развитие физических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честв.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спорти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инвентаря для занятий гимнаст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ческими упражн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0014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 на скорость.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«Пустое место».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обычная. Бег обы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ный, с высоким подниман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бедра, с ускорением.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упражнений№1. Тест на скорость: бег  30м на результат. Игра «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Попробуй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догони».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Осваивать  технику бега различными способами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ники безопасности при выполнении беговых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Фиксирование  результатов</w:t>
            </w: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спорти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инвентаря для занятий гимнаст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ческими упражн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упражнения: прыжки в длину с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ста. Подвижная игра «Мяч капитану».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обычная. Бег с изм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нением направления. Пры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на мест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 одной и двух ногах), с продвижением вп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ред и назад. Прыжки в длину с места на результат.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«Мяч капит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ну».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Проявлять качества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лы, быстроты, выносл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вости и координации при выполнении прыжковых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спорти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инвентаря для занятия легкоатл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тическими упра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нениями;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бег3Х10м. Подвижная игра «Вт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рой лишний».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 в чередов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 с бегом до 150м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ег прыжками и ускорением. Комплекс упражнений№3. Тестовые упражнения: че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ночный бег 3х10м на резул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тат. Игра «Второй лишний».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ошибки  в технике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полнения беговых упражнений. Проявлять качества силы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быстр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ыносливости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ординации при выполн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результата.</w:t>
            </w: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спорти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инвентаря для занятия легкоатл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тическими упра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нениями;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сти. Подвижная игра «Охотники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мыкание и смыкание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ставными шагами, перестр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ение из колонны по одному по два. Равномерный,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ленный бег до 4мин. Обуч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игре «Охотники и утки».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контролир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вать величину нагрузки по частоте сердечных сокращений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нении беговых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спорти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инвентаря для занятия легкоатл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тическими упра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нениями;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малым мячом. Эстафета с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дением мяча.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чередовании с ходьбой до 150м. Комплекс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ний№5. Метание малого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ча с места, из положения стоя грудью в направлении метания на дальност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рах). Эстафета с ведением мяч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технику мет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мяча. Соблюдать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правилатехники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при выполн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нии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спо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навыков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прыжков. Подвижная игра «Охотники и 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Обычный бег в чередовании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ходьбой до 150м. Прыжки через стволы деревьев по 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ному и в парах. Преодоление естественных препятствий любым способом.  Прыжки со скакалко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на одной или двух ногах). Подвижная игра «Охотники и утки».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Соблюдать правила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ники безопасности при выполнении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 Выявлять характе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ошибки в технике выполнения прыжковых упражнениях.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 на ск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рость. Подвижная игра «Волейбольные са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.»,</w:t>
            </w:r>
            <w:proofErr w:type="gramEnd"/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обычная, с высоким подниманием бедра, в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приседе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Бег с ускорением. Комплекс упражнений№5. Эстафеты с предмет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мячами) и без предметов на скорость. Совершенств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вание игры «Волейбольные салки».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по взаим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действию в парах и группах при выполнении беговых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упражнеий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0F47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 на выносливость. Подвижные игры «З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прещенное движение», «Передал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адись».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упражнения: Ходьба в колонне по одному под счет, размыкание в ш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ренге приставными шагами. Равномерный, медленный бег до 5мин с переходом на ходьбу. Упражнения на во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становления дыхания.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движные игры «Запрещенное движение», «Передал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адись».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Осваивать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контролир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вать величину  нагрузки  по частоте сердечных сокращений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нении упражнений.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являть качества выно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ливости и координации при выполнении беговых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ская лапта».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бег с изм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няющим направлением 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змейкой, по кругу), с разным положением рук.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в круг колонной.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упражнений№2. Подвижные игра «Русская лапта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упрощенный вар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ант).</w:t>
            </w:r>
          </w:p>
        </w:tc>
        <w:tc>
          <w:tcPr>
            <w:tcW w:w="2835" w:type="dxa"/>
          </w:tcPr>
          <w:p w:rsidR="00643F03" w:rsidRPr="00943A66" w:rsidRDefault="00643F03" w:rsidP="00654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Излагать правила и условия проведения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ры. Осваивать униве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сальные умения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лять эмоциями  в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цессе игровой деятел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утомл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ния. Подвижная игра: «Русская лапта».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упражнений№4.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филактика утомления: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плексы дыхательных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нений, гимнастика для глаз. Подвижная игра «Русская лапта»,</w:t>
            </w:r>
          </w:p>
        </w:tc>
        <w:tc>
          <w:tcPr>
            <w:tcW w:w="2835" w:type="dxa"/>
          </w:tcPr>
          <w:p w:rsidR="00643F03" w:rsidRPr="00943A66" w:rsidRDefault="00643F03" w:rsidP="00CB3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по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мостоятельному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нению упражнений 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хательной гимнастики и гимнастики для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глаз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ринимать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 решения в условиях игровой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мячом Игра «Мини-футбол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вершенствование построения в шеренгу , колонну. Вед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мяча (ногой) между стойками и обводка стоек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Остановка катящегося мяча. Игра «Мини-футбол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упрощенный вар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ант).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технические действия из спортивных игр. Моделировать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нические действия в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мяч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ская лапта».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равномерном темпе. Стро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вые упражнения  и перестр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ения: расчет по порядку. Комплекс упражнений№5. Подвижная игра «Русская лапта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упрощенный вар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ант).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управлять эмоциями в процессе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прыжковых упражнений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«Русская лапта».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равномерном темпе. Стро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вые упражнения и перестр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ения: Равнение в шеренге. Комплекс упражнений в кр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гу. Выполнение пройденных упражнений: метание мяча из-за спины через плечо с места на дальность,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боком по направлению метания. Подвижная игра «Русская лапта».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Соблюдать правила те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 при выполнении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ний. Осваивать двиг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тельные действия,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ставляющие содержание подвижных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0F47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Бег на выносливость. Подвижная игра «Мяч – соседу».</w:t>
            </w:r>
          </w:p>
        </w:tc>
        <w:tc>
          <w:tcPr>
            <w:tcW w:w="3260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выполнение 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манд для движения шагом и бегом.  Общеразвивающие упражнения. Бег на выно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ливость до5мин. Подвижная игра «Мяч – соседу».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качества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носливостии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при выполнении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говыхупражнеиий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контролир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вать величину нагрузки по частоте сердечных сокращений при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нении беговых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Фиксирование результата.</w:t>
            </w: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легкой атлет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ская лапта».</w:t>
            </w:r>
          </w:p>
        </w:tc>
        <w:tc>
          <w:tcPr>
            <w:tcW w:w="3260" w:type="dxa"/>
          </w:tcPr>
          <w:p w:rsidR="00643F03" w:rsidRPr="00943A66" w:rsidRDefault="00643F03" w:rsidP="00DF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и равномерном темпе. Стро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вые упражнения и перестр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ения: смыкание и размык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ние в шеренге. Комплекс упражнений №5.Метание мяча в цель по горизонтал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ной и вертикальной мишени. Подвижная игра «Русская лапта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 заданием, правила упрощенны).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в самосто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организации и проведении подвижных игр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дисц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плину и правила техники безопасности во время игровой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Игры – эстафеты.</w:t>
            </w:r>
          </w:p>
        </w:tc>
        <w:tc>
          <w:tcPr>
            <w:tcW w:w="3260" w:type="dxa"/>
          </w:tcPr>
          <w:p w:rsidR="00643F03" w:rsidRPr="00943A66" w:rsidRDefault="00643F03" w:rsidP="00DF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и равномерном темпе с изм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нением направления движ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Строевые упражнения и перестроения: повторение 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разученных ранее команд. «Эстафета с ведением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ногой). Игра «Футбол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ный бильярд».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Моделировать технику выполнения игровых действий в зависимости от изменения условий и двигательных задач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быстроту, выносливость и ловкость во время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мячами. Подвижная игра «Пи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нербол».</w:t>
            </w:r>
          </w:p>
        </w:tc>
        <w:tc>
          <w:tcPr>
            <w:tcW w:w="3260" w:type="dxa"/>
          </w:tcPr>
          <w:p w:rsidR="00643F03" w:rsidRPr="00943A66" w:rsidRDefault="00643F03" w:rsidP="00DF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из одной шере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ги в две и обратно. Броски мяча (волейбольный мяч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)п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 движущейся мишени.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«Пионербол» (правила упрощенны).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в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рах и группах при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технических действий из спортивных игр.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FD27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ния. Подвижные игры « Волк во рву», «Точно в мишень».</w:t>
            </w:r>
          </w:p>
        </w:tc>
        <w:tc>
          <w:tcPr>
            <w:tcW w:w="3260" w:type="dxa"/>
          </w:tcPr>
          <w:p w:rsidR="00643F03" w:rsidRPr="00943A66" w:rsidRDefault="00643F03" w:rsidP="00DF0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медленном равномерном темпе. Стро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вые упражнения и перестр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ения: размыкание в колонне по команде «На вытянутые руки разомкнись!»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омплекс упражнений в кругу. Пры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ки вверх с доставанием 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кой подвешенных предметов, отталкиваясь одной и двумя ногами, и приземлением на обе ноги. Прыжки на одной и двух ногах с продвижением вперед. Подвижные игры «Волк во рву», «Точно в 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шень».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дисциплину и правила техники бе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во время 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прыжковых упражнений. Выявлять характерные ошибки в технике выполнения прыжковых упражнений.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106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106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03" w:rsidRPr="00943A66" w:rsidRDefault="00643F03" w:rsidP="001061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организма. Подвижная игра «Охотники и утки».</w:t>
            </w:r>
          </w:p>
        </w:tc>
        <w:tc>
          <w:tcPr>
            <w:tcW w:w="3260" w:type="dxa"/>
          </w:tcPr>
          <w:p w:rsidR="00643F03" w:rsidRPr="00943A66" w:rsidRDefault="00643F03" w:rsidP="000E7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 правилах зак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ливания организма: Значение закаливания организма для укрепления здоровья, пров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дение закаливающих проц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дур, правила для самосто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тельного закаливания (в ле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нее время). Подвижная игра «Охотники и утки».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своё состо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ощущение)после з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каливающих процедур. Принимать адекватные решения в условиях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пособия, дополнительная литература</w:t>
            </w:r>
          </w:p>
        </w:tc>
      </w:tr>
      <w:tr w:rsidR="00643F03" w:rsidRPr="00943A66" w:rsidTr="00643F03">
        <w:trPr>
          <w:trHeight w:val="1450"/>
        </w:trPr>
        <w:tc>
          <w:tcPr>
            <w:tcW w:w="626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качеств. Подвижная игра «Русская лапта».</w:t>
            </w:r>
          </w:p>
        </w:tc>
        <w:tc>
          <w:tcPr>
            <w:tcW w:w="3260" w:type="dxa"/>
          </w:tcPr>
          <w:p w:rsidR="00643F03" w:rsidRPr="00943A66" w:rsidRDefault="00643F03" w:rsidP="000E7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разновидн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стями ходьбы и бега в ме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рестроения: повторение 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зученных ранее команд. Подбор комплекса упражн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ний для самостоятельного занятия в домашних услов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ях. Подвижная игра «Русская лапта»</w:t>
            </w:r>
          </w:p>
        </w:tc>
        <w:tc>
          <w:tcPr>
            <w:tcW w:w="2835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универсал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ные умения по самосто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тельному выполнению упражнений в оздоров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тельных формах занятий  в летнее время года.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F03" w:rsidRPr="00943A66" w:rsidRDefault="000F74C0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ф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подгото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643F03" w:rsidRPr="00943A66" w:rsidTr="00643F03">
        <w:trPr>
          <w:trHeight w:val="1450"/>
        </w:trPr>
        <w:tc>
          <w:tcPr>
            <w:tcW w:w="626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«Ру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ская лапта».</w:t>
            </w:r>
          </w:p>
        </w:tc>
        <w:tc>
          <w:tcPr>
            <w:tcW w:w="3260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бег с изм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няющим направлением дв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жени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змейкой, по кругу), с разным положением рук. П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 круг колонной. Комплекс упражнений№2. Подвижные игра «Русская лапта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упрощенный вар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ант).</w:t>
            </w:r>
          </w:p>
        </w:tc>
        <w:tc>
          <w:tcPr>
            <w:tcW w:w="2835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правила и условия проведения и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ры. Осваивать униве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сальные умения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лять эмоциями  в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цессе игровой деятел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F03" w:rsidRPr="00943A66" w:rsidTr="00643F03">
        <w:trPr>
          <w:trHeight w:val="1450"/>
        </w:trPr>
        <w:tc>
          <w:tcPr>
            <w:tcW w:w="626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утомл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ния. Подвижная игра: «Русская лапта».</w:t>
            </w:r>
          </w:p>
        </w:tc>
        <w:tc>
          <w:tcPr>
            <w:tcW w:w="3260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 упражнений№4. Пр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филактика утомления: ко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плексы дыхательных упра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нений, гимнастика для глаз. Подвижная игра «Русская лапта»,</w:t>
            </w:r>
          </w:p>
        </w:tc>
        <w:tc>
          <w:tcPr>
            <w:tcW w:w="2835" w:type="dxa"/>
          </w:tcPr>
          <w:p w:rsidR="00643F03" w:rsidRPr="00943A66" w:rsidRDefault="00643F03" w:rsidP="0068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по с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мостоятельному выпо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нению упражнений д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хательной гимнастики и гимнастики для </w:t>
            </w:r>
            <w:proofErr w:type="spell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глаз</w:t>
            </w:r>
            <w:proofErr w:type="gramStart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ринимать</w:t>
            </w:r>
            <w:proofErr w:type="spellEnd"/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43A66">
              <w:rPr>
                <w:rFonts w:ascii="Times New Roman" w:eastAsia="Calibri" w:hAnsi="Times New Roman" w:cs="Times New Roman"/>
                <w:sz w:val="24"/>
                <w:szCs w:val="24"/>
              </w:rPr>
              <w:t>ное решения в условиях игровой деятельности.</w:t>
            </w:r>
          </w:p>
        </w:tc>
        <w:tc>
          <w:tcPr>
            <w:tcW w:w="1843" w:type="dxa"/>
          </w:tcPr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4C0" w:rsidRPr="00943A66" w:rsidRDefault="000F74C0" w:rsidP="000F7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зан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подвижными  и спортивными и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</w:t>
            </w:r>
          </w:p>
          <w:p w:rsidR="00643F03" w:rsidRPr="00943A66" w:rsidRDefault="00643F03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17C5" w:rsidRPr="00943A66" w:rsidRDefault="00E917C5" w:rsidP="00AA79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17C5" w:rsidRPr="00943A66" w:rsidRDefault="00E917C5" w:rsidP="00184D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917C5" w:rsidRPr="00943A66" w:rsidSect="006C2E7B">
          <w:pgSz w:w="16838" w:h="11906" w:orient="landscape"/>
          <w:pgMar w:top="426" w:right="1134" w:bottom="1276" w:left="709" w:header="709" w:footer="709" w:gutter="0"/>
          <w:cols w:space="708"/>
          <w:docGrid w:linePitch="360"/>
        </w:sectPr>
      </w:pPr>
    </w:p>
    <w:p w:rsidR="00FE1505" w:rsidRPr="00943A66" w:rsidRDefault="00184D52" w:rsidP="00FE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943A6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943A66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и материально-техническое обеспечение.</w:t>
      </w:r>
    </w:p>
    <w:p w:rsidR="00FE1505" w:rsidRPr="00943A66" w:rsidRDefault="00FE1505" w:rsidP="00FE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общеобразовательных учреждений. «Физическая культура»  автор </w:t>
      </w:r>
      <w:r w:rsidRPr="00943A6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  <w:r w:rsidRPr="00943A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943A6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В.И. Лях, А.А. </w:t>
      </w:r>
      <w:proofErr w:type="spellStart"/>
      <w:r w:rsidRPr="00943A66">
        <w:rPr>
          <w:rFonts w:ascii="Times New Roman" w:eastAsia="Times New Roman" w:hAnsi="Times New Roman" w:cs="Times New Roman"/>
          <w:color w:val="444444"/>
          <w:sz w:val="24"/>
          <w:szCs w:val="24"/>
        </w:rPr>
        <w:t>Зданевич</w:t>
      </w:r>
      <w:proofErr w:type="spellEnd"/>
      <w:r w:rsidRPr="00943A66">
        <w:rPr>
          <w:rFonts w:ascii="Times New Roman" w:eastAsia="Times New Roman" w:hAnsi="Times New Roman" w:cs="Times New Roman"/>
          <w:color w:val="444444"/>
          <w:sz w:val="24"/>
          <w:szCs w:val="24"/>
        </w:rPr>
        <w:t>. М, «Просвещение», 2011 год.</w:t>
      </w:r>
    </w:p>
    <w:p w:rsidR="00FE1505" w:rsidRPr="00943A66" w:rsidRDefault="00FE1505" w:rsidP="00FE15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 Учебник для 1-4 класса "Мой друг физкультура"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втор </w:t>
      </w:r>
      <w:r w:rsidRPr="00943A6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  <w:r w:rsidRPr="00943A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943A66">
        <w:rPr>
          <w:rFonts w:ascii="Times New Roman" w:eastAsia="Times New Roman" w:hAnsi="Times New Roman" w:cs="Times New Roman"/>
          <w:color w:val="444444"/>
          <w:sz w:val="24"/>
          <w:szCs w:val="24"/>
        </w:rPr>
        <w:t>В.И. Лях, М, «Просвещение», 2011 год.</w:t>
      </w:r>
    </w:p>
    <w:p w:rsidR="00FE1505" w:rsidRPr="00943A66" w:rsidRDefault="00FE1505" w:rsidP="00184D5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7F16" w:rsidRPr="00943A66" w:rsidRDefault="00797F16" w:rsidP="00797F16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  <w:u w:val="single"/>
        </w:rPr>
        <w:t>Книгопечатная продукция.</w:t>
      </w:r>
    </w:p>
    <w:p w:rsidR="00797F16" w:rsidRPr="00943A66" w:rsidRDefault="00797F16" w:rsidP="00797F16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797F16" w:rsidRPr="00943A66" w:rsidRDefault="00797F16" w:rsidP="00797F16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43A66">
        <w:rPr>
          <w:rFonts w:ascii="Times New Roman" w:hAnsi="Times New Roman" w:cs="Times New Roman"/>
          <w:bCs/>
          <w:sz w:val="24"/>
          <w:szCs w:val="24"/>
        </w:rPr>
        <w:t>- Федеральный государственный  образовательный стандарт НОО. Москва. Просвещение. 2011г.</w:t>
      </w:r>
    </w:p>
    <w:p w:rsidR="00797F16" w:rsidRPr="00943A66" w:rsidRDefault="00797F16" w:rsidP="00797F16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43A66">
        <w:rPr>
          <w:rFonts w:ascii="Times New Roman" w:hAnsi="Times New Roman" w:cs="Times New Roman"/>
          <w:bCs/>
          <w:sz w:val="24"/>
          <w:szCs w:val="24"/>
        </w:rPr>
        <w:t>- Примерные программы по учебным предметам. Начальная школа. Москва. Просвещение. 2011г.</w:t>
      </w:r>
    </w:p>
    <w:p w:rsidR="00797F16" w:rsidRPr="00943A66" w:rsidRDefault="00797F16" w:rsidP="00797F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hAnsi="Times New Roman" w:cs="Times New Roman"/>
          <w:bCs/>
          <w:sz w:val="24"/>
          <w:szCs w:val="24"/>
        </w:rPr>
        <w:t>-К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программа физического воспитания учащихся 1-Х</w:t>
      </w:r>
      <w:r w:rsidRPr="00943A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«Просвещение»2011г.</w:t>
      </w:r>
    </w:p>
    <w:p w:rsidR="00797F16" w:rsidRPr="00943A66" w:rsidRDefault="00797F16" w:rsidP="00797F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-Физическая культура 1-2-3 классов. Поурочные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“Учитель”2008 год</w:t>
      </w:r>
    </w:p>
    <w:p w:rsidR="00797F16" w:rsidRPr="00943A66" w:rsidRDefault="00797F16" w:rsidP="00797F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программы. Физическая культура В.И.Лях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«Просвещение»2013год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-Богданова Г.П. ”Уроки физической культуры в 1-4 классах”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осква,”Просвещение”,2005/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-“Физическое воспитание учащихся 1-4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”В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.И.Лях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Г.Б.Мейксон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”Просвещение” 2004.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А.Н.Мартыновский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“Гимнастика в школе”, Москва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культура”,2005.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-Б.И.Мишин “Настольная книга учителя 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ы”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ООО”Издательство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Астрель”2003/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В.И.Ковалько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</w:t>
      </w:r>
      <w:proofErr w:type="gram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оурочные</w:t>
      </w:r>
      <w:proofErr w:type="spellEnd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физкультуре 3класс”,Москва «ВАКО» 2006.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 и оборудование: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Свисток 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Гимнастические скамейки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стенка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Канаты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Гимнастическое бревно</w:t>
      </w:r>
    </w:p>
    <w:p w:rsidR="00797F16" w:rsidRPr="00943A66" w:rsidRDefault="00797F16" w:rsidP="0079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</w:p>
    <w:p w:rsidR="00695050" w:rsidRPr="00943A66" w:rsidRDefault="00695050" w:rsidP="00695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0" w:rsidRPr="00943A66" w:rsidRDefault="00695050" w:rsidP="00695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3A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2D05A9" w:rsidRPr="0094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3A66">
        <w:rPr>
          <w:rFonts w:ascii="Times New Roman" w:hAnsi="Times New Roman" w:cs="Times New Roman"/>
          <w:b/>
          <w:sz w:val="24"/>
          <w:szCs w:val="24"/>
        </w:rPr>
        <w:t>Результаты освоений учебного предмета</w:t>
      </w:r>
    </w:p>
    <w:p w:rsidR="00695050" w:rsidRPr="00943A66" w:rsidRDefault="00695050" w:rsidP="0069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66">
        <w:rPr>
          <w:rFonts w:ascii="Times New Roman" w:hAnsi="Times New Roman" w:cs="Times New Roman"/>
          <w:b/>
          <w:sz w:val="24"/>
          <w:szCs w:val="24"/>
        </w:rPr>
        <w:t>"Физическая культура"  3 класс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 иметь представление: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о физической культуре и ее содержании у народов Древней Руси;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об особенностях игры в футбол, баскетбол, волейбол;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уметь: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проводить закаливающие процедуры (обливание под душем);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695050" w:rsidRPr="00943A66" w:rsidRDefault="00695050" w:rsidP="00695050">
      <w:pPr>
        <w:pStyle w:val="a5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упражнений.</w:t>
      </w:r>
    </w:p>
    <w:p w:rsidR="00695050" w:rsidRPr="00943A66" w:rsidRDefault="00695050" w:rsidP="0069505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95050" w:rsidRPr="00943A66" w:rsidRDefault="00695050" w:rsidP="006950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3A66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действий:</w:t>
      </w:r>
    </w:p>
    <w:p w:rsidR="00695050" w:rsidRPr="00943A66" w:rsidRDefault="00695050" w:rsidP="006950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3A66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695050" w:rsidRPr="00943A66" w:rsidRDefault="00695050" w:rsidP="00695050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695050" w:rsidRPr="00943A66" w:rsidRDefault="00695050" w:rsidP="00695050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943A66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943A66">
        <w:rPr>
          <w:rFonts w:ascii="Times New Roman" w:hAnsi="Times New Roman" w:cs="Times New Roman"/>
          <w:sz w:val="24"/>
          <w:szCs w:val="24"/>
        </w:rPr>
        <w:t>,</w:t>
      </w:r>
    </w:p>
    <w:p w:rsidR="00695050" w:rsidRPr="00943A66" w:rsidRDefault="00695050" w:rsidP="00695050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695050" w:rsidRPr="00943A66" w:rsidRDefault="00695050" w:rsidP="006950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3A66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695050" w:rsidRPr="00943A66" w:rsidRDefault="00695050" w:rsidP="0069505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695050" w:rsidRPr="00943A66" w:rsidRDefault="00695050" w:rsidP="0069505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695050" w:rsidRPr="00943A66" w:rsidRDefault="00695050" w:rsidP="0069505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695050" w:rsidRPr="00943A66" w:rsidRDefault="00695050" w:rsidP="0069505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695050" w:rsidRPr="00943A66" w:rsidRDefault="00695050" w:rsidP="00695050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lastRenderedPageBreak/>
        <w:t>Построение  высказываний в соответствии с условиями коммутации.</w:t>
      </w:r>
    </w:p>
    <w:p w:rsidR="00695050" w:rsidRPr="00943A66" w:rsidRDefault="00695050" w:rsidP="006950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3A6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695050" w:rsidRPr="00943A66" w:rsidRDefault="00695050" w:rsidP="00695050">
      <w:pPr>
        <w:pStyle w:val="a4"/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Целеполагание, </w:t>
      </w:r>
    </w:p>
    <w:p w:rsidR="00695050" w:rsidRPr="00943A66" w:rsidRDefault="00695050" w:rsidP="00695050">
      <w:pPr>
        <w:pStyle w:val="a4"/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943A6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43A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5050" w:rsidRPr="00943A66" w:rsidRDefault="00695050" w:rsidP="00695050">
      <w:pPr>
        <w:pStyle w:val="a4"/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коррекция,</w:t>
      </w:r>
    </w:p>
    <w:p w:rsidR="00695050" w:rsidRPr="00943A66" w:rsidRDefault="00695050" w:rsidP="00695050">
      <w:pPr>
        <w:pStyle w:val="a4"/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оценка качества и уровня усвоения.</w:t>
      </w:r>
    </w:p>
    <w:p w:rsidR="00695050" w:rsidRPr="00943A66" w:rsidRDefault="00695050" w:rsidP="00695050">
      <w:pPr>
        <w:pStyle w:val="a4"/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Контроль в форме сличения с эталоном.</w:t>
      </w:r>
    </w:p>
    <w:p w:rsidR="00695050" w:rsidRPr="00943A66" w:rsidRDefault="00695050" w:rsidP="00695050">
      <w:pPr>
        <w:pStyle w:val="a4"/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695050" w:rsidRPr="00943A66" w:rsidRDefault="00695050" w:rsidP="006950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3A6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695050" w:rsidRPr="00943A66" w:rsidRDefault="00695050" w:rsidP="0069505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43A66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943A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5050" w:rsidRPr="00943A66" w:rsidRDefault="00695050" w:rsidP="00695050">
      <w:pPr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695050" w:rsidRPr="00943A66" w:rsidRDefault="00695050" w:rsidP="00695050">
      <w:pPr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695050" w:rsidRPr="00943A66" w:rsidRDefault="00695050" w:rsidP="00695050">
      <w:pPr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</w:t>
      </w:r>
    </w:p>
    <w:p w:rsidR="00695050" w:rsidRPr="00943A66" w:rsidRDefault="00695050" w:rsidP="00695050">
      <w:pPr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695050" w:rsidRPr="00943A66" w:rsidRDefault="00695050" w:rsidP="00695050">
      <w:pPr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6C2E7B" w:rsidRDefault="00695050" w:rsidP="00695050">
      <w:pPr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Классификация объектов.  </w:t>
      </w:r>
    </w:p>
    <w:p w:rsidR="006C2E7B" w:rsidRPr="006C2E7B" w:rsidRDefault="006C2E7B" w:rsidP="006C2E7B">
      <w:pPr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E7B">
        <w:rPr>
          <w:rFonts w:ascii="Times New Roman" w:hAnsi="Times New Roman" w:cs="Times New Roman"/>
          <w:b/>
          <w:sz w:val="24"/>
          <w:szCs w:val="24"/>
        </w:rPr>
        <w:t>Требования к уровню подготовленности</w:t>
      </w:r>
    </w:p>
    <w:p w:rsidR="006C2E7B" w:rsidRPr="006C2E7B" w:rsidRDefault="006C2E7B" w:rsidP="006C2E7B">
      <w:pPr>
        <w:pStyle w:val="a4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7B" w:rsidRPr="006C2E7B" w:rsidRDefault="006C2E7B" w:rsidP="006C2E7B">
      <w:pPr>
        <w:pStyle w:val="a4"/>
        <w:spacing w:after="0" w:line="309" w:lineRule="atLeast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E7B">
        <w:rPr>
          <w:rFonts w:ascii="Times New Roman" w:eastAsia="Times New Roman" w:hAnsi="Times New Roman" w:cs="Times New Roman"/>
          <w:bCs/>
          <w:sz w:val="24"/>
          <w:szCs w:val="24"/>
        </w:rPr>
        <w:t>Уровень физической подготовленности</w:t>
      </w:r>
    </w:p>
    <w:p w:rsidR="006C2E7B" w:rsidRPr="006C2E7B" w:rsidRDefault="006C2E7B" w:rsidP="006C2E7B">
      <w:pPr>
        <w:pStyle w:val="a4"/>
        <w:spacing w:after="0" w:line="309" w:lineRule="atLeast"/>
        <w:ind w:left="108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C2E7B" w:rsidRPr="006C2E7B" w:rsidRDefault="006C2E7B" w:rsidP="006C2E7B">
      <w:pPr>
        <w:pStyle w:val="a4"/>
        <w:spacing w:after="0" w:line="309" w:lineRule="atLeast"/>
        <w:ind w:left="108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C2E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 класс</w:t>
      </w:r>
    </w:p>
    <w:tbl>
      <w:tblPr>
        <w:tblW w:w="14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1846"/>
        <w:gridCol w:w="1784"/>
        <w:gridCol w:w="1749"/>
        <w:gridCol w:w="1828"/>
        <w:gridCol w:w="1784"/>
        <w:gridCol w:w="1749"/>
      </w:tblGrid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150 – 160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131 – 149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120 – 130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143 – 152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126 – 142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115 – 125</w:t>
            </w: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5,8 – 5,6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6,6 – 6,4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6,3 – 6,0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6,5 – 5,9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6,8 – 6,6</w:t>
            </w: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1000 м, мин. </w:t>
            </w:r>
            <w:proofErr w:type="gramStart"/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6C2E7B" w:rsidRPr="00943A66" w:rsidTr="00773691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лыжах 1 км, мин. </w:t>
            </w:r>
            <w:proofErr w:type="gramStart"/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E7B" w:rsidRPr="00943A66" w:rsidRDefault="006C2E7B" w:rsidP="00773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</w:tr>
    </w:tbl>
    <w:p w:rsidR="006C2E7B" w:rsidRDefault="006C2E7B" w:rsidP="006C2E7B">
      <w:pPr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C2E7B" w:rsidRDefault="006C2E7B" w:rsidP="006C2E7B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6C2E7B" w:rsidRDefault="006C2E7B" w:rsidP="006C2E7B">
      <w:pPr>
        <w:rPr>
          <w:rFonts w:ascii="Times New Roman" w:hAnsi="Times New Roman" w:cs="Times New Roman"/>
          <w:sz w:val="24"/>
          <w:szCs w:val="24"/>
        </w:rPr>
      </w:pPr>
    </w:p>
    <w:p w:rsidR="00695050" w:rsidRPr="00943A66" w:rsidRDefault="00695050" w:rsidP="00695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66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695050" w:rsidRPr="00943A66" w:rsidRDefault="00695050" w:rsidP="00695050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95050" w:rsidRPr="00943A66" w:rsidRDefault="00695050" w:rsidP="00695050">
      <w:pPr>
        <w:spacing w:after="0" w:line="309" w:lineRule="atLeast"/>
        <w:ind w:left="-284" w:right="2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Классификация ошибок и недочетов,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влияющих на снижение оценки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Мелкими ошибками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Значительные ошибки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– это такие, которые не вызывают особого искажения структуры движений, но влияют на качество выполнения, хотя колич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ственный показатель ниже предполагаемого ненамного. К значительным ошибкам относятся:</w:t>
      </w:r>
    </w:p>
    <w:p w:rsidR="00695050" w:rsidRPr="00943A66" w:rsidRDefault="00695050" w:rsidP="00695050">
      <w:pPr>
        <w:numPr>
          <w:ilvl w:val="0"/>
          <w:numId w:val="9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старт не из требуемого положения;</w:t>
      </w:r>
    </w:p>
    <w:p w:rsidR="00695050" w:rsidRPr="00943A66" w:rsidRDefault="00695050" w:rsidP="00695050">
      <w:pPr>
        <w:numPr>
          <w:ilvl w:val="0"/>
          <w:numId w:val="9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695050" w:rsidRPr="00943A66" w:rsidRDefault="00695050" w:rsidP="00695050">
      <w:pPr>
        <w:numPr>
          <w:ilvl w:val="0"/>
          <w:numId w:val="9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695050" w:rsidRPr="00943A66" w:rsidRDefault="00695050" w:rsidP="00695050">
      <w:pPr>
        <w:numPr>
          <w:ilvl w:val="0"/>
          <w:numId w:val="9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Грубые ошибки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– это такие, которые искажают технику движения, влияют на качество и результат выполнения упражнения.</w:t>
      </w:r>
    </w:p>
    <w:p w:rsidR="00695050" w:rsidRPr="00943A66" w:rsidRDefault="00695050" w:rsidP="00695050">
      <w:pPr>
        <w:spacing w:after="0" w:line="309" w:lineRule="atLeast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95050" w:rsidRPr="00943A66" w:rsidRDefault="00695050" w:rsidP="00695050">
      <w:pPr>
        <w:spacing w:after="0" w:line="309" w:lineRule="atLeast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Характеристика цифровой оценки (отметки)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«5»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выставляется за качественное выполнение упражнений, допускается наличие мелких ошибок.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«4»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выставляется, если допущено не более одной значительной ошибки и несколько мелких.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«3»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695050" w:rsidRPr="00943A66" w:rsidRDefault="00695050" w:rsidP="00695050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«2»</w:t>
      </w:r>
      <w:r w:rsidRPr="00943A66">
        <w:rPr>
          <w:rFonts w:ascii="Times New Roman" w:eastAsia="Times New Roman" w:hAnsi="Times New Roman" w:cs="Times New Roman"/>
          <w:sz w:val="24"/>
          <w:szCs w:val="24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C73121" w:rsidRPr="00943A66" w:rsidRDefault="00695050" w:rsidP="00E917C5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66">
        <w:rPr>
          <w:rFonts w:ascii="Times New Roman" w:eastAsia="Times New Roman" w:hAnsi="Times New Roman" w:cs="Times New Roman"/>
          <w:sz w:val="24"/>
          <w:szCs w:val="24"/>
        </w:rPr>
        <w:t xml:space="preserve"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943A66">
        <w:rPr>
          <w:rFonts w:ascii="Times New Roman" w:eastAsia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</w:t>
      </w:r>
      <w:r w:rsidR="00E917C5" w:rsidRPr="00943A66">
        <w:rPr>
          <w:rFonts w:ascii="Times New Roman" w:eastAsia="Times New Roman" w:hAnsi="Times New Roman" w:cs="Times New Roman"/>
          <w:sz w:val="24"/>
          <w:szCs w:val="24"/>
        </w:rPr>
        <w:t>нды, количество, длину, высоту.</w:t>
      </w:r>
      <w:proofErr w:type="gramEnd"/>
    </w:p>
    <w:p w:rsidR="00C73121" w:rsidRPr="00943A66" w:rsidRDefault="00C73121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9E551F" w:rsidRPr="00943A66" w:rsidRDefault="009E551F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9E551F" w:rsidRPr="00943A66" w:rsidRDefault="009E551F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9E551F" w:rsidRPr="00943A66" w:rsidRDefault="009E551F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9E551F" w:rsidRPr="00943A66" w:rsidRDefault="009E551F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9E551F" w:rsidRPr="00943A66" w:rsidRDefault="009E551F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9E551F" w:rsidRPr="00943A66" w:rsidRDefault="009E551F" w:rsidP="00797F16">
      <w:pPr>
        <w:pStyle w:val="Style1"/>
        <w:widowControl/>
        <w:spacing w:before="48" w:line="240" w:lineRule="auto"/>
        <w:jc w:val="center"/>
        <w:rPr>
          <w:b/>
        </w:rPr>
      </w:pPr>
    </w:p>
    <w:p w:rsidR="00797F16" w:rsidRPr="00943A66" w:rsidRDefault="00797F16" w:rsidP="00797F16">
      <w:pPr>
        <w:pStyle w:val="Style1"/>
        <w:widowControl/>
        <w:spacing w:before="48" w:line="240" w:lineRule="auto"/>
        <w:jc w:val="center"/>
        <w:rPr>
          <w:b/>
        </w:rPr>
      </w:pPr>
      <w:r w:rsidRPr="00943A66">
        <w:rPr>
          <w:b/>
        </w:rPr>
        <w:t xml:space="preserve">Демонстрировать:                        </w:t>
      </w:r>
    </w:p>
    <w:p w:rsidR="00797F16" w:rsidRPr="00943A66" w:rsidRDefault="00797F16" w:rsidP="00797F16">
      <w:pPr>
        <w:pStyle w:val="a7"/>
        <w:rPr>
          <w:b/>
          <w:sz w:val="24"/>
          <w:szCs w:val="24"/>
        </w:rPr>
      </w:pPr>
    </w:p>
    <w:tbl>
      <w:tblPr>
        <w:tblW w:w="0" w:type="auto"/>
        <w:tblInd w:w="2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260"/>
        <w:gridCol w:w="1200"/>
        <w:gridCol w:w="1219"/>
        <w:gridCol w:w="1217"/>
        <w:gridCol w:w="1216"/>
        <w:gridCol w:w="1216"/>
        <w:gridCol w:w="10"/>
      </w:tblGrid>
      <w:tr w:rsidR="00797F16" w:rsidRPr="00943A66" w:rsidTr="009E551F">
        <w:trPr>
          <w:gridAfter w:val="1"/>
          <w:wAfter w:w="10" w:type="dxa"/>
          <w:cantSplit/>
          <w:trHeight w:val="800"/>
        </w:trPr>
        <w:tc>
          <w:tcPr>
            <w:tcW w:w="2852" w:type="dxa"/>
            <w:vMerge w:val="restart"/>
            <w:tcBorders>
              <w:left w:val="single" w:sz="4" w:space="0" w:color="auto"/>
              <w:bottom w:val="single" w:sz="12" w:space="0" w:color="000000"/>
            </w:tcBorders>
          </w:tcPr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</w:p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797F16" w:rsidRPr="00943A66" w:rsidRDefault="00797F16" w:rsidP="0079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3649" w:type="dxa"/>
            <w:gridSpan w:val="3"/>
            <w:tcBorders>
              <w:bottom w:val="single" w:sz="4" w:space="0" w:color="auto"/>
            </w:tcBorders>
          </w:tcPr>
          <w:p w:rsidR="00797F16" w:rsidRPr="00943A66" w:rsidRDefault="00797F16" w:rsidP="0079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F16" w:rsidRPr="00943A66" w:rsidRDefault="00797F16" w:rsidP="00797F16">
            <w:pPr>
              <w:pStyle w:val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797F16" w:rsidRPr="00943A66" w:rsidTr="009E551F">
        <w:trPr>
          <w:gridAfter w:val="1"/>
          <w:wAfter w:w="10" w:type="dxa"/>
          <w:cantSplit/>
          <w:trHeight w:val="180"/>
        </w:trPr>
        <w:tc>
          <w:tcPr>
            <w:tcW w:w="2852" w:type="dxa"/>
            <w:vMerge/>
            <w:tcBorders>
              <w:left w:val="single" w:sz="4" w:space="0" w:color="auto"/>
              <w:bottom w:val="single" w:sz="12" w:space="0" w:color="000000"/>
            </w:tcBorders>
          </w:tcPr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797F16" w:rsidRPr="00943A66" w:rsidTr="009E551F">
        <w:trPr>
          <w:gridAfter w:val="1"/>
          <w:wAfter w:w="10" w:type="dxa"/>
          <w:cantSplit/>
          <w:trHeight w:val="600"/>
        </w:trPr>
        <w:tc>
          <w:tcPr>
            <w:tcW w:w="2852" w:type="dxa"/>
            <w:vMerge/>
            <w:tcBorders>
              <w:left w:val="single" w:sz="4" w:space="0" w:color="auto"/>
            </w:tcBorders>
          </w:tcPr>
          <w:p w:rsidR="00797F16" w:rsidRPr="00943A66" w:rsidRDefault="00797F16" w:rsidP="00797F16">
            <w:pPr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975"/>
        </w:trPr>
        <w:tc>
          <w:tcPr>
            <w:tcW w:w="2852" w:type="dxa"/>
          </w:tcPr>
          <w:p w:rsidR="00797F16" w:rsidRPr="00943A66" w:rsidRDefault="00797F16" w:rsidP="00797F16">
            <w:pPr>
              <w:pStyle w:val="22"/>
              <w:rPr>
                <w:rFonts w:ascii="Times New Roman" w:hAnsi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/>
                <w:b/>
                <w:sz w:val="24"/>
                <w:szCs w:val="24"/>
              </w:rPr>
              <w:t>Подтягивание на  перекладине (м),из виса лежа(д)</w:t>
            </w:r>
          </w:p>
          <w:p w:rsidR="00797F16" w:rsidRPr="00943A66" w:rsidRDefault="00797F16" w:rsidP="00797F1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8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в длину</w:t>
            </w:r>
          </w:p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 места (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8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вперед, не сгибая ног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43A6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 м</w:t>
              </w:r>
            </w:smartTag>
          </w:p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 высокого</w:t>
            </w:r>
          </w:p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старта (с)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         6.0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3х10 м.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43A6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</w:t>
              </w:r>
            </w:smartTag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. (мин.)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Бег 1500 м.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300 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60 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см.)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 с разбег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см.)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гранаты с разбега.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ск</w:t>
            </w: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калку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,(</w:t>
            </w:r>
            <w:proofErr w:type="gramEnd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 за 1 мин.)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95"/>
        </w:trPr>
        <w:tc>
          <w:tcPr>
            <w:tcW w:w="2852" w:type="dxa"/>
          </w:tcPr>
          <w:p w:rsidR="00797F16" w:rsidRPr="00943A66" w:rsidRDefault="00797F16" w:rsidP="0079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Поднимание туловища  кол.  раз</w:t>
            </w:r>
            <w:proofErr w:type="gramStart"/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7F16" w:rsidRPr="00943A66" w:rsidTr="009E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852" w:type="dxa"/>
          </w:tcPr>
          <w:p w:rsidR="00797F16" w:rsidRPr="00943A66" w:rsidRDefault="00797F16" w:rsidP="00797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Сгибание и разгибание рук в упоре  лёжа </w:t>
            </w:r>
          </w:p>
        </w:tc>
        <w:tc>
          <w:tcPr>
            <w:tcW w:w="1260" w:type="dxa"/>
          </w:tcPr>
          <w:p w:rsidR="00797F16" w:rsidRPr="00943A66" w:rsidRDefault="00797F16" w:rsidP="0079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797F16" w:rsidRPr="00943A66" w:rsidRDefault="00797F16" w:rsidP="0079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  <w:p w:rsidR="00797F16" w:rsidRPr="00943A66" w:rsidRDefault="00797F16" w:rsidP="0079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97F16" w:rsidRPr="00943A66" w:rsidRDefault="00797F16" w:rsidP="0079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97F16" w:rsidRPr="00943A66" w:rsidRDefault="00797F16" w:rsidP="0079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97F16" w:rsidRPr="00943A66" w:rsidRDefault="00797F16" w:rsidP="00797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6" w:type="dxa"/>
          </w:tcPr>
          <w:p w:rsidR="00797F16" w:rsidRPr="00943A66" w:rsidRDefault="00797F16" w:rsidP="0079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6" w:type="dxa"/>
            <w:gridSpan w:val="2"/>
          </w:tcPr>
          <w:p w:rsidR="00797F16" w:rsidRPr="00943A66" w:rsidRDefault="00797F16" w:rsidP="00797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170E" w:rsidRPr="00943A66" w:rsidRDefault="001F170E" w:rsidP="001F170E">
      <w:pPr>
        <w:rPr>
          <w:rFonts w:ascii="Times New Roman" w:hAnsi="Times New Roman" w:cs="Times New Roman"/>
          <w:sz w:val="24"/>
          <w:szCs w:val="24"/>
        </w:rPr>
      </w:pPr>
    </w:p>
    <w:p w:rsidR="00797F16" w:rsidRPr="00943A66" w:rsidRDefault="00797F16" w:rsidP="00797F16">
      <w:pPr>
        <w:pStyle w:val="a5"/>
        <w:ind w:left="708" w:firstLine="708"/>
        <w:rPr>
          <w:rFonts w:ascii="Times New Roman" w:hAnsi="Times New Roman"/>
          <w:b/>
          <w:sz w:val="24"/>
          <w:szCs w:val="24"/>
          <w:lang w:val="ru-RU"/>
        </w:rPr>
      </w:pPr>
    </w:p>
    <w:p w:rsidR="00F4189C" w:rsidRPr="00943A66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89C" w:rsidRPr="00943A66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1F170E" w:rsidRPr="00943A66" w:rsidTr="00943A66">
        <w:tc>
          <w:tcPr>
            <w:tcW w:w="5341" w:type="dxa"/>
          </w:tcPr>
          <w:p w:rsidR="001F170E" w:rsidRPr="00943A66" w:rsidRDefault="001F170E" w:rsidP="001F170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                                                                                                                             </w:t>
            </w:r>
          </w:p>
          <w:p w:rsidR="001F170E" w:rsidRPr="00943A66" w:rsidRDefault="001F170E" w:rsidP="001F170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совета                                                                                </w:t>
            </w:r>
          </w:p>
          <w:p w:rsidR="001F170E" w:rsidRPr="00943A66" w:rsidRDefault="001F170E" w:rsidP="001F170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МБОУ-СОШ №22 от               2014г. №                                                                                      </w:t>
            </w:r>
          </w:p>
          <w:p w:rsidR="001F170E" w:rsidRPr="00943A66" w:rsidRDefault="001F170E" w:rsidP="001F170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___________________                                                                                  </w:t>
            </w:r>
          </w:p>
          <w:p w:rsidR="001F170E" w:rsidRPr="00943A66" w:rsidRDefault="001F170E" w:rsidP="001F170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/   </w:t>
            </w:r>
            <w:proofErr w:type="spellStart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Е.В./                                      /</w:t>
            </w:r>
          </w:p>
          <w:p w:rsidR="001F170E" w:rsidRPr="00943A66" w:rsidRDefault="001F170E" w:rsidP="00F41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</w:tcPr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>Булько</w:t>
            </w:r>
            <w:proofErr w:type="spellEnd"/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 С.Е._______________________      </w:t>
            </w:r>
          </w:p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0E" w:rsidRPr="00943A66" w:rsidRDefault="001F170E" w:rsidP="001F17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6">
              <w:rPr>
                <w:rFonts w:ascii="Times New Roman" w:hAnsi="Times New Roman" w:cs="Times New Roman"/>
                <w:sz w:val="24"/>
                <w:szCs w:val="24"/>
              </w:rPr>
              <w:t xml:space="preserve">_____.2014г.   </w:t>
            </w:r>
          </w:p>
        </w:tc>
      </w:tr>
    </w:tbl>
    <w:p w:rsidR="00C73121" w:rsidRPr="00943A66" w:rsidRDefault="00C7312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3121" w:rsidRPr="00943A66" w:rsidSect="009E551F">
          <w:pgSz w:w="16839" w:h="11907" w:orient="landscape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4189C" w:rsidRPr="003A6300" w:rsidRDefault="00F4189C" w:rsidP="007736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lang w:eastAsia="ru-RU"/>
        </w:rPr>
      </w:pPr>
    </w:p>
    <w:sectPr w:rsidR="00F4189C" w:rsidRPr="003A6300" w:rsidSect="003A6300">
      <w:pgSz w:w="16839" w:h="11907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33" w:rsidRDefault="00462A33" w:rsidP="00834CF3">
      <w:pPr>
        <w:spacing w:after="0" w:line="240" w:lineRule="auto"/>
      </w:pPr>
      <w:r>
        <w:separator/>
      </w:r>
    </w:p>
  </w:endnote>
  <w:endnote w:type="continuationSeparator" w:id="0">
    <w:p w:rsidR="00462A33" w:rsidRDefault="00462A33" w:rsidP="0083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33" w:rsidRDefault="00462A33" w:rsidP="0068034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462A33" w:rsidRDefault="00462A33" w:rsidP="0068034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33" w:rsidRDefault="00462A33" w:rsidP="0068034B">
    <w:pPr>
      <w:pStyle w:val="a9"/>
      <w:framePr w:wrap="around" w:vAnchor="text" w:hAnchor="margin" w:xAlign="right" w:y="1"/>
      <w:rPr>
        <w:rStyle w:val="ab"/>
      </w:rPr>
    </w:pPr>
  </w:p>
  <w:p w:rsidR="00462A33" w:rsidRDefault="00462A33" w:rsidP="0068034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33" w:rsidRDefault="00462A33" w:rsidP="00834CF3">
      <w:pPr>
        <w:spacing w:after="0" w:line="240" w:lineRule="auto"/>
      </w:pPr>
      <w:r>
        <w:separator/>
      </w:r>
    </w:p>
  </w:footnote>
  <w:footnote w:type="continuationSeparator" w:id="0">
    <w:p w:rsidR="00462A33" w:rsidRDefault="00462A33" w:rsidP="0083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7AB69E"/>
    <w:lvl w:ilvl="0">
      <w:numFmt w:val="bullet"/>
      <w:lvlText w:val="*"/>
      <w:lvlJc w:val="left"/>
    </w:lvl>
  </w:abstractNum>
  <w:abstractNum w:abstractNumId="1">
    <w:nsid w:val="0AB444F2"/>
    <w:multiLevelType w:val="hybridMultilevel"/>
    <w:tmpl w:val="C39A7182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0559F"/>
    <w:multiLevelType w:val="multilevel"/>
    <w:tmpl w:val="DBF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C302D"/>
    <w:multiLevelType w:val="hybridMultilevel"/>
    <w:tmpl w:val="C39A7182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30D19"/>
    <w:multiLevelType w:val="hybridMultilevel"/>
    <w:tmpl w:val="7E3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71D26"/>
    <w:multiLevelType w:val="hybridMultilevel"/>
    <w:tmpl w:val="CD9A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65023"/>
    <w:multiLevelType w:val="hybridMultilevel"/>
    <w:tmpl w:val="4CD4F8B8"/>
    <w:lvl w:ilvl="0" w:tplc="2182F5D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6573B"/>
    <w:multiLevelType w:val="multilevel"/>
    <w:tmpl w:val="818A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D55958"/>
    <w:multiLevelType w:val="multilevel"/>
    <w:tmpl w:val="B87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4068F3"/>
    <w:multiLevelType w:val="hybridMultilevel"/>
    <w:tmpl w:val="1720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303318"/>
    <w:multiLevelType w:val="hybridMultilevel"/>
    <w:tmpl w:val="06C6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08F"/>
    <w:rsid w:val="00002A24"/>
    <w:rsid w:val="00004145"/>
    <w:rsid w:val="000137A1"/>
    <w:rsid w:val="00021323"/>
    <w:rsid w:val="00022091"/>
    <w:rsid w:val="00023E9E"/>
    <w:rsid w:val="00027BC4"/>
    <w:rsid w:val="0003701D"/>
    <w:rsid w:val="0004433D"/>
    <w:rsid w:val="0005001D"/>
    <w:rsid w:val="00050811"/>
    <w:rsid w:val="000513F9"/>
    <w:rsid w:val="00051AD0"/>
    <w:rsid w:val="00061D5A"/>
    <w:rsid w:val="0006597A"/>
    <w:rsid w:val="000661F1"/>
    <w:rsid w:val="0007083D"/>
    <w:rsid w:val="00076137"/>
    <w:rsid w:val="00082AEB"/>
    <w:rsid w:val="00084BA7"/>
    <w:rsid w:val="0008552A"/>
    <w:rsid w:val="000954BA"/>
    <w:rsid w:val="00095542"/>
    <w:rsid w:val="00095D0F"/>
    <w:rsid w:val="000A3D86"/>
    <w:rsid w:val="000A4F3D"/>
    <w:rsid w:val="000B140D"/>
    <w:rsid w:val="000B381F"/>
    <w:rsid w:val="000B73EA"/>
    <w:rsid w:val="000B76F5"/>
    <w:rsid w:val="000C3372"/>
    <w:rsid w:val="000D1003"/>
    <w:rsid w:val="000D22DE"/>
    <w:rsid w:val="000E78F1"/>
    <w:rsid w:val="000F04C3"/>
    <w:rsid w:val="000F2580"/>
    <w:rsid w:val="000F47AD"/>
    <w:rsid w:val="000F74C0"/>
    <w:rsid w:val="000F7814"/>
    <w:rsid w:val="00100B50"/>
    <w:rsid w:val="00106138"/>
    <w:rsid w:val="001070B5"/>
    <w:rsid w:val="00112BF8"/>
    <w:rsid w:val="0011677B"/>
    <w:rsid w:val="00121933"/>
    <w:rsid w:val="001279B8"/>
    <w:rsid w:val="001307A0"/>
    <w:rsid w:val="00130D07"/>
    <w:rsid w:val="00134068"/>
    <w:rsid w:val="00136369"/>
    <w:rsid w:val="00137126"/>
    <w:rsid w:val="00140437"/>
    <w:rsid w:val="00140605"/>
    <w:rsid w:val="00141800"/>
    <w:rsid w:val="00151C89"/>
    <w:rsid w:val="001559A6"/>
    <w:rsid w:val="00164DF9"/>
    <w:rsid w:val="00171A2B"/>
    <w:rsid w:val="001779FC"/>
    <w:rsid w:val="00180500"/>
    <w:rsid w:val="00184D52"/>
    <w:rsid w:val="00190F52"/>
    <w:rsid w:val="001A25C5"/>
    <w:rsid w:val="001B05DE"/>
    <w:rsid w:val="001B2AFC"/>
    <w:rsid w:val="001B362A"/>
    <w:rsid w:val="001B4114"/>
    <w:rsid w:val="001B566F"/>
    <w:rsid w:val="001C65ED"/>
    <w:rsid w:val="001C781C"/>
    <w:rsid w:val="001D735D"/>
    <w:rsid w:val="001E0767"/>
    <w:rsid w:val="001E496C"/>
    <w:rsid w:val="001E7250"/>
    <w:rsid w:val="001E7569"/>
    <w:rsid w:val="001E7EFC"/>
    <w:rsid w:val="001F1544"/>
    <w:rsid w:val="001F170E"/>
    <w:rsid w:val="001F2D3D"/>
    <w:rsid w:val="0020786D"/>
    <w:rsid w:val="002229D7"/>
    <w:rsid w:val="002326BB"/>
    <w:rsid w:val="0023678E"/>
    <w:rsid w:val="00243BCE"/>
    <w:rsid w:val="00263943"/>
    <w:rsid w:val="00283D00"/>
    <w:rsid w:val="00285123"/>
    <w:rsid w:val="002A0B34"/>
    <w:rsid w:val="002A1B16"/>
    <w:rsid w:val="002A54FD"/>
    <w:rsid w:val="002A5867"/>
    <w:rsid w:val="002A64F9"/>
    <w:rsid w:val="002B14AA"/>
    <w:rsid w:val="002C02FD"/>
    <w:rsid w:val="002C321D"/>
    <w:rsid w:val="002C3BDB"/>
    <w:rsid w:val="002C583E"/>
    <w:rsid w:val="002D05A9"/>
    <w:rsid w:val="002D12AD"/>
    <w:rsid w:val="002E5EB0"/>
    <w:rsid w:val="002E6A80"/>
    <w:rsid w:val="002E7C30"/>
    <w:rsid w:val="002F192E"/>
    <w:rsid w:val="002F3BA4"/>
    <w:rsid w:val="00300736"/>
    <w:rsid w:val="00303039"/>
    <w:rsid w:val="00303550"/>
    <w:rsid w:val="00305047"/>
    <w:rsid w:val="003168ED"/>
    <w:rsid w:val="003168FA"/>
    <w:rsid w:val="00322D8F"/>
    <w:rsid w:val="00327985"/>
    <w:rsid w:val="003317AD"/>
    <w:rsid w:val="00332BE3"/>
    <w:rsid w:val="00333382"/>
    <w:rsid w:val="003362CC"/>
    <w:rsid w:val="003458B2"/>
    <w:rsid w:val="0034621D"/>
    <w:rsid w:val="003512A5"/>
    <w:rsid w:val="0035360A"/>
    <w:rsid w:val="00353B06"/>
    <w:rsid w:val="00355D83"/>
    <w:rsid w:val="00364ACC"/>
    <w:rsid w:val="00364F5C"/>
    <w:rsid w:val="00372C17"/>
    <w:rsid w:val="003759D0"/>
    <w:rsid w:val="00382C44"/>
    <w:rsid w:val="00387970"/>
    <w:rsid w:val="00390010"/>
    <w:rsid w:val="0039037D"/>
    <w:rsid w:val="00395DFB"/>
    <w:rsid w:val="0039679B"/>
    <w:rsid w:val="003A0CBC"/>
    <w:rsid w:val="003A1E21"/>
    <w:rsid w:val="003A6300"/>
    <w:rsid w:val="003B1999"/>
    <w:rsid w:val="003B1F7D"/>
    <w:rsid w:val="003B4A42"/>
    <w:rsid w:val="003B5381"/>
    <w:rsid w:val="003B5A09"/>
    <w:rsid w:val="003C04FD"/>
    <w:rsid w:val="003C201A"/>
    <w:rsid w:val="003C4EF1"/>
    <w:rsid w:val="003C6C2C"/>
    <w:rsid w:val="003D15F2"/>
    <w:rsid w:val="003D3215"/>
    <w:rsid w:val="003D4EF5"/>
    <w:rsid w:val="003D6142"/>
    <w:rsid w:val="003D69C9"/>
    <w:rsid w:val="003E06AE"/>
    <w:rsid w:val="003E60AC"/>
    <w:rsid w:val="003F4E67"/>
    <w:rsid w:val="003F77A8"/>
    <w:rsid w:val="00401A6E"/>
    <w:rsid w:val="0040251F"/>
    <w:rsid w:val="00404F53"/>
    <w:rsid w:val="00406890"/>
    <w:rsid w:val="00412696"/>
    <w:rsid w:val="004257F8"/>
    <w:rsid w:val="00443939"/>
    <w:rsid w:val="004444EA"/>
    <w:rsid w:val="00447872"/>
    <w:rsid w:val="00454E1F"/>
    <w:rsid w:val="00462A33"/>
    <w:rsid w:val="00465BCB"/>
    <w:rsid w:val="00471758"/>
    <w:rsid w:val="00471B40"/>
    <w:rsid w:val="00481730"/>
    <w:rsid w:val="004818CA"/>
    <w:rsid w:val="004818D4"/>
    <w:rsid w:val="0048217F"/>
    <w:rsid w:val="00483C3A"/>
    <w:rsid w:val="004A06FE"/>
    <w:rsid w:val="004A149C"/>
    <w:rsid w:val="004A15B7"/>
    <w:rsid w:val="004A34B2"/>
    <w:rsid w:val="004A3C02"/>
    <w:rsid w:val="004A6E94"/>
    <w:rsid w:val="004B361E"/>
    <w:rsid w:val="004B446D"/>
    <w:rsid w:val="004C0C1E"/>
    <w:rsid w:val="004C3EEC"/>
    <w:rsid w:val="004D06C7"/>
    <w:rsid w:val="004D5486"/>
    <w:rsid w:val="004E5117"/>
    <w:rsid w:val="004E6FA6"/>
    <w:rsid w:val="004F7130"/>
    <w:rsid w:val="00502B2A"/>
    <w:rsid w:val="005108D1"/>
    <w:rsid w:val="00521A8D"/>
    <w:rsid w:val="00523467"/>
    <w:rsid w:val="005333F1"/>
    <w:rsid w:val="0053358F"/>
    <w:rsid w:val="00540F1B"/>
    <w:rsid w:val="00544789"/>
    <w:rsid w:val="005504D7"/>
    <w:rsid w:val="0055095B"/>
    <w:rsid w:val="005524DE"/>
    <w:rsid w:val="00553989"/>
    <w:rsid w:val="00557091"/>
    <w:rsid w:val="00557FDF"/>
    <w:rsid w:val="005648A3"/>
    <w:rsid w:val="00565C33"/>
    <w:rsid w:val="00566080"/>
    <w:rsid w:val="00566785"/>
    <w:rsid w:val="00573412"/>
    <w:rsid w:val="005856F0"/>
    <w:rsid w:val="0059656A"/>
    <w:rsid w:val="005A0286"/>
    <w:rsid w:val="005A2C61"/>
    <w:rsid w:val="005B7905"/>
    <w:rsid w:val="005C24DC"/>
    <w:rsid w:val="005C3957"/>
    <w:rsid w:val="005C6CE2"/>
    <w:rsid w:val="005D3A27"/>
    <w:rsid w:val="005D5FD2"/>
    <w:rsid w:val="005E1ABE"/>
    <w:rsid w:val="005E1C22"/>
    <w:rsid w:val="005F6597"/>
    <w:rsid w:val="005F76E0"/>
    <w:rsid w:val="006034DB"/>
    <w:rsid w:val="0061236D"/>
    <w:rsid w:val="00626973"/>
    <w:rsid w:val="00627F7A"/>
    <w:rsid w:val="006313B4"/>
    <w:rsid w:val="006325A1"/>
    <w:rsid w:val="006413E5"/>
    <w:rsid w:val="00641859"/>
    <w:rsid w:val="006422E2"/>
    <w:rsid w:val="00643F03"/>
    <w:rsid w:val="00650524"/>
    <w:rsid w:val="00652E18"/>
    <w:rsid w:val="00654DDB"/>
    <w:rsid w:val="00655891"/>
    <w:rsid w:val="00661533"/>
    <w:rsid w:val="00663282"/>
    <w:rsid w:val="00664EE4"/>
    <w:rsid w:val="006673B8"/>
    <w:rsid w:val="006739B8"/>
    <w:rsid w:val="0068034B"/>
    <w:rsid w:val="006923C0"/>
    <w:rsid w:val="00692473"/>
    <w:rsid w:val="00693393"/>
    <w:rsid w:val="00695050"/>
    <w:rsid w:val="006B1251"/>
    <w:rsid w:val="006B2AFA"/>
    <w:rsid w:val="006C2E7B"/>
    <w:rsid w:val="006C2F14"/>
    <w:rsid w:val="006C4042"/>
    <w:rsid w:val="006D033C"/>
    <w:rsid w:val="006E29AA"/>
    <w:rsid w:val="006F387D"/>
    <w:rsid w:val="007005D4"/>
    <w:rsid w:val="007015E7"/>
    <w:rsid w:val="00703893"/>
    <w:rsid w:val="00714916"/>
    <w:rsid w:val="007220EA"/>
    <w:rsid w:val="00722464"/>
    <w:rsid w:val="00727085"/>
    <w:rsid w:val="00730A7C"/>
    <w:rsid w:val="00735DDE"/>
    <w:rsid w:val="007501AA"/>
    <w:rsid w:val="007501B0"/>
    <w:rsid w:val="007502B2"/>
    <w:rsid w:val="00760E7A"/>
    <w:rsid w:val="007673D4"/>
    <w:rsid w:val="00773691"/>
    <w:rsid w:val="0077583D"/>
    <w:rsid w:val="0078194B"/>
    <w:rsid w:val="00786702"/>
    <w:rsid w:val="00786750"/>
    <w:rsid w:val="00786F46"/>
    <w:rsid w:val="00791668"/>
    <w:rsid w:val="00792269"/>
    <w:rsid w:val="00797F16"/>
    <w:rsid w:val="007A20BA"/>
    <w:rsid w:val="007A5ED7"/>
    <w:rsid w:val="007A6E42"/>
    <w:rsid w:val="007B053F"/>
    <w:rsid w:val="007B1791"/>
    <w:rsid w:val="007B55DF"/>
    <w:rsid w:val="007C5081"/>
    <w:rsid w:val="007C7AB6"/>
    <w:rsid w:val="007D7C1E"/>
    <w:rsid w:val="007E2BC0"/>
    <w:rsid w:val="007E56C4"/>
    <w:rsid w:val="007E74AE"/>
    <w:rsid w:val="007F0AE1"/>
    <w:rsid w:val="007F4D46"/>
    <w:rsid w:val="0081031B"/>
    <w:rsid w:val="008105D0"/>
    <w:rsid w:val="008159EC"/>
    <w:rsid w:val="00816D57"/>
    <w:rsid w:val="00834816"/>
    <w:rsid w:val="00834CF3"/>
    <w:rsid w:val="00836E74"/>
    <w:rsid w:val="00840E38"/>
    <w:rsid w:val="00842C56"/>
    <w:rsid w:val="00845F3F"/>
    <w:rsid w:val="00854DE0"/>
    <w:rsid w:val="00862E51"/>
    <w:rsid w:val="00864DF8"/>
    <w:rsid w:val="008658BC"/>
    <w:rsid w:val="00873A2A"/>
    <w:rsid w:val="008757BB"/>
    <w:rsid w:val="00875E92"/>
    <w:rsid w:val="008824B4"/>
    <w:rsid w:val="00882A00"/>
    <w:rsid w:val="008A1002"/>
    <w:rsid w:val="008A2FB9"/>
    <w:rsid w:val="008A535D"/>
    <w:rsid w:val="008A630A"/>
    <w:rsid w:val="008C62C8"/>
    <w:rsid w:val="008C770A"/>
    <w:rsid w:val="008D2C0C"/>
    <w:rsid w:val="008D3EB0"/>
    <w:rsid w:val="008D76F0"/>
    <w:rsid w:val="008E1BF4"/>
    <w:rsid w:val="008E488B"/>
    <w:rsid w:val="008F1800"/>
    <w:rsid w:val="008F4654"/>
    <w:rsid w:val="008F7A1F"/>
    <w:rsid w:val="009000B1"/>
    <w:rsid w:val="009072B5"/>
    <w:rsid w:val="00907A4E"/>
    <w:rsid w:val="009126EE"/>
    <w:rsid w:val="009133D6"/>
    <w:rsid w:val="00915B4A"/>
    <w:rsid w:val="0092133E"/>
    <w:rsid w:val="00924923"/>
    <w:rsid w:val="00926132"/>
    <w:rsid w:val="0093346C"/>
    <w:rsid w:val="00941506"/>
    <w:rsid w:val="00943A66"/>
    <w:rsid w:val="00945A44"/>
    <w:rsid w:val="00947357"/>
    <w:rsid w:val="009533E4"/>
    <w:rsid w:val="009653EA"/>
    <w:rsid w:val="00967802"/>
    <w:rsid w:val="00970C43"/>
    <w:rsid w:val="00972E6E"/>
    <w:rsid w:val="00973A7A"/>
    <w:rsid w:val="00984CAC"/>
    <w:rsid w:val="009960D4"/>
    <w:rsid w:val="0099619C"/>
    <w:rsid w:val="009A5B8F"/>
    <w:rsid w:val="009A7625"/>
    <w:rsid w:val="009B0F3A"/>
    <w:rsid w:val="009B4CCC"/>
    <w:rsid w:val="009C042E"/>
    <w:rsid w:val="009C2B65"/>
    <w:rsid w:val="009C7882"/>
    <w:rsid w:val="009E445E"/>
    <w:rsid w:val="009E551F"/>
    <w:rsid w:val="009F2E7D"/>
    <w:rsid w:val="00A0014C"/>
    <w:rsid w:val="00A02BA0"/>
    <w:rsid w:val="00A06C20"/>
    <w:rsid w:val="00A11929"/>
    <w:rsid w:val="00A17208"/>
    <w:rsid w:val="00A21D7F"/>
    <w:rsid w:val="00A228EB"/>
    <w:rsid w:val="00A236FA"/>
    <w:rsid w:val="00A27010"/>
    <w:rsid w:val="00A30D47"/>
    <w:rsid w:val="00A3367A"/>
    <w:rsid w:val="00A37B82"/>
    <w:rsid w:val="00A41EC0"/>
    <w:rsid w:val="00A521FC"/>
    <w:rsid w:val="00A548D6"/>
    <w:rsid w:val="00A67213"/>
    <w:rsid w:val="00A67B7B"/>
    <w:rsid w:val="00A72563"/>
    <w:rsid w:val="00A8293F"/>
    <w:rsid w:val="00A90616"/>
    <w:rsid w:val="00A92F84"/>
    <w:rsid w:val="00AA79F1"/>
    <w:rsid w:val="00AA7AD2"/>
    <w:rsid w:val="00AB05A1"/>
    <w:rsid w:val="00AC01BF"/>
    <w:rsid w:val="00AC6D57"/>
    <w:rsid w:val="00AC7A5F"/>
    <w:rsid w:val="00AE3D9A"/>
    <w:rsid w:val="00AE5F40"/>
    <w:rsid w:val="00AE7462"/>
    <w:rsid w:val="00AF08B0"/>
    <w:rsid w:val="00AF4222"/>
    <w:rsid w:val="00B01268"/>
    <w:rsid w:val="00B07010"/>
    <w:rsid w:val="00B10A76"/>
    <w:rsid w:val="00B14682"/>
    <w:rsid w:val="00B15BC4"/>
    <w:rsid w:val="00B27F11"/>
    <w:rsid w:val="00B303FB"/>
    <w:rsid w:val="00B32BFC"/>
    <w:rsid w:val="00B37C96"/>
    <w:rsid w:val="00B44717"/>
    <w:rsid w:val="00B45079"/>
    <w:rsid w:val="00B450C6"/>
    <w:rsid w:val="00B5102A"/>
    <w:rsid w:val="00B535C9"/>
    <w:rsid w:val="00B54324"/>
    <w:rsid w:val="00B6031C"/>
    <w:rsid w:val="00B61A9F"/>
    <w:rsid w:val="00B62716"/>
    <w:rsid w:val="00B768A7"/>
    <w:rsid w:val="00B777CD"/>
    <w:rsid w:val="00B82353"/>
    <w:rsid w:val="00B96D32"/>
    <w:rsid w:val="00BA6171"/>
    <w:rsid w:val="00BA66B8"/>
    <w:rsid w:val="00BA75B2"/>
    <w:rsid w:val="00BB3508"/>
    <w:rsid w:val="00BD15B4"/>
    <w:rsid w:val="00BD1930"/>
    <w:rsid w:val="00BE1856"/>
    <w:rsid w:val="00BE2979"/>
    <w:rsid w:val="00BE2E0C"/>
    <w:rsid w:val="00BE38E9"/>
    <w:rsid w:val="00BF608F"/>
    <w:rsid w:val="00C05871"/>
    <w:rsid w:val="00C13C39"/>
    <w:rsid w:val="00C159F6"/>
    <w:rsid w:val="00C2132C"/>
    <w:rsid w:val="00C21AE4"/>
    <w:rsid w:val="00C22531"/>
    <w:rsid w:val="00C22581"/>
    <w:rsid w:val="00C24B2E"/>
    <w:rsid w:val="00C30337"/>
    <w:rsid w:val="00C32376"/>
    <w:rsid w:val="00C41155"/>
    <w:rsid w:val="00C45320"/>
    <w:rsid w:val="00C54AA9"/>
    <w:rsid w:val="00C55494"/>
    <w:rsid w:val="00C5605A"/>
    <w:rsid w:val="00C563A3"/>
    <w:rsid w:val="00C57AED"/>
    <w:rsid w:val="00C57ED5"/>
    <w:rsid w:val="00C60792"/>
    <w:rsid w:val="00C60943"/>
    <w:rsid w:val="00C61CDE"/>
    <w:rsid w:val="00C72679"/>
    <w:rsid w:val="00C73121"/>
    <w:rsid w:val="00C758DD"/>
    <w:rsid w:val="00C77607"/>
    <w:rsid w:val="00C821EE"/>
    <w:rsid w:val="00C87242"/>
    <w:rsid w:val="00CA2222"/>
    <w:rsid w:val="00CA662B"/>
    <w:rsid w:val="00CA698C"/>
    <w:rsid w:val="00CB3280"/>
    <w:rsid w:val="00CB3667"/>
    <w:rsid w:val="00CB5635"/>
    <w:rsid w:val="00CB6667"/>
    <w:rsid w:val="00CC3503"/>
    <w:rsid w:val="00CC4828"/>
    <w:rsid w:val="00CD450A"/>
    <w:rsid w:val="00CD68A5"/>
    <w:rsid w:val="00CD7A15"/>
    <w:rsid w:val="00CE0506"/>
    <w:rsid w:val="00CE37AB"/>
    <w:rsid w:val="00CE410D"/>
    <w:rsid w:val="00CE4DEC"/>
    <w:rsid w:val="00CE5BCC"/>
    <w:rsid w:val="00CF1CA1"/>
    <w:rsid w:val="00CF490D"/>
    <w:rsid w:val="00D00D2C"/>
    <w:rsid w:val="00D02563"/>
    <w:rsid w:val="00D04FC0"/>
    <w:rsid w:val="00D123DF"/>
    <w:rsid w:val="00D13983"/>
    <w:rsid w:val="00D177A4"/>
    <w:rsid w:val="00D21D4E"/>
    <w:rsid w:val="00D24291"/>
    <w:rsid w:val="00D25CAB"/>
    <w:rsid w:val="00D2777B"/>
    <w:rsid w:val="00D339E8"/>
    <w:rsid w:val="00D36FCB"/>
    <w:rsid w:val="00D40F8C"/>
    <w:rsid w:val="00D42AB8"/>
    <w:rsid w:val="00D4381A"/>
    <w:rsid w:val="00D50DB6"/>
    <w:rsid w:val="00D61D03"/>
    <w:rsid w:val="00D62059"/>
    <w:rsid w:val="00D662BB"/>
    <w:rsid w:val="00D77243"/>
    <w:rsid w:val="00D81940"/>
    <w:rsid w:val="00D82177"/>
    <w:rsid w:val="00D84EEA"/>
    <w:rsid w:val="00D91B7A"/>
    <w:rsid w:val="00DA0F81"/>
    <w:rsid w:val="00DA299D"/>
    <w:rsid w:val="00DB35BE"/>
    <w:rsid w:val="00DB7748"/>
    <w:rsid w:val="00DC02A1"/>
    <w:rsid w:val="00DC29DA"/>
    <w:rsid w:val="00DC3488"/>
    <w:rsid w:val="00DD21C8"/>
    <w:rsid w:val="00DD3ECB"/>
    <w:rsid w:val="00DD5DB2"/>
    <w:rsid w:val="00DD65D1"/>
    <w:rsid w:val="00DD7B48"/>
    <w:rsid w:val="00DE529F"/>
    <w:rsid w:val="00DE5D97"/>
    <w:rsid w:val="00DF0754"/>
    <w:rsid w:val="00DF3772"/>
    <w:rsid w:val="00E016A4"/>
    <w:rsid w:val="00E10770"/>
    <w:rsid w:val="00E111F1"/>
    <w:rsid w:val="00E208BC"/>
    <w:rsid w:val="00E272B7"/>
    <w:rsid w:val="00E31051"/>
    <w:rsid w:val="00E311C8"/>
    <w:rsid w:val="00E3330D"/>
    <w:rsid w:val="00E40389"/>
    <w:rsid w:val="00E42632"/>
    <w:rsid w:val="00E479D1"/>
    <w:rsid w:val="00E53787"/>
    <w:rsid w:val="00E5569A"/>
    <w:rsid w:val="00E56A05"/>
    <w:rsid w:val="00E57D1F"/>
    <w:rsid w:val="00E66B5D"/>
    <w:rsid w:val="00E80EE5"/>
    <w:rsid w:val="00E8376C"/>
    <w:rsid w:val="00E86300"/>
    <w:rsid w:val="00E87D0E"/>
    <w:rsid w:val="00E90033"/>
    <w:rsid w:val="00E9034F"/>
    <w:rsid w:val="00E917C5"/>
    <w:rsid w:val="00E96C17"/>
    <w:rsid w:val="00EA1C34"/>
    <w:rsid w:val="00EA2707"/>
    <w:rsid w:val="00EA351B"/>
    <w:rsid w:val="00EB28F1"/>
    <w:rsid w:val="00EB3762"/>
    <w:rsid w:val="00EB7718"/>
    <w:rsid w:val="00EC02E2"/>
    <w:rsid w:val="00EC281F"/>
    <w:rsid w:val="00EC2CC5"/>
    <w:rsid w:val="00EC557E"/>
    <w:rsid w:val="00EC5E31"/>
    <w:rsid w:val="00ED0867"/>
    <w:rsid w:val="00ED1124"/>
    <w:rsid w:val="00ED2CA0"/>
    <w:rsid w:val="00ED37C7"/>
    <w:rsid w:val="00EE720F"/>
    <w:rsid w:val="00EE74FC"/>
    <w:rsid w:val="00EF3952"/>
    <w:rsid w:val="00F02F88"/>
    <w:rsid w:val="00F05AA6"/>
    <w:rsid w:val="00F133C4"/>
    <w:rsid w:val="00F13CEF"/>
    <w:rsid w:val="00F172E3"/>
    <w:rsid w:val="00F23EBB"/>
    <w:rsid w:val="00F3741F"/>
    <w:rsid w:val="00F4189C"/>
    <w:rsid w:val="00F42B45"/>
    <w:rsid w:val="00F44D6F"/>
    <w:rsid w:val="00F558FD"/>
    <w:rsid w:val="00F63E94"/>
    <w:rsid w:val="00F65D25"/>
    <w:rsid w:val="00F70E63"/>
    <w:rsid w:val="00F7162E"/>
    <w:rsid w:val="00F7376D"/>
    <w:rsid w:val="00F749BE"/>
    <w:rsid w:val="00F77767"/>
    <w:rsid w:val="00F802B0"/>
    <w:rsid w:val="00F812F8"/>
    <w:rsid w:val="00F824F8"/>
    <w:rsid w:val="00F828CB"/>
    <w:rsid w:val="00F8321C"/>
    <w:rsid w:val="00F86B30"/>
    <w:rsid w:val="00F966B2"/>
    <w:rsid w:val="00FA4CB6"/>
    <w:rsid w:val="00FC4B5F"/>
    <w:rsid w:val="00FD0B19"/>
    <w:rsid w:val="00FD2784"/>
    <w:rsid w:val="00FE1505"/>
    <w:rsid w:val="00FE3BD3"/>
    <w:rsid w:val="00FE6202"/>
    <w:rsid w:val="00FE62ED"/>
    <w:rsid w:val="00FF4306"/>
    <w:rsid w:val="00FF7853"/>
    <w:rsid w:val="00FF7898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123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7C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D123DF"/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paragraph" w:styleId="a5">
    <w:name w:val="No Spacing"/>
    <w:link w:val="a6"/>
    <w:uiPriority w:val="1"/>
    <w:qFormat/>
    <w:rsid w:val="00D123DF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7">
    <w:name w:val="Body Text Indent"/>
    <w:basedOn w:val="a"/>
    <w:link w:val="a8"/>
    <w:rsid w:val="00D123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12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D123DF"/>
    <w:pPr>
      <w:widowControl w:val="0"/>
      <w:autoSpaceDE w:val="0"/>
      <w:autoSpaceDN w:val="0"/>
      <w:adjustRightInd w:val="0"/>
      <w:spacing w:after="0" w:line="245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123DF"/>
    <w:pPr>
      <w:spacing w:after="120" w:line="480" w:lineRule="auto"/>
      <w:ind w:left="283"/>
    </w:pPr>
    <w:rPr>
      <w:rFonts w:ascii="Calibri" w:eastAsia="Calibri" w:hAnsi="Calibri" w:cs="Times New Roman"/>
      <w:lang w:val="el-G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23DF"/>
    <w:rPr>
      <w:rFonts w:ascii="Calibri" w:eastAsia="Calibri" w:hAnsi="Calibri" w:cs="Times New Roman"/>
      <w:lang w:val="el-GR"/>
    </w:rPr>
  </w:style>
  <w:style w:type="character" w:customStyle="1" w:styleId="a6">
    <w:name w:val="Без интервала Знак"/>
    <w:basedOn w:val="a0"/>
    <w:link w:val="a5"/>
    <w:uiPriority w:val="1"/>
    <w:rsid w:val="0068034B"/>
    <w:rPr>
      <w:rFonts w:ascii="Calibri" w:eastAsia="Calibri" w:hAnsi="Calibri" w:cs="Times New Roman"/>
      <w:lang w:val="el-GR"/>
    </w:rPr>
  </w:style>
  <w:style w:type="paragraph" w:styleId="a9">
    <w:name w:val="footer"/>
    <w:basedOn w:val="a"/>
    <w:link w:val="aa"/>
    <w:uiPriority w:val="99"/>
    <w:rsid w:val="0068034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8034B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68034B"/>
  </w:style>
  <w:style w:type="character" w:customStyle="1" w:styleId="ac">
    <w:name w:val="Основной текст_"/>
    <w:basedOn w:val="a0"/>
    <w:link w:val="10"/>
    <w:locked/>
    <w:rsid w:val="00680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68034B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d">
    <w:name w:val="Hyperlink"/>
    <w:basedOn w:val="a0"/>
    <w:uiPriority w:val="99"/>
    <w:unhideWhenUsed/>
    <w:rsid w:val="003D69C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69C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2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A0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2BA0"/>
  </w:style>
  <w:style w:type="character" w:customStyle="1" w:styleId="24">
    <w:name w:val="Заголовок №2_"/>
    <w:basedOn w:val="a0"/>
    <w:link w:val="25"/>
    <w:locked/>
    <w:rsid w:val="00A02B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A02BA0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8A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/mo/Data/d_09/m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B7A1-384C-43B8-807F-2EB64F79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51</Pages>
  <Words>12235</Words>
  <Characters>69741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398</cp:revision>
  <cp:lastPrinted>2014-11-13T14:24:00Z</cp:lastPrinted>
  <dcterms:created xsi:type="dcterms:W3CDTF">2011-08-18T16:40:00Z</dcterms:created>
  <dcterms:modified xsi:type="dcterms:W3CDTF">2014-11-13T14:25:00Z</dcterms:modified>
</cp:coreProperties>
</file>