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64" w:rsidRDefault="00AA7C64" w:rsidP="00E5412E">
      <w:pPr>
        <w:spacing w:line="240" w:lineRule="auto"/>
        <w:jc w:val="center"/>
        <w:rPr>
          <w:rFonts w:ascii="Times New Roman" w:hAnsi="Times New Roman" w:cs="Times New Roman"/>
          <w:sz w:val="24"/>
          <w:szCs w:val="24"/>
        </w:rPr>
      </w:pPr>
    </w:p>
    <w:p w:rsidR="00AA7C64" w:rsidRDefault="00AA7C64" w:rsidP="00E5412E">
      <w:pPr>
        <w:spacing w:line="240" w:lineRule="auto"/>
        <w:jc w:val="center"/>
        <w:rPr>
          <w:rFonts w:ascii="Times New Roman" w:hAnsi="Times New Roman" w:cs="Times New Roman"/>
          <w:sz w:val="24"/>
          <w:szCs w:val="24"/>
        </w:rPr>
      </w:pPr>
    </w:p>
    <w:p w:rsidR="00AA7C64" w:rsidRDefault="00AA7C64" w:rsidP="00E5412E">
      <w:pPr>
        <w:spacing w:line="240" w:lineRule="auto"/>
        <w:jc w:val="center"/>
        <w:rPr>
          <w:rFonts w:ascii="Times New Roman" w:hAnsi="Times New Roman" w:cs="Times New Roman"/>
          <w:sz w:val="24"/>
          <w:szCs w:val="24"/>
        </w:rPr>
      </w:pPr>
    </w:p>
    <w:p w:rsidR="00AA7C64" w:rsidRDefault="00AA7C64" w:rsidP="00AA7C64">
      <w:pPr>
        <w:jc w:val="center"/>
        <w:rPr>
          <w:rFonts w:ascii="Times New Roman" w:hAnsi="Times New Roman" w:cs="Times New Roman"/>
          <w:sz w:val="56"/>
          <w:szCs w:val="56"/>
        </w:rPr>
      </w:pPr>
      <w:r>
        <w:rPr>
          <w:rFonts w:ascii="Times New Roman" w:hAnsi="Times New Roman" w:cs="Times New Roman"/>
          <w:sz w:val="56"/>
          <w:szCs w:val="56"/>
        </w:rPr>
        <w:t>МБОУ «</w:t>
      </w:r>
      <w:proofErr w:type="spellStart"/>
      <w:r>
        <w:rPr>
          <w:rFonts w:ascii="Times New Roman" w:hAnsi="Times New Roman" w:cs="Times New Roman"/>
          <w:sz w:val="56"/>
          <w:szCs w:val="56"/>
        </w:rPr>
        <w:t>Хозесановская</w:t>
      </w:r>
      <w:proofErr w:type="spellEnd"/>
      <w:r>
        <w:rPr>
          <w:rFonts w:ascii="Times New Roman" w:hAnsi="Times New Roman" w:cs="Times New Roman"/>
          <w:sz w:val="56"/>
          <w:szCs w:val="56"/>
        </w:rPr>
        <w:t xml:space="preserve"> СОШ»</w:t>
      </w:r>
    </w:p>
    <w:p w:rsidR="00AA7C64" w:rsidRDefault="00AA7C64" w:rsidP="00AA7C64">
      <w:pPr>
        <w:jc w:val="center"/>
        <w:rPr>
          <w:rFonts w:ascii="Times New Roman" w:hAnsi="Times New Roman" w:cs="Times New Roman"/>
          <w:sz w:val="56"/>
          <w:szCs w:val="56"/>
        </w:rPr>
      </w:pPr>
    </w:p>
    <w:p w:rsidR="00AA7C64" w:rsidRDefault="00AA7C64" w:rsidP="00AA7C64">
      <w:pPr>
        <w:jc w:val="center"/>
        <w:rPr>
          <w:rFonts w:ascii="Times New Roman" w:hAnsi="Times New Roman" w:cs="Times New Roman"/>
          <w:sz w:val="56"/>
          <w:szCs w:val="56"/>
        </w:rPr>
      </w:pPr>
    </w:p>
    <w:p w:rsidR="00AA7C64" w:rsidRDefault="00AA7C64" w:rsidP="00AA7C64">
      <w:pPr>
        <w:jc w:val="center"/>
        <w:rPr>
          <w:rFonts w:ascii="Times New Roman" w:hAnsi="Times New Roman" w:cs="Times New Roman"/>
          <w:sz w:val="56"/>
          <w:szCs w:val="56"/>
        </w:rPr>
      </w:pPr>
    </w:p>
    <w:p w:rsidR="00AA7C64" w:rsidRPr="0069140F" w:rsidRDefault="00AA7C64" w:rsidP="00AA7C64">
      <w:pPr>
        <w:jc w:val="center"/>
        <w:rPr>
          <w:rFonts w:ascii="Monotype Corsiva" w:hAnsi="Monotype Corsiva" w:cs="Times New Roman"/>
          <w:sz w:val="56"/>
          <w:szCs w:val="56"/>
        </w:rPr>
      </w:pPr>
      <w:r w:rsidRPr="0069140F">
        <w:rPr>
          <w:rFonts w:ascii="Monotype Corsiva" w:hAnsi="Monotype Corsiva" w:cs="Times New Roman"/>
          <w:sz w:val="56"/>
          <w:szCs w:val="56"/>
        </w:rPr>
        <w:t>УРОК АНГЛИЙСКОГО ЯЗЫКА</w:t>
      </w:r>
    </w:p>
    <w:p w:rsidR="00AA7C64" w:rsidRDefault="00AA7C64" w:rsidP="00AA7C64">
      <w:pPr>
        <w:jc w:val="center"/>
        <w:rPr>
          <w:rFonts w:ascii="Times New Roman" w:hAnsi="Times New Roman" w:cs="Times New Roman"/>
          <w:sz w:val="56"/>
          <w:szCs w:val="56"/>
        </w:rPr>
      </w:pPr>
    </w:p>
    <w:p w:rsidR="00AA7C64" w:rsidRDefault="00AA7C64" w:rsidP="00AA7C64">
      <w:pPr>
        <w:jc w:val="center"/>
        <w:rPr>
          <w:rFonts w:ascii="Times New Roman" w:hAnsi="Times New Roman" w:cs="Times New Roman"/>
          <w:b/>
          <w:sz w:val="96"/>
          <w:szCs w:val="96"/>
        </w:rPr>
      </w:pPr>
      <w:r w:rsidRPr="00CD376E">
        <w:rPr>
          <w:rFonts w:ascii="Times New Roman" w:hAnsi="Times New Roman" w:cs="Times New Roman"/>
          <w:sz w:val="72"/>
          <w:szCs w:val="72"/>
        </w:rPr>
        <w:t>ТЕМА:</w:t>
      </w:r>
      <w:r w:rsidRPr="00AA7C64">
        <w:rPr>
          <w:rFonts w:ascii="Times New Roman" w:hAnsi="Times New Roman" w:cs="Times New Roman"/>
          <w:sz w:val="24"/>
          <w:szCs w:val="24"/>
        </w:rPr>
        <w:t xml:space="preserve"> </w:t>
      </w:r>
      <w:r w:rsidRPr="00AA7C64">
        <w:rPr>
          <w:rFonts w:ascii="Times New Roman" w:hAnsi="Times New Roman" w:cs="Times New Roman"/>
          <w:sz w:val="96"/>
          <w:szCs w:val="96"/>
        </w:rPr>
        <w:t>«Пища»</w:t>
      </w:r>
    </w:p>
    <w:p w:rsidR="00AA7C64" w:rsidRDefault="00AA7C64" w:rsidP="00AA7C64">
      <w:pPr>
        <w:jc w:val="center"/>
        <w:rPr>
          <w:rFonts w:ascii="Times New Roman" w:hAnsi="Times New Roman" w:cs="Times New Roman"/>
          <w:b/>
          <w:sz w:val="96"/>
          <w:szCs w:val="96"/>
        </w:rPr>
      </w:pPr>
    </w:p>
    <w:p w:rsidR="00AA7C64" w:rsidRDefault="00AA7C64" w:rsidP="00AA7C64">
      <w:pPr>
        <w:jc w:val="center"/>
        <w:rPr>
          <w:rFonts w:ascii="Times New Roman" w:hAnsi="Times New Roman" w:cs="Times New Roman"/>
          <w:b/>
          <w:sz w:val="96"/>
          <w:szCs w:val="96"/>
        </w:rPr>
      </w:pPr>
    </w:p>
    <w:p w:rsidR="00AA7C64" w:rsidRDefault="00AA7C64" w:rsidP="00AA7C64">
      <w:pPr>
        <w:jc w:val="center"/>
        <w:rPr>
          <w:rFonts w:ascii="Times New Roman" w:hAnsi="Times New Roman" w:cs="Times New Roman"/>
          <w:b/>
          <w:sz w:val="96"/>
          <w:szCs w:val="96"/>
        </w:rPr>
      </w:pPr>
    </w:p>
    <w:p w:rsidR="00AA7C64" w:rsidRDefault="00AA7C64" w:rsidP="00AA7C64">
      <w:pPr>
        <w:jc w:val="right"/>
        <w:rPr>
          <w:rFonts w:ascii="Times New Roman" w:hAnsi="Times New Roman" w:cs="Times New Roman"/>
          <w:sz w:val="40"/>
          <w:szCs w:val="40"/>
        </w:rPr>
      </w:pPr>
      <w:r>
        <w:rPr>
          <w:rFonts w:ascii="Times New Roman" w:hAnsi="Times New Roman" w:cs="Times New Roman"/>
          <w:sz w:val="40"/>
          <w:szCs w:val="40"/>
        </w:rPr>
        <w:t xml:space="preserve">Учитель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убботина Е.В.</w:t>
      </w:r>
    </w:p>
    <w:p w:rsidR="00AA7C64" w:rsidRDefault="00AA7C64" w:rsidP="00AA7C64">
      <w:pPr>
        <w:rPr>
          <w:rFonts w:ascii="Times New Roman" w:hAnsi="Times New Roman" w:cs="Times New Roman"/>
          <w:sz w:val="40"/>
          <w:szCs w:val="40"/>
        </w:rPr>
      </w:pPr>
      <w:r>
        <w:rPr>
          <w:rFonts w:ascii="Times New Roman" w:hAnsi="Times New Roman" w:cs="Times New Roman"/>
          <w:sz w:val="40"/>
          <w:szCs w:val="40"/>
        </w:rPr>
        <w:t xml:space="preserve">                                                                Класс:      3</w:t>
      </w:r>
    </w:p>
    <w:p w:rsidR="00AA7C64" w:rsidRDefault="00AA7C64" w:rsidP="00AA7C64">
      <w:pPr>
        <w:jc w:val="right"/>
        <w:rPr>
          <w:rFonts w:ascii="Times New Roman" w:hAnsi="Times New Roman" w:cs="Times New Roman"/>
          <w:sz w:val="40"/>
          <w:szCs w:val="40"/>
        </w:rPr>
      </w:pPr>
    </w:p>
    <w:p w:rsidR="00AA7C64" w:rsidRDefault="00AA7C64" w:rsidP="00AA7C64">
      <w:pPr>
        <w:jc w:val="center"/>
        <w:rPr>
          <w:rFonts w:ascii="Times New Roman" w:hAnsi="Times New Roman" w:cs="Times New Roman"/>
          <w:sz w:val="40"/>
          <w:szCs w:val="40"/>
        </w:rPr>
      </w:pPr>
      <w:r>
        <w:rPr>
          <w:rFonts w:ascii="Times New Roman" w:hAnsi="Times New Roman" w:cs="Times New Roman"/>
          <w:sz w:val="40"/>
          <w:szCs w:val="40"/>
        </w:rPr>
        <w:t>2012 год</w:t>
      </w:r>
      <w:bookmarkStart w:id="0" w:name="_GoBack"/>
      <w:bookmarkEnd w:id="0"/>
    </w:p>
    <w:p w:rsidR="00AA7C64" w:rsidRDefault="00AA7C64" w:rsidP="00E5412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Цели:</w:t>
      </w:r>
    </w:p>
    <w:p w:rsidR="00E5412E" w:rsidRPr="000F2E00" w:rsidRDefault="00E5412E" w:rsidP="00E5412E">
      <w:pPr>
        <w:spacing w:line="240" w:lineRule="auto"/>
        <w:rPr>
          <w:rFonts w:ascii="Times New Roman" w:hAnsi="Times New Roman" w:cs="Times New Roman"/>
          <w:sz w:val="24"/>
          <w:szCs w:val="24"/>
        </w:rPr>
      </w:pPr>
      <w:proofErr w:type="gramStart"/>
      <w:r w:rsidRPr="000F2E00">
        <w:rPr>
          <w:rFonts w:ascii="Times New Roman" w:hAnsi="Times New Roman" w:cs="Times New Roman"/>
          <w:sz w:val="24"/>
          <w:szCs w:val="24"/>
        </w:rPr>
        <w:t>Образовательная</w:t>
      </w:r>
      <w:proofErr w:type="gramEnd"/>
      <w:r w:rsidRPr="000F2E00">
        <w:rPr>
          <w:rFonts w:ascii="Times New Roman" w:hAnsi="Times New Roman" w:cs="Times New Roman"/>
          <w:sz w:val="24"/>
          <w:szCs w:val="24"/>
        </w:rPr>
        <w:t>: активизировать изученные лексические единицы по теме;  тренировать изученные речевые структуры, учить использовать эти структуры в речи.</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 xml:space="preserve">Развивающая: развивать навыки орфографии, внимание, память, навык диалогической речи. </w:t>
      </w:r>
    </w:p>
    <w:p w:rsidR="00E5412E" w:rsidRPr="000F2E00" w:rsidRDefault="00E5412E" w:rsidP="00E5412E">
      <w:pPr>
        <w:spacing w:line="240" w:lineRule="auto"/>
        <w:rPr>
          <w:rFonts w:ascii="Times New Roman" w:hAnsi="Times New Roman" w:cs="Times New Roman"/>
          <w:sz w:val="24"/>
          <w:szCs w:val="24"/>
        </w:rPr>
      </w:pPr>
      <w:proofErr w:type="gramStart"/>
      <w:r w:rsidRPr="000F2E00">
        <w:rPr>
          <w:rFonts w:ascii="Times New Roman" w:hAnsi="Times New Roman" w:cs="Times New Roman"/>
          <w:sz w:val="24"/>
          <w:szCs w:val="24"/>
        </w:rPr>
        <w:t>Воспитательная</w:t>
      </w:r>
      <w:proofErr w:type="gramEnd"/>
      <w:r w:rsidRPr="000F2E00">
        <w:rPr>
          <w:rFonts w:ascii="Times New Roman" w:hAnsi="Times New Roman" w:cs="Times New Roman"/>
          <w:sz w:val="24"/>
          <w:szCs w:val="24"/>
        </w:rPr>
        <w:t>: воспитывать умение работать в парах, интерес к изучаемому языку, уважительное отношение к культуре другого народа.</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Оборудование: учебник «</w:t>
      </w:r>
      <w:r w:rsidRPr="000F2E00">
        <w:rPr>
          <w:rFonts w:ascii="Times New Roman" w:hAnsi="Times New Roman" w:cs="Times New Roman"/>
          <w:sz w:val="24"/>
          <w:szCs w:val="24"/>
          <w:lang w:val="en-US"/>
        </w:rPr>
        <w:t>ENJOY</w:t>
      </w:r>
      <w:r w:rsidRPr="000F2E00">
        <w:rPr>
          <w:rFonts w:ascii="Times New Roman" w:hAnsi="Times New Roman" w:cs="Times New Roman"/>
          <w:sz w:val="24"/>
          <w:szCs w:val="24"/>
        </w:rPr>
        <w:t xml:space="preserve"> ENGLISH » </w:t>
      </w:r>
      <w:proofErr w:type="spellStart"/>
      <w:r w:rsidRPr="000F2E00">
        <w:rPr>
          <w:rFonts w:ascii="Times New Roman" w:hAnsi="Times New Roman" w:cs="Times New Roman"/>
          <w:sz w:val="24"/>
          <w:szCs w:val="24"/>
        </w:rPr>
        <w:t>Биболетова</w:t>
      </w:r>
      <w:proofErr w:type="spellEnd"/>
      <w:r w:rsidRPr="000F2E00">
        <w:rPr>
          <w:rFonts w:ascii="Times New Roman" w:hAnsi="Times New Roman" w:cs="Times New Roman"/>
          <w:sz w:val="24"/>
          <w:szCs w:val="24"/>
        </w:rPr>
        <w:t xml:space="preserve"> М.З., карточки со звуками и словами, картинки по теме, карточки с заданиями.</w:t>
      </w:r>
    </w:p>
    <w:p w:rsidR="00E5412E" w:rsidRPr="000F2E00" w:rsidRDefault="00E5412E" w:rsidP="00E5412E">
      <w:pPr>
        <w:spacing w:line="240" w:lineRule="auto"/>
        <w:jc w:val="center"/>
        <w:rPr>
          <w:rFonts w:ascii="Times New Roman" w:hAnsi="Times New Roman" w:cs="Times New Roman"/>
          <w:sz w:val="24"/>
          <w:szCs w:val="24"/>
        </w:rPr>
      </w:pPr>
      <w:r w:rsidRPr="000F2E00">
        <w:rPr>
          <w:rFonts w:ascii="Times New Roman" w:hAnsi="Times New Roman" w:cs="Times New Roman"/>
          <w:sz w:val="24"/>
          <w:szCs w:val="24"/>
        </w:rPr>
        <w:t>ХОД УРОКА</w:t>
      </w:r>
    </w:p>
    <w:p w:rsidR="00E5412E" w:rsidRPr="000F2E00" w:rsidRDefault="00E5412E" w:rsidP="00E5412E">
      <w:pPr>
        <w:spacing w:line="240" w:lineRule="auto"/>
        <w:jc w:val="center"/>
        <w:rPr>
          <w:rFonts w:ascii="Times New Roman" w:hAnsi="Times New Roman" w:cs="Times New Roman"/>
          <w:sz w:val="24"/>
          <w:szCs w:val="24"/>
        </w:rPr>
      </w:pPr>
      <w:r w:rsidRPr="000F2E00">
        <w:rPr>
          <w:rFonts w:ascii="Times New Roman" w:hAnsi="Times New Roman" w:cs="Times New Roman"/>
          <w:sz w:val="24"/>
          <w:szCs w:val="24"/>
        </w:rPr>
        <w:t>I. Организационный момент</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w:t>
      </w:r>
      <w:r w:rsidRPr="000F2E00">
        <w:rPr>
          <w:rFonts w:ascii="Times New Roman" w:hAnsi="Times New Roman" w:cs="Times New Roman"/>
          <w:sz w:val="24"/>
          <w:szCs w:val="24"/>
          <w:lang w:val="en-US"/>
        </w:rPr>
        <w:t>Good</w:t>
      </w:r>
      <w:r w:rsidRPr="000F2E00">
        <w:rPr>
          <w:rFonts w:ascii="Times New Roman" w:hAnsi="Times New Roman" w:cs="Times New Roman"/>
          <w:sz w:val="24"/>
          <w:szCs w:val="24"/>
        </w:rPr>
        <w:t xml:space="preserve"> </w:t>
      </w:r>
      <w:r w:rsidRPr="000F2E00">
        <w:rPr>
          <w:rFonts w:ascii="Times New Roman" w:hAnsi="Times New Roman" w:cs="Times New Roman"/>
          <w:sz w:val="24"/>
          <w:szCs w:val="24"/>
          <w:lang w:val="en-US"/>
        </w:rPr>
        <w:t>morning</w:t>
      </w:r>
      <w:r w:rsidRPr="000F2E00">
        <w:rPr>
          <w:rFonts w:ascii="Times New Roman" w:hAnsi="Times New Roman" w:cs="Times New Roman"/>
          <w:sz w:val="24"/>
          <w:szCs w:val="24"/>
        </w:rPr>
        <w:t xml:space="preserve">, </w:t>
      </w:r>
      <w:r w:rsidRPr="000F2E00">
        <w:rPr>
          <w:rFonts w:ascii="Times New Roman" w:hAnsi="Times New Roman" w:cs="Times New Roman"/>
          <w:sz w:val="24"/>
          <w:szCs w:val="24"/>
          <w:lang w:val="en-US"/>
        </w:rPr>
        <w:t>children</w:t>
      </w:r>
      <w:r w:rsidRPr="000F2E00">
        <w:rPr>
          <w:rFonts w:ascii="Times New Roman" w:hAnsi="Times New Roman" w:cs="Times New Roman"/>
          <w:sz w:val="24"/>
          <w:szCs w:val="24"/>
        </w:rPr>
        <w:t xml:space="preserve">! </w:t>
      </w:r>
      <w:r w:rsidRPr="000F2E00">
        <w:rPr>
          <w:rFonts w:ascii="Times New Roman" w:hAnsi="Times New Roman" w:cs="Times New Roman"/>
          <w:sz w:val="24"/>
          <w:szCs w:val="24"/>
          <w:lang w:val="en-US"/>
        </w:rPr>
        <w:t>Nice to see you! How are you? Sit down, please. Today we will continue our work on the topic “Food”. We</w:t>
      </w:r>
      <w:r w:rsidRPr="000F2E00">
        <w:rPr>
          <w:rFonts w:ascii="Times New Roman" w:hAnsi="Times New Roman" w:cs="Times New Roman"/>
          <w:sz w:val="24"/>
          <w:szCs w:val="24"/>
        </w:rPr>
        <w:t xml:space="preserve"> </w:t>
      </w:r>
      <w:r w:rsidRPr="000F2E00">
        <w:rPr>
          <w:rFonts w:ascii="Times New Roman" w:hAnsi="Times New Roman" w:cs="Times New Roman"/>
          <w:sz w:val="24"/>
          <w:szCs w:val="24"/>
          <w:lang w:val="en-US"/>
        </w:rPr>
        <w:t>will</w:t>
      </w:r>
      <w:r w:rsidRPr="000F2E00">
        <w:rPr>
          <w:rFonts w:ascii="Times New Roman" w:hAnsi="Times New Roman" w:cs="Times New Roman"/>
          <w:sz w:val="24"/>
          <w:szCs w:val="24"/>
        </w:rPr>
        <w:t xml:space="preserve"> </w:t>
      </w:r>
      <w:r w:rsidRPr="000F2E00">
        <w:rPr>
          <w:rFonts w:ascii="Times New Roman" w:hAnsi="Times New Roman" w:cs="Times New Roman"/>
          <w:sz w:val="24"/>
          <w:szCs w:val="24"/>
          <w:lang w:val="en-US"/>
        </w:rPr>
        <w:t>speak</w:t>
      </w:r>
      <w:r w:rsidRPr="000F2E00">
        <w:rPr>
          <w:rFonts w:ascii="Times New Roman" w:hAnsi="Times New Roman" w:cs="Times New Roman"/>
          <w:sz w:val="24"/>
          <w:szCs w:val="24"/>
        </w:rPr>
        <w:t xml:space="preserve">, </w:t>
      </w:r>
      <w:r w:rsidRPr="000F2E00">
        <w:rPr>
          <w:rFonts w:ascii="Times New Roman" w:hAnsi="Times New Roman" w:cs="Times New Roman"/>
          <w:sz w:val="24"/>
          <w:szCs w:val="24"/>
          <w:lang w:val="en-US"/>
        </w:rPr>
        <w:t>play</w:t>
      </w:r>
      <w:r w:rsidRPr="000F2E00">
        <w:rPr>
          <w:rFonts w:ascii="Times New Roman" w:hAnsi="Times New Roman" w:cs="Times New Roman"/>
          <w:sz w:val="24"/>
          <w:szCs w:val="24"/>
        </w:rPr>
        <w:t xml:space="preserve"> </w:t>
      </w:r>
      <w:r w:rsidRPr="000F2E00">
        <w:rPr>
          <w:rFonts w:ascii="Times New Roman" w:hAnsi="Times New Roman" w:cs="Times New Roman"/>
          <w:sz w:val="24"/>
          <w:szCs w:val="24"/>
          <w:lang w:val="en-US"/>
        </w:rPr>
        <w:t>dialogues</w:t>
      </w:r>
      <w:r w:rsidRPr="000F2E00">
        <w:rPr>
          <w:rFonts w:ascii="Times New Roman" w:hAnsi="Times New Roman" w:cs="Times New Roman"/>
          <w:sz w:val="24"/>
          <w:szCs w:val="24"/>
        </w:rPr>
        <w:t xml:space="preserve"> </w:t>
      </w:r>
      <w:r w:rsidRPr="000F2E00">
        <w:rPr>
          <w:rFonts w:ascii="Times New Roman" w:hAnsi="Times New Roman" w:cs="Times New Roman"/>
          <w:sz w:val="24"/>
          <w:szCs w:val="24"/>
          <w:lang w:val="en-US"/>
        </w:rPr>
        <w:t>and</w:t>
      </w:r>
      <w:r w:rsidRPr="000F2E00">
        <w:rPr>
          <w:rFonts w:ascii="Times New Roman" w:hAnsi="Times New Roman" w:cs="Times New Roman"/>
          <w:sz w:val="24"/>
          <w:szCs w:val="24"/>
        </w:rPr>
        <w:t xml:space="preserve"> </w:t>
      </w:r>
      <w:r w:rsidRPr="000F2E00">
        <w:rPr>
          <w:rFonts w:ascii="Times New Roman" w:hAnsi="Times New Roman" w:cs="Times New Roman"/>
          <w:sz w:val="24"/>
          <w:szCs w:val="24"/>
          <w:lang w:val="en-US"/>
        </w:rPr>
        <w:t>write</w:t>
      </w:r>
      <w:r w:rsidRPr="000F2E00">
        <w:rPr>
          <w:rFonts w:ascii="Times New Roman" w:hAnsi="Times New Roman" w:cs="Times New Roman"/>
          <w:sz w:val="24"/>
          <w:szCs w:val="24"/>
        </w:rPr>
        <w:t>.</w:t>
      </w:r>
    </w:p>
    <w:p w:rsidR="00E5412E" w:rsidRPr="000F2E00" w:rsidRDefault="00E5412E" w:rsidP="00E5412E">
      <w:pPr>
        <w:spacing w:line="240" w:lineRule="auto"/>
        <w:jc w:val="center"/>
        <w:rPr>
          <w:rFonts w:ascii="Times New Roman" w:hAnsi="Times New Roman" w:cs="Times New Roman"/>
          <w:sz w:val="24"/>
          <w:szCs w:val="24"/>
        </w:rPr>
      </w:pPr>
      <w:r w:rsidRPr="000F2E00">
        <w:rPr>
          <w:rFonts w:ascii="Times New Roman" w:hAnsi="Times New Roman" w:cs="Times New Roman"/>
          <w:sz w:val="24"/>
          <w:szCs w:val="24"/>
          <w:lang w:val="en-US"/>
        </w:rPr>
        <w:t>II</w:t>
      </w:r>
      <w:r w:rsidRPr="000F2E00">
        <w:rPr>
          <w:rFonts w:ascii="Times New Roman" w:hAnsi="Times New Roman" w:cs="Times New Roman"/>
          <w:sz w:val="24"/>
          <w:szCs w:val="24"/>
        </w:rPr>
        <w:t>. Фонетическая зарядка (карточки со звуками и словами)</w:t>
      </w:r>
    </w:p>
    <w:p w:rsidR="00E5412E" w:rsidRPr="000F2E00" w:rsidRDefault="00E5412E" w:rsidP="00E5412E">
      <w:pPr>
        <w:spacing w:line="240" w:lineRule="auto"/>
        <w:rPr>
          <w:rFonts w:ascii="Times New Roman" w:hAnsi="Times New Roman" w:cs="Times New Roman"/>
          <w:sz w:val="24"/>
          <w:szCs w:val="24"/>
        </w:rPr>
        <w:sectPr w:rsidR="00E5412E" w:rsidRPr="000F2E00" w:rsidSect="00F46B59">
          <w:pgSz w:w="11906" w:h="16838"/>
          <w:pgMar w:top="567" w:right="567" w:bottom="567" w:left="567" w:header="709" w:footer="709" w:gutter="0"/>
          <w:cols w:space="708"/>
          <w:docGrid w:linePitch="360"/>
        </w:sectPr>
      </w:pP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lastRenderedPageBreak/>
        <w:t>Cabbage</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Carrot</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Jam</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Cat</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Coffee</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Butter</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lastRenderedPageBreak/>
        <w:t>Cucumber</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Milk</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Cheese</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Sweet</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Tea</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Tiger</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lastRenderedPageBreak/>
        <w:t>Bread</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Big</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Cake</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Corn</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Egg</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Fish</w:t>
      </w:r>
    </w:p>
    <w:p w:rsidR="00E5412E" w:rsidRPr="000F2E00" w:rsidRDefault="00E5412E" w:rsidP="00E5412E">
      <w:pPr>
        <w:spacing w:line="240" w:lineRule="auto"/>
        <w:rPr>
          <w:rFonts w:ascii="Times New Roman" w:hAnsi="Times New Roman" w:cs="Times New Roman"/>
          <w:sz w:val="24"/>
          <w:szCs w:val="24"/>
          <w:lang w:val="en-US"/>
        </w:rPr>
        <w:sectPr w:rsidR="00E5412E" w:rsidRPr="000F2E00" w:rsidSect="00F46B59">
          <w:type w:val="continuous"/>
          <w:pgSz w:w="11906" w:h="16838"/>
          <w:pgMar w:top="567" w:right="567" w:bottom="567" w:left="567" w:header="709" w:footer="709" w:gutter="0"/>
          <w:cols w:num="3" w:space="708"/>
          <w:docGrid w:linePitch="360"/>
        </w:sectPr>
      </w:pP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lastRenderedPageBreak/>
        <w:t xml:space="preserve">– Look at the blackboard. You see the words. </w:t>
      </w:r>
      <w:proofErr w:type="gramStart"/>
      <w:r w:rsidRPr="000F2E00">
        <w:rPr>
          <w:rFonts w:ascii="Times New Roman" w:hAnsi="Times New Roman" w:cs="Times New Roman"/>
          <w:sz w:val="24"/>
          <w:szCs w:val="24"/>
          <w:lang w:val="en-US"/>
        </w:rPr>
        <w:t>Repeat  after</w:t>
      </w:r>
      <w:proofErr w:type="gramEnd"/>
      <w:r w:rsidRPr="000F2E00">
        <w:rPr>
          <w:rFonts w:ascii="Times New Roman" w:hAnsi="Times New Roman" w:cs="Times New Roman"/>
          <w:sz w:val="24"/>
          <w:szCs w:val="24"/>
          <w:lang w:val="en-US"/>
        </w:rPr>
        <w:t xml:space="preserve"> me all together.</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 xml:space="preserve">Далее все дети называют слова, которые показывает учитель, затем несколько учеников; после отчитывают слова. </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 The next task for you is to find an odd word in each column.</w:t>
      </w:r>
    </w:p>
    <w:p w:rsidR="00E5412E" w:rsidRPr="000F2E00" w:rsidRDefault="00E5412E" w:rsidP="00E5412E">
      <w:pPr>
        <w:spacing w:line="240" w:lineRule="auto"/>
        <w:jc w:val="center"/>
        <w:rPr>
          <w:rFonts w:ascii="Times New Roman" w:hAnsi="Times New Roman" w:cs="Times New Roman"/>
          <w:sz w:val="24"/>
          <w:szCs w:val="24"/>
          <w:lang w:val="en-US"/>
        </w:rPr>
      </w:pPr>
      <w:r w:rsidRPr="000F2E00">
        <w:rPr>
          <w:rFonts w:ascii="Times New Roman" w:hAnsi="Times New Roman" w:cs="Times New Roman"/>
          <w:sz w:val="24"/>
          <w:szCs w:val="24"/>
          <w:lang w:val="en-US"/>
        </w:rPr>
        <w:t xml:space="preserve">III. </w:t>
      </w:r>
      <w:r w:rsidRPr="000F2E00">
        <w:rPr>
          <w:rFonts w:ascii="Times New Roman" w:hAnsi="Times New Roman" w:cs="Times New Roman"/>
          <w:sz w:val="24"/>
          <w:szCs w:val="24"/>
        </w:rPr>
        <w:t>Активизация</w:t>
      </w:r>
      <w:r w:rsidRPr="000F2E00">
        <w:rPr>
          <w:rFonts w:ascii="Times New Roman" w:hAnsi="Times New Roman" w:cs="Times New Roman"/>
          <w:sz w:val="24"/>
          <w:szCs w:val="24"/>
          <w:lang w:val="en-US"/>
        </w:rPr>
        <w:t xml:space="preserve"> </w:t>
      </w:r>
      <w:r w:rsidRPr="000F2E00">
        <w:rPr>
          <w:rFonts w:ascii="Times New Roman" w:hAnsi="Times New Roman" w:cs="Times New Roman"/>
          <w:sz w:val="24"/>
          <w:szCs w:val="24"/>
        </w:rPr>
        <w:t>изученных</w:t>
      </w:r>
      <w:r w:rsidRPr="000F2E00">
        <w:rPr>
          <w:rFonts w:ascii="Times New Roman" w:hAnsi="Times New Roman" w:cs="Times New Roman"/>
          <w:sz w:val="24"/>
          <w:szCs w:val="24"/>
          <w:lang w:val="en-US"/>
        </w:rPr>
        <w:t xml:space="preserve"> </w:t>
      </w:r>
      <w:r w:rsidRPr="000F2E00">
        <w:rPr>
          <w:rFonts w:ascii="Times New Roman" w:hAnsi="Times New Roman" w:cs="Times New Roman"/>
          <w:sz w:val="24"/>
          <w:szCs w:val="24"/>
        </w:rPr>
        <w:t>лексических</w:t>
      </w:r>
      <w:r w:rsidRPr="000F2E00">
        <w:rPr>
          <w:rFonts w:ascii="Times New Roman" w:hAnsi="Times New Roman" w:cs="Times New Roman"/>
          <w:sz w:val="24"/>
          <w:szCs w:val="24"/>
          <w:lang w:val="en-US"/>
        </w:rPr>
        <w:t xml:space="preserve"> </w:t>
      </w:r>
      <w:r w:rsidRPr="000F2E00">
        <w:rPr>
          <w:rFonts w:ascii="Times New Roman" w:hAnsi="Times New Roman" w:cs="Times New Roman"/>
          <w:sz w:val="24"/>
          <w:szCs w:val="24"/>
        </w:rPr>
        <w:t>единиц</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 xml:space="preserve">– Let’s remember all words on topic “Food” we know. </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 xml:space="preserve">Потом  ребятам предлагается вспомнить все изученные слова по теме «Еда». </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 Listen to me and finish:</w:t>
      </w:r>
    </w:p>
    <w:p w:rsidR="00E5412E" w:rsidRPr="000F2E00" w:rsidRDefault="00E5412E" w:rsidP="00E5412E">
      <w:pPr>
        <w:pStyle w:val="a3"/>
        <w:numPr>
          <w:ilvl w:val="0"/>
          <w:numId w:val="1"/>
        </w:numPr>
        <w:spacing w:line="240" w:lineRule="auto"/>
        <w:rPr>
          <w:rFonts w:ascii="Times New Roman" w:hAnsi="Times New Roman" w:cs="Times New Roman"/>
          <w:sz w:val="24"/>
          <w:szCs w:val="24"/>
          <w:lang w:val="en-US"/>
        </w:rPr>
        <w:sectPr w:rsidR="00E5412E" w:rsidRPr="000F2E00" w:rsidSect="00F46B59">
          <w:type w:val="continuous"/>
          <w:pgSz w:w="11906" w:h="16838"/>
          <w:pgMar w:top="567" w:right="567" w:bottom="567" w:left="567" w:header="709" w:footer="709" w:gutter="0"/>
          <w:cols w:space="708"/>
          <w:docGrid w:linePitch="360"/>
        </w:sectPr>
      </w:pPr>
    </w:p>
    <w:p w:rsidR="00E5412E" w:rsidRPr="000F2E00" w:rsidRDefault="00E5412E" w:rsidP="00E5412E">
      <w:pPr>
        <w:pStyle w:val="a3"/>
        <w:numPr>
          <w:ilvl w:val="0"/>
          <w:numId w:val="1"/>
        </w:numPr>
        <w:spacing w:line="240" w:lineRule="auto"/>
        <w:rPr>
          <w:rFonts w:ascii="Times New Roman" w:hAnsi="Times New Roman" w:cs="Times New Roman"/>
          <w:sz w:val="24"/>
          <w:szCs w:val="24"/>
        </w:rPr>
      </w:pPr>
      <w:r w:rsidRPr="000F2E00">
        <w:rPr>
          <w:rFonts w:ascii="Times New Roman" w:hAnsi="Times New Roman" w:cs="Times New Roman"/>
          <w:sz w:val="24"/>
          <w:szCs w:val="24"/>
        </w:rPr>
        <w:lastRenderedPageBreak/>
        <w:t xml:space="preserve">И сказал нам дядя </w:t>
      </w:r>
      <w:proofErr w:type="spellStart"/>
      <w:r w:rsidRPr="000F2E00">
        <w:rPr>
          <w:rFonts w:ascii="Times New Roman" w:hAnsi="Times New Roman" w:cs="Times New Roman"/>
          <w:sz w:val="24"/>
          <w:szCs w:val="24"/>
        </w:rPr>
        <w:t>Круз</w:t>
      </w:r>
      <w:proofErr w:type="spellEnd"/>
      <w:r w:rsidRPr="000F2E00">
        <w:rPr>
          <w:rFonts w:ascii="Times New Roman" w:hAnsi="Times New Roman" w:cs="Times New Roman"/>
          <w:sz w:val="24"/>
          <w:szCs w:val="24"/>
        </w:rPr>
        <w:t>:</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 xml:space="preserve">Сок отличный, сок…. </w:t>
      </w:r>
      <w:proofErr w:type="spellStart"/>
      <w:r w:rsidRPr="000F2E00">
        <w:rPr>
          <w:rFonts w:ascii="Times New Roman" w:hAnsi="Times New Roman" w:cs="Times New Roman"/>
          <w:sz w:val="24"/>
          <w:szCs w:val="24"/>
        </w:rPr>
        <w:t>Juice</w:t>
      </w:r>
      <w:proofErr w:type="spellEnd"/>
    </w:p>
    <w:p w:rsidR="00E5412E" w:rsidRPr="000F2E00" w:rsidRDefault="00E5412E" w:rsidP="00E5412E">
      <w:pPr>
        <w:pStyle w:val="a3"/>
        <w:numPr>
          <w:ilvl w:val="0"/>
          <w:numId w:val="1"/>
        </w:numPr>
        <w:spacing w:line="240" w:lineRule="auto"/>
        <w:rPr>
          <w:rFonts w:ascii="Times New Roman" w:hAnsi="Times New Roman" w:cs="Times New Roman"/>
          <w:sz w:val="24"/>
          <w:szCs w:val="24"/>
        </w:rPr>
      </w:pPr>
      <w:r w:rsidRPr="000F2E00">
        <w:rPr>
          <w:rFonts w:ascii="Times New Roman" w:hAnsi="Times New Roman" w:cs="Times New Roman"/>
          <w:sz w:val="24"/>
          <w:szCs w:val="24"/>
        </w:rPr>
        <w:t>Яиц десяток купила Пег</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 xml:space="preserve">Яйца по-английски… </w:t>
      </w:r>
      <w:proofErr w:type="spellStart"/>
      <w:r w:rsidRPr="000F2E00">
        <w:rPr>
          <w:rFonts w:ascii="Times New Roman" w:hAnsi="Times New Roman" w:cs="Times New Roman"/>
          <w:sz w:val="24"/>
          <w:szCs w:val="24"/>
        </w:rPr>
        <w:t>eggs</w:t>
      </w:r>
      <w:proofErr w:type="spellEnd"/>
      <w:r w:rsidRPr="000F2E00">
        <w:rPr>
          <w:rFonts w:ascii="Times New Roman" w:hAnsi="Times New Roman" w:cs="Times New Roman"/>
          <w:sz w:val="24"/>
          <w:szCs w:val="24"/>
        </w:rPr>
        <w:t>.</w:t>
      </w:r>
    </w:p>
    <w:p w:rsidR="00E5412E" w:rsidRPr="000F2E00" w:rsidRDefault="00E5412E" w:rsidP="00E5412E">
      <w:pPr>
        <w:pStyle w:val="a3"/>
        <w:numPr>
          <w:ilvl w:val="0"/>
          <w:numId w:val="1"/>
        </w:numPr>
        <w:spacing w:line="240" w:lineRule="auto"/>
        <w:rPr>
          <w:rFonts w:ascii="Times New Roman" w:hAnsi="Times New Roman" w:cs="Times New Roman"/>
          <w:sz w:val="24"/>
          <w:szCs w:val="24"/>
        </w:rPr>
      </w:pPr>
      <w:r w:rsidRPr="000F2E00">
        <w:rPr>
          <w:rFonts w:ascii="Times New Roman" w:hAnsi="Times New Roman" w:cs="Times New Roman"/>
          <w:sz w:val="24"/>
          <w:szCs w:val="24"/>
        </w:rPr>
        <w:t>Что как рыба ты молчишь?</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 xml:space="preserve">Рыба по-английски… </w:t>
      </w:r>
      <w:proofErr w:type="spellStart"/>
      <w:r w:rsidRPr="000F2E00">
        <w:rPr>
          <w:rFonts w:ascii="Times New Roman" w:hAnsi="Times New Roman" w:cs="Times New Roman"/>
          <w:sz w:val="24"/>
          <w:szCs w:val="24"/>
        </w:rPr>
        <w:t>fish</w:t>
      </w:r>
      <w:proofErr w:type="spellEnd"/>
      <w:r w:rsidRPr="000F2E00">
        <w:rPr>
          <w:rFonts w:ascii="Times New Roman" w:hAnsi="Times New Roman" w:cs="Times New Roman"/>
          <w:sz w:val="24"/>
          <w:szCs w:val="24"/>
        </w:rPr>
        <w:t>.</w:t>
      </w:r>
    </w:p>
    <w:p w:rsidR="00E5412E" w:rsidRPr="000F2E00" w:rsidRDefault="00E5412E" w:rsidP="00E5412E">
      <w:pPr>
        <w:pStyle w:val="a3"/>
        <w:numPr>
          <w:ilvl w:val="0"/>
          <w:numId w:val="1"/>
        </w:numPr>
        <w:spacing w:line="240" w:lineRule="auto"/>
        <w:rPr>
          <w:rFonts w:ascii="Times New Roman" w:hAnsi="Times New Roman" w:cs="Times New Roman"/>
          <w:sz w:val="24"/>
          <w:szCs w:val="24"/>
        </w:rPr>
      </w:pPr>
      <w:r w:rsidRPr="000F2E00">
        <w:rPr>
          <w:rFonts w:ascii="Times New Roman" w:hAnsi="Times New Roman" w:cs="Times New Roman"/>
          <w:sz w:val="24"/>
          <w:szCs w:val="24"/>
        </w:rPr>
        <w:t>Любит мёд братишка Даня,</w:t>
      </w:r>
    </w:p>
    <w:p w:rsidR="00E5412E" w:rsidRPr="000F2E00" w:rsidRDefault="00E5412E" w:rsidP="00E5412E">
      <w:pPr>
        <w:spacing w:line="240" w:lineRule="auto"/>
        <w:rPr>
          <w:rFonts w:ascii="Times New Roman" w:hAnsi="Times New Roman" w:cs="Times New Roman"/>
          <w:sz w:val="24"/>
          <w:szCs w:val="24"/>
        </w:rPr>
      </w:pPr>
      <w:proofErr w:type="gramStart"/>
      <w:r w:rsidRPr="000F2E00">
        <w:rPr>
          <w:rFonts w:ascii="Times New Roman" w:hAnsi="Times New Roman" w:cs="Times New Roman"/>
          <w:sz w:val="24"/>
          <w:szCs w:val="24"/>
        </w:rPr>
        <w:t>Мёд</w:t>
      </w:r>
      <w:proofErr w:type="gramEnd"/>
      <w:r w:rsidRPr="000F2E00">
        <w:rPr>
          <w:rFonts w:ascii="Times New Roman" w:hAnsi="Times New Roman" w:cs="Times New Roman"/>
          <w:sz w:val="24"/>
          <w:szCs w:val="24"/>
        </w:rPr>
        <w:t xml:space="preserve"> конечно будет… </w:t>
      </w:r>
      <w:proofErr w:type="spellStart"/>
      <w:r w:rsidRPr="000F2E00">
        <w:rPr>
          <w:rFonts w:ascii="Times New Roman" w:hAnsi="Times New Roman" w:cs="Times New Roman"/>
          <w:sz w:val="24"/>
          <w:szCs w:val="24"/>
        </w:rPr>
        <w:t>honey</w:t>
      </w:r>
      <w:proofErr w:type="spellEnd"/>
      <w:r w:rsidRPr="000F2E00">
        <w:rPr>
          <w:rFonts w:ascii="Times New Roman" w:hAnsi="Times New Roman" w:cs="Times New Roman"/>
          <w:sz w:val="24"/>
          <w:szCs w:val="24"/>
        </w:rPr>
        <w:t>.</w:t>
      </w:r>
    </w:p>
    <w:p w:rsidR="00E5412E" w:rsidRPr="000F2E00" w:rsidRDefault="00E5412E" w:rsidP="00E5412E">
      <w:pPr>
        <w:pStyle w:val="a3"/>
        <w:numPr>
          <w:ilvl w:val="0"/>
          <w:numId w:val="1"/>
        </w:numPr>
        <w:spacing w:line="240" w:lineRule="auto"/>
        <w:rPr>
          <w:rFonts w:ascii="Times New Roman" w:hAnsi="Times New Roman" w:cs="Times New Roman"/>
          <w:sz w:val="24"/>
          <w:szCs w:val="24"/>
        </w:rPr>
      </w:pPr>
      <w:r w:rsidRPr="000F2E00">
        <w:rPr>
          <w:rFonts w:ascii="Times New Roman" w:hAnsi="Times New Roman" w:cs="Times New Roman"/>
          <w:sz w:val="24"/>
          <w:szCs w:val="24"/>
        </w:rPr>
        <w:lastRenderedPageBreak/>
        <w:t>Чаем с сахаром угощу я друга,</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 xml:space="preserve">Сахар по-английски… </w:t>
      </w:r>
      <w:proofErr w:type="spellStart"/>
      <w:r w:rsidRPr="000F2E00">
        <w:rPr>
          <w:rFonts w:ascii="Times New Roman" w:hAnsi="Times New Roman" w:cs="Times New Roman"/>
          <w:sz w:val="24"/>
          <w:szCs w:val="24"/>
        </w:rPr>
        <w:t>sugar</w:t>
      </w:r>
      <w:proofErr w:type="spellEnd"/>
      <w:r w:rsidRPr="000F2E00">
        <w:rPr>
          <w:rFonts w:ascii="Times New Roman" w:hAnsi="Times New Roman" w:cs="Times New Roman"/>
          <w:sz w:val="24"/>
          <w:szCs w:val="24"/>
        </w:rPr>
        <w:t>.</w:t>
      </w:r>
    </w:p>
    <w:p w:rsidR="00E5412E" w:rsidRPr="000F2E00" w:rsidRDefault="00E5412E" w:rsidP="00E5412E">
      <w:pPr>
        <w:pStyle w:val="a3"/>
        <w:numPr>
          <w:ilvl w:val="0"/>
          <w:numId w:val="1"/>
        </w:numPr>
        <w:spacing w:line="240" w:lineRule="auto"/>
        <w:rPr>
          <w:rFonts w:ascii="Times New Roman" w:hAnsi="Times New Roman" w:cs="Times New Roman"/>
          <w:sz w:val="24"/>
          <w:szCs w:val="24"/>
        </w:rPr>
      </w:pPr>
      <w:r w:rsidRPr="000F2E00">
        <w:rPr>
          <w:rFonts w:ascii="Times New Roman" w:hAnsi="Times New Roman" w:cs="Times New Roman"/>
          <w:sz w:val="24"/>
          <w:szCs w:val="24"/>
        </w:rPr>
        <w:t>Очень любит хлеб Фред,</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 xml:space="preserve">Хлеб по-английски… </w:t>
      </w:r>
      <w:proofErr w:type="spellStart"/>
      <w:r w:rsidRPr="000F2E00">
        <w:rPr>
          <w:rFonts w:ascii="Times New Roman" w:hAnsi="Times New Roman" w:cs="Times New Roman"/>
          <w:sz w:val="24"/>
          <w:szCs w:val="24"/>
        </w:rPr>
        <w:t>bread</w:t>
      </w:r>
      <w:proofErr w:type="spellEnd"/>
      <w:r w:rsidRPr="000F2E00">
        <w:rPr>
          <w:rFonts w:ascii="Times New Roman" w:hAnsi="Times New Roman" w:cs="Times New Roman"/>
          <w:sz w:val="24"/>
          <w:szCs w:val="24"/>
        </w:rPr>
        <w:t>.</w:t>
      </w:r>
    </w:p>
    <w:p w:rsidR="00E5412E" w:rsidRPr="000F2E00" w:rsidRDefault="00E5412E" w:rsidP="00E5412E">
      <w:pPr>
        <w:pStyle w:val="a3"/>
        <w:numPr>
          <w:ilvl w:val="0"/>
          <w:numId w:val="1"/>
        </w:numPr>
        <w:spacing w:line="240" w:lineRule="auto"/>
        <w:rPr>
          <w:rFonts w:ascii="Times New Roman" w:hAnsi="Times New Roman" w:cs="Times New Roman"/>
          <w:sz w:val="24"/>
          <w:szCs w:val="24"/>
        </w:rPr>
      </w:pPr>
      <w:r w:rsidRPr="000F2E00">
        <w:rPr>
          <w:rFonts w:ascii="Times New Roman" w:hAnsi="Times New Roman" w:cs="Times New Roman"/>
          <w:sz w:val="24"/>
          <w:szCs w:val="24"/>
        </w:rPr>
        <w:t>При виде мяса кот урчит,</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 xml:space="preserve">Мясо по-английски… </w:t>
      </w:r>
      <w:proofErr w:type="spellStart"/>
      <w:r w:rsidRPr="000F2E00">
        <w:rPr>
          <w:rFonts w:ascii="Times New Roman" w:hAnsi="Times New Roman" w:cs="Times New Roman"/>
          <w:sz w:val="24"/>
          <w:szCs w:val="24"/>
        </w:rPr>
        <w:t>meat</w:t>
      </w:r>
      <w:proofErr w:type="spellEnd"/>
      <w:r w:rsidRPr="000F2E00">
        <w:rPr>
          <w:rFonts w:ascii="Times New Roman" w:hAnsi="Times New Roman" w:cs="Times New Roman"/>
          <w:sz w:val="24"/>
          <w:szCs w:val="24"/>
        </w:rPr>
        <w:t>.</w:t>
      </w:r>
    </w:p>
    <w:p w:rsidR="00E5412E" w:rsidRPr="000F2E00" w:rsidRDefault="00E5412E" w:rsidP="00E5412E">
      <w:pPr>
        <w:pStyle w:val="a3"/>
        <w:numPr>
          <w:ilvl w:val="0"/>
          <w:numId w:val="1"/>
        </w:numPr>
        <w:spacing w:line="240" w:lineRule="auto"/>
        <w:rPr>
          <w:rFonts w:ascii="Times New Roman" w:hAnsi="Times New Roman" w:cs="Times New Roman"/>
          <w:sz w:val="24"/>
          <w:szCs w:val="24"/>
        </w:rPr>
      </w:pPr>
      <w:r w:rsidRPr="000F2E00">
        <w:rPr>
          <w:rFonts w:ascii="Times New Roman" w:hAnsi="Times New Roman" w:cs="Times New Roman"/>
          <w:sz w:val="24"/>
          <w:szCs w:val="24"/>
        </w:rPr>
        <w:t>Бутерброд с ветчиной я ем,</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 xml:space="preserve">Ветчина конечно… </w:t>
      </w:r>
      <w:proofErr w:type="spellStart"/>
      <w:r w:rsidRPr="000F2E00">
        <w:rPr>
          <w:rFonts w:ascii="Times New Roman" w:hAnsi="Times New Roman" w:cs="Times New Roman"/>
          <w:sz w:val="24"/>
          <w:szCs w:val="24"/>
        </w:rPr>
        <w:t>ham</w:t>
      </w:r>
      <w:proofErr w:type="spellEnd"/>
      <w:r w:rsidRPr="000F2E00">
        <w:rPr>
          <w:rFonts w:ascii="Times New Roman" w:hAnsi="Times New Roman" w:cs="Times New Roman"/>
          <w:sz w:val="24"/>
          <w:szCs w:val="24"/>
        </w:rPr>
        <w:t>.</w:t>
      </w:r>
    </w:p>
    <w:p w:rsidR="00E5412E" w:rsidRPr="000F2E00" w:rsidRDefault="00E5412E" w:rsidP="00E5412E">
      <w:pPr>
        <w:spacing w:line="240" w:lineRule="auto"/>
        <w:rPr>
          <w:rFonts w:ascii="Times New Roman" w:hAnsi="Times New Roman" w:cs="Times New Roman"/>
          <w:sz w:val="24"/>
          <w:szCs w:val="24"/>
        </w:rPr>
      </w:pPr>
    </w:p>
    <w:p w:rsidR="00E5412E" w:rsidRPr="000F2E00" w:rsidRDefault="00E5412E" w:rsidP="00E5412E">
      <w:pPr>
        <w:pStyle w:val="a3"/>
        <w:numPr>
          <w:ilvl w:val="0"/>
          <w:numId w:val="1"/>
        </w:numPr>
        <w:spacing w:line="240" w:lineRule="auto"/>
        <w:rPr>
          <w:rFonts w:ascii="Times New Roman" w:hAnsi="Times New Roman" w:cs="Times New Roman"/>
          <w:sz w:val="24"/>
          <w:szCs w:val="24"/>
        </w:rPr>
      </w:pPr>
      <w:r w:rsidRPr="000F2E00">
        <w:rPr>
          <w:rFonts w:ascii="Times New Roman" w:hAnsi="Times New Roman" w:cs="Times New Roman"/>
          <w:sz w:val="24"/>
          <w:szCs w:val="24"/>
        </w:rPr>
        <w:t>Кило сыра съел кот Маркиз,</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 xml:space="preserve">Сыр, </w:t>
      </w:r>
      <w:proofErr w:type="spellStart"/>
      <w:r w:rsidRPr="000F2E00">
        <w:rPr>
          <w:rFonts w:ascii="Times New Roman" w:hAnsi="Times New Roman" w:cs="Times New Roman"/>
          <w:sz w:val="24"/>
          <w:szCs w:val="24"/>
        </w:rPr>
        <w:t>сырочек</w:t>
      </w:r>
      <w:proofErr w:type="spellEnd"/>
      <w:r w:rsidRPr="000F2E00">
        <w:rPr>
          <w:rFonts w:ascii="Times New Roman" w:hAnsi="Times New Roman" w:cs="Times New Roman"/>
          <w:sz w:val="24"/>
          <w:szCs w:val="24"/>
        </w:rPr>
        <w:t xml:space="preserve"> будет … </w:t>
      </w:r>
      <w:proofErr w:type="spellStart"/>
      <w:r w:rsidRPr="000F2E00">
        <w:rPr>
          <w:rFonts w:ascii="Times New Roman" w:hAnsi="Times New Roman" w:cs="Times New Roman"/>
          <w:sz w:val="24"/>
          <w:szCs w:val="24"/>
        </w:rPr>
        <w:t>cheese</w:t>
      </w:r>
      <w:proofErr w:type="spellEnd"/>
      <w:r w:rsidRPr="000F2E00">
        <w:rPr>
          <w:rFonts w:ascii="Times New Roman" w:hAnsi="Times New Roman" w:cs="Times New Roman"/>
          <w:sz w:val="24"/>
          <w:szCs w:val="24"/>
        </w:rPr>
        <w:t>.</w:t>
      </w:r>
    </w:p>
    <w:p w:rsidR="00E5412E" w:rsidRPr="000F2E00" w:rsidRDefault="00E5412E" w:rsidP="00E5412E">
      <w:pPr>
        <w:pStyle w:val="a3"/>
        <w:numPr>
          <w:ilvl w:val="0"/>
          <w:numId w:val="1"/>
        </w:numPr>
        <w:spacing w:line="240" w:lineRule="auto"/>
        <w:rPr>
          <w:rFonts w:ascii="Times New Roman" w:hAnsi="Times New Roman" w:cs="Times New Roman"/>
          <w:sz w:val="24"/>
          <w:szCs w:val="24"/>
        </w:rPr>
      </w:pPr>
      <w:r w:rsidRPr="000F2E00">
        <w:rPr>
          <w:rFonts w:ascii="Times New Roman" w:hAnsi="Times New Roman" w:cs="Times New Roman"/>
          <w:sz w:val="24"/>
          <w:szCs w:val="24"/>
        </w:rPr>
        <w:lastRenderedPageBreak/>
        <w:t>Колбаса любима нами,</w:t>
      </w:r>
    </w:p>
    <w:p w:rsidR="00E5412E" w:rsidRPr="000F2E00" w:rsidRDefault="00E5412E" w:rsidP="00E5412E">
      <w:pPr>
        <w:spacing w:line="240" w:lineRule="auto"/>
        <w:rPr>
          <w:rFonts w:ascii="Times New Roman" w:hAnsi="Times New Roman" w:cs="Times New Roman"/>
          <w:sz w:val="24"/>
          <w:szCs w:val="24"/>
        </w:rPr>
        <w:sectPr w:rsidR="00E5412E" w:rsidRPr="000F2E00" w:rsidSect="00F46B59">
          <w:type w:val="continuous"/>
          <w:pgSz w:w="11906" w:h="16838"/>
          <w:pgMar w:top="567" w:right="567" w:bottom="567" w:left="567" w:header="709" w:footer="709" w:gutter="0"/>
          <w:cols w:num="2" w:space="708"/>
          <w:docGrid w:linePitch="360"/>
        </w:sectPr>
      </w:pPr>
      <w:r w:rsidRPr="000F2E00">
        <w:rPr>
          <w:rFonts w:ascii="Times New Roman" w:hAnsi="Times New Roman" w:cs="Times New Roman"/>
          <w:sz w:val="24"/>
          <w:szCs w:val="24"/>
        </w:rPr>
        <w:t xml:space="preserve">Колбаса – это … </w:t>
      </w:r>
      <w:proofErr w:type="spellStart"/>
      <w:r w:rsidRPr="000F2E00">
        <w:rPr>
          <w:rFonts w:ascii="Times New Roman" w:hAnsi="Times New Roman" w:cs="Times New Roman"/>
          <w:sz w:val="24"/>
          <w:szCs w:val="24"/>
        </w:rPr>
        <w:t>salami</w:t>
      </w:r>
      <w:proofErr w:type="spellEnd"/>
    </w:p>
    <w:p w:rsidR="00E5412E" w:rsidRPr="000F2E00" w:rsidRDefault="00E5412E" w:rsidP="00E5412E">
      <w:pPr>
        <w:spacing w:line="240" w:lineRule="auto"/>
        <w:rPr>
          <w:rFonts w:ascii="Times New Roman" w:hAnsi="Times New Roman" w:cs="Times New Roman"/>
          <w:sz w:val="24"/>
          <w:szCs w:val="24"/>
        </w:rPr>
        <w:sectPr w:rsidR="00E5412E" w:rsidRPr="000F2E00" w:rsidSect="00F46B59">
          <w:type w:val="continuous"/>
          <w:pgSz w:w="11906" w:h="16838"/>
          <w:pgMar w:top="567" w:right="567" w:bottom="567" w:left="567" w:header="709" w:footer="709" w:gutter="0"/>
          <w:cols w:space="708"/>
          <w:docGrid w:linePitch="360"/>
        </w:sectPr>
      </w:pPr>
      <w:r w:rsidRPr="000F2E00">
        <w:rPr>
          <w:rFonts w:ascii="Times New Roman" w:hAnsi="Times New Roman" w:cs="Times New Roman"/>
          <w:sz w:val="24"/>
          <w:szCs w:val="24"/>
        </w:rPr>
        <w:lastRenderedPageBreak/>
        <w:t>Дети вспоминают слова, которые не назвали</w:t>
      </w:r>
      <w:proofErr w:type="gramStart"/>
      <w:r w:rsidRPr="000F2E00">
        <w:rPr>
          <w:rFonts w:ascii="Times New Roman" w:hAnsi="Times New Roman" w:cs="Times New Roman"/>
          <w:sz w:val="24"/>
          <w:szCs w:val="24"/>
        </w:rPr>
        <w:t>.</w:t>
      </w:r>
      <w:proofErr w:type="gramEnd"/>
      <w:r w:rsidRPr="000F2E00">
        <w:rPr>
          <w:rFonts w:ascii="Times New Roman" w:hAnsi="Times New Roman" w:cs="Times New Roman"/>
          <w:sz w:val="24"/>
          <w:szCs w:val="24"/>
        </w:rPr>
        <w:t xml:space="preserve"> (</w:t>
      </w:r>
      <w:proofErr w:type="gramStart"/>
      <w:r w:rsidRPr="000F2E00">
        <w:rPr>
          <w:rFonts w:ascii="Times New Roman" w:hAnsi="Times New Roman" w:cs="Times New Roman"/>
          <w:sz w:val="24"/>
          <w:szCs w:val="24"/>
        </w:rPr>
        <w:t>н</w:t>
      </w:r>
      <w:proofErr w:type="gramEnd"/>
      <w:r w:rsidRPr="000F2E00">
        <w:rPr>
          <w:rFonts w:ascii="Times New Roman" w:hAnsi="Times New Roman" w:cs="Times New Roman"/>
          <w:sz w:val="24"/>
          <w:szCs w:val="24"/>
        </w:rPr>
        <w:t>а доске вывешены картинки мороженого, торта, конфет, бананов, яблок и т.д.)</w:t>
      </w:r>
    </w:p>
    <w:p w:rsidR="00E5412E" w:rsidRPr="000F2E00" w:rsidRDefault="00E5412E" w:rsidP="00E5412E">
      <w:pPr>
        <w:spacing w:line="240" w:lineRule="auto"/>
        <w:jc w:val="center"/>
        <w:rPr>
          <w:rFonts w:ascii="Times New Roman" w:hAnsi="Times New Roman" w:cs="Times New Roman"/>
          <w:sz w:val="24"/>
          <w:szCs w:val="24"/>
        </w:rPr>
        <w:sectPr w:rsidR="00E5412E" w:rsidRPr="000F2E00" w:rsidSect="00F46B59">
          <w:type w:val="continuous"/>
          <w:pgSz w:w="11906" w:h="16838"/>
          <w:pgMar w:top="567" w:right="567" w:bottom="567" w:left="567" w:header="709" w:footer="709" w:gutter="0"/>
          <w:cols w:space="708"/>
          <w:docGrid w:linePitch="360"/>
        </w:sectPr>
      </w:pPr>
    </w:p>
    <w:p w:rsidR="00E5412E" w:rsidRPr="000F2E00" w:rsidRDefault="00E5412E" w:rsidP="00E5412E">
      <w:pPr>
        <w:spacing w:line="240" w:lineRule="auto"/>
        <w:jc w:val="center"/>
        <w:rPr>
          <w:rFonts w:ascii="Times New Roman" w:hAnsi="Times New Roman" w:cs="Times New Roman"/>
          <w:sz w:val="24"/>
          <w:szCs w:val="24"/>
          <w:lang w:val="en-US"/>
        </w:rPr>
      </w:pPr>
      <w:r w:rsidRPr="000F2E00">
        <w:rPr>
          <w:rFonts w:ascii="Times New Roman" w:hAnsi="Times New Roman" w:cs="Times New Roman"/>
          <w:sz w:val="24"/>
          <w:szCs w:val="24"/>
          <w:lang w:val="en-US"/>
        </w:rPr>
        <w:lastRenderedPageBreak/>
        <w:t xml:space="preserve">IV. </w:t>
      </w:r>
      <w:r w:rsidRPr="000F2E00">
        <w:rPr>
          <w:rFonts w:ascii="Times New Roman" w:hAnsi="Times New Roman" w:cs="Times New Roman"/>
          <w:sz w:val="24"/>
          <w:szCs w:val="24"/>
        </w:rPr>
        <w:t>Проверка</w:t>
      </w:r>
      <w:r w:rsidRPr="000F2E00">
        <w:rPr>
          <w:rFonts w:ascii="Times New Roman" w:hAnsi="Times New Roman" w:cs="Times New Roman"/>
          <w:sz w:val="24"/>
          <w:szCs w:val="24"/>
          <w:lang w:val="en-US"/>
        </w:rPr>
        <w:t xml:space="preserve"> </w:t>
      </w:r>
      <w:r w:rsidRPr="000F2E00">
        <w:rPr>
          <w:rFonts w:ascii="Times New Roman" w:hAnsi="Times New Roman" w:cs="Times New Roman"/>
          <w:sz w:val="24"/>
          <w:szCs w:val="24"/>
        </w:rPr>
        <w:t>домашнего</w:t>
      </w:r>
      <w:r w:rsidRPr="000F2E00">
        <w:rPr>
          <w:rFonts w:ascii="Times New Roman" w:hAnsi="Times New Roman" w:cs="Times New Roman"/>
          <w:sz w:val="24"/>
          <w:szCs w:val="24"/>
          <w:lang w:val="en-US"/>
        </w:rPr>
        <w:t xml:space="preserve"> </w:t>
      </w:r>
      <w:r w:rsidRPr="000F2E00">
        <w:rPr>
          <w:rFonts w:ascii="Times New Roman" w:hAnsi="Times New Roman" w:cs="Times New Roman"/>
          <w:sz w:val="24"/>
          <w:szCs w:val="24"/>
        </w:rPr>
        <w:t>задания</w:t>
      </w:r>
    </w:p>
    <w:p w:rsidR="00E5412E" w:rsidRPr="000F2E00" w:rsidRDefault="00E5412E" w:rsidP="00E5412E">
      <w:pPr>
        <w:spacing w:line="240" w:lineRule="auto"/>
        <w:jc w:val="both"/>
        <w:rPr>
          <w:rFonts w:ascii="Times New Roman" w:hAnsi="Times New Roman" w:cs="Times New Roman"/>
          <w:sz w:val="24"/>
          <w:szCs w:val="24"/>
          <w:lang w:val="en-US"/>
        </w:rPr>
      </w:pPr>
      <w:r w:rsidRPr="000F2E00">
        <w:rPr>
          <w:rFonts w:ascii="Times New Roman" w:hAnsi="Times New Roman" w:cs="Times New Roman"/>
          <w:sz w:val="24"/>
          <w:szCs w:val="24"/>
          <w:lang w:val="en-US"/>
        </w:rPr>
        <w:t xml:space="preserve">-Now it’s time to check up your home task. </w:t>
      </w:r>
      <w:proofErr w:type="gramStart"/>
      <w:r w:rsidRPr="000F2E00">
        <w:rPr>
          <w:rFonts w:ascii="Times New Roman" w:hAnsi="Times New Roman" w:cs="Times New Roman"/>
          <w:sz w:val="24"/>
          <w:szCs w:val="24"/>
          <w:lang w:val="en-US"/>
        </w:rPr>
        <w:t>Pg. 128 ex 8, 9.</w:t>
      </w:r>
      <w:proofErr w:type="gramEnd"/>
    </w:p>
    <w:p w:rsidR="00E5412E" w:rsidRPr="000F2E00" w:rsidRDefault="00E5412E" w:rsidP="00E5412E">
      <w:pPr>
        <w:spacing w:line="240" w:lineRule="auto"/>
        <w:jc w:val="center"/>
        <w:rPr>
          <w:rFonts w:ascii="Times New Roman" w:hAnsi="Times New Roman" w:cs="Times New Roman"/>
          <w:sz w:val="24"/>
          <w:szCs w:val="24"/>
          <w:lang w:val="en-US"/>
        </w:rPr>
      </w:pPr>
      <w:r w:rsidRPr="000F2E00">
        <w:rPr>
          <w:rFonts w:ascii="Times New Roman" w:hAnsi="Times New Roman" w:cs="Times New Roman"/>
          <w:sz w:val="24"/>
          <w:szCs w:val="24"/>
          <w:lang w:val="en-US"/>
        </w:rPr>
        <w:t xml:space="preserve">V. </w:t>
      </w:r>
      <w:proofErr w:type="spellStart"/>
      <w:r w:rsidRPr="000F2E00">
        <w:rPr>
          <w:rFonts w:ascii="Times New Roman" w:hAnsi="Times New Roman" w:cs="Times New Roman"/>
          <w:sz w:val="24"/>
          <w:szCs w:val="24"/>
        </w:rPr>
        <w:t>Физминутка</w:t>
      </w:r>
      <w:proofErr w:type="spellEnd"/>
    </w:p>
    <w:p w:rsidR="00E5412E" w:rsidRPr="000F2E00" w:rsidRDefault="00E5412E" w:rsidP="00E5412E">
      <w:pPr>
        <w:spacing w:line="240" w:lineRule="auto"/>
        <w:rPr>
          <w:rFonts w:ascii="Times New Roman" w:hAnsi="Times New Roman" w:cs="Times New Roman"/>
          <w:sz w:val="24"/>
          <w:szCs w:val="24"/>
          <w:lang w:val="en-US"/>
        </w:rPr>
        <w:sectPr w:rsidR="00E5412E" w:rsidRPr="000F2E00" w:rsidSect="00F46B59">
          <w:type w:val="continuous"/>
          <w:pgSz w:w="11906" w:h="16838"/>
          <w:pgMar w:top="567" w:right="567" w:bottom="567" w:left="567" w:header="709" w:footer="709" w:gutter="0"/>
          <w:cols w:space="708"/>
          <w:docGrid w:linePitch="360"/>
        </w:sectPr>
      </w:pP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lastRenderedPageBreak/>
        <w:t>Stand up, hands up,</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Hands to the sides,</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Bend left, bend right,</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lastRenderedPageBreak/>
        <w:t>Hands on hips,</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Hands down, sit down.</w:t>
      </w:r>
    </w:p>
    <w:p w:rsidR="00E5412E" w:rsidRPr="000F2E00" w:rsidRDefault="00E5412E" w:rsidP="00E5412E">
      <w:pPr>
        <w:spacing w:line="240" w:lineRule="auto"/>
        <w:rPr>
          <w:rFonts w:ascii="Times New Roman" w:hAnsi="Times New Roman" w:cs="Times New Roman"/>
          <w:sz w:val="24"/>
          <w:szCs w:val="24"/>
          <w:lang w:val="en-US"/>
        </w:rPr>
        <w:sectPr w:rsidR="00E5412E" w:rsidRPr="000F2E00" w:rsidSect="00F46B59">
          <w:type w:val="continuous"/>
          <w:pgSz w:w="11906" w:h="16838"/>
          <w:pgMar w:top="567" w:right="567" w:bottom="567" w:left="567" w:header="709" w:footer="709" w:gutter="0"/>
          <w:cols w:num="2" w:space="708"/>
          <w:docGrid w:linePitch="360"/>
        </w:sectPr>
      </w:pP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lastRenderedPageBreak/>
        <w:t>Далее учитель говорит «</w:t>
      </w:r>
      <w:proofErr w:type="spellStart"/>
      <w:r w:rsidRPr="000F2E00">
        <w:rPr>
          <w:rFonts w:ascii="Times New Roman" w:hAnsi="Times New Roman" w:cs="Times New Roman"/>
          <w:sz w:val="24"/>
          <w:szCs w:val="24"/>
        </w:rPr>
        <w:t>run</w:t>
      </w:r>
      <w:proofErr w:type="spellEnd"/>
      <w:r w:rsidRPr="000F2E00">
        <w:rPr>
          <w:rFonts w:ascii="Times New Roman" w:hAnsi="Times New Roman" w:cs="Times New Roman"/>
          <w:sz w:val="24"/>
          <w:szCs w:val="24"/>
        </w:rPr>
        <w:t xml:space="preserve">», дети показывают и говорят «I </w:t>
      </w:r>
      <w:proofErr w:type="spellStart"/>
      <w:r w:rsidRPr="000F2E00">
        <w:rPr>
          <w:rFonts w:ascii="Times New Roman" w:hAnsi="Times New Roman" w:cs="Times New Roman"/>
          <w:sz w:val="24"/>
          <w:szCs w:val="24"/>
        </w:rPr>
        <w:t>can</w:t>
      </w:r>
      <w:proofErr w:type="spellEnd"/>
      <w:r w:rsidRPr="000F2E00">
        <w:rPr>
          <w:rFonts w:ascii="Times New Roman" w:hAnsi="Times New Roman" w:cs="Times New Roman"/>
          <w:sz w:val="24"/>
          <w:szCs w:val="24"/>
        </w:rPr>
        <w:t xml:space="preserve"> </w:t>
      </w:r>
      <w:proofErr w:type="spellStart"/>
      <w:r w:rsidRPr="000F2E00">
        <w:rPr>
          <w:rFonts w:ascii="Times New Roman" w:hAnsi="Times New Roman" w:cs="Times New Roman"/>
          <w:sz w:val="24"/>
          <w:szCs w:val="24"/>
        </w:rPr>
        <w:t>run</w:t>
      </w:r>
      <w:proofErr w:type="spellEnd"/>
      <w:r w:rsidRPr="000F2E00">
        <w:rPr>
          <w:rFonts w:ascii="Times New Roman" w:hAnsi="Times New Roman" w:cs="Times New Roman"/>
          <w:sz w:val="24"/>
          <w:szCs w:val="24"/>
        </w:rPr>
        <w:t xml:space="preserve">». (Таким </w:t>
      </w:r>
      <w:proofErr w:type="gramStart"/>
      <w:r w:rsidRPr="000F2E00">
        <w:rPr>
          <w:rFonts w:ascii="Times New Roman" w:hAnsi="Times New Roman" w:cs="Times New Roman"/>
          <w:sz w:val="24"/>
          <w:szCs w:val="24"/>
        </w:rPr>
        <w:t>образом</w:t>
      </w:r>
      <w:proofErr w:type="gramEnd"/>
      <w:r w:rsidRPr="000F2E00">
        <w:rPr>
          <w:rFonts w:ascii="Times New Roman" w:hAnsi="Times New Roman" w:cs="Times New Roman"/>
          <w:sz w:val="24"/>
          <w:szCs w:val="24"/>
        </w:rPr>
        <w:t xml:space="preserve"> в физ. минутке можно отрабатывать любые грамматические структуры, например «I </w:t>
      </w:r>
      <w:proofErr w:type="spellStart"/>
      <w:r w:rsidRPr="000F2E00">
        <w:rPr>
          <w:rFonts w:ascii="Times New Roman" w:hAnsi="Times New Roman" w:cs="Times New Roman"/>
          <w:sz w:val="24"/>
          <w:szCs w:val="24"/>
        </w:rPr>
        <w:t>like</w:t>
      </w:r>
      <w:proofErr w:type="spellEnd"/>
      <w:r w:rsidRPr="000F2E00">
        <w:rPr>
          <w:rFonts w:ascii="Times New Roman" w:hAnsi="Times New Roman" w:cs="Times New Roman"/>
          <w:sz w:val="24"/>
          <w:szCs w:val="24"/>
        </w:rPr>
        <w:t xml:space="preserve"> </w:t>
      </w:r>
      <w:proofErr w:type="spellStart"/>
      <w:r w:rsidRPr="000F2E00">
        <w:rPr>
          <w:rFonts w:ascii="Times New Roman" w:hAnsi="Times New Roman" w:cs="Times New Roman"/>
          <w:sz w:val="24"/>
          <w:szCs w:val="24"/>
        </w:rPr>
        <w:t>to</w:t>
      </w:r>
      <w:proofErr w:type="spellEnd"/>
      <w:r w:rsidRPr="000F2E00">
        <w:rPr>
          <w:rFonts w:ascii="Times New Roman" w:hAnsi="Times New Roman" w:cs="Times New Roman"/>
          <w:sz w:val="24"/>
          <w:szCs w:val="24"/>
        </w:rPr>
        <w:t xml:space="preserve"> </w:t>
      </w:r>
      <w:proofErr w:type="spellStart"/>
      <w:r w:rsidRPr="000F2E00">
        <w:rPr>
          <w:rFonts w:ascii="Times New Roman" w:hAnsi="Times New Roman" w:cs="Times New Roman"/>
          <w:sz w:val="24"/>
          <w:szCs w:val="24"/>
        </w:rPr>
        <w:t>run</w:t>
      </w:r>
      <w:proofErr w:type="spellEnd"/>
      <w:r w:rsidRPr="000F2E00">
        <w:rPr>
          <w:rFonts w:ascii="Times New Roman" w:hAnsi="Times New Roman" w:cs="Times New Roman"/>
          <w:sz w:val="24"/>
          <w:szCs w:val="24"/>
        </w:rPr>
        <w:t xml:space="preserve">», «I </w:t>
      </w:r>
      <w:proofErr w:type="spellStart"/>
      <w:r w:rsidRPr="000F2E00">
        <w:rPr>
          <w:rFonts w:ascii="Times New Roman" w:hAnsi="Times New Roman" w:cs="Times New Roman"/>
          <w:sz w:val="24"/>
          <w:szCs w:val="24"/>
        </w:rPr>
        <w:t>run</w:t>
      </w:r>
      <w:proofErr w:type="spellEnd"/>
      <w:r w:rsidRPr="000F2E00">
        <w:rPr>
          <w:rFonts w:ascii="Times New Roman" w:hAnsi="Times New Roman" w:cs="Times New Roman"/>
          <w:sz w:val="24"/>
          <w:szCs w:val="24"/>
        </w:rPr>
        <w:t>»).</w:t>
      </w:r>
    </w:p>
    <w:p w:rsidR="00E5412E" w:rsidRPr="000F2E00" w:rsidRDefault="00E5412E" w:rsidP="00E5412E">
      <w:pPr>
        <w:spacing w:line="240" w:lineRule="auto"/>
        <w:jc w:val="center"/>
        <w:rPr>
          <w:rFonts w:ascii="Times New Roman" w:hAnsi="Times New Roman" w:cs="Times New Roman"/>
          <w:sz w:val="24"/>
          <w:szCs w:val="24"/>
        </w:rPr>
      </w:pPr>
      <w:r w:rsidRPr="000F2E00">
        <w:rPr>
          <w:rFonts w:ascii="Times New Roman" w:hAnsi="Times New Roman" w:cs="Times New Roman"/>
          <w:sz w:val="24"/>
          <w:szCs w:val="24"/>
        </w:rPr>
        <w:t>VI. Закрепление пройденных речевых структур (</w:t>
      </w:r>
      <w:r w:rsidRPr="000F2E00">
        <w:rPr>
          <w:rFonts w:ascii="Times New Roman" w:hAnsi="Times New Roman" w:cs="Times New Roman"/>
          <w:sz w:val="24"/>
          <w:szCs w:val="24"/>
          <w:lang w:val="en-US"/>
        </w:rPr>
        <w:t>Pg</w:t>
      </w:r>
      <w:r w:rsidRPr="000F2E00">
        <w:rPr>
          <w:rFonts w:ascii="Times New Roman" w:hAnsi="Times New Roman" w:cs="Times New Roman"/>
          <w:sz w:val="24"/>
          <w:szCs w:val="24"/>
        </w:rPr>
        <w:t xml:space="preserve">. 129 </w:t>
      </w:r>
      <w:r w:rsidRPr="000F2E00">
        <w:rPr>
          <w:rFonts w:ascii="Times New Roman" w:hAnsi="Times New Roman" w:cs="Times New Roman"/>
          <w:sz w:val="24"/>
          <w:szCs w:val="24"/>
          <w:lang w:val="en-US"/>
        </w:rPr>
        <w:t>ex</w:t>
      </w:r>
      <w:r w:rsidRPr="000F2E00">
        <w:rPr>
          <w:rFonts w:ascii="Times New Roman" w:hAnsi="Times New Roman" w:cs="Times New Roman"/>
          <w:sz w:val="24"/>
          <w:szCs w:val="24"/>
        </w:rPr>
        <w:t xml:space="preserve"> 6)</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Далее учитель обращает внимание детей на речевые структуры, записанные на доске:</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Would you like…? Yes, please\ No, thank you.</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Help yourself.</w:t>
      </w:r>
    </w:p>
    <w:p w:rsidR="00E5412E" w:rsidRPr="000F2E00" w:rsidRDefault="00E5412E" w:rsidP="00E5412E">
      <w:pPr>
        <w:spacing w:line="240" w:lineRule="auto"/>
        <w:rPr>
          <w:rFonts w:ascii="Times New Roman" w:hAnsi="Times New Roman" w:cs="Times New Roman"/>
          <w:sz w:val="24"/>
          <w:szCs w:val="24"/>
          <w:lang w:val="en-US"/>
        </w:rPr>
      </w:pPr>
      <w:r w:rsidRPr="000F2E00">
        <w:rPr>
          <w:rFonts w:ascii="Times New Roman" w:hAnsi="Times New Roman" w:cs="Times New Roman"/>
          <w:sz w:val="24"/>
          <w:szCs w:val="24"/>
          <w:lang w:val="en-US"/>
        </w:rPr>
        <w:t>-Now I want you to add the endings of the sentences from ex 6 pg. 129.</w:t>
      </w:r>
    </w:p>
    <w:p w:rsidR="00E5412E" w:rsidRPr="000F2E00" w:rsidRDefault="00E5412E" w:rsidP="00E5412E">
      <w:pPr>
        <w:spacing w:line="240" w:lineRule="auto"/>
        <w:jc w:val="center"/>
        <w:rPr>
          <w:rFonts w:ascii="Times New Roman" w:hAnsi="Times New Roman" w:cs="Times New Roman"/>
          <w:sz w:val="24"/>
          <w:szCs w:val="24"/>
        </w:rPr>
      </w:pPr>
      <w:r w:rsidRPr="000F2E00">
        <w:rPr>
          <w:rFonts w:ascii="Times New Roman" w:hAnsi="Times New Roman" w:cs="Times New Roman"/>
          <w:sz w:val="24"/>
          <w:szCs w:val="24"/>
        </w:rPr>
        <w:t>VII. Обучение диалогической речи (</w:t>
      </w:r>
      <w:r w:rsidRPr="000F2E00">
        <w:rPr>
          <w:rFonts w:ascii="Times New Roman" w:hAnsi="Times New Roman" w:cs="Times New Roman"/>
          <w:sz w:val="24"/>
          <w:szCs w:val="24"/>
          <w:lang w:val="en-US"/>
        </w:rPr>
        <w:t>pg</w:t>
      </w:r>
      <w:r w:rsidRPr="000F2E00">
        <w:rPr>
          <w:rFonts w:ascii="Times New Roman" w:hAnsi="Times New Roman" w:cs="Times New Roman"/>
          <w:sz w:val="24"/>
          <w:szCs w:val="24"/>
        </w:rPr>
        <w:t xml:space="preserve">. 129 </w:t>
      </w:r>
      <w:r w:rsidRPr="000F2E00">
        <w:rPr>
          <w:rFonts w:ascii="Times New Roman" w:hAnsi="Times New Roman" w:cs="Times New Roman"/>
          <w:sz w:val="24"/>
          <w:szCs w:val="24"/>
          <w:lang w:val="en-US"/>
        </w:rPr>
        <w:t>ex</w:t>
      </w:r>
      <w:r w:rsidRPr="000F2E00">
        <w:rPr>
          <w:rFonts w:ascii="Times New Roman" w:hAnsi="Times New Roman" w:cs="Times New Roman"/>
          <w:sz w:val="24"/>
          <w:szCs w:val="24"/>
        </w:rPr>
        <w:t xml:space="preserve"> 3)</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lang w:val="en-US"/>
        </w:rPr>
        <w:t xml:space="preserve">–Very well. Let’s play dialogues.  </w:t>
      </w:r>
      <w:r w:rsidRPr="000F2E00">
        <w:rPr>
          <w:rFonts w:ascii="Times New Roman" w:hAnsi="Times New Roman" w:cs="Times New Roman"/>
          <w:sz w:val="24"/>
          <w:szCs w:val="24"/>
        </w:rPr>
        <w:t>К тебе пришли гости.  Разыграй с одноклассником разговор с гостями за праздничным столом, используя  фразы из упражнения 6 на странице 129.</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Дети работают в парах: учатся сами задавать вопросы, отвечать на них, используя введённые речевые структуры.</w:t>
      </w:r>
    </w:p>
    <w:p w:rsidR="00E5412E" w:rsidRPr="000F2E00" w:rsidRDefault="00E5412E" w:rsidP="00E5412E">
      <w:pPr>
        <w:spacing w:line="240" w:lineRule="auto"/>
        <w:jc w:val="center"/>
        <w:rPr>
          <w:rFonts w:ascii="Times New Roman" w:hAnsi="Times New Roman" w:cs="Times New Roman"/>
          <w:sz w:val="24"/>
          <w:szCs w:val="24"/>
          <w:lang w:val="en-US"/>
        </w:rPr>
      </w:pPr>
      <w:r w:rsidRPr="000F2E00">
        <w:rPr>
          <w:rFonts w:ascii="Times New Roman" w:hAnsi="Times New Roman" w:cs="Times New Roman"/>
          <w:sz w:val="24"/>
          <w:szCs w:val="24"/>
          <w:lang w:val="en-US"/>
        </w:rPr>
        <w:t xml:space="preserve">VIII. </w:t>
      </w:r>
      <w:r w:rsidRPr="000F2E00">
        <w:rPr>
          <w:rFonts w:ascii="Times New Roman" w:hAnsi="Times New Roman" w:cs="Times New Roman"/>
          <w:sz w:val="24"/>
          <w:szCs w:val="24"/>
        </w:rPr>
        <w:t>Развитие</w:t>
      </w:r>
      <w:r w:rsidRPr="000F2E00">
        <w:rPr>
          <w:rFonts w:ascii="Times New Roman" w:hAnsi="Times New Roman" w:cs="Times New Roman"/>
          <w:sz w:val="24"/>
          <w:szCs w:val="24"/>
          <w:lang w:val="en-US"/>
        </w:rPr>
        <w:t xml:space="preserve"> </w:t>
      </w:r>
      <w:r w:rsidRPr="000F2E00">
        <w:rPr>
          <w:rFonts w:ascii="Times New Roman" w:hAnsi="Times New Roman" w:cs="Times New Roman"/>
          <w:sz w:val="24"/>
          <w:szCs w:val="24"/>
        </w:rPr>
        <w:t>навыков</w:t>
      </w:r>
      <w:r w:rsidRPr="000F2E00">
        <w:rPr>
          <w:rFonts w:ascii="Times New Roman" w:hAnsi="Times New Roman" w:cs="Times New Roman"/>
          <w:sz w:val="24"/>
          <w:szCs w:val="24"/>
          <w:lang w:val="en-US"/>
        </w:rPr>
        <w:t xml:space="preserve"> </w:t>
      </w:r>
      <w:r w:rsidRPr="000F2E00">
        <w:rPr>
          <w:rFonts w:ascii="Times New Roman" w:hAnsi="Times New Roman" w:cs="Times New Roman"/>
          <w:sz w:val="24"/>
          <w:szCs w:val="24"/>
        </w:rPr>
        <w:t>орфографии</w:t>
      </w:r>
    </w:p>
    <w:p w:rsidR="00E5412E" w:rsidRPr="000F2E00" w:rsidRDefault="00E5412E" w:rsidP="00E5412E">
      <w:pPr>
        <w:spacing w:line="240" w:lineRule="auto"/>
        <w:jc w:val="both"/>
        <w:rPr>
          <w:rFonts w:ascii="Times New Roman" w:hAnsi="Times New Roman" w:cs="Times New Roman"/>
          <w:sz w:val="24"/>
          <w:szCs w:val="24"/>
          <w:lang w:val="en-US"/>
        </w:rPr>
      </w:pPr>
      <w:r w:rsidRPr="000F2E00">
        <w:rPr>
          <w:rFonts w:ascii="Times New Roman" w:hAnsi="Times New Roman" w:cs="Times New Roman"/>
          <w:sz w:val="24"/>
          <w:szCs w:val="24"/>
          <w:lang w:val="en-US"/>
        </w:rPr>
        <w:t>I want you to look at the cards on your desks. Some words on them are in Russian. The task for you is to translate the words from Russian into English and write them down.</w:t>
      </w:r>
    </w:p>
    <w:p w:rsidR="00E5412E" w:rsidRPr="000F2E00" w:rsidRDefault="00E5412E" w:rsidP="00E5412E">
      <w:pPr>
        <w:spacing w:line="240" w:lineRule="auto"/>
        <w:jc w:val="center"/>
        <w:rPr>
          <w:rFonts w:ascii="Times New Roman" w:hAnsi="Times New Roman" w:cs="Times New Roman"/>
          <w:sz w:val="24"/>
          <w:szCs w:val="24"/>
          <w:lang w:val="en-US"/>
        </w:rPr>
      </w:pPr>
      <w:r w:rsidRPr="000F2E00">
        <w:rPr>
          <w:rFonts w:ascii="Times New Roman" w:hAnsi="Times New Roman" w:cs="Times New Roman"/>
          <w:sz w:val="24"/>
          <w:szCs w:val="24"/>
          <w:lang w:val="en-US"/>
        </w:rPr>
        <w:t xml:space="preserve">IX. </w:t>
      </w:r>
      <w:r w:rsidRPr="000F2E00">
        <w:rPr>
          <w:rFonts w:ascii="Times New Roman" w:hAnsi="Times New Roman" w:cs="Times New Roman"/>
          <w:sz w:val="24"/>
          <w:szCs w:val="24"/>
        </w:rPr>
        <w:t>Итог</w:t>
      </w:r>
      <w:r w:rsidRPr="000F2E00">
        <w:rPr>
          <w:rFonts w:ascii="Times New Roman" w:hAnsi="Times New Roman" w:cs="Times New Roman"/>
          <w:sz w:val="24"/>
          <w:szCs w:val="24"/>
          <w:lang w:val="en-US"/>
        </w:rPr>
        <w:t xml:space="preserve"> </w:t>
      </w:r>
      <w:r w:rsidRPr="000F2E00">
        <w:rPr>
          <w:rFonts w:ascii="Times New Roman" w:hAnsi="Times New Roman" w:cs="Times New Roman"/>
          <w:sz w:val="24"/>
          <w:szCs w:val="24"/>
        </w:rPr>
        <w:t>урока</w:t>
      </w:r>
    </w:p>
    <w:p w:rsidR="00E5412E" w:rsidRPr="000F2E00" w:rsidRDefault="00E5412E" w:rsidP="00E5412E">
      <w:pPr>
        <w:spacing w:line="240" w:lineRule="auto"/>
        <w:jc w:val="both"/>
        <w:rPr>
          <w:rFonts w:ascii="Times New Roman" w:hAnsi="Times New Roman" w:cs="Times New Roman"/>
          <w:sz w:val="24"/>
          <w:szCs w:val="24"/>
          <w:lang w:val="en-US"/>
        </w:rPr>
      </w:pPr>
      <w:r w:rsidRPr="000F2E00">
        <w:rPr>
          <w:rFonts w:ascii="Times New Roman" w:hAnsi="Times New Roman" w:cs="Times New Roman"/>
          <w:sz w:val="24"/>
          <w:szCs w:val="24"/>
          <w:lang w:val="en-US"/>
        </w:rPr>
        <w:t>The lesson is over. See you. Have a nice day. Good bye.</w:t>
      </w:r>
    </w:p>
    <w:p w:rsidR="00E5412E" w:rsidRPr="000F2E00" w:rsidRDefault="00E5412E" w:rsidP="00E5412E">
      <w:pPr>
        <w:spacing w:line="240" w:lineRule="auto"/>
        <w:jc w:val="both"/>
        <w:rPr>
          <w:rFonts w:ascii="Times New Roman" w:hAnsi="Times New Roman" w:cs="Times New Roman"/>
          <w:sz w:val="24"/>
          <w:szCs w:val="24"/>
          <w:lang w:val="en-US"/>
        </w:rPr>
      </w:pPr>
      <w:r w:rsidRPr="000F2E00">
        <w:rPr>
          <w:rFonts w:ascii="Times New Roman" w:hAnsi="Times New Roman" w:cs="Times New Roman"/>
          <w:sz w:val="24"/>
          <w:szCs w:val="24"/>
          <w:lang w:val="en-US"/>
        </w:rPr>
        <w:t>H/W: pg. 130 ex 8, 9, 10.</w:t>
      </w:r>
    </w:p>
    <w:p w:rsidR="00E5412E"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Запись домашнего задания, выставление оценок за работу на уроке.</w:t>
      </w:r>
    </w:p>
    <w:p w:rsidR="00B23515" w:rsidRPr="000F2E00" w:rsidRDefault="00E5412E" w:rsidP="00E5412E">
      <w:pPr>
        <w:spacing w:line="240" w:lineRule="auto"/>
        <w:rPr>
          <w:rFonts w:ascii="Times New Roman" w:hAnsi="Times New Roman" w:cs="Times New Roman"/>
          <w:sz w:val="24"/>
          <w:szCs w:val="24"/>
        </w:rPr>
      </w:pPr>
      <w:r w:rsidRPr="000F2E00">
        <w:rPr>
          <w:rFonts w:ascii="Times New Roman" w:hAnsi="Times New Roman" w:cs="Times New Roman"/>
          <w:sz w:val="24"/>
          <w:szCs w:val="24"/>
        </w:rPr>
        <w:t>– Что нового узнали на уроке? Назовите выражения, которые используют англичане во время трапезы.</w:t>
      </w:r>
    </w:p>
    <w:sectPr w:rsidR="00B23515" w:rsidRPr="000F2E00" w:rsidSect="00F46B59">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altName w:val="Courier New"/>
    <w:charset w:val="CC"/>
    <w:family w:val="script"/>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97E77"/>
    <w:multiLevelType w:val="hybridMultilevel"/>
    <w:tmpl w:val="7FB8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5412E"/>
    <w:rsid w:val="000F2E00"/>
    <w:rsid w:val="003E7BF6"/>
    <w:rsid w:val="00AA7C64"/>
    <w:rsid w:val="00B23515"/>
    <w:rsid w:val="00B570FA"/>
    <w:rsid w:val="00E54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1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535</Words>
  <Characters>3055</Characters>
  <Application>Microsoft Office Word</Application>
  <DocSecurity>0</DocSecurity>
  <Lines>25</Lines>
  <Paragraphs>7</Paragraphs>
  <ScaleCrop>false</ScaleCrop>
  <Company>Microsoft</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2012-12-19T06:08:00Z</dcterms:created>
  <dcterms:modified xsi:type="dcterms:W3CDTF">2013-03-13T05:15:00Z</dcterms:modified>
</cp:coreProperties>
</file>